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35844" w14:textId="77777777" w:rsidR="00401B7B" w:rsidRDefault="00890DA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04E173A" w14:textId="77777777" w:rsidR="00401B7B" w:rsidRDefault="00890DA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EDDBC79" w14:textId="77777777" w:rsidR="00401B7B" w:rsidRDefault="00890DA4">
      <w:pPr>
        <w:spacing w:line="257"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Calibri" w:hAnsi="Times New Roman" w:cs="Times New Roman"/>
          <w:kern w:val="1"/>
          <w:sz w:val="24"/>
          <w:szCs w:val="24"/>
          <w:lang w:val="kk-KZ"/>
        </w:rPr>
        <w:t>ЖМ « Жан жылуы» бөбекжай-балабақшасы</w:t>
      </w:r>
    </w:p>
    <w:p w14:paraId="2B9454D6" w14:textId="77777777" w:rsidR="00401B7B" w:rsidRDefault="00890DA4">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748766A9" w14:textId="77777777" w:rsidR="00401B7B" w:rsidRDefault="00890D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097A6832" w14:textId="77777777" w:rsidR="00401B7B" w:rsidRDefault="00890D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29.04 - 03.05.2024ж.</w:t>
      </w:r>
    </w:p>
    <w:p w14:paraId="37FBF0F3" w14:textId="77777777" w:rsidR="00401B7B" w:rsidRDefault="00401B7B">
      <w:pPr>
        <w:spacing w:line="240" w:lineRule="auto"/>
        <w:rPr>
          <w:rFonts w:ascii="Times New Roman" w:eastAsia="Times New Roman" w:hAnsi="Times New Roman" w:cs="Times New Roman"/>
          <w:b/>
          <w:bCs/>
          <w:sz w:val="24"/>
          <w:szCs w:val="24"/>
        </w:rPr>
      </w:pPr>
    </w:p>
    <w:p w14:paraId="57576940" w14:textId="77777777" w:rsidR="00401B7B" w:rsidRDefault="00401B7B">
      <w:pPr>
        <w:spacing w:line="240" w:lineRule="auto"/>
      </w:pPr>
    </w:p>
    <w:tbl>
      <w:tblPr>
        <w:tblStyle w:val="a9"/>
        <w:tblW w:w="16160" w:type="dxa"/>
        <w:jc w:val="center"/>
        <w:tblLook w:val="0600" w:firstRow="0" w:lastRow="0" w:firstColumn="0" w:lastColumn="0" w:noHBand="1" w:noVBand="1"/>
      </w:tblPr>
      <w:tblGrid>
        <w:gridCol w:w="2552"/>
        <w:gridCol w:w="2835"/>
        <w:gridCol w:w="2551"/>
        <w:gridCol w:w="2508"/>
        <w:gridCol w:w="2737"/>
        <w:gridCol w:w="2977"/>
      </w:tblGrid>
      <w:tr w:rsidR="00401B7B" w14:paraId="5A110404" w14:textId="77777777">
        <w:trPr>
          <w:jc w:val="center"/>
        </w:trPr>
        <w:tc>
          <w:tcPr>
            <w:tcW w:w="2552"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F6DA752"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CB8E448"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C1A82CA"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0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01830B0"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73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B109757"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68AE8C7" w14:textId="77777777" w:rsidR="00401B7B" w:rsidRDefault="00890D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401B7B" w14:paraId="24A5E5E5" w14:textId="77777777">
        <w:trPr>
          <w:jc w:val="center"/>
        </w:trPr>
        <w:tc>
          <w:tcPr>
            <w:tcW w:w="255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9D3F29B" w14:textId="77777777" w:rsidR="00401B7B" w:rsidRDefault="00401B7B">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30F0664" w14:textId="77777777" w:rsidR="00401B7B" w:rsidRDefault="00401B7B">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274FB40" w14:textId="77777777" w:rsidR="00401B7B" w:rsidRDefault="00401B7B">
            <w:pPr>
              <w:widowControl w:val="0"/>
              <w:spacing w:line="240" w:lineRule="auto"/>
              <w:rPr>
                <w:rFonts w:ascii="Times New Roman" w:eastAsia="Times New Roman" w:hAnsi="Times New Roman" w:cs="Times New Roman"/>
                <w:sz w:val="24"/>
                <w:szCs w:val="24"/>
              </w:rPr>
            </w:pPr>
          </w:p>
        </w:tc>
        <w:tc>
          <w:tcPr>
            <w:tcW w:w="2508"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3CD7A6AF"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82258A6" w14:textId="77777777" w:rsidR="00401B7B" w:rsidRDefault="00401B7B">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8AFA050" w14:textId="77777777" w:rsidR="00401B7B" w:rsidRDefault="00401B7B">
            <w:pPr>
              <w:widowControl w:val="0"/>
              <w:spacing w:line="240" w:lineRule="auto"/>
              <w:rPr>
                <w:rFonts w:ascii="Times New Roman" w:eastAsia="Times New Roman" w:hAnsi="Times New Roman" w:cs="Times New Roman"/>
                <w:sz w:val="24"/>
                <w:szCs w:val="24"/>
              </w:rPr>
            </w:pPr>
          </w:p>
        </w:tc>
      </w:tr>
      <w:tr w:rsidR="00401B7B" w14:paraId="765861F5"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B714AF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550E1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09681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50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EAD98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73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A7D91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4071B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r>
      <w:tr w:rsidR="00401B7B" w14:paraId="6C514855" w14:textId="77777777">
        <w:trPr>
          <w:jc w:val="center"/>
        </w:trPr>
        <w:tc>
          <w:tcPr>
            <w:tcW w:w="255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7B2EF5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08"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6948F7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401B7B" w14:paraId="26F57957"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50DF3E"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A90F277"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5B287C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0F171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үйде күн тәртібін сақтауларын және уақтылы ұйықтау керектігін талап ету.</w:t>
            </w:r>
          </w:p>
        </w:tc>
      </w:tr>
      <w:tr w:rsidR="00401B7B" w14:paraId="374BDDDE" w14:textId="77777777">
        <w:trPr>
          <w:jc w:val="center"/>
        </w:trPr>
        <w:tc>
          <w:tcPr>
            <w:tcW w:w="2552"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3CC9FC"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11D980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75ED37C"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BE40EB2"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714838E"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9079D9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35ED92"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23E7BE9A"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0C87D52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Еңбекқорлықты, тәртіпті көре білуді. Ұжымдағы тату-тәтті еңбек етуді үйрету.</w:t>
            </w:r>
          </w:p>
          <w:p w14:paraId="52088C9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062D6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6108E39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үйреніңіз.</w:t>
            </w:r>
          </w:p>
          <w:p w14:paraId="2D101EE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E7D5D5A"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7327B5"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7EC6EE5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30B28A8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790787"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5A229F8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7D4E136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401B7B" w14:paraId="788359EC" w14:textId="77777777">
        <w:trPr>
          <w:jc w:val="center"/>
        </w:trPr>
        <w:tc>
          <w:tcPr>
            <w:tcW w:w="2552"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8B59FF" w14:textId="77777777" w:rsidR="00401B7B" w:rsidRDefault="00401B7B"/>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088F5D"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070A2D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5C24444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65C7C1C" w14:textId="77777777" w:rsidR="00401B7B" w:rsidRDefault="00401B7B">
            <w:pPr>
              <w:widowControl w:val="0"/>
              <w:spacing w:line="240" w:lineRule="auto"/>
              <w:rPr>
                <w:rFonts w:ascii="Times New Roman" w:eastAsia="Times New Roman" w:hAnsi="Times New Roman" w:cs="Times New Roman"/>
                <w:b/>
                <w:sz w:val="24"/>
                <w:szCs w:val="24"/>
              </w:rPr>
            </w:pPr>
          </w:p>
          <w:p w14:paraId="551224F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3421466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"Отан қорғаушыларға сыйлық".</w:t>
            </w:r>
          </w:p>
          <w:p w14:paraId="7B962D5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қалдық материал: ысқыштан танкті құрастыруға үйрету.</w:t>
            </w:r>
          </w:p>
          <w:p w14:paraId="4B553EBD" w14:textId="77777777" w:rsidR="00401B7B" w:rsidRDefault="00401B7B">
            <w:pPr>
              <w:widowControl w:val="0"/>
              <w:spacing w:line="240" w:lineRule="auto"/>
              <w:rPr>
                <w:rFonts w:ascii="Times New Roman" w:eastAsia="Times New Roman" w:hAnsi="Times New Roman" w:cs="Times New Roman"/>
                <w:sz w:val="24"/>
                <w:szCs w:val="24"/>
              </w:rPr>
            </w:pPr>
          </w:p>
          <w:p w14:paraId="2054A90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Көршілермен сыйластық туралы әңгімелесу.</w:t>
            </w:r>
          </w:p>
          <w:p w14:paraId="6AE67A7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F5152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 тақырыбында фотосуреттер қарастыру. Суреттер бойынша әңгімелесу.</w:t>
            </w:r>
          </w:p>
          <w:p w14:paraId="23393EA1"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66246893" w14:textId="77777777" w:rsidR="00401B7B" w:rsidRDefault="00401B7B">
            <w:pPr>
              <w:widowControl w:val="0"/>
              <w:spacing w:line="240" w:lineRule="auto"/>
              <w:rPr>
                <w:rFonts w:ascii="Times New Roman" w:eastAsia="Times New Roman" w:hAnsi="Times New Roman" w:cs="Times New Roman"/>
                <w:b/>
                <w:sz w:val="24"/>
                <w:szCs w:val="24"/>
              </w:rPr>
            </w:pPr>
          </w:p>
          <w:p w14:paraId="1DCCB130"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50B6337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ұлттар достығы тақырыбында бояу бояту.</w:t>
            </w:r>
          </w:p>
          <w:p w14:paraId="78E20CF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3182F4F"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DB9995"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09F9F3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күн аспаны".</w:t>
            </w:r>
          </w:p>
          <w:p w14:paraId="06AC537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жер бетінде тіршілік пен бейбітшілік болуы үшін Күннің қажеттігі туралы негізгі ұғымдарын қалыптастыру.</w:t>
            </w:r>
          </w:p>
          <w:p w14:paraId="1C0A6BC0" w14:textId="77777777" w:rsidR="00401B7B" w:rsidRDefault="00401B7B">
            <w:pPr>
              <w:widowControl w:val="0"/>
              <w:spacing w:line="240" w:lineRule="auto"/>
              <w:rPr>
                <w:rFonts w:ascii="Times New Roman" w:eastAsia="Times New Roman" w:hAnsi="Times New Roman" w:cs="Times New Roman"/>
                <w:sz w:val="24"/>
                <w:szCs w:val="24"/>
              </w:rPr>
            </w:pPr>
          </w:p>
          <w:p w14:paraId="56D4653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«Бәріне ортақ мереке» тақырыбында иллюстрациялық суреттерді қарастыру.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3C344E"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жаттығулар</w:t>
            </w:r>
          </w:p>
          <w:p w14:paraId="79AF686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бір екі, аяқты аламыз. (марш жасайды)</w:t>
            </w:r>
          </w:p>
          <w:p w14:paraId="59452FF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Адыммен бір келкі, сап түзер баламыз. (сап түзейді)</w:t>
            </w:r>
          </w:p>
          <w:p w14:paraId="4E4E6DB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жауынгер баламыз. (қолдарын бас тұсына қояды)</w:t>
            </w:r>
          </w:p>
          <w:p w14:paraId="31D34AB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бір екі, жігерлі ән саламыз. (марш жасайды)</w:t>
            </w:r>
          </w:p>
          <w:p w14:paraId="11E6FEE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Тізіліп бір келкі, ертең өсіп жеткенде (қолдарын бас тұсына қояды)</w:t>
            </w:r>
          </w:p>
          <w:p w14:paraId="65CE311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қорғайтын боламыз. (қолдарын бас тұсына қойып, марш жасайды)</w:t>
            </w:r>
          </w:p>
          <w:p w14:paraId="323D661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r>
      <w:tr w:rsidR="00401B7B" w14:paraId="2FFBE671"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1DA87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D4050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2ED2327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50E7C7C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66E87D2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00171DA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 келу. Осы жаттығуды сол жаққа қайталау. Жаттығу 6 рет қайталанады.</w:t>
            </w:r>
          </w:p>
          <w:p w14:paraId="11D9AEF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671A1A0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6F64DC3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0B62278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4F92C97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4D48DF1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7FA4041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523D0AA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0ACE293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220F210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қайталанады.</w:t>
            </w:r>
          </w:p>
          <w:p w14:paraId="3973F14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(дене шынықтыру)</w:t>
            </w:r>
          </w:p>
        </w:tc>
      </w:tr>
      <w:tr w:rsidR="00401B7B" w14:paraId="251CB4F2"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DC458F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6B6E2"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0F2AEF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092F937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01395CF5" w14:textId="77777777" w:rsidR="00401B7B" w:rsidRDefault="00890DA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0AFC7D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4293779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2E5F254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1325A89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26C0E77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дәмді тағам! Міне, пайдалы ас!</w:t>
            </w:r>
          </w:p>
          <w:p w14:paraId="517BC44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1426872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401B7B" w14:paraId="1CB4EB62"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567B7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CB25A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3D702B9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13453B5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әрқашанда сақтаймыз,</w:t>
            </w:r>
          </w:p>
          <w:p w14:paraId="6202394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0A5BDC8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Жарты шеңбер жасап отырады. Бәрі бірге айтады.</w:t>
            </w:r>
          </w:p>
          <w:p w14:paraId="0128771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бейбітшілік, туған жер тақырыптарына байланысты мақал-мәтелдер жаттау.</w:t>
            </w:r>
          </w:p>
          <w:p w14:paraId="086EA3B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8ACFCA"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«Достық» шеңбері.</w:t>
            </w:r>
          </w:p>
          <w:p w14:paraId="43523B7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болам десең,</w:t>
            </w:r>
          </w:p>
          <w:p w14:paraId="44C0BDA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Досынды сыйла, қымбаттым!</w:t>
            </w:r>
          </w:p>
          <w:p w14:paraId="3137A6D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Досыма сонда,</w:t>
            </w:r>
          </w:p>
          <w:p w14:paraId="3F08B91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Досымен ғана қымбатпын.</w:t>
            </w:r>
          </w:p>
          <w:p w14:paraId="4CB23EB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 - қуаныш, махаббат және достық шуағы.</w:t>
            </w:r>
          </w:p>
          <w:p w14:paraId="6D1BC5C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5D7EFC9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Жеңіс күнін тойлаймыз тақырыбында сұхбат жүргізу.</w:t>
            </w:r>
          </w:p>
          <w:p w14:paraId="6BAE228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26F4274"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55129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"Бейбітшілік қорғанында" тақырыбында әңгімелесу.</w:t>
            </w:r>
          </w:p>
          <w:p w14:paraId="47B7ECE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08018D"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«Қайырлы таң».</w:t>
            </w:r>
          </w:p>
          <w:p w14:paraId="2C3081C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5BF0477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2BF1E68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7A25F4D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 деймін мен.</w:t>
            </w:r>
          </w:p>
          <w:p w14:paraId="1D2F3C4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3828CEB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 тілеймін.</w:t>
            </w:r>
          </w:p>
          <w:p w14:paraId="108EB7D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4E2F94E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126FA3E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5FEEB94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 ардагерлер көрмелерін ұйымдастырып, хикаяларын айтып беру.</w:t>
            </w:r>
          </w:p>
          <w:p w14:paraId="644741D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401B7B" w14:paraId="6FA50323"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B6DD20"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94DFC3F"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FD3051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D77BF5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іс-әрекет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F440FA"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66D7E8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"Жеңіс күнін тойлаймыз".</w:t>
            </w:r>
          </w:p>
          <w:p w14:paraId="419BD45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әнді тыңдау </w:t>
            </w:r>
            <w:r>
              <w:rPr>
                <w:rFonts w:ascii="Times New Roman" w:eastAsia="Times New Roman" w:hAnsi="Times New Roman" w:cs="Times New Roman"/>
                <w:sz w:val="24"/>
                <w:szCs w:val="24"/>
              </w:rPr>
              <w:lastRenderedPageBreak/>
              <w:t>кезінде әннің сипатына сай денесімен ырғақты қозғала білу қабілеттеріне үйрету.</w:t>
            </w:r>
          </w:p>
          <w:p w14:paraId="122ECD07"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87C45D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Алыс-жақын"</w:t>
            </w:r>
          </w:p>
          <w:p w14:paraId="428FD06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гүлдердің түрлері жайлы білімдерін кеңейту, олардың сыртқы ерекшеліктерімен таныстыру; нысанның орналасуын «жақын», «алыс» бақылау жайлы түсініктерін дамыту; көктемгі табиғат өзгерістері туралы білімдерін нақтылау. Балаларды қазақ тілінде гүлдердің сыртқы ерекшеліктерін суреттеу кезінде суреттегі нысанның орнын, алыс немесе жақын орналасуын айтуды жаттықтыру; ойлау, еске сақтау қабілеттерін, сөйлеу тілдерін, қиялдарын дамыту. Байқампаздыққа, әдептілікке, айналасындағы заттарға деген мұқияттылыққа тәрбиелеу.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39BE1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1C3ED36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"Жауынгерлер маршы".</w:t>
            </w:r>
          </w:p>
          <w:p w14:paraId="313FBAE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әнді тыңдау </w:t>
            </w:r>
            <w:r>
              <w:rPr>
                <w:rFonts w:ascii="Times New Roman" w:eastAsia="Times New Roman" w:hAnsi="Times New Roman" w:cs="Times New Roman"/>
                <w:sz w:val="24"/>
                <w:szCs w:val="24"/>
              </w:rPr>
              <w:lastRenderedPageBreak/>
              <w:t>кезінде әннің сипатына сай денесімен ырғақты қозғала білу қабілеттеріне үйрету</w:t>
            </w:r>
            <w:r>
              <w:rPr>
                <w:rFonts w:ascii="Times New Roman" w:eastAsia="Times New Roman" w:hAnsi="Times New Roman" w:cs="Times New Roman"/>
                <w:b/>
                <w:sz w:val="24"/>
                <w:szCs w:val="24"/>
              </w:rPr>
              <w:t xml:space="preserve"> </w:t>
            </w:r>
          </w:p>
          <w:p w14:paraId="74F11BA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түсіну мен естуді үйрету; гүлдердің атауын анықтамалық сөз тіркестерін қайталау, жұмбақ шешу арқылы еске сақтауды үйрету; </w:t>
            </w:r>
          </w:p>
          <w:p w14:paraId="60BE0425" w14:textId="77777777" w:rsidR="00401B7B" w:rsidRDefault="00401B7B">
            <w:pPr>
              <w:widowControl w:val="0"/>
              <w:spacing w:line="240" w:lineRule="auto"/>
              <w:rPr>
                <w:rFonts w:ascii="Times New Roman" w:eastAsia="Times New Roman" w:hAnsi="Times New Roman" w:cs="Times New Roman"/>
                <w:sz w:val="24"/>
                <w:szCs w:val="24"/>
              </w:rPr>
            </w:pPr>
          </w:p>
          <w:p w14:paraId="74B1E7AA" w14:textId="77777777" w:rsidR="00401B7B" w:rsidRDefault="00401B7B">
            <w:pPr>
              <w:widowControl w:val="0"/>
              <w:spacing w:line="240" w:lineRule="auto"/>
              <w:rPr>
                <w:rFonts w:ascii="Times New Roman" w:eastAsia="Times New Roman" w:hAnsi="Times New Roman" w:cs="Times New Roman"/>
                <w:sz w:val="24"/>
                <w:szCs w:val="24"/>
              </w:rPr>
            </w:pP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1157FF"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69B98F"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7F00A0A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қабырғаға лақтыру".</w:t>
            </w:r>
          </w:p>
          <w:p w14:paraId="5621054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саптан қатарға бірінің артынан бірі арақашықтықты сақтап, дене қалпын тік ұстап тұру қабілетін жетілдіру; жүріп келе жатып, қатарда жұппен тұра білуге және жұппен жүру, жүгіру жаттығуларын дұрыс бағыт пен кері бағытта жасауға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D38AE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D85405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w:t>
            </w:r>
          </w:p>
          <w:p w14:paraId="4C0179A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белгі бойынша </w:t>
            </w:r>
            <w:r>
              <w:rPr>
                <w:rFonts w:ascii="Times New Roman" w:eastAsia="Times New Roman" w:hAnsi="Times New Roman" w:cs="Times New Roman"/>
                <w:sz w:val="24"/>
                <w:szCs w:val="24"/>
              </w:rPr>
              <w:lastRenderedPageBreak/>
              <w:t>тоқтап жүру; түрлі бағытта жүгіру; бөрене арқылы еңбектеп өтуге үйрету.</w:t>
            </w:r>
          </w:p>
        </w:tc>
      </w:tr>
      <w:tr w:rsidR="00401B7B" w14:paraId="35E6A27F"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763F2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61116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401B7B" w14:paraId="57ED7760"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F4AD7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AE909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(мәдени-гигиеналық дағдылар)</w:t>
            </w:r>
          </w:p>
        </w:tc>
      </w:tr>
      <w:tr w:rsidR="00401B7B" w14:paraId="1D78265E"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09702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02637"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Бағбанның жұмысын бақылау. (қоршаған ортамен таныстыру, сөйлеуді дамыту, көркем әдебиет)</w:t>
            </w:r>
          </w:p>
          <w:p w14:paraId="6966DF9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A9CE5B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 біткен бау-бақша</w:t>
            </w:r>
          </w:p>
          <w:p w14:paraId="6024B3D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Желі жайды жан-жаққа.</w:t>
            </w:r>
          </w:p>
          <w:p w14:paraId="7B13C7D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 та сайрады,</w:t>
            </w:r>
          </w:p>
          <w:p w14:paraId="40E7998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0FF93F3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67F9CCE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7537C50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түбін қопсытып.</w:t>
            </w:r>
          </w:p>
          <w:p w14:paraId="778DFC4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Арам шөпті жұламын.</w:t>
            </w:r>
          </w:p>
          <w:p w14:paraId="1D13F0C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Үлкендердің жұмысы жөніндегі түсінікті қалыптастыру. Жұмысқа қажет құрал-саймандармен таныстыру (тырнауыш, күрек, суқұйғыш т.б.). Бағбанның жұмысының нәтижесіне қамқорлықпен қарауға тәрбиелеу.</w:t>
            </w:r>
          </w:p>
          <w:p w14:paraId="2108088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«Біз көңілді балалар». (дене шынықтыру)</w:t>
            </w:r>
          </w:p>
          <w:p w14:paraId="4C3C433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Құрдастары және ересектермен жағымды эмоционалдық қарым-қатынас жасау дағдыларын дамыту.</w:t>
            </w:r>
          </w:p>
          <w:p w14:paraId="3EEC6256"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Гүлдерді күтуде бағбанға көмек. </w:t>
            </w:r>
            <w:r>
              <w:rPr>
                <w:rFonts w:ascii="Times New Roman" w:eastAsia="Times New Roman" w:hAnsi="Times New Roman" w:cs="Times New Roman"/>
                <w:b/>
                <w:sz w:val="24"/>
                <w:szCs w:val="24"/>
              </w:rPr>
              <w:t>(еңбек дағдылары)</w:t>
            </w:r>
          </w:p>
          <w:p w14:paraId="0D855BA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Тапсырмаларды орындауға үйрету, жұмысты ұжыммен келісіп орындауға үйрету.</w:t>
            </w:r>
          </w:p>
          <w:p w14:paraId="5019EA6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 бетімен ойындар. </w:t>
            </w:r>
            <w:r>
              <w:rPr>
                <w:rFonts w:ascii="Times New Roman" w:eastAsia="Times New Roman" w:hAnsi="Times New Roman" w:cs="Times New Roman"/>
                <w:sz w:val="24"/>
                <w:szCs w:val="24"/>
              </w:rPr>
              <w:t>Доппен ойнау.</w:t>
            </w:r>
            <w:r>
              <w:rPr>
                <w:rFonts w:ascii="Times New Roman" w:eastAsia="Times New Roman" w:hAnsi="Times New Roman" w:cs="Times New Roman"/>
                <w:b/>
                <w:sz w:val="24"/>
                <w:szCs w:val="24"/>
              </w:rPr>
              <w:t xml:space="preserve"> (дене шынықтыру)</w:t>
            </w:r>
          </w:p>
          <w:p w14:paraId="0D42A8B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 жоғары лақтыру, ұстап алу, тебуді бекіту, жылдамдыққа баулу.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4E7361"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 қарағай, жөке ағаштарын бақылау. Жапырақты ағаштармен салыстыру. (қоршаған ортамен таныстыру, сөйлеуді дамыту, көркем әдебиет)</w:t>
            </w:r>
          </w:p>
          <w:p w14:paraId="49AD2B5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364F0B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Үстінде жасыл тоны бар.</w:t>
            </w:r>
          </w:p>
          <w:p w14:paraId="227462B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қуантар.</w:t>
            </w:r>
          </w:p>
          <w:p w14:paraId="65FC017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w:t>
            </w:r>
          </w:p>
          <w:p w14:paraId="0FD0024D"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39F50AE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ағаштардың құрылымын салыстыруға, қарастыруға қызықтыру.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жапырақтары ине тәріздес қатты келеді.</w:t>
            </w:r>
          </w:p>
          <w:p w14:paraId="08B126D4"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«Бөркіңді тап». (дене шынықтыру)</w:t>
            </w:r>
          </w:p>
          <w:p w14:paraId="0F2B48B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Жоғарыға секіруге үйрету; физикалық сапасын шапшаңдығын, ептілігін ұйымдастыру қажеттілігін жалғастыру.</w:t>
            </w:r>
          </w:p>
          <w:p w14:paraId="0A925D9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Жөке ағаштарының маңын тазарту.</w:t>
            </w:r>
          </w:p>
          <w:p w14:paraId="2C1C548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Жөке ағаштарын қурап түскен қылқанын жинастыруға, ағаштарға жақсы қарауға ұмтылдыру. Жинақылыққа тәрбиелеу.</w:t>
            </w:r>
          </w:p>
          <w:p w14:paraId="55E37225"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19ECAA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өз орнын сақтауға үйрету. Ойын жүрісінде қажет болған жағдайда 2-3 рөлдерді де орындауға үйрету; қарым-қатынас ережелерін білу, тең дәрежеде болу және басқару.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3D096D9"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37CF2F"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Бақаны бақылау. (қоршаған ортамен таныстыру, сөйлеуді дамыту, көркем әдебиет)</w:t>
            </w:r>
          </w:p>
          <w:p w14:paraId="2C141B7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A6D579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w:t>
            </w:r>
          </w:p>
          <w:p w14:paraId="6FC6867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бақа, балпақ,</w:t>
            </w:r>
          </w:p>
          <w:p w14:paraId="2E213CB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Басың неге жалпақ,</w:t>
            </w:r>
          </w:p>
          <w:p w14:paraId="4C22852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Темір телпек көп киіп,</w:t>
            </w:r>
          </w:p>
          <w:p w14:paraId="635B191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Басым содан жалпақ</w:t>
            </w:r>
          </w:p>
          <w:p w14:paraId="38DF2F3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бақа, балпақ,</w:t>
            </w:r>
          </w:p>
          <w:p w14:paraId="6524693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Көзің неге тостақ</w:t>
            </w:r>
          </w:p>
          <w:p w14:paraId="40E4467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Қарауылда көп қарап,</w:t>
            </w:r>
          </w:p>
          <w:p w14:paraId="106FBF3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Көзім содан тостақ,</w:t>
            </w:r>
          </w:p>
          <w:p w14:paraId="2A064F4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Бақаны бақылау, оның ерекшеліктерін айту, түсі жасыл және дақтары бар, шөпте көрінбейді, саусақтарының арасындағы бос тері, жүзуге көмек береді, секіреді, жәндіктермен қоректенеді. Бақаның өмірі жайлы білімді кеңейту.</w:t>
            </w:r>
          </w:p>
          <w:p w14:paraId="4F1B6101"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 үйшігіңді тап». (дене шынықтыру)</w:t>
            </w:r>
          </w:p>
          <w:p w14:paraId="68654EE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қыймыл қозғалыстарды жасау жөніндегі білгілерді бекіту: жүгіру, жүру, секіру, белгі бойынша қимылдау (өз үйшіктерін табу), кеңістікті бағдарлауға үйрету.</w:t>
            </w:r>
          </w:p>
          <w:p w14:paraId="1190270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Балаларды еңбек </w:t>
            </w:r>
            <w:r>
              <w:rPr>
                <w:rFonts w:ascii="Times New Roman" w:eastAsia="Times New Roman" w:hAnsi="Times New Roman" w:cs="Times New Roman"/>
                <w:sz w:val="24"/>
                <w:szCs w:val="24"/>
              </w:rPr>
              <w:lastRenderedPageBreak/>
              <w:t>етуге, үлкенге көмек көрсетуге тәрбиелеу.</w:t>
            </w:r>
            <w:r>
              <w:rPr>
                <w:rFonts w:ascii="Times New Roman" w:eastAsia="Times New Roman" w:hAnsi="Times New Roman" w:cs="Times New Roman"/>
                <w:b/>
                <w:sz w:val="24"/>
                <w:szCs w:val="24"/>
              </w:rPr>
              <w:t xml:space="preserve"> (еңбек дағдылары)</w:t>
            </w:r>
          </w:p>
          <w:p w14:paraId="62369CE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Қағаз бақамен ойнау.</w:t>
            </w:r>
          </w:p>
          <w:p w14:paraId="642DFD7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бетінше ойнай білу қабілеттілігіне тәрбиелеу.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61BD3C"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Құмырсқаларды бақылау. (қоршаған ортамен таныстыру, сөйлеуді дамыту, көркем әдебиет)</w:t>
            </w:r>
          </w:p>
          <w:p w14:paraId="67A57C1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29566C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басы жұдырықтай,</w:t>
            </w:r>
          </w:p>
          <w:p w14:paraId="4894A88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Ортасы қылдырықтай. (Құмырсқа)</w:t>
            </w:r>
          </w:p>
          <w:p w14:paraId="0A11FA6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EC0974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Ұзын мұрты құмырсқа.</w:t>
            </w:r>
          </w:p>
          <w:p w14:paraId="6D77CE9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Бара жатты жұмысқа</w:t>
            </w:r>
          </w:p>
          <w:p w14:paraId="283E3ED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алып қолына,</w:t>
            </w:r>
          </w:p>
          <w:p w14:paraId="76FCB36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Қойдым оның жолына</w:t>
            </w:r>
          </w:p>
          <w:p w14:paraId="577BBB0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жағына қарады,</w:t>
            </w:r>
          </w:p>
          <w:p w14:paraId="40C2ED5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жағына қарады.</w:t>
            </w:r>
          </w:p>
          <w:p w14:paraId="1118B8E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 тау,» - деп ойлады.</w:t>
            </w:r>
          </w:p>
          <w:p w14:paraId="7C79CDD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Құмырсқалар ұсақ, нәзік, еңбексүйгіш жәндіктер. Олар жердің астында өмір сүреді. Өмір сүретін жерін «илеу» деп атайды. Илеуді бұзуға болмайды, өйткені құмырсқалар бізге пайдалы.</w:t>
            </w:r>
          </w:p>
          <w:p w14:paraId="67DA3766"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«Туннель ішімен еңбектеу». (дене шынықтыру)</w:t>
            </w:r>
          </w:p>
          <w:p w14:paraId="398C27C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қимыл түрлерін өзгертіп отыратын ойындарға қызықтыру.</w:t>
            </w:r>
          </w:p>
          <w:p w14:paraId="50DF1AC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Құмды қопсыту. </w:t>
            </w:r>
            <w:r>
              <w:rPr>
                <w:rFonts w:ascii="Times New Roman" w:eastAsia="Times New Roman" w:hAnsi="Times New Roman" w:cs="Times New Roman"/>
                <w:b/>
                <w:sz w:val="24"/>
                <w:szCs w:val="24"/>
              </w:rPr>
              <w:t>(еңбек дағдылары)</w:t>
            </w:r>
          </w:p>
          <w:p w14:paraId="1A13B03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Жұмысқа жауапкершілікпен қарауға, үлкендерге көмектесуге тәрбиелеу.</w:t>
            </w:r>
          </w:p>
          <w:p w14:paraId="005D13D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Өз бетімен ойындар: </w:t>
            </w:r>
            <w:r>
              <w:rPr>
                <w:rFonts w:ascii="Times New Roman" w:eastAsia="Times New Roman" w:hAnsi="Times New Roman" w:cs="Times New Roman"/>
                <w:sz w:val="24"/>
                <w:szCs w:val="24"/>
              </w:rPr>
              <w:t>Құмнан шаһар жасау.</w:t>
            </w:r>
          </w:p>
          <w:p w14:paraId="0DCEE65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ақылдасып не салу керек екенін шешеді. Ұжым болып жұмыс істеу дағдыларын арттыру.</w:t>
            </w:r>
          </w:p>
          <w:p w14:paraId="55684DA9" w14:textId="77777777" w:rsidR="00401B7B" w:rsidRDefault="00401B7B">
            <w:pPr>
              <w:widowControl w:val="0"/>
              <w:spacing w:line="240" w:lineRule="auto"/>
              <w:rPr>
                <w:rFonts w:ascii="Times New Roman" w:eastAsia="Times New Roman" w:hAnsi="Times New Roman" w:cs="Times New Roman"/>
                <w:sz w:val="24"/>
                <w:szCs w:val="24"/>
              </w:rPr>
            </w:pPr>
          </w:p>
        </w:tc>
      </w:tr>
      <w:tr w:rsidR="00401B7B" w14:paraId="1C30019A"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64A54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4CF4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401B7B" w14:paraId="163C9A3E"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BA36A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CE957C"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249652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4BB52D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166576E" w14:textId="77777777" w:rsidR="00401B7B" w:rsidRDefault="00890DA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Көркем сөз</w:t>
            </w:r>
          </w:p>
          <w:p w14:paraId="3E34E67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0E7A0BF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7B2AE1E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3729DBA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5BDB484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дәмді тағам! Міне, пайдалы ас!</w:t>
            </w:r>
          </w:p>
          <w:p w14:paraId="06711D7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3C835AB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401B7B" w14:paraId="7A202B60"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F5FBF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D0ECF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санаған аштан өледі» ертегісін оқып беріп, балаларды ұйықтату. </w:t>
            </w:r>
            <w:r>
              <w:rPr>
                <w:rFonts w:ascii="Times New Roman" w:eastAsia="Times New Roman" w:hAnsi="Times New Roman" w:cs="Times New Roman"/>
                <w:b/>
                <w:sz w:val="24"/>
                <w:szCs w:val="24"/>
              </w:rPr>
              <w:t>(көркем әдебиет)</w:t>
            </w:r>
          </w:p>
        </w:tc>
      </w:tr>
      <w:tr w:rsidR="00401B7B" w14:paraId="5F1450D1"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2D0C0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E33D9BD"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634F60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F90F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6DF8F11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тыныш ұйқыға қолайлы жағдай ояту.</w:t>
            </w:r>
          </w:p>
          <w:p w14:paraId="0246541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401B7B" w14:paraId="02203C2D"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6D3BB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97D70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401B7B" w14:paraId="013FC33B"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B132A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DF14C99"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D1453D5"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FE112CF"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89B4F90"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948224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F57C4E7"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552993DB"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"Жауынгерлер маршы. Тілдің дыбыстық мәдениеті: [-ң] дыбысы".</w:t>
            </w:r>
          </w:p>
          <w:p w14:paraId="371A0C6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дауыссыз [Ң] дыбысымен таныстыру; буын мен сөздердің құрамында дыбыстың болуын түсіндіру; әскері қызмет ұғымы туралы негізгі мағлұматтар беру.</w:t>
            </w:r>
          </w:p>
          <w:p w14:paraId="7D5AAF12" w14:textId="77777777" w:rsidR="00401B7B" w:rsidRDefault="00401B7B">
            <w:pPr>
              <w:widowControl w:val="0"/>
              <w:spacing w:line="240" w:lineRule="auto"/>
              <w:rPr>
                <w:rFonts w:ascii="Times New Roman" w:eastAsia="Times New Roman" w:hAnsi="Times New Roman" w:cs="Times New Roman"/>
                <w:sz w:val="24"/>
                <w:szCs w:val="24"/>
              </w:rPr>
            </w:pPr>
          </w:p>
          <w:p w14:paraId="1AFB35B6"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3248377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"Әскери көліктерге арналған ені әртүрлі жолдар".</w:t>
            </w:r>
          </w:p>
          <w:p w14:paraId="1783F05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біркелкі заттардың шамасы, төрт түрлі ені туралы ұғымдар </w:t>
            </w:r>
            <w:r>
              <w:rPr>
                <w:rFonts w:ascii="Times New Roman" w:eastAsia="Times New Roman" w:hAnsi="Times New Roman" w:cs="Times New Roman"/>
                <w:sz w:val="24"/>
                <w:szCs w:val="24"/>
              </w:rPr>
              <w:lastRenderedPageBreak/>
              <w:t>қалыптастыру.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A766CF"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201FF80E"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"Тікұшақ".</w:t>
            </w:r>
          </w:p>
          <w:p w14:paraId="057BF74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қарындашпен тікұшақты салу техникасына үйрету; тікұшақты қағаз бетінің ортасына, түрлі сопақшаларды үйлесімдікте орналастырып, тікұшақ бейнесін салу амалдарын игерту; әскери қызмет, көліктер туралы білімдерді пысықтау.</w:t>
            </w:r>
          </w:p>
          <w:p w14:paraId="7FCAD9A6" w14:textId="77777777" w:rsidR="00401B7B" w:rsidRDefault="00401B7B">
            <w:pPr>
              <w:widowControl w:val="0"/>
              <w:spacing w:line="240" w:lineRule="auto"/>
              <w:rPr>
                <w:rFonts w:ascii="Times New Roman" w:eastAsia="Times New Roman" w:hAnsi="Times New Roman" w:cs="Times New Roman"/>
                <w:sz w:val="24"/>
                <w:szCs w:val="24"/>
              </w:rPr>
            </w:pPr>
          </w:p>
          <w:p w14:paraId="240CBA9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175F852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жүргізуші ойынды өзі бастайды. Ең алдымен балаларды </w:t>
            </w:r>
            <w:r>
              <w:rPr>
                <w:rFonts w:ascii="Times New Roman" w:eastAsia="Times New Roman" w:hAnsi="Times New Roman" w:cs="Times New Roman"/>
                <w:sz w:val="24"/>
                <w:szCs w:val="24"/>
              </w:rPr>
              <w:lastRenderedPageBreak/>
              <w:t>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46850A6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8EC0ED1"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015121"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3492135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"Көлшіктегі үйректің балапандары".</w:t>
            </w:r>
          </w:p>
          <w:p w14:paraId="62FDAF5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үйректің балапанымен таныстыру, композиция жасауды үйрету.</w:t>
            </w:r>
          </w:p>
          <w:p w14:paraId="393CDDFF" w14:textId="77777777" w:rsidR="00401B7B" w:rsidRDefault="00401B7B">
            <w:pPr>
              <w:widowControl w:val="0"/>
              <w:spacing w:line="240" w:lineRule="auto"/>
              <w:rPr>
                <w:rFonts w:ascii="Times New Roman" w:eastAsia="Times New Roman" w:hAnsi="Times New Roman" w:cs="Times New Roman"/>
                <w:sz w:val="24"/>
                <w:szCs w:val="24"/>
              </w:rPr>
            </w:pPr>
          </w:p>
          <w:p w14:paraId="6F1D525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Ақсерек - көксерек</w:t>
            </w:r>
          </w:p>
          <w:p w14:paraId="52ED5B4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ойынды ойнау үшін балалар екі топқа бөлінеді, қолдарынан ұстап тұрады. Ара қашықтық 20-30 қадам.</w:t>
            </w:r>
          </w:p>
          <w:p w14:paraId="76D3941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1-ші топ.</w:t>
            </w:r>
          </w:p>
          <w:p w14:paraId="2DE6679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бастайды Ақсерек-ау, ақ серек,</w:t>
            </w:r>
          </w:p>
          <w:p w14:paraId="7B20EF4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39889EC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2-ші топ.</w:t>
            </w:r>
          </w:p>
          <w:p w14:paraId="494041C9"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Ақсерек-ау, ақ серек,</w:t>
            </w:r>
          </w:p>
          <w:p w14:paraId="4128A1C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Сізден бізге ... (бала аты) </w:t>
            </w:r>
            <w:r>
              <w:rPr>
                <w:rFonts w:ascii="Times New Roman" w:eastAsia="Times New Roman" w:hAnsi="Times New Roman" w:cs="Times New Roman"/>
                <w:sz w:val="24"/>
                <w:szCs w:val="24"/>
              </w:rPr>
              <w:lastRenderedPageBreak/>
              <w:t>керек.</w:t>
            </w:r>
          </w:p>
          <w:p w14:paraId="4ED2F60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Аты аталған бала келесі топқа дейін жүгіріп барып ортасынан ұстасқан</w:t>
            </w:r>
          </w:p>
          <w:p w14:paraId="0E35673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қолдарды ажыратып кету керек. Егер өтіп кетсе сол топтан бір баланы тобына алып қайтады, өте алмаса сол топта қалады. Ойын осылай жалғаса береді.</w:t>
            </w:r>
          </w:p>
          <w:p w14:paraId="31C5D92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27EEFB" w14:textId="77777777"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D07CFC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"Көгершін".</w:t>
            </w:r>
          </w:p>
          <w:p w14:paraId="1FBBC34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 Таймасұлының "Көгершін" өлеңімен таныстыра отырып, көгершінді бейбіт елдің тірегі мен белгісі ретінде сипаттайтын көркем сөздерді қайталап айтуға үйрету және жаттату.</w:t>
            </w:r>
          </w:p>
        </w:tc>
      </w:tr>
      <w:tr w:rsidR="00401B7B" w14:paraId="67464DFF"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315DA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E220B1" w14:textId="54410489"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C23E2A">
              <w:rPr>
                <w:rFonts w:ascii="Times New Roman" w:eastAsia="Times New Roman" w:hAnsi="Times New Roman" w:cs="Times New Roman"/>
                <w:b/>
                <w:sz w:val="24"/>
                <w:szCs w:val="24"/>
                <w:lang w:val="kk-KZ"/>
              </w:rPr>
              <w:t xml:space="preserve">Тұрғанбек Ибрахим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"Қайсар рухты баламын" тақпағын жаттау.</w:t>
            </w:r>
          </w:p>
          <w:p w14:paraId="340CE98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Алатау, Алтай арасы –</w:t>
            </w:r>
          </w:p>
          <w:p w14:paraId="6E685FB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Қазақтың кең даласы.</w:t>
            </w:r>
          </w:p>
          <w:p w14:paraId="352D968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боламын сол елдің</w:t>
            </w:r>
          </w:p>
          <w:p w14:paraId="30F3EE5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рухты баласы.</w:t>
            </w:r>
          </w:p>
          <w:p w14:paraId="190B55C7"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өніп, ержетіп,</w:t>
            </w:r>
          </w:p>
          <w:p w14:paraId="62E6626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Ақылымды өрлетіп.</w:t>
            </w:r>
          </w:p>
          <w:p w14:paraId="3B5AACB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Елімнің атын шығарам</w:t>
            </w:r>
          </w:p>
          <w:p w14:paraId="20A1B0E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Мықты елдермен тең етіп.</w:t>
            </w:r>
          </w:p>
          <w:p w14:paraId="760BF9A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Д.Сүлейменов</w:t>
            </w:r>
          </w:p>
          <w:p w14:paraId="4476AD2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DC9CE3" w14:textId="61F8198B" w:rsidR="00401B7B" w:rsidRDefault="00890D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w:t>
            </w:r>
            <w:r w:rsidR="00C23E2A">
              <w:rPr>
                <w:rFonts w:ascii="Times New Roman" w:eastAsia="Times New Roman" w:hAnsi="Times New Roman" w:cs="Times New Roman"/>
                <w:b/>
                <w:sz w:val="24"/>
                <w:szCs w:val="24"/>
                <w:lang w:val="kk-KZ"/>
              </w:rPr>
              <w:t>Еркін Еркеназ</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"Лабиринт" дидактикалық ойыны.</w:t>
            </w:r>
          </w:p>
          <w:p w14:paraId="057B786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Балаларды тез қимылдауға тәрбиелеу.</w:t>
            </w:r>
          </w:p>
          <w:p w14:paraId="6CC6A2E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Балаларға дайын лабиринт (қоян мен көгөніс) беріледі, </w:t>
            </w:r>
            <w:r>
              <w:rPr>
                <w:rFonts w:ascii="Times New Roman" w:eastAsia="Times New Roman" w:hAnsi="Times New Roman" w:cs="Times New Roman"/>
                <w:sz w:val="24"/>
                <w:szCs w:val="24"/>
              </w:rPr>
              <w:lastRenderedPageBreak/>
              <w:t>балалар жылдам орындап шығады.</w:t>
            </w:r>
          </w:p>
          <w:p w14:paraId="1B64DE4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7AEFED1"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7248ED" w14:textId="28E66449" w:rsidR="00401B7B" w:rsidRPr="00C23E2A" w:rsidRDefault="00890DA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C23E2A">
              <w:rPr>
                <w:rFonts w:ascii="Times New Roman" w:eastAsia="Times New Roman" w:hAnsi="Times New Roman" w:cs="Times New Roman"/>
                <w:b/>
                <w:sz w:val="24"/>
                <w:szCs w:val="24"/>
                <w:lang w:val="kk-KZ"/>
              </w:rPr>
              <w:t xml:space="preserve">Тойғанбек Сабина </w:t>
            </w:r>
            <w:r>
              <w:rPr>
                <w:rFonts w:ascii="Times New Roman" w:eastAsia="Times New Roman" w:hAnsi="Times New Roman" w:cs="Times New Roman"/>
                <w:b/>
                <w:sz w:val="24"/>
                <w:szCs w:val="24"/>
                <w:lang w:val="kk-KZ"/>
              </w:rPr>
              <w:t xml:space="preserve"> </w:t>
            </w:r>
            <w:r w:rsidRPr="00C23E2A">
              <w:rPr>
                <w:rFonts w:ascii="Times New Roman" w:eastAsia="Times New Roman" w:hAnsi="Times New Roman" w:cs="Times New Roman"/>
                <w:b/>
                <w:sz w:val="24"/>
                <w:szCs w:val="24"/>
                <w:lang w:val="kk-KZ"/>
              </w:rPr>
              <w:t>Артикуляциялық жаттығу.</w:t>
            </w:r>
          </w:p>
          <w:p w14:paraId="3E64A45C"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"Дәмді тосап".</w:t>
            </w:r>
          </w:p>
          <w:p w14:paraId="3602255B"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Мақсат-міндеттер.</w:t>
            </w:r>
          </w:p>
          <w:p w14:paraId="0B5FD5ED"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Жалпақ тілдің ұшын жоғары көтеру және тілді кесе (ожау) тәрізді қалыпта ұстауын үйрету.</w:t>
            </w:r>
          </w:p>
          <w:p w14:paraId="769E8B9C"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Қысқаша сипаттамасы.</w:t>
            </w:r>
          </w:p>
          <w:p w14:paraId="3B5EC773"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 xml:space="preserve">Жалпақ тілмен жоғарғы ерінді жалап, ауыз </w:t>
            </w:r>
            <w:r w:rsidRPr="00C23E2A">
              <w:rPr>
                <w:rFonts w:ascii="Times New Roman" w:eastAsia="Times New Roman" w:hAnsi="Times New Roman" w:cs="Times New Roman"/>
                <w:sz w:val="24"/>
                <w:szCs w:val="24"/>
                <w:lang w:val="kk-KZ"/>
              </w:rPr>
              <w:lastRenderedPageBreak/>
              <w:t>қуысына кіргізу.</w:t>
            </w:r>
          </w:p>
          <w:p w14:paraId="3E165048"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Әдістемелік нұсқау.</w:t>
            </w:r>
          </w:p>
          <w:p w14:paraId="7912BB43"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1. Жаттығуды орындаған кезде тек тіл жұмыс істеуін, иектің қимылдамауын қадағалау керек.</w:t>
            </w:r>
          </w:p>
          <w:p w14:paraId="5EA6E2C3"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2.Тіл жалпақ болып бүйірлер ауыз бұрыштарына тиіп тұруы керек.</w:t>
            </w:r>
          </w:p>
          <w:p w14:paraId="4356428F"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3.Тіл оңға және солға емес, тек төмен және жоғары қозғалу керек.</w:t>
            </w:r>
          </w:p>
          <w:p w14:paraId="5F443B1E" w14:textId="77777777" w:rsidR="00401B7B" w:rsidRPr="00C23E2A" w:rsidRDefault="00890DA4">
            <w:pPr>
              <w:widowControl w:val="0"/>
              <w:spacing w:line="240" w:lineRule="auto"/>
              <w:rPr>
                <w:rFonts w:ascii="Times New Roman" w:eastAsia="Times New Roman" w:hAnsi="Times New Roman" w:cs="Times New Roman"/>
                <w:sz w:val="24"/>
                <w:szCs w:val="24"/>
                <w:lang w:val="kk-KZ"/>
              </w:rPr>
            </w:pPr>
            <w:r w:rsidRPr="00C23E2A">
              <w:rPr>
                <w:rFonts w:ascii="Times New Roman" w:eastAsia="Times New Roman" w:hAnsi="Times New Roman" w:cs="Times New Roman"/>
                <w:sz w:val="24"/>
                <w:szCs w:val="24"/>
                <w:lang w:val="kk-KZ"/>
              </w:rPr>
              <w:t>4. Егер бала жаттығуды жасай алмай жатса, «пя-пя-пя» жаттығуына оралу қажет. Бала тілін жалпақ қалпына келтірген сон шпательмен тілді жоғары еріннің үстіне қайыру керек.</w:t>
            </w:r>
          </w:p>
          <w:p w14:paraId="579CDF9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398635" w14:textId="70274DFA" w:rsidR="00401B7B" w:rsidRDefault="00890DA4">
            <w:pPr>
              <w:widowControl w:val="0"/>
              <w:spacing w:line="240" w:lineRule="auto"/>
              <w:rPr>
                <w:rFonts w:ascii="Times New Roman" w:eastAsia="Times New Roman" w:hAnsi="Times New Roman" w:cs="Times New Roman"/>
                <w:sz w:val="24"/>
                <w:szCs w:val="24"/>
              </w:rPr>
            </w:pPr>
            <w:r w:rsidRPr="00890DA4">
              <w:rPr>
                <w:rFonts w:ascii="Times New Roman" w:eastAsia="Times New Roman" w:hAnsi="Times New Roman" w:cs="Times New Roman"/>
                <w:b/>
                <w:bCs/>
                <w:sz w:val="24"/>
                <w:szCs w:val="24"/>
                <w:lang w:val="kk-KZ"/>
              </w:rPr>
              <w:lastRenderedPageBreak/>
              <w:t xml:space="preserve"> </w:t>
            </w:r>
            <w:r w:rsidR="00C23E2A">
              <w:rPr>
                <w:rFonts w:ascii="Times New Roman" w:eastAsia="Times New Roman" w:hAnsi="Times New Roman" w:cs="Times New Roman"/>
                <w:b/>
                <w:bCs/>
                <w:sz w:val="24"/>
                <w:szCs w:val="24"/>
                <w:lang w:val="kk-KZ"/>
              </w:rPr>
              <w:t xml:space="preserve">Нұрлан Аиша </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Бір екі, бір екі, аяқты аламыз. (марш жасайды)</w:t>
            </w:r>
          </w:p>
          <w:p w14:paraId="11DE728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Адыммен бір келкі, сап түзер баламыз. (сап түзейді)</w:t>
            </w:r>
          </w:p>
          <w:p w14:paraId="1DDB6AC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жауынгер баламыз. (қолдарын бас тұсына қояды)</w:t>
            </w:r>
          </w:p>
          <w:p w14:paraId="059BF25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бір екі, жігерлі ән саламыз. (марш жасайды)</w:t>
            </w:r>
          </w:p>
          <w:p w14:paraId="4AACC73A"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Тізіліп бір келкі, ертең өсіп жеткенде (қолдарын бас </w:t>
            </w:r>
            <w:r>
              <w:rPr>
                <w:rFonts w:ascii="Times New Roman" w:eastAsia="Times New Roman" w:hAnsi="Times New Roman" w:cs="Times New Roman"/>
                <w:sz w:val="24"/>
                <w:szCs w:val="24"/>
              </w:rPr>
              <w:lastRenderedPageBreak/>
              <w:t>тұсына қояды)</w:t>
            </w:r>
          </w:p>
          <w:p w14:paraId="6163CAD1"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қорғайтын боламыз. (қолдарын бас тұсына қойып, марш жасайды)</w:t>
            </w:r>
          </w:p>
          <w:p w14:paraId="4C68B07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r>
      <w:tr w:rsidR="00401B7B" w14:paraId="44781360"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2B1325"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8A2E5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A1F6B90"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26E252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693BEE6"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D0F263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93AE43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351640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401B7B" w14:paraId="582F3AB9"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8C1CB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37A12F"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401B7B" w14:paraId="028F1B21"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ECC352"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0DDAC8"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401B7B" w14:paraId="7D574AAA" w14:textId="77777777">
        <w:trPr>
          <w:jc w:val="center"/>
        </w:trPr>
        <w:tc>
          <w:tcPr>
            <w:tcW w:w="255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B89EC4"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AF729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Ата-аналарға балалардың жетістігі жайлы айту; апта тақырыбы бойынша сұрақ </w:t>
            </w:r>
            <w:r>
              <w:rPr>
                <w:rFonts w:ascii="Times New Roman" w:eastAsia="Times New Roman" w:hAnsi="Times New Roman" w:cs="Times New Roman"/>
                <w:sz w:val="24"/>
                <w:szCs w:val="24"/>
              </w:rPr>
              <w:lastRenderedPageBreak/>
              <w:t>қою, әңгімелесу.</w:t>
            </w:r>
          </w:p>
        </w:tc>
        <w:tc>
          <w:tcPr>
            <w:tcW w:w="255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ACCA75C"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Кеңес: «Баланы ұлтжандылыққа тәрбиелеу жолдары».</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83D425A" w14:textId="77777777" w:rsidR="00401B7B" w:rsidRDefault="00401B7B">
            <w:pPr>
              <w:widowControl w:val="0"/>
              <w:spacing w:line="240" w:lineRule="auto"/>
              <w:rPr>
                <w:rFonts w:ascii="Times New Roman" w:eastAsia="Times New Roman" w:hAnsi="Times New Roman" w:cs="Times New Roman"/>
                <w:sz w:val="24"/>
                <w:szCs w:val="24"/>
              </w:rPr>
            </w:pPr>
          </w:p>
        </w:tc>
        <w:tc>
          <w:tcPr>
            <w:tcW w:w="273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272693"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"Ұлы Отан ардагерлері". Балалардың майданға қатысқан ата-</w:t>
            </w:r>
            <w:r>
              <w:rPr>
                <w:rFonts w:ascii="Times New Roman" w:eastAsia="Times New Roman" w:hAnsi="Times New Roman" w:cs="Times New Roman"/>
                <w:sz w:val="24"/>
                <w:szCs w:val="24"/>
              </w:rPr>
              <w:lastRenderedPageBreak/>
              <w:t>әжелерінің фотосуреттерін әкеліп, көрме ұйымдастыруға тапсырма беру.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FFB1DD" w14:textId="77777777" w:rsidR="00401B7B" w:rsidRDefault="00890D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«Майдангер аталар» атты тақырыбында сурет көрмесін ұйымдастыру.</w:t>
            </w:r>
          </w:p>
        </w:tc>
      </w:tr>
    </w:tbl>
    <w:p w14:paraId="18D864BB" w14:textId="77777777" w:rsidR="00401B7B" w:rsidRDefault="00401B7B">
      <w:pPr>
        <w:spacing w:after="160" w:line="257" w:lineRule="auto"/>
        <w:rPr>
          <w:rFonts w:ascii="Times New Roman" w:eastAsia="Calibri" w:hAnsi="Times New Roman" w:cs="Times New Roman"/>
          <w:sz w:val="24"/>
          <w:lang w:val="kk-KZ"/>
        </w:rPr>
      </w:pPr>
    </w:p>
    <w:p w14:paraId="409D0EE8" w14:textId="5624CCB9" w:rsidR="00401B7B" w:rsidRPr="00890DA4" w:rsidRDefault="00890DA4" w:rsidP="00890DA4">
      <w:pPr>
        <w:spacing w:line="240" w:lineRule="auto"/>
        <w:ind w:firstLine="720"/>
        <w:rPr>
          <w:b/>
          <w:bCs/>
          <w:lang w:val="kk-KZ"/>
        </w:rPr>
      </w:pPr>
      <w:r w:rsidRPr="00890DA4">
        <w:rPr>
          <w:b/>
          <w:bCs/>
          <w:lang w:val="kk-KZ"/>
        </w:rPr>
        <w:t>Тарбиеші:Малдыбаева Г</w:t>
      </w:r>
    </w:p>
    <w:p w14:paraId="5CCEBB42" w14:textId="3E0B0FB2" w:rsidR="00890DA4" w:rsidRPr="00890DA4" w:rsidRDefault="00890DA4" w:rsidP="00890DA4">
      <w:pPr>
        <w:spacing w:line="240" w:lineRule="auto"/>
        <w:ind w:firstLine="720"/>
        <w:rPr>
          <w:b/>
          <w:bCs/>
          <w:lang w:val="kk-KZ"/>
        </w:rPr>
      </w:pPr>
      <w:r w:rsidRPr="00890DA4">
        <w:rPr>
          <w:b/>
          <w:bCs/>
          <w:lang w:val="kk-KZ"/>
        </w:rPr>
        <w:t>Әдіскер :</w:t>
      </w:r>
      <w:r w:rsidR="00C23E2A">
        <w:rPr>
          <w:b/>
          <w:bCs/>
          <w:lang w:val="kk-KZ"/>
        </w:rPr>
        <w:t>Бердібек Ә</w:t>
      </w:r>
    </w:p>
    <w:sectPr w:rsidR="00890DA4" w:rsidRPr="00890DA4">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7B"/>
    <w:rsid w:val="00401B7B"/>
    <w:rsid w:val="00890DA4"/>
    <w:rsid w:val="00C23E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DF21"/>
  <w15:docId w15:val="{455B92CC-E1E3-430F-830E-C70EC7DE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2729</Words>
  <Characters>15559</Characters>
  <Application>Microsoft Office Word</Application>
  <DocSecurity>0</DocSecurity>
  <Lines>129</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6</cp:revision>
  <cp:lastPrinted>2024-04-30T01:08:00Z</cp:lastPrinted>
  <dcterms:created xsi:type="dcterms:W3CDTF">2024-04-30T00:58:00Z</dcterms:created>
  <dcterms:modified xsi:type="dcterms:W3CDTF">2026-01-15T10:04:00Z</dcterms:modified>
</cp:coreProperties>
</file>