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FD3195" w14:textId="77777777" w:rsidR="00A55F03" w:rsidRPr="009C1E71" w:rsidRDefault="00A55F03" w:rsidP="00A55F03">
      <w:pPr>
        <w:spacing w:after="0" w:line="240" w:lineRule="auto"/>
        <w:jc w:val="center"/>
        <w:outlineLvl w:val="0"/>
        <w:rPr>
          <w:rFonts w:ascii="Times New Roman" w:hAnsi="Times New Roman"/>
          <w:b/>
          <w:color w:val="000000"/>
          <w:sz w:val="28"/>
          <w:szCs w:val="28"/>
          <w:lang w:val="kk-KZ"/>
        </w:rPr>
      </w:pPr>
      <w:r w:rsidRPr="009C1E71">
        <w:rPr>
          <w:rFonts w:ascii="Times New Roman" w:hAnsi="Times New Roman"/>
          <w:b/>
          <w:color w:val="000000"/>
          <w:sz w:val="28"/>
          <w:szCs w:val="28"/>
          <w:lang w:val="kk-KZ"/>
        </w:rPr>
        <w:t>Мектеп жасына дейінгі балаларға арналған мектепке дейінгі тәрбие мен оқытудың үлгілік оқу жоспары</w:t>
      </w:r>
    </w:p>
    <w:p w14:paraId="7063E84F" w14:textId="77777777" w:rsidR="00A55F03" w:rsidRDefault="00A55F03" w:rsidP="00A55F03">
      <w:pPr>
        <w:spacing w:after="0" w:line="240" w:lineRule="auto"/>
        <w:jc w:val="center"/>
        <w:outlineLvl w:val="0"/>
        <w:rPr>
          <w:rFonts w:ascii="Times New Roman" w:hAnsi="Times New Roman"/>
          <w:b/>
          <w:color w:val="000000"/>
          <w:sz w:val="24"/>
          <w:szCs w:val="24"/>
          <w:lang w:val="kk-KZ"/>
        </w:rPr>
      </w:pPr>
    </w:p>
    <w:tbl>
      <w:tblPr>
        <w:tblpPr w:leftFromText="180" w:rightFromText="180" w:vertAnchor="text" w:tblpY="1"/>
        <w:tblOverlap w:val="neve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34"/>
        <w:gridCol w:w="4251"/>
        <w:gridCol w:w="2393"/>
        <w:gridCol w:w="2569"/>
      </w:tblGrid>
      <w:tr w:rsidR="00A55F03" w:rsidRPr="00AD7542" w14:paraId="32C2EA2E" w14:textId="77777777" w:rsidTr="00325B5A">
        <w:trPr>
          <w:trHeight w:val="424"/>
        </w:trPr>
        <w:tc>
          <w:tcPr>
            <w:tcW w:w="534" w:type="dxa"/>
            <w:vMerge w:val="restart"/>
          </w:tcPr>
          <w:p w14:paraId="43D40DF8" w14:textId="77777777" w:rsidR="00A55F03" w:rsidRPr="00AD7542" w:rsidRDefault="00A55F03" w:rsidP="00325B5A">
            <w:pPr>
              <w:spacing w:after="0" w:line="240" w:lineRule="auto"/>
              <w:jc w:val="center"/>
              <w:outlineLvl w:val="0"/>
              <w:rPr>
                <w:rFonts w:ascii="Times New Roman" w:hAnsi="Times New Roman"/>
                <w:b/>
                <w:color w:val="000000"/>
                <w:sz w:val="28"/>
                <w:szCs w:val="28"/>
                <w:lang w:val="kk-KZ"/>
              </w:rPr>
            </w:pPr>
            <w:r w:rsidRPr="00AD7542">
              <w:rPr>
                <w:rFonts w:ascii="Times New Roman" w:hAnsi="Times New Roman"/>
                <w:b/>
                <w:color w:val="000000"/>
                <w:sz w:val="28"/>
                <w:szCs w:val="28"/>
              </w:rPr>
              <w:t>№</w:t>
            </w:r>
          </w:p>
        </w:tc>
        <w:tc>
          <w:tcPr>
            <w:tcW w:w="4251" w:type="dxa"/>
            <w:vMerge w:val="restart"/>
          </w:tcPr>
          <w:p w14:paraId="3928B2E5" w14:textId="77777777" w:rsidR="00A55F03" w:rsidRPr="00AD7542" w:rsidRDefault="00A55F03" w:rsidP="00325B5A">
            <w:pPr>
              <w:spacing w:after="0" w:line="240" w:lineRule="auto"/>
              <w:jc w:val="center"/>
              <w:outlineLvl w:val="0"/>
              <w:rPr>
                <w:rFonts w:ascii="Times New Roman" w:hAnsi="Times New Roman"/>
                <w:b/>
                <w:color w:val="000000"/>
                <w:sz w:val="28"/>
                <w:szCs w:val="28"/>
                <w:lang w:val="kk-KZ"/>
              </w:rPr>
            </w:pPr>
            <w:r w:rsidRPr="00AD7542">
              <w:rPr>
                <w:rFonts w:ascii="Times New Roman" w:hAnsi="Times New Roman"/>
                <w:b/>
                <w:color w:val="000000"/>
                <w:sz w:val="28"/>
                <w:szCs w:val="28"/>
                <w:lang w:val="kk-KZ"/>
              </w:rPr>
              <w:t>Ұйымдастырылған іс – әрекет*</w:t>
            </w:r>
            <w:r w:rsidRPr="00AD7542">
              <w:rPr>
                <w:rFonts w:ascii="Times New Roman" w:hAnsi="Times New Roman"/>
                <w:b/>
                <w:color w:val="000000"/>
                <w:sz w:val="28"/>
                <w:szCs w:val="28"/>
                <w:lang w:val="kk-KZ"/>
              </w:rPr>
              <w:br/>
            </w:r>
          </w:p>
        </w:tc>
        <w:tc>
          <w:tcPr>
            <w:tcW w:w="4962" w:type="dxa"/>
            <w:gridSpan w:val="2"/>
            <w:tcBorders>
              <w:bottom w:val="single" w:sz="4" w:space="0" w:color="auto"/>
            </w:tcBorders>
          </w:tcPr>
          <w:p w14:paraId="6963BFD3" w14:textId="77777777" w:rsidR="00A55F03" w:rsidRPr="00AD7542" w:rsidRDefault="00A55F03" w:rsidP="00325B5A">
            <w:pPr>
              <w:jc w:val="center"/>
              <w:outlineLvl w:val="0"/>
              <w:rPr>
                <w:rFonts w:ascii="Times New Roman" w:hAnsi="Times New Roman"/>
                <w:b/>
                <w:color w:val="000000"/>
                <w:sz w:val="28"/>
                <w:szCs w:val="28"/>
                <w:lang w:val="kk-KZ"/>
              </w:rPr>
            </w:pPr>
            <w:r w:rsidRPr="00AD7542">
              <w:rPr>
                <w:rFonts w:ascii="Times New Roman" w:hAnsi="Times New Roman"/>
                <w:b/>
                <w:color w:val="000000"/>
                <w:sz w:val="28"/>
                <w:szCs w:val="28"/>
                <w:lang w:val="kk-KZ"/>
              </w:rPr>
              <w:t>Жас топтары</w:t>
            </w:r>
          </w:p>
        </w:tc>
      </w:tr>
      <w:tr w:rsidR="00A55F03" w:rsidRPr="00AD7542" w14:paraId="11494D31" w14:textId="77777777" w:rsidTr="00325B5A">
        <w:trPr>
          <w:trHeight w:val="529"/>
        </w:trPr>
        <w:tc>
          <w:tcPr>
            <w:tcW w:w="534" w:type="dxa"/>
            <w:vMerge/>
          </w:tcPr>
          <w:p w14:paraId="7A9EA918" w14:textId="77777777" w:rsidR="00A55F03" w:rsidRPr="00AD7542" w:rsidRDefault="00A55F03" w:rsidP="00325B5A">
            <w:pPr>
              <w:spacing w:after="0" w:line="240" w:lineRule="auto"/>
              <w:jc w:val="center"/>
              <w:outlineLvl w:val="0"/>
              <w:rPr>
                <w:rFonts w:ascii="Times New Roman" w:hAnsi="Times New Roman"/>
                <w:b/>
                <w:color w:val="000000"/>
                <w:sz w:val="28"/>
                <w:szCs w:val="28"/>
              </w:rPr>
            </w:pPr>
          </w:p>
        </w:tc>
        <w:tc>
          <w:tcPr>
            <w:tcW w:w="4251" w:type="dxa"/>
            <w:vMerge/>
          </w:tcPr>
          <w:p w14:paraId="33C9FB60" w14:textId="77777777" w:rsidR="00A55F03" w:rsidRPr="00AD7542" w:rsidRDefault="00A55F03" w:rsidP="00325B5A">
            <w:pPr>
              <w:spacing w:after="0" w:line="240" w:lineRule="auto"/>
              <w:jc w:val="center"/>
              <w:outlineLvl w:val="0"/>
              <w:rPr>
                <w:rFonts w:ascii="Times New Roman" w:hAnsi="Times New Roman"/>
                <w:b/>
                <w:color w:val="000000"/>
                <w:sz w:val="28"/>
                <w:szCs w:val="28"/>
                <w:lang w:val="kk-KZ"/>
              </w:rPr>
            </w:pPr>
          </w:p>
        </w:tc>
        <w:tc>
          <w:tcPr>
            <w:tcW w:w="2393" w:type="dxa"/>
            <w:tcBorders>
              <w:top w:val="single" w:sz="4" w:space="0" w:color="auto"/>
            </w:tcBorders>
          </w:tcPr>
          <w:p w14:paraId="66BD5CE0" w14:textId="77777777" w:rsidR="00A55F03" w:rsidRPr="00AD7542" w:rsidRDefault="00A55F03" w:rsidP="00325B5A">
            <w:pPr>
              <w:spacing w:after="0" w:line="240" w:lineRule="auto"/>
              <w:jc w:val="center"/>
              <w:outlineLvl w:val="0"/>
              <w:rPr>
                <w:rFonts w:ascii="Times New Roman" w:hAnsi="Times New Roman"/>
                <w:b/>
                <w:color w:val="000000"/>
                <w:sz w:val="28"/>
                <w:szCs w:val="28"/>
                <w:lang w:val="kk-KZ"/>
              </w:rPr>
            </w:pPr>
            <w:r w:rsidRPr="00AD7542">
              <w:rPr>
                <w:rFonts w:ascii="Times New Roman" w:hAnsi="Times New Roman"/>
                <w:b/>
                <w:color w:val="000000"/>
                <w:sz w:val="28"/>
                <w:szCs w:val="28"/>
                <w:lang w:val="kk-KZ"/>
              </w:rPr>
              <w:t>Ортаңғы топ</w:t>
            </w:r>
          </w:p>
          <w:p w14:paraId="09A0F6C3" w14:textId="77777777" w:rsidR="00A55F03" w:rsidRPr="00AD7542" w:rsidRDefault="00A55F03" w:rsidP="00325B5A">
            <w:pPr>
              <w:spacing w:after="0" w:line="240" w:lineRule="auto"/>
              <w:jc w:val="center"/>
              <w:outlineLvl w:val="0"/>
              <w:rPr>
                <w:rFonts w:ascii="Times New Roman" w:hAnsi="Times New Roman"/>
                <w:b/>
                <w:color w:val="000000"/>
                <w:sz w:val="28"/>
                <w:szCs w:val="28"/>
                <w:lang w:val="kk-KZ"/>
              </w:rPr>
            </w:pPr>
            <w:r w:rsidRPr="00AD7542">
              <w:rPr>
                <w:rFonts w:ascii="Times New Roman" w:hAnsi="Times New Roman"/>
                <w:b/>
                <w:color w:val="000000"/>
                <w:sz w:val="28"/>
                <w:szCs w:val="28"/>
                <w:lang w:val="kk-KZ"/>
              </w:rPr>
              <w:t>(3 жастағы балалар)</w:t>
            </w:r>
          </w:p>
        </w:tc>
        <w:tc>
          <w:tcPr>
            <w:tcW w:w="2569" w:type="dxa"/>
            <w:tcBorders>
              <w:top w:val="single" w:sz="4" w:space="0" w:color="auto"/>
            </w:tcBorders>
          </w:tcPr>
          <w:p w14:paraId="7F275434" w14:textId="77777777" w:rsidR="00A55F03" w:rsidRPr="00AD7542" w:rsidRDefault="00A55F03" w:rsidP="00325B5A">
            <w:pPr>
              <w:spacing w:after="0" w:line="240" w:lineRule="auto"/>
              <w:jc w:val="center"/>
              <w:outlineLvl w:val="0"/>
              <w:rPr>
                <w:rFonts w:ascii="Times New Roman" w:hAnsi="Times New Roman"/>
                <w:b/>
                <w:color w:val="000000"/>
                <w:sz w:val="28"/>
                <w:szCs w:val="28"/>
                <w:lang w:val="kk-KZ"/>
              </w:rPr>
            </w:pPr>
            <w:r w:rsidRPr="00AD7542">
              <w:rPr>
                <w:rFonts w:ascii="Times New Roman" w:hAnsi="Times New Roman"/>
                <w:b/>
                <w:color w:val="000000"/>
                <w:sz w:val="28"/>
                <w:szCs w:val="28"/>
                <w:lang w:val="kk-KZ"/>
              </w:rPr>
              <w:t>Ересек топ</w:t>
            </w:r>
          </w:p>
          <w:p w14:paraId="22D64607" w14:textId="77777777" w:rsidR="00A55F03" w:rsidRPr="00AD7542" w:rsidRDefault="00A55F03" w:rsidP="00325B5A">
            <w:pPr>
              <w:jc w:val="center"/>
              <w:outlineLvl w:val="0"/>
              <w:rPr>
                <w:rFonts w:ascii="Times New Roman" w:hAnsi="Times New Roman"/>
                <w:b/>
                <w:color w:val="000000"/>
                <w:sz w:val="28"/>
                <w:szCs w:val="28"/>
                <w:lang w:val="kk-KZ"/>
              </w:rPr>
            </w:pPr>
            <w:r w:rsidRPr="00AD7542">
              <w:rPr>
                <w:rFonts w:ascii="Times New Roman" w:hAnsi="Times New Roman"/>
                <w:b/>
                <w:color w:val="000000"/>
                <w:sz w:val="28"/>
                <w:szCs w:val="28"/>
                <w:lang w:val="kk-KZ"/>
              </w:rPr>
              <w:t>(4 жастағы балалар)</w:t>
            </w:r>
          </w:p>
        </w:tc>
      </w:tr>
      <w:tr w:rsidR="00A55F03" w:rsidRPr="00AD7542" w14:paraId="231D7ED4" w14:textId="77777777" w:rsidTr="00325B5A">
        <w:tc>
          <w:tcPr>
            <w:tcW w:w="534" w:type="dxa"/>
            <w:vMerge w:val="restart"/>
          </w:tcPr>
          <w:p w14:paraId="442311B0" w14:textId="77777777" w:rsidR="00A55F03" w:rsidRPr="00AD7542" w:rsidRDefault="00A55F03" w:rsidP="00325B5A">
            <w:pPr>
              <w:spacing w:after="0" w:line="240" w:lineRule="auto"/>
              <w:jc w:val="center"/>
              <w:outlineLvl w:val="0"/>
              <w:rPr>
                <w:rFonts w:ascii="Times New Roman" w:hAnsi="Times New Roman"/>
                <w:b/>
                <w:color w:val="000000"/>
                <w:sz w:val="28"/>
                <w:szCs w:val="28"/>
                <w:lang w:val="kk-KZ"/>
              </w:rPr>
            </w:pPr>
            <w:r w:rsidRPr="00AD7542">
              <w:rPr>
                <w:rFonts w:ascii="Times New Roman" w:hAnsi="Times New Roman"/>
                <w:b/>
                <w:color w:val="000000"/>
                <w:sz w:val="28"/>
                <w:szCs w:val="28"/>
                <w:lang w:val="kk-KZ"/>
              </w:rPr>
              <w:t>1</w:t>
            </w:r>
          </w:p>
        </w:tc>
        <w:tc>
          <w:tcPr>
            <w:tcW w:w="4251" w:type="dxa"/>
          </w:tcPr>
          <w:p w14:paraId="106A7252" w14:textId="77777777" w:rsidR="00A55F03" w:rsidRPr="00AD7542" w:rsidRDefault="00A55F03" w:rsidP="00325B5A">
            <w:pPr>
              <w:spacing w:after="0" w:line="240" w:lineRule="auto"/>
              <w:outlineLvl w:val="0"/>
              <w:rPr>
                <w:rFonts w:ascii="Times New Roman" w:hAnsi="Times New Roman"/>
                <w:color w:val="000000"/>
                <w:sz w:val="28"/>
                <w:szCs w:val="28"/>
                <w:lang w:val="kk-KZ"/>
              </w:rPr>
            </w:pPr>
            <w:r>
              <w:rPr>
                <w:rFonts w:ascii="Times New Roman" w:hAnsi="Times New Roman"/>
                <w:color w:val="000000"/>
                <w:sz w:val="28"/>
                <w:szCs w:val="28"/>
                <w:lang w:val="kk-KZ"/>
              </w:rPr>
              <w:t>Дене тәрбиесі</w:t>
            </w:r>
          </w:p>
        </w:tc>
        <w:tc>
          <w:tcPr>
            <w:tcW w:w="2393" w:type="dxa"/>
          </w:tcPr>
          <w:p w14:paraId="5EB05E0C" w14:textId="77777777" w:rsidR="00A55F03" w:rsidRPr="00AD7542" w:rsidRDefault="00A55F03" w:rsidP="00325B5A">
            <w:pPr>
              <w:spacing w:after="0" w:line="240" w:lineRule="auto"/>
              <w:jc w:val="center"/>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 xml:space="preserve">аптасына </w:t>
            </w:r>
          </w:p>
          <w:p w14:paraId="2F14DD49" w14:textId="77777777" w:rsidR="00A55F03" w:rsidRPr="00AD7542" w:rsidRDefault="00A55F03" w:rsidP="00325B5A">
            <w:pPr>
              <w:spacing w:after="0" w:line="240" w:lineRule="auto"/>
              <w:jc w:val="center"/>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үш рет</w:t>
            </w:r>
          </w:p>
        </w:tc>
        <w:tc>
          <w:tcPr>
            <w:tcW w:w="2569" w:type="dxa"/>
          </w:tcPr>
          <w:p w14:paraId="4E79F4B6" w14:textId="77777777" w:rsidR="00A55F03" w:rsidRPr="00AD7542" w:rsidRDefault="00A55F03" w:rsidP="00325B5A">
            <w:pPr>
              <w:spacing w:after="0" w:line="240" w:lineRule="auto"/>
              <w:jc w:val="center"/>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 xml:space="preserve">аптасына </w:t>
            </w:r>
          </w:p>
          <w:p w14:paraId="37ADD6FD" w14:textId="77777777" w:rsidR="00A55F03" w:rsidRPr="00AD7542" w:rsidRDefault="00A55F03" w:rsidP="00325B5A">
            <w:pPr>
              <w:spacing w:after="0" w:line="240" w:lineRule="auto"/>
              <w:jc w:val="center"/>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үш рет</w:t>
            </w:r>
          </w:p>
        </w:tc>
      </w:tr>
      <w:tr w:rsidR="00A55F03" w:rsidRPr="00AD7542" w14:paraId="73E4C245" w14:textId="77777777" w:rsidTr="00325B5A">
        <w:tc>
          <w:tcPr>
            <w:tcW w:w="534" w:type="dxa"/>
            <w:vMerge/>
          </w:tcPr>
          <w:p w14:paraId="3D975977" w14:textId="77777777" w:rsidR="00A55F03" w:rsidRPr="00AD7542" w:rsidRDefault="00A55F03" w:rsidP="00325B5A">
            <w:pPr>
              <w:spacing w:after="0" w:line="240" w:lineRule="auto"/>
              <w:jc w:val="center"/>
              <w:outlineLvl w:val="0"/>
              <w:rPr>
                <w:rFonts w:ascii="Times New Roman" w:hAnsi="Times New Roman"/>
                <w:b/>
                <w:color w:val="000000"/>
                <w:sz w:val="28"/>
                <w:szCs w:val="28"/>
                <w:lang w:val="kk-KZ"/>
              </w:rPr>
            </w:pPr>
          </w:p>
        </w:tc>
        <w:tc>
          <w:tcPr>
            <w:tcW w:w="4251" w:type="dxa"/>
          </w:tcPr>
          <w:p w14:paraId="72500AE3" w14:textId="77777777" w:rsidR="00A55F03" w:rsidRPr="00AD7542" w:rsidRDefault="00A55F03" w:rsidP="00325B5A">
            <w:pPr>
              <w:spacing w:after="0" w:line="240" w:lineRule="auto"/>
              <w:outlineLvl w:val="0"/>
              <w:rPr>
                <w:rFonts w:ascii="Times New Roman" w:hAnsi="Times New Roman"/>
                <w:color w:val="000000"/>
                <w:sz w:val="28"/>
                <w:szCs w:val="28"/>
              </w:rPr>
            </w:pPr>
            <w:r>
              <w:rPr>
                <w:rFonts w:ascii="Times New Roman" w:hAnsi="Times New Roman"/>
                <w:color w:val="000000"/>
                <w:sz w:val="28"/>
                <w:szCs w:val="28"/>
                <w:lang w:val="kk-KZ"/>
              </w:rPr>
              <w:t>Дене тәрбиесі</w:t>
            </w:r>
            <w:r w:rsidRPr="00AD7542">
              <w:rPr>
                <w:rFonts w:ascii="Times New Roman" w:hAnsi="Times New Roman"/>
                <w:color w:val="000000"/>
                <w:sz w:val="28"/>
                <w:szCs w:val="28"/>
              </w:rPr>
              <w:t>**</w:t>
            </w:r>
          </w:p>
        </w:tc>
        <w:tc>
          <w:tcPr>
            <w:tcW w:w="2393" w:type="dxa"/>
          </w:tcPr>
          <w:p w14:paraId="03BE8C72" w14:textId="77777777" w:rsidR="00A55F03" w:rsidRPr="00AD7542" w:rsidRDefault="00A55F03" w:rsidP="00325B5A">
            <w:pPr>
              <w:spacing w:after="0" w:line="240" w:lineRule="auto"/>
              <w:jc w:val="center"/>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күн сайын</w:t>
            </w:r>
          </w:p>
        </w:tc>
        <w:tc>
          <w:tcPr>
            <w:tcW w:w="2569" w:type="dxa"/>
          </w:tcPr>
          <w:p w14:paraId="401EAD22" w14:textId="77777777" w:rsidR="00A55F03" w:rsidRPr="00AD7542" w:rsidRDefault="00A55F03" w:rsidP="00325B5A">
            <w:pPr>
              <w:spacing w:after="0" w:line="240" w:lineRule="auto"/>
              <w:jc w:val="center"/>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күн сайын</w:t>
            </w:r>
          </w:p>
        </w:tc>
      </w:tr>
      <w:tr w:rsidR="00A55F03" w:rsidRPr="00AD7542" w14:paraId="157543B5" w14:textId="77777777" w:rsidTr="00325B5A">
        <w:tc>
          <w:tcPr>
            <w:tcW w:w="534" w:type="dxa"/>
            <w:tcBorders>
              <w:bottom w:val="single" w:sz="4" w:space="0" w:color="auto"/>
            </w:tcBorders>
          </w:tcPr>
          <w:p w14:paraId="29FDD7DD" w14:textId="77777777" w:rsidR="00A55F03" w:rsidRPr="00AD7542" w:rsidRDefault="00A55F03" w:rsidP="00325B5A">
            <w:pPr>
              <w:spacing w:after="0" w:line="240" w:lineRule="auto"/>
              <w:jc w:val="center"/>
              <w:outlineLvl w:val="0"/>
              <w:rPr>
                <w:rFonts w:ascii="Times New Roman" w:hAnsi="Times New Roman"/>
                <w:b/>
                <w:color w:val="000000"/>
                <w:sz w:val="28"/>
                <w:szCs w:val="28"/>
                <w:lang w:val="kk-KZ"/>
              </w:rPr>
            </w:pPr>
            <w:r w:rsidRPr="00AD7542">
              <w:rPr>
                <w:rFonts w:ascii="Times New Roman" w:hAnsi="Times New Roman"/>
                <w:b/>
                <w:color w:val="000000"/>
                <w:sz w:val="28"/>
                <w:szCs w:val="28"/>
                <w:lang w:val="kk-KZ"/>
              </w:rPr>
              <w:t xml:space="preserve">2 </w:t>
            </w:r>
          </w:p>
        </w:tc>
        <w:tc>
          <w:tcPr>
            <w:tcW w:w="4251" w:type="dxa"/>
          </w:tcPr>
          <w:p w14:paraId="0A4F0A70" w14:textId="77777777" w:rsidR="00A55F03" w:rsidRPr="00AD7542" w:rsidRDefault="00A55F03" w:rsidP="00325B5A">
            <w:pPr>
              <w:spacing w:after="0" w:line="240" w:lineRule="auto"/>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Сөйлеуді дамыту және көркем әдебиет</w:t>
            </w:r>
          </w:p>
        </w:tc>
        <w:tc>
          <w:tcPr>
            <w:tcW w:w="2393" w:type="dxa"/>
          </w:tcPr>
          <w:p w14:paraId="1550134D" w14:textId="77777777" w:rsidR="00A55F03" w:rsidRPr="00AD7542" w:rsidRDefault="00A55F03" w:rsidP="00325B5A">
            <w:pPr>
              <w:spacing w:after="0" w:line="240" w:lineRule="auto"/>
              <w:jc w:val="center"/>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күн сайын</w:t>
            </w:r>
          </w:p>
        </w:tc>
        <w:tc>
          <w:tcPr>
            <w:tcW w:w="2569" w:type="dxa"/>
          </w:tcPr>
          <w:p w14:paraId="3C0135AF" w14:textId="77777777" w:rsidR="00A55F03" w:rsidRPr="00AD7542" w:rsidRDefault="00A55F03" w:rsidP="00325B5A">
            <w:pPr>
              <w:spacing w:after="0" w:line="240" w:lineRule="auto"/>
              <w:jc w:val="center"/>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күн сайын</w:t>
            </w:r>
          </w:p>
        </w:tc>
      </w:tr>
      <w:tr w:rsidR="00A55F03" w:rsidRPr="00AD7542" w14:paraId="1DF52E40" w14:textId="77777777" w:rsidTr="00325B5A">
        <w:tc>
          <w:tcPr>
            <w:tcW w:w="534" w:type="dxa"/>
            <w:vMerge w:val="restart"/>
            <w:tcBorders>
              <w:top w:val="single" w:sz="4" w:space="0" w:color="auto"/>
            </w:tcBorders>
          </w:tcPr>
          <w:p w14:paraId="4EB33505" w14:textId="77777777" w:rsidR="00A55F03" w:rsidRPr="00AD7542" w:rsidRDefault="00A55F03" w:rsidP="00325B5A">
            <w:pPr>
              <w:jc w:val="center"/>
              <w:outlineLvl w:val="0"/>
              <w:rPr>
                <w:rFonts w:ascii="Times New Roman" w:hAnsi="Times New Roman"/>
                <w:b/>
                <w:color w:val="000000"/>
                <w:sz w:val="28"/>
                <w:szCs w:val="28"/>
                <w:lang w:val="kk-KZ"/>
              </w:rPr>
            </w:pPr>
          </w:p>
        </w:tc>
        <w:tc>
          <w:tcPr>
            <w:tcW w:w="4251" w:type="dxa"/>
          </w:tcPr>
          <w:p w14:paraId="4C05D87B" w14:textId="77777777" w:rsidR="00A55F03" w:rsidRPr="00AD7542" w:rsidRDefault="00A55F03" w:rsidP="00325B5A">
            <w:pPr>
              <w:spacing w:after="0" w:line="240" w:lineRule="auto"/>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Қазақ тілі</w:t>
            </w:r>
          </w:p>
        </w:tc>
        <w:tc>
          <w:tcPr>
            <w:tcW w:w="2393" w:type="dxa"/>
          </w:tcPr>
          <w:p w14:paraId="174ED475" w14:textId="77777777" w:rsidR="00A55F03" w:rsidRPr="00AD7542" w:rsidRDefault="00A55F03" w:rsidP="00325B5A">
            <w:pPr>
              <w:spacing w:after="0" w:line="240" w:lineRule="auto"/>
              <w:jc w:val="center"/>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 xml:space="preserve">аптасына </w:t>
            </w:r>
          </w:p>
          <w:p w14:paraId="463943F3" w14:textId="77777777" w:rsidR="00A55F03" w:rsidRPr="00AD7542" w:rsidRDefault="00A55F03" w:rsidP="00325B5A">
            <w:pPr>
              <w:spacing w:after="0" w:line="240" w:lineRule="auto"/>
              <w:jc w:val="center"/>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бір рет</w:t>
            </w:r>
          </w:p>
        </w:tc>
        <w:tc>
          <w:tcPr>
            <w:tcW w:w="2569" w:type="dxa"/>
          </w:tcPr>
          <w:p w14:paraId="1DF0AB01" w14:textId="77777777" w:rsidR="00A55F03" w:rsidRPr="00AD7542" w:rsidRDefault="00A55F03" w:rsidP="00325B5A">
            <w:pPr>
              <w:spacing w:after="0" w:line="240" w:lineRule="auto"/>
              <w:jc w:val="center"/>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 xml:space="preserve">аптасына </w:t>
            </w:r>
          </w:p>
          <w:p w14:paraId="34DD0427" w14:textId="77777777" w:rsidR="00A55F03" w:rsidRPr="00AD7542" w:rsidRDefault="00A55F03" w:rsidP="00325B5A">
            <w:pPr>
              <w:spacing w:after="0" w:line="240" w:lineRule="auto"/>
              <w:jc w:val="center"/>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бір рет</w:t>
            </w:r>
          </w:p>
        </w:tc>
      </w:tr>
      <w:tr w:rsidR="00A55F03" w:rsidRPr="00AD7542" w14:paraId="14865C91" w14:textId="77777777" w:rsidTr="00325B5A">
        <w:tc>
          <w:tcPr>
            <w:tcW w:w="534" w:type="dxa"/>
            <w:vMerge/>
          </w:tcPr>
          <w:p w14:paraId="61FC1E2C" w14:textId="77777777" w:rsidR="00A55F03" w:rsidRPr="00AD7542" w:rsidRDefault="00A55F03" w:rsidP="00325B5A">
            <w:pPr>
              <w:spacing w:after="0" w:line="240" w:lineRule="auto"/>
              <w:jc w:val="center"/>
              <w:outlineLvl w:val="0"/>
              <w:rPr>
                <w:rFonts w:ascii="Times New Roman" w:hAnsi="Times New Roman"/>
                <w:b/>
                <w:color w:val="000000"/>
                <w:sz w:val="28"/>
                <w:szCs w:val="28"/>
                <w:lang w:val="kk-KZ"/>
              </w:rPr>
            </w:pPr>
          </w:p>
        </w:tc>
        <w:tc>
          <w:tcPr>
            <w:tcW w:w="4251" w:type="dxa"/>
          </w:tcPr>
          <w:p w14:paraId="201E5E6B" w14:textId="77777777" w:rsidR="00A55F03" w:rsidRPr="00AD7542" w:rsidRDefault="00A55F03" w:rsidP="00325B5A">
            <w:pPr>
              <w:spacing w:after="0" w:line="240" w:lineRule="auto"/>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 xml:space="preserve">Қазақ тілі </w:t>
            </w:r>
            <w:r w:rsidRPr="00AD7542">
              <w:rPr>
                <w:rFonts w:ascii="Times New Roman" w:hAnsi="Times New Roman"/>
                <w:color w:val="000000"/>
                <w:sz w:val="28"/>
                <w:szCs w:val="28"/>
                <w:lang w:val="en-US"/>
              </w:rPr>
              <w:t>***</w:t>
            </w:r>
          </w:p>
        </w:tc>
        <w:tc>
          <w:tcPr>
            <w:tcW w:w="2393" w:type="dxa"/>
          </w:tcPr>
          <w:p w14:paraId="4818FFF1" w14:textId="77777777" w:rsidR="00A55F03" w:rsidRPr="00AD7542" w:rsidRDefault="00A55F03" w:rsidP="00325B5A">
            <w:pPr>
              <w:spacing w:after="0" w:line="240" w:lineRule="auto"/>
              <w:jc w:val="center"/>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күн сайын</w:t>
            </w:r>
          </w:p>
        </w:tc>
        <w:tc>
          <w:tcPr>
            <w:tcW w:w="2569" w:type="dxa"/>
          </w:tcPr>
          <w:p w14:paraId="021FAEED" w14:textId="77777777" w:rsidR="00A55F03" w:rsidRPr="00AD7542" w:rsidRDefault="00A55F03" w:rsidP="00325B5A">
            <w:pPr>
              <w:spacing w:after="0" w:line="240" w:lineRule="auto"/>
              <w:jc w:val="center"/>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күн сайын</w:t>
            </w:r>
          </w:p>
        </w:tc>
      </w:tr>
      <w:tr w:rsidR="00A55F03" w:rsidRPr="00AD7542" w14:paraId="26C170BB" w14:textId="77777777" w:rsidTr="00325B5A">
        <w:tc>
          <w:tcPr>
            <w:tcW w:w="534" w:type="dxa"/>
          </w:tcPr>
          <w:p w14:paraId="0199EF70" w14:textId="77777777" w:rsidR="00A55F03" w:rsidRPr="00AD7542" w:rsidRDefault="00A55F03" w:rsidP="00325B5A">
            <w:pPr>
              <w:spacing w:after="0" w:line="240" w:lineRule="auto"/>
              <w:jc w:val="center"/>
              <w:outlineLvl w:val="0"/>
              <w:rPr>
                <w:rFonts w:ascii="Times New Roman" w:hAnsi="Times New Roman"/>
                <w:b/>
                <w:color w:val="000000"/>
                <w:sz w:val="28"/>
                <w:szCs w:val="28"/>
                <w:lang w:val="kk-KZ"/>
              </w:rPr>
            </w:pPr>
            <w:r w:rsidRPr="00AD7542">
              <w:rPr>
                <w:rFonts w:ascii="Times New Roman" w:hAnsi="Times New Roman"/>
                <w:b/>
                <w:color w:val="000000"/>
                <w:sz w:val="28"/>
                <w:szCs w:val="28"/>
                <w:lang w:val="kk-KZ"/>
              </w:rPr>
              <w:t>3</w:t>
            </w:r>
          </w:p>
        </w:tc>
        <w:tc>
          <w:tcPr>
            <w:tcW w:w="4251" w:type="dxa"/>
          </w:tcPr>
          <w:p w14:paraId="09834E1E" w14:textId="77777777" w:rsidR="00A55F03" w:rsidRPr="00AD7542" w:rsidRDefault="00A55F03" w:rsidP="00325B5A">
            <w:pPr>
              <w:spacing w:after="0" w:line="240" w:lineRule="auto"/>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 xml:space="preserve">Сауат ашу негіздері </w:t>
            </w:r>
          </w:p>
        </w:tc>
        <w:tc>
          <w:tcPr>
            <w:tcW w:w="2393" w:type="dxa"/>
          </w:tcPr>
          <w:p w14:paraId="0D5891BF" w14:textId="77777777" w:rsidR="00A55F03" w:rsidRPr="00AD7542" w:rsidRDefault="00A55F03" w:rsidP="00325B5A">
            <w:pPr>
              <w:spacing w:after="0" w:line="240" w:lineRule="auto"/>
              <w:jc w:val="center"/>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w:t>
            </w:r>
          </w:p>
        </w:tc>
        <w:tc>
          <w:tcPr>
            <w:tcW w:w="2569" w:type="dxa"/>
          </w:tcPr>
          <w:p w14:paraId="19DBF7E3" w14:textId="77777777" w:rsidR="00A55F03" w:rsidRPr="00AD7542" w:rsidRDefault="00A55F03" w:rsidP="00325B5A">
            <w:pPr>
              <w:spacing w:after="0" w:line="240" w:lineRule="auto"/>
              <w:jc w:val="center"/>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w:t>
            </w:r>
          </w:p>
        </w:tc>
      </w:tr>
      <w:tr w:rsidR="00A55F03" w:rsidRPr="00AD7542" w14:paraId="10BE6F70" w14:textId="77777777" w:rsidTr="00325B5A">
        <w:trPr>
          <w:trHeight w:val="212"/>
        </w:trPr>
        <w:tc>
          <w:tcPr>
            <w:tcW w:w="534" w:type="dxa"/>
          </w:tcPr>
          <w:p w14:paraId="660E8D09" w14:textId="77777777" w:rsidR="00A55F03" w:rsidRPr="00AD7542" w:rsidRDefault="00A55F03" w:rsidP="00325B5A">
            <w:pPr>
              <w:spacing w:after="0" w:line="240" w:lineRule="auto"/>
              <w:jc w:val="center"/>
              <w:outlineLvl w:val="0"/>
              <w:rPr>
                <w:rFonts w:ascii="Times New Roman" w:hAnsi="Times New Roman"/>
                <w:b/>
                <w:color w:val="000000"/>
                <w:sz w:val="28"/>
                <w:szCs w:val="28"/>
                <w:lang w:val="kk-KZ"/>
              </w:rPr>
            </w:pPr>
            <w:r w:rsidRPr="00AD7542">
              <w:rPr>
                <w:rFonts w:ascii="Times New Roman" w:hAnsi="Times New Roman"/>
                <w:b/>
                <w:color w:val="000000"/>
                <w:sz w:val="28"/>
                <w:szCs w:val="28"/>
                <w:lang w:val="kk-KZ"/>
              </w:rPr>
              <w:t>4</w:t>
            </w:r>
          </w:p>
        </w:tc>
        <w:tc>
          <w:tcPr>
            <w:tcW w:w="4251" w:type="dxa"/>
          </w:tcPr>
          <w:p w14:paraId="57458552" w14:textId="77777777" w:rsidR="00A55F03" w:rsidRPr="00AD7542" w:rsidRDefault="00A55F03" w:rsidP="00325B5A">
            <w:pPr>
              <w:spacing w:after="0" w:line="240" w:lineRule="auto"/>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Математика негіздері</w:t>
            </w:r>
          </w:p>
        </w:tc>
        <w:tc>
          <w:tcPr>
            <w:tcW w:w="2393" w:type="dxa"/>
          </w:tcPr>
          <w:p w14:paraId="2118844A" w14:textId="77777777" w:rsidR="00A55F03" w:rsidRDefault="00A55F03" w:rsidP="00325B5A">
            <w:pPr>
              <w:spacing w:line="240" w:lineRule="auto"/>
              <w:jc w:val="center"/>
            </w:pPr>
            <w:r w:rsidRPr="00AD7542">
              <w:rPr>
                <w:rFonts w:ascii="Times New Roman" w:hAnsi="Times New Roman"/>
                <w:color w:val="000000"/>
                <w:sz w:val="28"/>
                <w:szCs w:val="28"/>
                <w:lang w:val="kk-KZ"/>
              </w:rPr>
              <w:t>күн сайын</w:t>
            </w:r>
          </w:p>
        </w:tc>
        <w:tc>
          <w:tcPr>
            <w:tcW w:w="2569" w:type="dxa"/>
          </w:tcPr>
          <w:p w14:paraId="4497DB22" w14:textId="77777777" w:rsidR="00A55F03" w:rsidRDefault="00A55F03" w:rsidP="00325B5A">
            <w:pPr>
              <w:spacing w:line="240" w:lineRule="auto"/>
              <w:jc w:val="center"/>
            </w:pPr>
            <w:r w:rsidRPr="00AD7542">
              <w:rPr>
                <w:rFonts w:ascii="Times New Roman" w:hAnsi="Times New Roman"/>
                <w:color w:val="000000"/>
                <w:sz w:val="28"/>
                <w:szCs w:val="28"/>
                <w:lang w:val="kk-KZ"/>
              </w:rPr>
              <w:t>күн сайын</w:t>
            </w:r>
          </w:p>
        </w:tc>
      </w:tr>
      <w:tr w:rsidR="00A55F03" w:rsidRPr="00AD7542" w14:paraId="7E3B9A8A" w14:textId="77777777" w:rsidTr="00325B5A">
        <w:trPr>
          <w:trHeight w:val="248"/>
        </w:trPr>
        <w:tc>
          <w:tcPr>
            <w:tcW w:w="534" w:type="dxa"/>
          </w:tcPr>
          <w:p w14:paraId="74C5C51F" w14:textId="77777777" w:rsidR="00A55F03" w:rsidRPr="00AD7542" w:rsidRDefault="00A55F03" w:rsidP="00325B5A">
            <w:pPr>
              <w:spacing w:after="0" w:line="240" w:lineRule="auto"/>
              <w:jc w:val="center"/>
              <w:outlineLvl w:val="0"/>
              <w:rPr>
                <w:rFonts w:ascii="Times New Roman" w:hAnsi="Times New Roman"/>
                <w:b/>
                <w:color w:val="000000"/>
                <w:sz w:val="28"/>
                <w:szCs w:val="28"/>
                <w:lang w:val="kk-KZ"/>
              </w:rPr>
            </w:pPr>
            <w:r w:rsidRPr="00AD7542">
              <w:rPr>
                <w:rFonts w:ascii="Times New Roman" w:hAnsi="Times New Roman"/>
                <w:b/>
                <w:color w:val="000000"/>
                <w:sz w:val="28"/>
                <w:szCs w:val="28"/>
                <w:lang w:val="kk-KZ"/>
              </w:rPr>
              <w:t>5</w:t>
            </w:r>
          </w:p>
        </w:tc>
        <w:tc>
          <w:tcPr>
            <w:tcW w:w="4251" w:type="dxa"/>
          </w:tcPr>
          <w:p w14:paraId="62282142" w14:textId="77777777" w:rsidR="00A55F03" w:rsidRPr="00AD7542" w:rsidRDefault="00A55F03" w:rsidP="00325B5A">
            <w:pPr>
              <w:spacing w:after="0" w:line="240" w:lineRule="auto"/>
              <w:outlineLvl w:val="0"/>
              <w:rPr>
                <w:rFonts w:ascii="Times New Roman" w:hAnsi="Times New Roman"/>
                <w:color w:val="000000"/>
                <w:sz w:val="28"/>
                <w:szCs w:val="28"/>
                <w:lang w:val="kk-KZ"/>
              </w:rPr>
            </w:pPr>
            <w:r>
              <w:rPr>
                <w:rFonts w:ascii="Times New Roman" w:hAnsi="Times New Roman"/>
                <w:color w:val="000000"/>
                <w:sz w:val="28"/>
                <w:szCs w:val="28"/>
                <w:lang w:val="kk-KZ"/>
              </w:rPr>
              <w:t>Қоршаған әлеммен таныстыру</w:t>
            </w:r>
          </w:p>
        </w:tc>
        <w:tc>
          <w:tcPr>
            <w:tcW w:w="2393" w:type="dxa"/>
          </w:tcPr>
          <w:p w14:paraId="3890C981" w14:textId="77777777" w:rsidR="00A55F03" w:rsidRDefault="00A55F03" w:rsidP="00325B5A">
            <w:pPr>
              <w:spacing w:line="240" w:lineRule="auto"/>
              <w:jc w:val="center"/>
            </w:pPr>
            <w:r w:rsidRPr="00AD7542">
              <w:rPr>
                <w:rFonts w:ascii="Times New Roman" w:hAnsi="Times New Roman"/>
                <w:color w:val="000000"/>
                <w:sz w:val="28"/>
                <w:szCs w:val="28"/>
                <w:lang w:val="kk-KZ"/>
              </w:rPr>
              <w:t>күн сайын</w:t>
            </w:r>
          </w:p>
        </w:tc>
        <w:tc>
          <w:tcPr>
            <w:tcW w:w="2569" w:type="dxa"/>
          </w:tcPr>
          <w:p w14:paraId="258F1C40" w14:textId="77777777" w:rsidR="00A55F03" w:rsidRDefault="00A55F03" w:rsidP="00325B5A">
            <w:pPr>
              <w:spacing w:line="240" w:lineRule="auto"/>
              <w:jc w:val="center"/>
            </w:pPr>
            <w:r w:rsidRPr="00AD7542">
              <w:rPr>
                <w:rFonts w:ascii="Times New Roman" w:hAnsi="Times New Roman"/>
                <w:color w:val="000000"/>
                <w:sz w:val="28"/>
                <w:szCs w:val="28"/>
                <w:lang w:val="kk-KZ"/>
              </w:rPr>
              <w:t>күн сайын</w:t>
            </w:r>
          </w:p>
        </w:tc>
      </w:tr>
      <w:tr w:rsidR="00A55F03" w:rsidRPr="00AD7542" w14:paraId="00FC244D" w14:textId="77777777" w:rsidTr="00325B5A">
        <w:tc>
          <w:tcPr>
            <w:tcW w:w="534" w:type="dxa"/>
            <w:vMerge w:val="restart"/>
          </w:tcPr>
          <w:p w14:paraId="4FA4916C" w14:textId="77777777" w:rsidR="00A55F03" w:rsidRPr="00AD7542" w:rsidRDefault="00A55F03" w:rsidP="00325B5A">
            <w:pPr>
              <w:spacing w:after="0" w:line="240" w:lineRule="auto"/>
              <w:jc w:val="center"/>
              <w:outlineLvl w:val="0"/>
              <w:rPr>
                <w:rFonts w:ascii="Times New Roman" w:hAnsi="Times New Roman"/>
                <w:b/>
                <w:color w:val="000000"/>
                <w:sz w:val="28"/>
                <w:szCs w:val="28"/>
                <w:lang w:val="kk-KZ"/>
              </w:rPr>
            </w:pPr>
            <w:r w:rsidRPr="00AD7542">
              <w:rPr>
                <w:rFonts w:ascii="Times New Roman" w:hAnsi="Times New Roman"/>
                <w:b/>
                <w:color w:val="000000"/>
                <w:sz w:val="28"/>
                <w:szCs w:val="28"/>
                <w:lang w:val="kk-KZ"/>
              </w:rPr>
              <w:t>6</w:t>
            </w:r>
          </w:p>
        </w:tc>
        <w:tc>
          <w:tcPr>
            <w:tcW w:w="4251" w:type="dxa"/>
          </w:tcPr>
          <w:p w14:paraId="776BCEA6" w14:textId="77777777" w:rsidR="00A55F03" w:rsidRPr="00AD7542" w:rsidRDefault="00A55F03" w:rsidP="00325B5A">
            <w:pPr>
              <w:spacing w:after="0" w:line="240" w:lineRule="auto"/>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Сурет салу</w:t>
            </w:r>
          </w:p>
        </w:tc>
        <w:tc>
          <w:tcPr>
            <w:tcW w:w="2393" w:type="dxa"/>
            <w:vMerge w:val="restart"/>
          </w:tcPr>
          <w:p w14:paraId="7DE39E27" w14:textId="77777777" w:rsidR="00A55F03" w:rsidRDefault="00A55F03" w:rsidP="00325B5A">
            <w:pPr>
              <w:jc w:val="center"/>
            </w:pPr>
            <w:r w:rsidRPr="00AD7542">
              <w:rPr>
                <w:rFonts w:ascii="Times New Roman" w:hAnsi="Times New Roman"/>
                <w:color w:val="000000"/>
                <w:sz w:val="28"/>
                <w:szCs w:val="28"/>
                <w:lang w:val="kk-KZ"/>
              </w:rPr>
              <w:t>күн сайын</w:t>
            </w:r>
          </w:p>
        </w:tc>
        <w:tc>
          <w:tcPr>
            <w:tcW w:w="2569" w:type="dxa"/>
            <w:vMerge w:val="restart"/>
          </w:tcPr>
          <w:p w14:paraId="20373515" w14:textId="77777777" w:rsidR="00A55F03" w:rsidRDefault="00A55F03" w:rsidP="00325B5A">
            <w:pPr>
              <w:jc w:val="center"/>
            </w:pPr>
            <w:r w:rsidRPr="00AD7542">
              <w:rPr>
                <w:rFonts w:ascii="Times New Roman" w:hAnsi="Times New Roman"/>
                <w:color w:val="000000"/>
                <w:sz w:val="28"/>
                <w:szCs w:val="28"/>
                <w:lang w:val="kk-KZ"/>
              </w:rPr>
              <w:t>күн сайын</w:t>
            </w:r>
          </w:p>
        </w:tc>
      </w:tr>
      <w:tr w:rsidR="00A55F03" w:rsidRPr="00AD7542" w14:paraId="61AEC88C" w14:textId="77777777" w:rsidTr="00325B5A">
        <w:tc>
          <w:tcPr>
            <w:tcW w:w="534" w:type="dxa"/>
            <w:vMerge/>
          </w:tcPr>
          <w:p w14:paraId="64093DE4" w14:textId="77777777" w:rsidR="00A55F03" w:rsidRPr="00AD7542" w:rsidRDefault="00A55F03" w:rsidP="00325B5A">
            <w:pPr>
              <w:spacing w:after="0" w:line="240" w:lineRule="auto"/>
              <w:jc w:val="center"/>
              <w:outlineLvl w:val="0"/>
              <w:rPr>
                <w:rFonts w:ascii="Times New Roman" w:hAnsi="Times New Roman"/>
                <w:b/>
                <w:color w:val="000000"/>
                <w:sz w:val="28"/>
                <w:szCs w:val="28"/>
                <w:lang w:val="kk-KZ"/>
              </w:rPr>
            </w:pPr>
          </w:p>
        </w:tc>
        <w:tc>
          <w:tcPr>
            <w:tcW w:w="4251" w:type="dxa"/>
          </w:tcPr>
          <w:p w14:paraId="51983C34" w14:textId="77777777" w:rsidR="00A55F03" w:rsidRPr="00AD7542" w:rsidRDefault="00A55F03" w:rsidP="00325B5A">
            <w:pPr>
              <w:spacing w:after="0" w:line="240" w:lineRule="auto"/>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Мүсіндеу</w:t>
            </w:r>
          </w:p>
        </w:tc>
        <w:tc>
          <w:tcPr>
            <w:tcW w:w="2393" w:type="dxa"/>
            <w:vMerge/>
          </w:tcPr>
          <w:p w14:paraId="584A7D2B" w14:textId="77777777" w:rsidR="00A55F03" w:rsidRPr="00AD7542" w:rsidRDefault="00A55F03" w:rsidP="00325B5A">
            <w:pPr>
              <w:spacing w:after="0" w:line="240" w:lineRule="auto"/>
              <w:jc w:val="center"/>
              <w:outlineLvl w:val="0"/>
              <w:rPr>
                <w:rFonts w:ascii="Times New Roman" w:hAnsi="Times New Roman"/>
                <w:color w:val="000000"/>
                <w:sz w:val="28"/>
                <w:szCs w:val="28"/>
                <w:lang w:val="kk-KZ"/>
              </w:rPr>
            </w:pPr>
          </w:p>
        </w:tc>
        <w:tc>
          <w:tcPr>
            <w:tcW w:w="2569" w:type="dxa"/>
            <w:vMerge/>
          </w:tcPr>
          <w:p w14:paraId="3CB0B223" w14:textId="77777777" w:rsidR="00A55F03" w:rsidRPr="00AD7542" w:rsidRDefault="00A55F03" w:rsidP="00325B5A">
            <w:pPr>
              <w:spacing w:after="0" w:line="240" w:lineRule="auto"/>
              <w:jc w:val="center"/>
              <w:outlineLvl w:val="0"/>
              <w:rPr>
                <w:rFonts w:ascii="Times New Roman" w:hAnsi="Times New Roman"/>
                <w:color w:val="000000"/>
                <w:sz w:val="28"/>
                <w:szCs w:val="28"/>
                <w:lang w:val="kk-KZ"/>
              </w:rPr>
            </w:pPr>
          </w:p>
        </w:tc>
      </w:tr>
      <w:tr w:rsidR="00A55F03" w:rsidRPr="00AD7542" w14:paraId="0D7F42FC" w14:textId="77777777" w:rsidTr="00325B5A">
        <w:tc>
          <w:tcPr>
            <w:tcW w:w="534" w:type="dxa"/>
            <w:vMerge/>
          </w:tcPr>
          <w:p w14:paraId="095088EA" w14:textId="77777777" w:rsidR="00A55F03" w:rsidRPr="00AD7542" w:rsidRDefault="00A55F03" w:rsidP="00325B5A">
            <w:pPr>
              <w:spacing w:after="0" w:line="240" w:lineRule="auto"/>
              <w:jc w:val="center"/>
              <w:outlineLvl w:val="0"/>
              <w:rPr>
                <w:rFonts w:ascii="Times New Roman" w:hAnsi="Times New Roman"/>
                <w:b/>
                <w:color w:val="000000"/>
                <w:sz w:val="28"/>
                <w:szCs w:val="28"/>
                <w:lang w:val="kk-KZ"/>
              </w:rPr>
            </w:pPr>
          </w:p>
        </w:tc>
        <w:tc>
          <w:tcPr>
            <w:tcW w:w="4251" w:type="dxa"/>
          </w:tcPr>
          <w:p w14:paraId="71A13B9E" w14:textId="77777777" w:rsidR="00A55F03" w:rsidRPr="00AD7542" w:rsidRDefault="00A55F03" w:rsidP="00325B5A">
            <w:pPr>
              <w:spacing w:after="0" w:line="240" w:lineRule="auto"/>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Жапсыру</w:t>
            </w:r>
          </w:p>
        </w:tc>
        <w:tc>
          <w:tcPr>
            <w:tcW w:w="2393" w:type="dxa"/>
            <w:vMerge/>
          </w:tcPr>
          <w:p w14:paraId="51790898" w14:textId="77777777" w:rsidR="00A55F03" w:rsidRPr="00AD7542" w:rsidRDefault="00A55F03" w:rsidP="00325B5A">
            <w:pPr>
              <w:spacing w:after="0" w:line="240" w:lineRule="auto"/>
              <w:jc w:val="center"/>
              <w:outlineLvl w:val="0"/>
              <w:rPr>
                <w:rFonts w:ascii="Times New Roman" w:hAnsi="Times New Roman"/>
                <w:color w:val="000000"/>
                <w:sz w:val="28"/>
                <w:szCs w:val="28"/>
                <w:lang w:val="kk-KZ"/>
              </w:rPr>
            </w:pPr>
          </w:p>
        </w:tc>
        <w:tc>
          <w:tcPr>
            <w:tcW w:w="2569" w:type="dxa"/>
            <w:vMerge/>
          </w:tcPr>
          <w:p w14:paraId="2B4B9426" w14:textId="77777777" w:rsidR="00A55F03" w:rsidRPr="00AD7542" w:rsidRDefault="00A55F03" w:rsidP="00325B5A">
            <w:pPr>
              <w:spacing w:after="0" w:line="240" w:lineRule="auto"/>
              <w:jc w:val="center"/>
              <w:outlineLvl w:val="0"/>
              <w:rPr>
                <w:rFonts w:ascii="Times New Roman" w:hAnsi="Times New Roman"/>
                <w:color w:val="000000"/>
                <w:sz w:val="28"/>
                <w:szCs w:val="28"/>
                <w:lang w:val="kk-KZ"/>
              </w:rPr>
            </w:pPr>
          </w:p>
        </w:tc>
      </w:tr>
      <w:tr w:rsidR="00A55F03" w:rsidRPr="00AD7542" w14:paraId="1659B193" w14:textId="77777777" w:rsidTr="00325B5A">
        <w:tc>
          <w:tcPr>
            <w:tcW w:w="534" w:type="dxa"/>
            <w:vMerge/>
          </w:tcPr>
          <w:p w14:paraId="66397478" w14:textId="77777777" w:rsidR="00A55F03" w:rsidRPr="00AD7542" w:rsidRDefault="00A55F03" w:rsidP="00325B5A">
            <w:pPr>
              <w:spacing w:after="0" w:line="240" w:lineRule="auto"/>
              <w:jc w:val="center"/>
              <w:outlineLvl w:val="0"/>
              <w:rPr>
                <w:rFonts w:ascii="Times New Roman" w:hAnsi="Times New Roman"/>
                <w:b/>
                <w:color w:val="000000"/>
                <w:sz w:val="28"/>
                <w:szCs w:val="28"/>
                <w:lang w:val="kk-KZ"/>
              </w:rPr>
            </w:pPr>
          </w:p>
        </w:tc>
        <w:tc>
          <w:tcPr>
            <w:tcW w:w="4251" w:type="dxa"/>
          </w:tcPr>
          <w:p w14:paraId="4535FEE7" w14:textId="77777777" w:rsidR="00A55F03" w:rsidRPr="00AD7542" w:rsidRDefault="00A55F03" w:rsidP="00325B5A">
            <w:pPr>
              <w:spacing w:after="0" w:line="240" w:lineRule="auto"/>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Құрастыру</w:t>
            </w:r>
          </w:p>
        </w:tc>
        <w:tc>
          <w:tcPr>
            <w:tcW w:w="2393" w:type="dxa"/>
            <w:vMerge/>
          </w:tcPr>
          <w:p w14:paraId="4380BF8E" w14:textId="77777777" w:rsidR="00A55F03" w:rsidRPr="00AD7542" w:rsidRDefault="00A55F03" w:rsidP="00325B5A">
            <w:pPr>
              <w:spacing w:after="0" w:line="240" w:lineRule="auto"/>
              <w:jc w:val="center"/>
              <w:outlineLvl w:val="0"/>
              <w:rPr>
                <w:rFonts w:ascii="Times New Roman" w:hAnsi="Times New Roman"/>
                <w:color w:val="000000"/>
                <w:sz w:val="28"/>
                <w:szCs w:val="28"/>
                <w:lang w:val="kk-KZ"/>
              </w:rPr>
            </w:pPr>
          </w:p>
        </w:tc>
        <w:tc>
          <w:tcPr>
            <w:tcW w:w="2569" w:type="dxa"/>
            <w:vMerge/>
          </w:tcPr>
          <w:p w14:paraId="3D418A0C" w14:textId="77777777" w:rsidR="00A55F03" w:rsidRPr="00AD7542" w:rsidRDefault="00A55F03" w:rsidP="00325B5A">
            <w:pPr>
              <w:spacing w:after="0" w:line="240" w:lineRule="auto"/>
              <w:jc w:val="center"/>
              <w:outlineLvl w:val="0"/>
              <w:rPr>
                <w:rFonts w:ascii="Times New Roman" w:hAnsi="Times New Roman"/>
                <w:color w:val="000000"/>
                <w:sz w:val="28"/>
                <w:szCs w:val="28"/>
                <w:lang w:val="kk-KZ"/>
              </w:rPr>
            </w:pPr>
          </w:p>
        </w:tc>
      </w:tr>
      <w:tr w:rsidR="00A55F03" w:rsidRPr="00AD7542" w14:paraId="10F6621D" w14:textId="77777777" w:rsidTr="00325B5A">
        <w:trPr>
          <w:trHeight w:val="257"/>
        </w:trPr>
        <w:tc>
          <w:tcPr>
            <w:tcW w:w="534" w:type="dxa"/>
            <w:vMerge w:val="restart"/>
            <w:tcBorders>
              <w:top w:val="single" w:sz="4" w:space="0" w:color="auto"/>
            </w:tcBorders>
          </w:tcPr>
          <w:p w14:paraId="09FE0542" w14:textId="77777777" w:rsidR="00A55F03" w:rsidRPr="00AD7542" w:rsidRDefault="00A55F03" w:rsidP="00325B5A">
            <w:pPr>
              <w:jc w:val="center"/>
              <w:outlineLvl w:val="0"/>
              <w:rPr>
                <w:rFonts w:ascii="Times New Roman" w:hAnsi="Times New Roman"/>
                <w:b/>
                <w:color w:val="000000"/>
                <w:sz w:val="28"/>
                <w:szCs w:val="28"/>
                <w:lang w:val="kk-KZ"/>
              </w:rPr>
            </w:pPr>
            <w:r w:rsidRPr="00AD7542">
              <w:rPr>
                <w:rFonts w:ascii="Times New Roman" w:hAnsi="Times New Roman"/>
                <w:b/>
                <w:color w:val="000000"/>
                <w:sz w:val="28"/>
                <w:szCs w:val="28"/>
                <w:lang w:val="kk-KZ"/>
              </w:rPr>
              <w:t>7</w:t>
            </w:r>
          </w:p>
        </w:tc>
        <w:tc>
          <w:tcPr>
            <w:tcW w:w="4251" w:type="dxa"/>
            <w:tcBorders>
              <w:top w:val="single" w:sz="4" w:space="0" w:color="auto"/>
            </w:tcBorders>
          </w:tcPr>
          <w:p w14:paraId="711C78EF" w14:textId="77777777" w:rsidR="00A55F03" w:rsidRPr="00AD7542" w:rsidRDefault="00A55F03" w:rsidP="00325B5A">
            <w:pPr>
              <w:spacing w:after="0" w:line="240" w:lineRule="auto"/>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Музыка</w:t>
            </w:r>
          </w:p>
        </w:tc>
        <w:tc>
          <w:tcPr>
            <w:tcW w:w="2393" w:type="dxa"/>
          </w:tcPr>
          <w:p w14:paraId="6C585F5C" w14:textId="77777777" w:rsidR="00A55F03" w:rsidRPr="00AD7542" w:rsidRDefault="00A55F03" w:rsidP="00325B5A">
            <w:pPr>
              <w:spacing w:after="0" w:line="240" w:lineRule="auto"/>
              <w:jc w:val="center"/>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 xml:space="preserve">аптасына </w:t>
            </w:r>
          </w:p>
          <w:p w14:paraId="154F340D" w14:textId="77777777" w:rsidR="00A55F03" w:rsidRPr="00AD7542" w:rsidRDefault="00A55F03" w:rsidP="00325B5A">
            <w:pPr>
              <w:spacing w:after="0" w:line="240" w:lineRule="auto"/>
              <w:jc w:val="center"/>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бір рет</w:t>
            </w:r>
          </w:p>
        </w:tc>
        <w:tc>
          <w:tcPr>
            <w:tcW w:w="2569" w:type="dxa"/>
          </w:tcPr>
          <w:p w14:paraId="1A8C924B" w14:textId="77777777" w:rsidR="00A55F03" w:rsidRPr="00AD7542" w:rsidRDefault="00A55F03" w:rsidP="00325B5A">
            <w:pPr>
              <w:spacing w:after="0" w:line="240" w:lineRule="auto"/>
              <w:jc w:val="center"/>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аптасына</w:t>
            </w:r>
          </w:p>
          <w:p w14:paraId="1DD50A3C" w14:textId="77777777" w:rsidR="00A55F03" w:rsidRDefault="00A55F03" w:rsidP="00325B5A">
            <w:pPr>
              <w:jc w:val="center"/>
            </w:pPr>
            <w:r>
              <w:rPr>
                <w:rFonts w:ascii="Times New Roman" w:hAnsi="Times New Roman"/>
                <w:color w:val="000000"/>
                <w:sz w:val="28"/>
                <w:szCs w:val="28"/>
                <w:lang w:val="kk-KZ"/>
              </w:rPr>
              <w:t>екі</w:t>
            </w:r>
            <w:r w:rsidRPr="00AD7542">
              <w:rPr>
                <w:rFonts w:ascii="Times New Roman" w:hAnsi="Times New Roman"/>
                <w:color w:val="000000"/>
                <w:sz w:val="28"/>
                <w:szCs w:val="28"/>
                <w:lang w:val="kk-KZ"/>
              </w:rPr>
              <w:t xml:space="preserve"> рет</w:t>
            </w:r>
          </w:p>
        </w:tc>
      </w:tr>
      <w:tr w:rsidR="00A55F03" w:rsidRPr="00AD7542" w14:paraId="553A3449" w14:textId="77777777" w:rsidTr="00325B5A">
        <w:tc>
          <w:tcPr>
            <w:tcW w:w="534" w:type="dxa"/>
            <w:vMerge/>
          </w:tcPr>
          <w:p w14:paraId="571E9C7E" w14:textId="77777777" w:rsidR="00A55F03" w:rsidRPr="00AD7542" w:rsidRDefault="00A55F03" w:rsidP="00325B5A">
            <w:pPr>
              <w:spacing w:after="0" w:line="240" w:lineRule="auto"/>
              <w:jc w:val="center"/>
              <w:outlineLvl w:val="0"/>
              <w:rPr>
                <w:rFonts w:ascii="Times New Roman" w:hAnsi="Times New Roman"/>
                <w:b/>
                <w:color w:val="000000"/>
                <w:sz w:val="28"/>
                <w:szCs w:val="28"/>
                <w:lang w:val="kk-KZ"/>
              </w:rPr>
            </w:pPr>
          </w:p>
        </w:tc>
        <w:tc>
          <w:tcPr>
            <w:tcW w:w="4251" w:type="dxa"/>
          </w:tcPr>
          <w:p w14:paraId="4C668330" w14:textId="77777777" w:rsidR="00A55F03" w:rsidRPr="00AD7542" w:rsidRDefault="00A55F03" w:rsidP="00325B5A">
            <w:pPr>
              <w:spacing w:after="0" w:line="240" w:lineRule="auto"/>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Музыка****</w:t>
            </w:r>
          </w:p>
        </w:tc>
        <w:tc>
          <w:tcPr>
            <w:tcW w:w="2393" w:type="dxa"/>
          </w:tcPr>
          <w:p w14:paraId="13C3941E" w14:textId="77777777" w:rsidR="00A55F03" w:rsidRPr="00AD7542" w:rsidRDefault="00A55F03" w:rsidP="00325B5A">
            <w:pPr>
              <w:spacing w:after="0" w:line="240" w:lineRule="auto"/>
              <w:jc w:val="center"/>
              <w:outlineLvl w:val="0"/>
              <w:rPr>
                <w:rFonts w:ascii="Times New Roman" w:hAnsi="Times New Roman"/>
                <w:color w:val="000000"/>
                <w:sz w:val="28"/>
                <w:szCs w:val="28"/>
                <w:lang w:val="kk-KZ"/>
              </w:rPr>
            </w:pPr>
            <w:r>
              <w:rPr>
                <w:rFonts w:ascii="Times New Roman" w:hAnsi="Times New Roman"/>
                <w:color w:val="000000"/>
                <w:sz w:val="28"/>
                <w:szCs w:val="28"/>
                <w:lang w:val="kk-KZ"/>
              </w:rPr>
              <w:t>к</w:t>
            </w:r>
            <w:r w:rsidRPr="00AD7542">
              <w:rPr>
                <w:rFonts w:ascii="Times New Roman" w:hAnsi="Times New Roman"/>
                <w:color w:val="000000"/>
                <w:sz w:val="28"/>
                <w:szCs w:val="28"/>
                <w:lang w:val="kk-KZ"/>
              </w:rPr>
              <w:t>үн сайын</w:t>
            </w:r>
          </w:p>
        </w:tc>
        <w:tc>
          <w:tcPr>
            <w:tcW w:w="2569" w:type="dxa"/>
          </w:tcPr>
          <w:p w14:paraId="511607E8" w14:textId="77777777" w:rsidR="00A55F03" w:rsidRPr="00AD7542" w:rsidRDefault="00A55F03" w:rsidP="00325B5A">
            <w:pPr>
              <w:spacing w:after="0" w:line="240" w:lineRule="auto"/>
              <w:jc w:val="center"/>
              <w:outlineLvl w:val="0"/>
              <w:rPr>
                <w:rFonts w:ascii="Times New Roman" w:hAnsi="Times New Roman"/>
                <w:color w:val="000000"/>
                <w:sz w:val="28"/>
                <w:szCs w:val="28"/>
                <w:lang w:val="kk-KZ"/>
              </w:rPr>
            </w:pPr>
            <w:r>
              <w:rPr>
                <w:rFonts w:ascii="Times New Roman" w:hAnsi="Times New Roman"/>
                <w:color w:val="000000"/>
                <w:sz w:val="28"/>
                <w:szCs w:val="28"/>
                <w:lang w:val="kk-KZ"/>
              </w:rPr>
              <w:t>к</w:t>
            </w:r>
            <w:r w:rsidRPr="00AD7542">
              <w:rPr>
                <w:rFonts w:ascii="Times New Roman" w:hAnsi="Times New Roman"/>
                <w:color w:val="000000"/>
                <w:sz w:val="28"/>
                <w:szCs w:val="28"/>
                <w:lang w:val="kk-KZ"/>
              </w:rPr>
              <w:t>үн сайын</w:t>
            </w:r>
          </w:p>
        </w:tc>
      </w:tr>
      <w:tr w:rsidR="00A55F03" w:rsidRPr="00AD7542" w14:paraId="6FFDBBC3" w14:textId="77777777" w:rsidTr="00325B5A">
        <w:tc>
          <w:tcPr>
            <w:tcW w:w="534" w:type="dxa"/>
          </w:tcPr>
          <w:p w14:paraId="34F4A8AA" w14:textId="77777777" w:rsidR="00A55F03" w:rsidRPr="0084218D" w:rsidRDefault="00A55F03" w:rsidP="00325B5A">
            <w:pPr>
              <w:spacing w:after="0" w:line="240" w:lineRule="auto"/>
              <w:jc w:val="center"/>
              <w:outlineLvl w:val="0"/>
              <w:rPr>
                <w:rFonts w:ascii="Times New Roman" w:hAnsi="Times New Roman"/>
                <w:bCs/>
                <w:color w:val="000000"/>
                <w:sz w:val="28"/>
                <w:szCs w:val="28"/>
                <w:lang w:val="kk-KZ"/>
              </w:rPr>
            </w:pPr>
            <w:r>
              <w:rPr>
                <w:rFonts w:ascii="Times New Roman" w:hAnsi="Times New Roman"/>
                <w:bCs/>
                <w:color w:val="000000"/>
                <w:sz w:val="28"/>
                <w:szCs w:val="28"/>
                <w:lang w:val="kk-KZ"/>
              </w:rPr>
              <w:t>8</w:t>
            </w:r>
          </w:p>
        </w:tc>
        <w:tc>
          <w:tcPr>
            <w:tcW w:w="4251" w:type="dxa"/>
          </w:tcPr>
          <w:p w14:paraId="28F75AED" w14:textId="77777777" w:rsidR="00A55F03" w:rsidRPr="00AD7542" w:rsidRDefault="00A55F03" w:rsidP="00325B5A">
            <w:pPr>
              <w:spacing w:after="0" w:line="240" w:lineRule="auto"/>
              <w:outlineLvl w:val="0"/>
              <w:rPr>
                <w:rFonts w:ascii="Times New Roman" w:hAnsi="Times New Roman"/>
                <w:color w:val="000000"/>
                <w:sz w:val="28"/>
                <w:szCs w:val="28"/>
                <w:lang w:val="kk-KZ"/>
              </w:rPr>
            </w:pPr>
            <w:r>
              <w:rPr>
                <w:rFonts w:ascii="Times New Roman" w:hAnsi="Times New Roman"/>
                <w:color w:val="000000"/>
                <w:sz w:val="28"/>
                <w:szCs w:val="28"/>
                <w:lang w:val="kk-KZ"/>
              </w:rPr>
              <w:t>Арнайы түзету іс-әрекеті</w:t>
            </w:r>
          </w:p>
        </w:tc>
        <w:tc>
          <w:tcPr>
            <w:tcW w:w="2393" w:type="dxa"/>
          </w:tcPr>
          <w:p w14:paraId="3467EF6B" w14:textId="77777777" w:rsidR="00A55F03" w:rsidRDefault="00A55F03" w:rsidP="00325B5A">
            <w:pPr>
              <w:spacing w:after="0" w:line="240" w:lineRule="auto"/>
              <w:jc w:val="center"/>
              <w:outlineLvl w:val="0"/>
              <w:rPr>
                <w:rFonts w:ascii="Times New Roman" w:hAnsi="Times New Roman"/>
                <w:color w:val="000000"/>
                <w:sz w:val="28"/>
                <w:szCs w:val="28"/>
                <w:lang w:val="kk-KZ"/>
              </w:rPr>
            </w:pPr>
            <w:r>
              <w:rPr>
                <w:rFonts w:ascii="Times New Roman" w:hAnsi="Times New Roman"/>
                <w:color w:val="000000"/>
                <w:sz w:val="28"/>
                <w:szCs w:val="28"/>
                <w:lang w:val="kk-KZ"/>
              </w:rPr>
              <w:t>к</w:t>
            </w:r>
            <w:r w:rsidRPr="00AD7542">
              <w:rPr>
                <w:rFonts w:ascii="Times New Roman" w:hAnsi="Times New Roman"/>
                <w:color w:val="000000"/>
                <w:sz w:val="28"/>
                <w:szCs w:val="28"/>
                <w:lang w:val="kk-KZ"/>
              </w:rPr>
              <w:t>үн сайын</w:t>
            </w:r>
          </w:p>
        </w:tc>
        <w:tc>
          <w:tcPr>
            <w:tcW w:w="2569" w:type="dxa"/>
          </w:tcPr>
          <w:p w14:paraId="1258B3FD" w14:textId="77777777" w:rsidR="00A55F03" w:rsidRDefault="00A55F03" w:rsidP="00325B5A">
            <w:pPr>
              <w:spacing w:after="0" w:line="240" w:lineRule="auto"/>
              <w:jc w:val="center"/>
              <w:outlineLvl w:val="0"/>
              <w:rPr>
                <w:rFonts w:ascii="Times New Roman" w:hAnsi="Times New Roman"/>
                <w:color w:val="000000"/>
                <w:sz w:val="28"/>
                <w:szCs w:val="28"/>
                <w:lang w:val="kk-KZ"/>
              </w:rPr>
            </w:pPr>
            <w:r>
              <w:rPr>
                <w:rFonts w:ascii="Times New Roman" w:hAnsi="Times New Roman"/>
                <w:color w:val="000000"/>
                <w:sz w:val="28"/>
                <w:szCs w:val="28"/>
                <w:lang w:val="kk-KZ"/>
              </w:rPr>
              <w:t>к</w:t>
            </w:r>
            <w:r w:rsidRPr="00AD7542">
              <w:rPr>
                <w:rFonts w:ascii="Times New Roman" w:hAnsi="Times New Roman"/>
                <w:color w:val="000000"/>
                <w:sz w:val="28"/>
                <w:szCs w:val="28"/>
                <w:lang w:val="kk-KZ"/>
              </w:rPr>
              <w:t>үн сайын</w:t>
            </w:r>
          </w:p>
        </w:tc>
      </w:tr>
    </w:tbl>
    <w:p w14:paraId="74191349" w14:textId="77777777" w:rsidR="00A55F03" w:rsidRDefault="00A55F03" w:rsidP="00A55F03">
      <w:pPr>
        <w:spacing w:after="0" w:line="240" w:lineRule="auto"/>
        <w:jc w:val="center"/>
        <w:outlineLvl w:val="0"/>
        <w:rPr>
          <w:rFonts w:ascii="Times New Roman" w:hAnsi="Times New Roman"/>
          <w:b/>
          <w:color w:val="000000"/>
          <w:sz w:val="24"/>
          <w:szCs w:val="24"/>
          <w:lang w:val="kk-KZ"/>
        </w:rPr>
      </w:pPr>
    </w:p>
    <w:p w14:paraId="0105C3A5" w14:textId="77777777" w:rsidR="00A55F03" w:rsidRPr="0084218D" w:rsidRDefault="00A55F03" w:rsidP="00A55F03">
      <w:pPr>
        <w:spacing w:after="0" w:line="240" w:lineRule="auto"/>
        <w:jc w:val="both"/>
        <w:outlineLvl w:val="0"/>
        <w:rPr>
          <w:rFonts w:ascii="Times New Roman" w:hAnsi="Times New Roman"/>
          <w:sz w:val="28"/>
          <w:szCs w:val="28"/>
          <w:lang w:val="en-US"/>
        </w:rPr>
      </w:pPr>
      <w:r w:rsidRPr="0084218D">
        <w:rPr>
          <w:rFonts w:ascii="Times New Roman" w:hAnsi="Times New Roman"/>
          <w:sz w:val="28"/>
          <w:szCs w:val="28"/>
          <w:lang w:val="en-US"/>
        </w:rPr>
        <w:t>Ескерту:</w:t>
      </w:r>
    </w:p>
    <w:p w14:paraId="552F489D" w14:textId="77777777" w:rsidR="00A55F03" w:rsidRPr="0084218D" w:rsidRDefault="00A55F03" w:rsidP="00A55F03">
      <w:pPr>
        <w:spacing w:after="0" w:line="240" w:lineRule="auto"/>
        <w:jc w:val="both"/>
        <w:outlineLvl w:val="0"/>
        <w:rPr>
          <w:rFonts w:ascii="Times New Roman" w:hAnsi="Times New Roman"/>
          <w:sz w:val="28"/>
          <w:szCs w:val="28"/>
          <w:lang w:val="en-US"/>
        </w:rPr>
      </w:pPr>
      <w:r w:rsidRPr="0084218D">
        <w:rPr>
          <w:rFonts w:ascii="Times New Roman" w:hAnsi="Times New Roman"/>
          <w:sz w:val="28"/>
          <w:szCs w:val="28"/>
          <w:lang w:val="en-US"/>
        </w:rPr>
        <w:t>      * Ұйымдастырылған іс-әрекет - "Мектепке дейінгі тәрбие мен оқытудың үлгілік оқу бағдарламаларын бекіту туралы" Қазақстан Республикасы Білім және ғылым министрінің міндетін атқарушының 2016 жылғы 12 тамыздағы № 499 </w:t>
      </w:r>
      <w:hyperlink r:id="rId4" w:anchor="z3" w:history="1">
        <w:r w:rsidRPr="0084218D">
          <w:rPr>
            <w:rStyle w:val="a3"/>
            <w:rFonts w:ascii="Times New Roman" w:hAnsi="Times New Roman"/>
            <w:sz w:val="28"/>
            <w:szCs w:val="28"/>
            <w:lang w:val="en-US"/>
          </w:rPr>
          <w:t>бұйрығымен</w:t>
        </w:r>
      </w:hyperlink>
      <w:r w:rsidRPr="0084218D">
        <w:rPr>
          <w:rFonts w:ascii="Times New Roman" w:hAnsi="Times New Roman"/>
          <w:sz w:val="28"/>
          <w:szCs w:val="28"/>
          <w:lang w:val="en-US"/>
        </w:rPr>
        <w:t> (Нормативтік құқықтық актілерді мемлекеттік тіркеу тізілімінде № 14235 болып тіркелген) бекітілген Мектепке дейінгі тәрбие мен оқытудың үлгілік оқу бағдарламасының мазмұнын, оның ішінде мектепке дейінгі ұйымның жұмыс бағытын ескере отырып, балаларды қазақ халқының ұлттық құндылықтарына, отбасылық құндылықтарға, патриоттық сезімге, Отанға деген сүйіспеншілікке, мәдени-әлеуметттік нормаларға баулу, қауіпсіз мінез-құлық қағидаларын қалыптастыру міндеттерін іске асыру үшін күні бойы педагогтің ойын түріндегі түрлі балалар әрекеті (ойын, қимыл, танымдық, шығармашылық, зерттеу, еңбек, дербес) арқылы ұйымдастыратын кіріктірілген сабағы.</w:t>
      </w:r>
    </w:p>
    <w:p w14:paraId="1201874E" w14:textId="77777777" w:rsidR="00A55F03" w:rsidRPr="0084218D" w:rsidRDefault="00A55F03" w:rsidP="00A55F03">
      <w:pPr>
        <w:spacing w:after="0" w:line="240" w:lineRule="auto"/>
        <w:jc w:val="both"/>
        <w:outlineLvl w:val="0"/>
        <w:rPr>
          <w:rFonts w:ascii="Times New Roman" w:hAnsi="Times New Roman"/>
          <w:sz w:val="28"/>
          <w:szCs w:val="28"/>
          <w:lang w:val="en-US"/>
        </w:rPr>
      </w:pPr>
      <w:r w:rsidRPr="0084218D">
        <w:rPr>
          <w:rFonts w:ascii="Times New Roman" w:hAnsi="Times New Roman"/>
          <w:sz w:val="28"/>
          <w:szCs w:val="28"/>
          <w:lang w:val="en-US"/>
        </w:rPr>
        <w:lastRenderedPageBreak/>
        <w:t>      ** Мектеп жасына дейінгі балалардың жас ерекшеліктерін ескере отырып, күні бойы балалардың физикалық белсенділігіне уақыт бөлінеді.</w:t>
      </w:r>
    </w:p>
    <w:p w14:paraId="5FB0793A" w14:textId="77777777" w:rsidR="00A55F03" w:rsidRPr="0084218D" w:rsidRDefault="00A55F03" w:rsidP="00A55F03">
      <w:pPr>
        <w:spacing w:after="0" w:line="240" w:lineRule="auto"/>
        <w:jc w:val="both"/>
        <w:outlineLvl w:val="0"/>
        <w:rPr>
          <w:rFonts w:ascii="Times New Roman" w:hAnsi="Times New Roman"/>
          <w:sz w:val="28"/>
          <w:szCs w:val="28"/>
          <w:lang w:val="en-US"/>
        </w:rPr>
      </w:pPr>
      <w:r w:rsidRPr="0084218D">
        <w:rPr>
          <w:rFonts w:ascii="Times New Roman" w:hAnsi="Times New Roman"/>
          <w:sz w:val="28"/>
          <w:szCs w:val="28"/>
          <w:lang w:val="en-US"/>
        </w:rPr>
        <w:t>      ***Басқа тілдерде оқытатын топтарда мемлекеттік тілді меңгерту мақсатында күні бойы педагогке бағдарлама айқындалған сөздік минимумды үйрету, түрлі балалар әрекетінде тәрбиеленушілердің ауызекі байланыстырып сөйлеуін дамыту, сондай-ақ қазақ халқының мәдениетімен, салтымен және дәстүрімен таныстыру, белсенді сөздікті байыту, сөздік нормаларды, мәдениетті қарым-қатынасты игерту ұсынылады.</w:t>
      </w:r>
    </w:p>
    <w:p w14:paraId="10278143" w14:textId="77777777" w:rsidR="00A55F03" w:rsidRPr="0084218D" w:rsidRDefault="00A55F03" w:rsidP="00A55F03">
      <w:pPr>
        <w:spacing w:after="0" w:line="240" w:lineRule="auto"/>
        <w:jc w:val="both"/>
        <w:outlineLvl w:val="0"/>
        <w:rPr>
          <w:rFonts w:ascii="Times New Roman" w:hAnsi="Times New Roman"/>
          <w:sz w:val="28"/>
          <w:szCs w:val="28"/>
          <w:lang w:val="en-US"/>
        </w:rPr>
      </w:pPr>
      <w:r w:rsidRPr="0084218D">
        <w:rPr>
          <w:rFonts w:ascii="Times New Roman" w:hAnsi="Times New Roman"/>
          <w:sz w:val="28"/>
          <w:szCs w:val="28"/>
          <w:lang w:val="en-US"/>
        </w:rPr>
        <w:t>      ****Балалардың жас ерекшеліктерін ескере отырып, күні бойы музыканы тыңдау, ән айту, әндерді жаттату, импровизация, ырғақты-музыкалық қимылдар, балалардың шулы аспаптарында ойнау және басқа да музыкалық әрекеттерге уақыт бөлінеді.</w:t>
      </w:r>
    </w:p>
    <w:p w14:paraId="56969CFD" w14:textId="77777777" w:rsidR="00A55F03" w:rsidRPr="0084218D" w:rsidRDefault="00A55F03" w:rsidP="00A55F03">
      <w:pPr>
        <w:spacing w:after="0" w:line="240" w:lineRule="auto"/>
        <w:jc w:val="both"/>
        <w:outlineLvl w:val="0"/>
        <w:rPr>
          <w:rFonts w:ascii="Times New Roman" w:hAnsi="Times New Roman"/>
          <w:sz w:val="28"/>
          <w:szCs w:val="28"/>
          <w:lang w:val="en-US"/>
        </w:rPr>
      </w:pPr>
      <w:r w:rsidRPr="0084218D">
        <w:rPr>
          <w:rFonts w:ascii="Times New Roman" w:hAnsi="Times New Roman"/>
          <w:sz w:val="28"/>
          <w:szCs w:val="28"/>
          <w:lang w:val="en-US"/>
        </w:rPr>
        <w:t>      *****Арнайы түзету іс-әрекеті арнайы және жалпы мектепке дейінгі ұйымдарда, арнайы білім беру ұйымдарында мүмкіндігі шектеулі балалар үшін жүргізіледі.</w:t>
      </w:r>
    </w:p>
    <w:p w14:paraId="6B1171D8" w14:textId="77777777" w:rsidR="00A55F03" w:rsidRPr="00361160" w:rsidRDefault="00A55F03" w:rsidP="00A55F03">
      <w:pPr>
        <w:rPr>
          <w:lang w:val="en-US"/>
        </w:rPr>
      </w:pPr>
    </w:p>
    <w:p w14:paraId="2100005D" w14:textId="77777777" w:rsidR="00A55F03" w:rsidRPr="00A55F03" w:rsidRDefault="00A55F03">
      <w:pPr>
        <w:rPr>
          <w:lang w:val="en-US"/>
        </w:rPr>
      </w:pPr>
    </w:p>
    <w:sectPr w:rsidR="00A55F03" w:rsidRPr="00A55F0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F03"/>
    <w:rsid w:val="00920A98"/>
    <w:rsid w:val="00A55F03"/>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81F7C"/>
  <w15:chartTrackingRefBased/>
  <w15:docId w15:val="{3EEF21C1-3D07-4A45-959A-0AA84F9B8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55F03"/>
    <w:pPr>
      <w:spacing w:after="200" w:line="276" w:lineRule="auto"/>
    </w:pPr>
    <w:rPr>
      <w:rFonts w:ascii="Calibri" w:eastAsia="Times New Roman" w:hAnsi="Calibri" w:cs="Times New Roman"/>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unhideWhenUsed/>
    <w:rsid w:val="00A55F0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zakon.uchet.kz/kaz/docs/V1600014235"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394</Words>
  <Characters>2250</Characters>
  <Application>Microsoft Office Word</Application>
  <DocSecurity>0</DocSecurity>
  <Lines>18</Lines>
  <Paragraphs>5</Paragraphs>
  <ScaleCrop>false</ScaleCrop>
  <Company/>
  <LinksUpToDate>false</LinksUpToDate>
  <CharactersWithSpaces>2639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gulaina101@gmail.com</dc:creator>
  <cp:keywords/>
  <dc:description/>
  <cp:lastModifiedBy>gulaina101@gmail.com</cp:lastModifiedBy>
  <cp:revision>2</cp:revision>
  <dcterms:created xsi:type="dcterms:W3CDTF">2026-01-16T16:10:00Z</dcterms:created>
  <dcterms:modified xsi:type="dcterms:W3CDTF">2026-01-19T03:39:00Z</dcterms:modified>
</cp:coreProperties>
</file>