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ADECE" w14:textId="77777777" w:rsidR="000D7A8A" w:rsidRDefault="0069321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EA27FA5" w14:textId="77777777" w:rsidR="000D7A8A" w:rsidRDefault="0069321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B07ABB1" w14:textId="77777777" w:rsidR="000D7A8A" w:rsidRDefault="0069321A">
      <w:pPr>
        <w:spacing w:line="240" w:lineRule="auto"/>
        <w:rPr>
          <w:rFonts w:ascii="Times New Roman" w:eastAsia="Times New Roman" w:hAnsi="Times New Roman" w:cs="Times New Roman"/>
          <w:kern w:val="1"/>
          <w:sz w:val="24"/>
          <w:szCs w:val="24"/>
        </w:rPr>
      </w:pPr>
      <w:bookmarkStart w:id="0" w:name="_Hlk152781953"/>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60527B77" w14:textId="77777777" w:rsidR="000D7A8A" w:rsidRDefault="0069321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r>
        <w:rPr>
          <w:rFonts w:ascii="Times New Roman" w:eastAsia="Times New Roman" w:hAnsi="Times New Roman" w:cs="Times New Roman"/>
          <w:sz w:val="24"/>
          <w:szCs w:val="24"/>
          <w:lang w:val="kk-KZ"/>
        </w:rPr>
        <w:t xml:space="preserve"> </w:t>
      </w:r>
    </w:p>
    <w:p w14:paraId="57578016" w14:textId="77777777" w:rsidR="000D7A8A" w:rsidRDefault="006932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52D9AF7F" w14:textId="77777777" w:rsidR="000D7A8A" w:rsidRDefault="006932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09.12 - 13.12.2024ж.</w:t>
      </w:r>
    </w:p>
    <w:p w14:paraId="042E7D5F" w14:textId="77777777" w:rsidR="000D7A8A" w:rsidRDefault="000D7A8A">
      <w:pPr>
        <w:spacing w:line="240" w:lineRule="auto"/>
        <w:rPr>
          <w:rFonts w:ascii="Times New Roman" w:eastAsia="Times New Roman" w:hAnsi="Times New Roman" w:cs="Times New Roman"/>
          <w:sz w:val="24"/>
          <w:szCs w:val="24"/>
          <w:lang w:val="kk-KZ"/>
        </w:rPr>
      </w:pPr>
    </w:p>
    <w:tbl>
      <w:tblPr>
        <w:tblStyle w:val="a9"/>
        <w:tblW w:w="16160" w:type="dxa"/>
        <w:tblInd w:w="-151" w:type="dxa"/>
        <w:tblLook w:val="0600" w:firstRow="0" w:lastRow="0" w:firstColumn="0" w:lastColumn="0" w:noHBand="1" w:noVBand="1"/>
      </w:tblPr>
      <w:tblGrid>
        <w:gridCol w:w="2476"/>
        <w:gridCol w:w="2769"/>
        <w:gridCol w:w="3119"/>
        <w:gridCol w:w="2835"/>
        <w:gridCol w:w="2693"/>
        <w:gridCol w:w="2268"/>
      </w:tblGrid>
      <w:tr w:rsidR="000D7A8A" w14:paraId="65B4934D"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bookmarkEnd w:id="0"/>
          <w:p w14:paraId="068C5E03" w14:textId="77777777" w:rsidR="000D7A8A" w:rsidRDefault="0069321A">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1FF4AEB" w14:textId="77777777" w:rsidR="000D7A8A" w:rsidRDefault="006932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9E9EB31" w14:textId="77777777" w:rsidR="000D7A8A" w:rsidRDefault="006932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DF09E21" w14:textId="77777777" w:rsidR="000D7A8A" w:rsidRDefault="006932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2EF1DFA" w14:textId="77777777" w:rsidR="000D7A8A" w:rsidRDefault="006932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A5DA5F6" w14:textId="77777777" w:rsidR="000D7A8A" w:rsidRDefault="0069321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D7A8A" w14:paraId="54F74EA0"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B83E602" w14:textId="77777777" w:rsidR="000D7A8A" w:rsidRDefault="000D7A8A">
            <w:pPr>
              <w:widowControl w:val="0"/>
              <w:spacing w:line="240" w:lineRule="auto"/>
              <w:rPr>
                <w:rFonts w:ascii="Times New Roman" w:eastAsia="Times New Roman" w:hAnsi="Times New Roman" w:cs="Times New Roman"/>
                <w:sz w:val="24"/>
                <w:szCs w:val="24"/>
              </w:rPr>
            </w:pPr>
          </w:p>
        </w:tc>
        <w:tc>
          <w:tcPr>
            <w:tcW w:w="276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E1BD04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09.12.2024ж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C12807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10.12.2024ж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CD86B4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11.12.2024ж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597F57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12.12.2024ж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1B0569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13.12.2024ж</w:t>
            </w:r>
          </w:p>
        </w:tc>
      </w:tr>
      <w:tr w:rsidR="000D7A8A" w14:paraId="197ECCD1"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E90338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16A9D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sz w:val="24"/>
                <w:szCs w:val="24"/>
              </w:rPr>
              <w:t>Балалардың көңіл күйін анықтауғ</w:t>
            </w:r>
            <w:r>
              <w:rPr>
                <w:rFonts w:ascii="Times New Roman" w:eastAsia="Times New Roman" w:hAnsi="Times New Roman" w:cs="Times New Roman"/>
                <w:sz w:val="24"/>
                <w:szCs w:val="24"/>
              </w:rPr>
              <w:t>а арналған "Көңіл күй" BilimKids мультфильмімен қарсы алу.</w:t>
            </w:r>
          </w:p>
        </w:tc>
      </w:tr>
      <w:tr w:rsidR="000D7A8A" w14:paraId="41AE253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841F74"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7B7817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5EE109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FF355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кеңес: "Балабақшадағы сияқты күн тәртібін үй жағдайында ұйымдастыру".</w:t>
            </w:r>
          </w:p>
        </w:tc>
      </w:tr>
      <w:tr w:rsidR="000D7A8A" w14:paraId="442B560B"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D5B9C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245774A"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2DFE23D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9B25776"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9D2079C"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97AB8E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1519F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бұрышы"</w:t>
            </w:r>
          </w:p>
          <w:p w14:paraId="1892DA1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Табиғат бұрышындағы кезекшілік күнін балалар тірі объектілер үшін жауапкершілік сезінетіндей етіп ұйымдастыру керек. Балалар таңертең барлық жұмысты </w:t>
            </w:r>
            <w:r>
              <w:rPr>
                <w:rFonts w:ascii="Times New Roman" w:eastAsia="Times New Roman" w:hAnsi="Times New Roman" w:cs="Times New Roman"/>
                <w:sz w:val="24"/>
                <w:szCs w:val="24"/>
              </w:rPr>
              <w:t xml:space="preserve">жасаса (балықтарға қорек беру, гүлдерді суару, торды тазарту және тағы басқа), кейін оларға тіршілік иелері мен өсімдіктерге назар аударудың қажеті болмай қалады, сондықтан педагог балаларға күні бойы атқаратын жұмысты реттеге көмектескені </w:t>
            </w:r>
            <w:r>
              <w:rPr>
                <w:rFonts w:ascii="Times New Roman" w:eastAsia="Times New Roman" w:hAnsi="Times New Roman" w:cs="Times New Roman"/>
                <w:sz w:val="24"/>
                <w:szCs w:val="24"/>
              </w:rPr>
              <w:lastRenderedPageBreak/>
              <w:t>дұрыс: балықты т</w:t>
            </w:r>
            <w:r>
              <w:rPr>
                <w:rFonts w:ascii="Times New Roman" w:eastAsia="Times New Roman" w:hAnsi="Times New Roman" w:cs="Times New Roman"/>
                <w:sz w:val="24"/>
                <w:szCs w:val="24"/>
              </w:rPr>
              <w:t>аңертең қоректендіруге, ал өсімдіктерді кейінірек суаруға болады. Педагог балалардың түсінігінде өздері жасаған жұмыстың ұжым үшін маңыздылығы туралы түсінік қалыптастырады, айналасындағыларға қамқорлық көрсете отырып, өз жұмысын уақытында істеуге ұмтылыст</w:t>
            </w:r>
            <w:r>
              <w:rPr>
                <w:rFonts w:ascii="Times New Roman" w:eastAsia="Times New Roman" w:hAnsi="Times New Roman" w:cs="Times New Roman"/>
                <w:sz w:val="24"/>
                <w:szCs w:val="24"/>
              </w:rPr>
              <w:t>ы дамытады.</w:t>
            </w:r>
          </w:p>
          <w:p w14:paraId="54C5CD1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59EDA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"Күтушіге төсек салуға көмек көрсету".</w:t>
            </w:r>
          </w:p>
          <w:p w14:paraId="6BFF1AF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өз төсек-орындарын ажыратуды үйрету; ересектерге қолдарынан келетін көмектерін көрсетуге ынталарын тәрбиелеу; еңбектенуге ұмтылысты, тапсырыл</w:t>
            </w:r>
            <w:r>
              <w:rPr>
                <w:rFonts w:ascii="Times New Roman" w:eastAsia="Times New Roman" w:hAnsi="Times New Roman" w:cs="Times New Roman"/>
                <w:sz w:val="24"/>
                <w:szCs w:val="24"/>
              </w:rPr>
              <w:t>ған іс үшін жауапкершілік сезімін тәрбиелеу.</w:t>
            </w:r>
          </w:p>
          <w:p w14:paraId="34BBA81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2C5326"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257E95A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043FC7A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жөндеуді қажет ететін кітаптарды таңдауды және оларды мұқият желімдеуді үйрету (желім мен </w:t>
            </w:r>
            <w:r>
              <w:rPr>
                <w:rFonts w:ascii="Times New Roman" w:eastAsia="Times New Roman" w:hAnsi="Times New Roman" w:cs="Times New Roman"/>
                <w:sz w:val="24"/>
                <w:szCs w:val="24"/>
              </w:rPr>
              <w:t>қайшыны дұрыс пайдалану, майлықтарды пайдалану). Кітаптарға ұқыпты қарауға, жұмыс істеуге, тәртіп сақтауға тәрбиелеу.</w:t>
            </w:r>
          </w:p>
          <w:p w14:paraId="1DDB8DB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D9625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509EF69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сыртқы киімге арналған шкафта заттарды </w:t>
            </w:r>
            <w:r>
              <w:rPr>
                <w:rFonts w:ascii="Times New Roman" w:eastAsia="Times New Roman" w:hAnsi="Times New Roman" w:cs="Times New Roman"/>
                <w:sz w:val="24"/>
                <w:szCs w:val="24"/>
              </w:rPr>
              <w:t>бүктеу кезінде ұқыптылыққа үйрету.</w:t>
            </w:r>
          </w:p>
          <w:p w14:paraId="7D675EF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B30E9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"Ойыншықтарды тәртіпте ұстау".</w:t>
            </w:r>
          </w:p>
          <w:p w14:paraId="4D4356D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w:t>
            </w:r>
            <w:r>
              <w:rPr>
                <w:rFonts w:ascii="Times New Roman" w:eastAsia="Times New Roman" w:hAnsi="Times New Roman" w:cs="Times New Roman"/>
                <w:sz w:val="24"/>
                <w:szCs w:val="24"/>
              </w:rPr>
              <w:t xml:space="preserve">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lastRenderedPageBreak/>
              <w:t>тәрбиелеу.</w:t>
            </w:r>
          </w:p>
          <w:p w14:paraId="2B67B22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0D7A8A" w14:paraId="7AF82F53"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D90BAD6" w14:textId="77777777" w:rsidR="000D7A8A" w:rsidRDefault="000D7A8A"/>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5C9196"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E4A0C4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патриоттық тәрбиені </w:t>
            </w:r>
            <w:r>
              <w:rPr>
                <w:rFonts w:ascii="Times New Roman" w:eastAsia="Times New Roman" w:hAnsi="Times New Roman" w:cs="Times New Roman"/>
                <w:sz w:val="24"/>
                <w:szCs w:val="24"/>
              </w:rPr>
              <w:t>қалыптастырады.</w:t>
            </w:r>
          </w:p>
          <w:p w14:paraId="69C598A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C7EBDA6" w14:textId="77777777" w:rsidR="000D7A8A" w:rsidRDefault="000D7A8A">
            <w:pPr>
              <w:widowControl w:val="0"/>
              <w:spacing w:line="240" w:lineRule="auto"/>
              <w:rPr>
                <w:rFonts w:ascii="Times New Roman" w:eastAsia="Times New Roman" w:hAnsi="Times New Roman" w:cs="Times New Roman"/>
                <w:b/>
                <w:sz w:val="24"/>
                <w:szCs w:val="24"/>
              </w:rPr>
            </w:pPr>
          </w:p>
          <w:p w14:paraId="053E67DE"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46236BF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 мен қозғалыс координациясын дамыту, тапсырманы жан-жақты қырынан көру қабілетін жаттықтыру, логикаларын дамыту, табандылыққа, ұқыптылыққа тәрбиелеу.</w:t>
            </w:r>
          </w:p>
          <w:p w14:paraId="57F1C50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(танымдық-дағдылар)</w:t>
            </w:r>
          </w:p>
          <w:p w14:paraId="7120D01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 xml:space="preserve">қсат-міндеттер: көру арқылы қабылдауын, қиялдарын дамыту, </w:t>
            </w:r>
            <w:r>
              <w:rPr>
                <w:rFonts w:ascii="Times New Roman" w:eastAsia="Times New Roman" w:hAnsi="Times New Roman" w:cs="Times New Roman"/>
                <w:sz w:val="24"/>
                <w:szCs w:val="24"/>
              </w:rPr>
              <w:lastRenderedPageBreak/>
              <w:t>кеңістіктегі, жазықтықтағы геометриялық пішіндер жайлы білімдерін бекіту.</w:t>
            </w:r>
          </w:p>
          <w:p w14:paraId="12DC232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223D618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7D2D05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"Кім көп атайды?" </w:t>
            </w:r>
            <w:r>
              <w:rPr>
                <w:rFonts w:ascii="Times New Roman" w:eastAsia="Times New Roman" w:hAnsi="Times New Roman" w:cs="Times New Roman"/>
                <w:b/>
                <w:sz w:val="24"/>
                <w:szCs w:val="24"/>
              </w:rPr>
              <w:t>дидактикалық ойыны.</w:t>
            </w:r>
          </w:p>
          <w:p w14:paraId="5D8F1C6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сөздік қорларын етістіктермен молайту, мағынасына сәйкес етістіктерді таңдау.</w:t>
            </w:r>
          </w:p>
          <w:p w14:paraId="5640845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көкөністер мен жемістерді өсіріп, баптау, жинау әрекеттері жайында әңгімелеуді ұсынады.</w:t>
            </w:r>
          </w:p>
          <w:p w14:paraId="0422B66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жемістер мен көкөністерг</w:t>
            </w:r>
            <w:r>
              <w:rPr>
                <w:rFonts w:ascii="Times New Roman" w:eastAsia="Times New Roman" w:hAnsi="Times New Roman" w:cs="Times New Roman"/>
                <w:sz w:val="24"/>
                <w:szCs w:val="24"/>
              </w:rPr>
              <w:t>е тиісті адамның еңбегі туралы суреттер.</w:t>
            </w:r>
          </w:p>
          <w:p w14:paraId="42BD8136"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7B12D9FE" w14:textId="77777777" w:rsidR="000D7A8A" w:rsidRDefault="000D7A8A">
            <w:pPr>
              <w:widowControl w:val="0"/>
              <w:spacing w:line="240" w:lineRule="auto"/>
              <w:rPr>
                <w:rFonts w:ascii="Times New Roman" w:eastAsia="Times New Roman" w:hAnsi="Times New Roman" w:cs="Times New Roman"/>
                <w:sz w:val="24"/>
                <w:szCs w:val="24"/>
              </w:rPr>
            </w:pPr>
          </w:p>
          <w:p w14:paraId="1D41DC4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"Қайсысы ең ауыр?" логикалық жаттығуы.</w:t>
            </w:r>
          </w:p>
          <w:p w14:paraId="02ABBAE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заттардың </w:t>
            </w:r>
            <w:r>
              <w:rPr>
                <w:rFonts w:ascii="Times New Roman" w:eastAsia="Times New Roman" w:hAnsi="Times New Roman" w:cs="Times New Roman"/>
                <w:sz w:val="24"/>
                <w:szCs w:val="24"/>
              </w:rPr>
              <w:lastRenderedPageBreak/>
              <w:t>өлшемдері жайындағы түсініктерін бекіту; заттың жеңіл немесе ауыр екенін суретке қарап білуге</w:t>
            </w:r>
            <w:r>
              <w:rPr>
                <w:rFonts w:ascii="Times New Roman" w:eastAsia="Times New Roman" w:hAnsi="Times New Roman" w:cs="Times New Roman"/>
                <w:sz w:val="24"/>
                <w:szCs w:val="24"/>
              </w:rPr>
              <w:t xml:space="preserve"> дағдыландыру; ойлау қабілеттерін дамыту, зияткерлікке тәрбиелеу.</w:t>
            </w:r>
          </w:p>
          <w:p w14:paraId="112DEB1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29A17E0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әуелі дөңгелек пішінге ұқсайтын, содан соң с</w:t>
            </w:r>
            <w:r>
              <w:rPr>
                <w:rFonts w:ascii="Times New Roman" w:eastAsia="Times New Roman" w:hAnsi="Times New Roman" w:cs="Times New Roman"/>
                <w:sz w:val="24"/>
                <w:szCs w:val="24"/>
              </w:rPr>
              <w:t>опақшаға ұқсайтын заттарды салыстыруға ұсынады. Жауаптарын айтып болғаннан кейін балалар шынайы заттарды қолға алып, қайсы жеңіл не ауыр екендігін тексеріп табады.</w:t>
            </w:r>
          </w:p>
          <w:p w14:paraId="336D59E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051F51C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w:t>
            </w:r>
            <w:r>
              <w:rPr>
                <w:rFonts w:ascii="Times New Roman" w:eastAsia="Times New Roman" w:hAnsi="Times New Roman" w:cs="Times New Roman"/>
                <w:sz w:val="24"/>
                <w:szCs w:val="24"/>
              </w:rPr>
              <w:t>рдей еместігін түсіндіреді. Педагог заттардың қасиеттеріне көңіл аудару туралы айтады. Мысалы: әуе шары жеңіл ауаға толған, қарбыз - жидектің шырыны мен тұқымдарына толған (яғни су салмақты қосады).</w:t>
            </w:r>
          </w:p>
          <w:p w14:paraId="1D903A9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математика негіздері, қоршаған ортамен </w:t>
            </w:r>
            <w:r>
              <w:rPr>
                <w:rFonts w:ascii="Times New Roman" w:eastAsia="Times New Roman" w:hAnsi="Times New Roman" w:cs="Times New Roman"/>
                <w:b/>
                <w:sz w:val="24"/>
                <w:szCs w:val="24"/>
              </w:rPr>
              <w:t>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24BF1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артық?" дамытушылық ойыны.</w:t>
            </w:r>
          </w:p>
          <w:p w14:paraId="39C4E34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шарттарда берілген белгілер бойынша жіктеуге машықтандыру; ойлау қабілеттерін дамыту.</w:t>
            </w:r>
          </w:p>
          <w:p w14:paraId="5150CF0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сурет-карточкалар.</w:t>
            </w:r>
          </w:p>
          <w:p w14:paraId="2423E38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түрлі заттарды</w:t>
            </w:r>
            <w:r>
              <w:rPr>
                <w:rFonts w:ascii="Times New Roman" w:eastAsia="Times New Roman" w:hAnsi="Times New Roman" w:cs="Times New Roman"/>
                <w:sz w:val="24"/>
                <w:szCs w:val="24"/>
              </w:rPr>
              <w:t xml:space="preserve"> немесе суреттерді төртеуден тізбекке қояды, салады. Әрбір төрт зат немесе суреттің арасында біреуі артық болып саналады.</w:t>
            </w:r>
          </w:p>
          <w:p w14:paraId="0FDCF95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Артықты табу үшін балалар төрттің арасынан </w:t>
            </w:r>
            <w:r>
              <w:rPr>
                <w:rFonts w:ascii="Times New Roman" w:eastAsia="Times New Roman" w:hAnsi="Times New Roman" w:cs="Times New Roman"/>
                <w:sz w:val="24"/>
                <w:szCs w:val="24"/>
              </w:rPr>
              <w:lastRenderedPageBreak/>
              <w:t>бәріне ортақ қасиеті жоқты іздеп атайды.</w:t>
            </w:r>
          </w:p>
          <w:p w14:paraId="2B56D1D4"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3CBC8D94" w14:textId="77777777" w:rsidR="000D7A8A" w:rsidRDefault="000D7A8A">
            <w:pPr>
              <w:widowControl w:val="0"/>
              <w:spacing w:line="240" w:lineRule="auto"/>
              <w:rPr>
                <w:rFonts w:ascii="Times New Roman" w:eastAsia="Times New Roman" w:hAnsi="Times New Roman" w:cs="Times New Roman"/>
                <w:b/>
                <w:sz w:val="24"/>
                <w:szCs w:val="24"/>
              </w:rPr>
            </w:pPr>
          </w:p>
          <w:p w14:paraId="28903F4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Логикалық ойын. "Жұбын тап"</w:t>
            </w:r>
          </w:p>
          <w:p w14:paraId="40D78E4F" w14:textId="77777777" w:rsidR="000D7A8A" w:rsidRDefault="000D7A8A">
            <w:pPr>
              <w:widowControl w:val="0"/>
              <w:spacing w:line="240" w:lineRule="auto"/>
              <w:rPr>
                <w:rFonts w:ascii="Times New Roman" w:eastAsia="Times New Roman" w:hAnsi="Times New Roman" w:cs="Times New Roman"/>
                <w:sz w:val="24"/>
                <w:szCs w:val="24"/>
              </w:rPr>
            </w:pPr>
          </w:p>
          <w:p w14:paraId="287B438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қасиеттер белгілерімен таниды, көріп есте сақтауларын дамытады.</w:t>
            </w:r>
          </w:p>
          <w:p w14:paraId="1BDAF2F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p w14:paraId="39A84599" w14:textId="77777777" w:rsidR="000D7A8A" w:rsidRDefault="000D7A8A">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82E430"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"Домино" дидактикалық ойыны.</w:t>
            </w:r>
          </w:p>
          <w:p w14:paraId="4378C49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баланың топтамалар жайлы білімдерін дамыту, пысықтау; сәйкес заттың бейнесін тауып дұрыс атауға, оның </w:t>
            </w:r>
            <w:r>
              <w:rPr>
                <w:rFonts w:ascii="Times New Roman" w:eastAsia="Times New Roman" w:hAnsi="Times New Roman" w:cs="Times New Roman"/>
                <w:sz w:val="24"/>
                <w:szCs w:val="24"/>
              </w:rPr>
              <w:t>атқаратын қызметі жайында бір сөйлемді құрастыруға дағдыландыру; қабылдау, зейін, ойлау қабілеттері, ұсақ қол моторикасын жетілдіру.</w:t>
            </w:r>
          </w:p>
          <w:p w14:paraId="0B1B268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2BA1058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Суреттері сәйкес келетін карточкалардың біріне қатарлап тізіп қою, кім бұрын барлық карточкаларын қояды, </w:t>
            </w:r>
            <w:r>
              <w:rPr>
                <w:rFonts w:ascii="Times New Roman" w:eastAsia="Times New Roman" w:hAnsi="Times New Roman" w:cs="Times New Roman"/>
                <w:sz w:val="24"/>
                <w:szCs w:val="24"/>
              </w:rPr>
              <w:lastRenderedPageBreak/>
              <w:t>сол же</w:t>
            </w:r>
            <w:r>
              <w:rPr>
                <w:rFonts w:ascii="Times New Roman" w:eastAsia="Times New Roman" w:hAnsi="Times New Roman" w:cs="Times New Roman"/>
                <w:sz w:val="24"/>
                <w:szCs w:val="24"/>
              </w:rPr>
              <w:t>ңіп шығады.</w:t>
            </w:r>
          </w:p>
          <w:p w14:paraId="5B5E87C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объектілердің бейнеленген көлемдері 5×6 см карточкалар.</w:t>
            </w:r>
          </w:p>
          <w:p w14:paraId="548CA94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3347C30B" w14:textId="77777777" w:rsidR="000D7A8A" w:rsidRDefault="000D7A8A">
            <w:pPr>
              <w:widowControl w:val="0"/>
              <w:spacing w:line="240" w:lineRule="auto"/>
              <w:rPr>
                <w:rFonts w:ascii="Times New Roman" w:eastAsia="Times New Roman" w:hAnsi="Times New Roman" w:cs="Times New Roman"/>
                <w:b/>
                <w:sz w:val="24"/>
                <w:szCs w:val="24"/>
              </w:rPr>
            </w:pPr>
          </w:p>
          <w:p w14:paraId="63124F3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5074EE9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"Тостағанды әшекейлейміз".</w:t>
            </w:r>
          </w:p>
          <w:p w14:paraId="30F2880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қағазды бұру арқылы, бұр</w:t>
            </w:r>
            <w:r>
              <w:rPr>
                <w:rFonts w:ascii="Times New Roman" w:eastAsia="Times New Roman" w:hAnsi="Times New Roman" w:cs="Times New Roman"/>
                <w:sz w:val="24"/>
                <w:szCs w:val="24"/>
              </w:rPr>
              <w:t>ыштарын кесіп алып, тостаған қимаүлгісін қағаздың тең ортасына, көлденең орналастырып жапсыруды, тостағанның тең ортасына сол жақтан оңға қарай "қошқар мүйіз" оюларын жапсыруды үйрету.</w:t>
            </w:r>
          </w:p>
        </w:tc>
        <w:tc>
          <w:tcPr>
            <w:tcW w:w="226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35A291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дөңгелек болады?" дамытушылық ойыны.</w:t>
            </w:r>
          </w:p>
          <w:p w14:paraId="14E77DC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ой-өрістерін</w:t>
            </w:r>
            <w:r>
              <w:rPr>
                <w:rFonts w:ascii="Times New Roman" w:eastAsia="Times New Roman" w:hAnsi="Times New Roman" w:cs="Times New Roman"/>
                <w:sz w:val="24"/>
                <w:szCs w:val="24"/>
              </w:rPr>
              <w:t>, зеректікті, қиялдарын дамыту, білімдерін бекіту.</w:t>
            </w:r>
          </w:p>
          <w:p w14:paraId="0FD0D8A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5A14D363" w14:textId="77777777" w:rsidR="000D7A8A" w:rsidRDefault="000D7A8A">
            <w:pPr>
              <w:widowControl w:val="0"/>
              <w:spacing w:line="240" w:lineRule="auto"/>
              <w:rPr>
                <w:rFonts w:ascii="Times New Roman" w:eastAsia="Times New Roman" w:hAnsi="Times New Roman" w:cs="Times New Roman"/>
                <w:sz w:val="24"/>
                <w:szCs w:val="24"/>
              </w:rPr>
            </w:pPr>
          </w:p>
          <w:p w14:paraId="6BFE70C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1B3A61A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жан-жануар, құстың қимылын көрсетуді және "стоп-кадр" </w:t>
            </w:r>
            <w:r>
              <w:rPr>
                <w:rFonts w:ascii="Times New Roman" w:eastAsia="Times New Roman" w:hAnsi="Times New Roman" w:cs="Times New Roman"/>
                <w:sz w:val="24"/>
                <w:szCs w:val="24"/>
              </w:rPr>
              <w:lastRenderedPageBreak/>
              <w:t>белгісі бойынша қимылдап жатқан сол кейпінде қозғалма</w:t>
            </w:r>
            <w:r>
              <w:rPr>
                <w:rFonts w:ascii="Times New Roman" w:eastAsia="Times New Roman" w:hAnsi="Times New Roman" w:cs="Times New Roman"/>
                <w:sz w:val="24"/>
                <w:szCs w:val="24"/>
              </w:rPr>
              <w:t>й, "қатып қалу" қалпын көрсете білуге дағдыландыру; вестибуляр аппаратын, зейінін, ой-қиялын дамыту.</w:t>
            </w:r>
          </w:p>
          <w:p w14:paraId="29C052C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сендер әуенді тыңдап, жан-жануарды, құсты немесе жәндіктің қимылдарына еліктейсіңдер. Мен болсам, фотоаппаратты қолда ұстап тұрамын. "Стоп</w:t>
            </w:r>
            <w:r>
              <w:rPr>
                <w:rFonts w:ascii="Times New Roman" w:eastAsia="Times New Roman" w:hAnsi="Times New Roman" w:cs="Times New Roman"/>
                <w:sz w:val="24"/>
                <w:szCs w:val="24"/>
              </w:rPr>
              <w:t>-кадр!" - деген белгіні естісеңдер, сол қалыптарыңды сақтап қалуларың керек.</w:t>
            </w:r>
          </w:p>
          <w:p w14:paraId="523373D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1AF065D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137E9A7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t xml:space="preserve">танымдық </w:t>
            </w:r>
            <w:r>
              <w:rPr>
                <w:rFonts w:ascii="Times New Roman" w:eastAsia="Times New Roman" w:hAnsi="Times New Roman" w:cs="Times New Roman"/>
                <w:b/>
                <w:sz w:val="24"/>
                <w:szCs w:val="24"/>
              </w:rPr>
              <w:lastRenderedPageBreak/>
              <w:t>дағдылар)</w:t>
            </w:r>
          </w:p>
        </w:tc>
      </w:tr>
      <w:tr w:rsidR="000D7A8A" w14:paraId="60FD7BB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3C858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DB67FC"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0630DD2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таяқша төменде.</w:t>
            </w:r>
          </w:p>
          <w:p w14:paraId="1BA0FA4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бастарына қояды; 3 - таяқшаны жоғары көтереді; 4 - бастапқы қалыпқа келу.</w:t>
            </w:r>
          </w:p>
          <w:p w14:paraId="09AD8EB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6247F88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таяқша төменде.</w:t>
            </w:r>
          </w:p>
          <w:p w14:paraId="7E16909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қолын түзу ұстап, оң жаққа иіледі; 3 - таяқшаны жоғары көтеріп, тіктеледі; 4 - бастапқы қалыпқа келу. (жаттығу 4 рет қайталанады).</w:t>
            </w:r>
          </w:p>
          <w:p w14:paraId="42B69FA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Бастапқы қалып: дене тік, аяқ бірге, таяқша төменде.</w:t>
            </w:r>
          </w:p>
          <w:p w14:paraId="731730D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отырып, таяқшаларын жоғары көтереді; 3 - 4 - бастапқы қалыпқа келу. (жаттығу 4 рет қайталанады).</w:t>
            </w:r>
          </w:p>
          <w:p w14:paraId="5BBA89C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таяқшаны артқа ұстайды.</w:t>
            </w:r>
          </w:p>
          <w:p w14:paraId="1E440B3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таяқшаны жоғары көтеру; 3 - 4 - </w:t>
            </w:r>
            <w:r>
              <w:rPr>
                <w:rFonts w:ascii="Times New Roman" w:eastAsia="Times New Roman" w:hAnsi="Times New Roman" w:cs="Times New Roman"/>
                <w:sz w:val="24"/>
                <w:szCs w:val="24"/>
              </w:rPr>
              <w:t>бастапқы қалыпқа келу. (жаттығу 4 рет қайталанады).</w:t>
            </w:r>
          </w:p>
          <w:p w14:paraId="336FA6E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жерде отырады, аяқ алшақ, таяқшалар бас жағында.</w:t>
            </w:r>
          </w:p>
          <w:p w14:paraId="5D62EF4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таяқшаларын жоғары көтереді; 2 - иіліп, таяқты оң аяғының басына тигізеді; 3 - тіктеліп, таяқты жоғары көтеру; 4 - бастапқы қалыпқа </w:t>
            </w:r>
            <w:r>
              <w:rPr>
                <w:rFonts w:ascii="Times New Roman" w:eastAsia="Times New Roman" w:hAnsi="Times New Roman" w:cs="Times New Roman"/>
                <w:sz w:val="24"/>
                <w:szCs w:val="24"/>
              </w:rPr>
              <w:t>келу. (жаттығу 4 рет қайталанады).</w:t>
            </w:r>
          </w:p>
          <w:p w14:paraId="3781ED8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таяқша төменде. 1 - таяқты жоғары ұстап, аяқты алшақ ұстап, секіру;</w:t>
            </w:r>
          </w:p>
          <w:p w14:paraId="0E8133A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0DA638B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қолды бүгіп, таяқ</w:t>
            </w:r>
            <w:r>
              <w:rPr>
                <w:rFonts w:ascii="Times New Roman" w:eastAsia="Times New Roman" w:hAnsi="Times New Roman" w:cs="Times New Roman"/>
                <w:sz w:val="24"/>
                <w:szCs w:val="24"/>
              </w:rPr>
              <w:t>шаны көкірек тұсында ұстау.</w:t>
            </w:r>
          </w:p>
          <w:p w14:paraId="3CDAE28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таяқты жоғары ұстап, аяғын оң жаққа аяқтың ұшымен қою;</w:t>
            </w:r>
          </w:p>
          <w:p w14:paraId="34304BC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3BD7CDC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0D7A8A" w14:paraId="0A6F8845"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7801F6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4293C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2C2AC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6B73282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3BD8620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77352B6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w:t>
            </w:r>
            <w:r>
              <w:rPr>
                <w:rFonts w:ascii="Times New Roman" w:eastAsia="Times New Roman" w:hAnsi="Times New Roman" w:cs="Times New Roman"/>
                <w:sz w:val="24"/>
                <w:szCs w:val="24"/>
              </w:rPr>
              <w:t>ілемін.</w:t>
            </w:r>
          </w:p>
          <w:p w14:paraId="4DCF53E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25D3A3C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4340079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D7A8A" w14:paraId="05C20D9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CB67D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5B02A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 мезгілінің ерекшеліктері.</w:t>
            </w:r>
          </w:p>
          <w:p w14:paraId="0781F4B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әңгімелесу.</w:t>
            </w:r>
          </w:p>
          <w:p w14:paraId="1F96233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w:t>
            </w:r>
            <w:r>
              <w:rPr>
                <w:rFonts w:ascii="Times New Roman" w:eastAsia="Times New Roman" w:hAnsi="Times New Roman" w:cs="Times New Roman"/>
                <w:b/>
                <w:sz w:val="24"/>
                <w:szCs w:val="24"/>
              </w:rPr>
              <w:t xml:space="preserve">дамыту, қоршаған ортамен </w:t>
            </w:r>
            <w:r>
              <w:rPr>
                <w:rFonts w:ascii="Times New Roman" w:eastAsia="Times New Roman" w:hAnsi="Times New Roman" w:cs="Times New Roman"/>
                <w:b/>
                <w:sz w:val="24"/>
                <w:szCs w:val="24"/>
              </w:rPr>
              <w:lastRenderedPageBreak/>
              <w:t>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D0DB4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307A044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5402A91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051E22B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702678E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0EF93F7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0B0564C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68F7A28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Үйге кешке келемін,</w:t>
            </w:r>
          </w:p>
          <w:p w14:paraId="7F23AB8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1679202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жарық!»-деп кіремін.</w:t>
            </w:r>
          </w:p>
          <w:p w14:paraId="3FD27F0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б</w:t>
            </w:r>
            <w:r>
              <w:rPr>
                <w:rFonts w:ascii="Times New Roman" w:eastAsia="Times New Roman" w:hAnsi="Times New Roman" w:cs="Times New Roman"/>
                <w:sz w:val="24"/>
                <w:szCs w:val="24"/>
              </w:rPr>
              <w:t>ойына тұрып, қимылдар жасайды.</w:t>
            </w:r>
          </w:p>
          <w:p w14:paraId="095F549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3C9E5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Мнемокесте бойынша отбасы туралы өлеңдер жаттау.</w:t>
            </w:r>
          </w:p>
          <w:p w14:paraId="15932AA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зейін, есте сақтау қабілетін дамыту.</w:t>
            </w:r>
          </w:p>
          <w:p w14:paraId="49D8013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көркем әдебиет)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B4605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Үстел-үсті ойыны: "Керекті киімді табыңыз"</w:t>
            </w:r>
          </w:p>
          <w:p w14:paraId="68DFF77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қысқы және жазғы киімдерді ажырата білуге, зейін, </w:t>
            </w:r>
            <w:r>
              <w:rPr>
                <w:rFonts w:ascii="Times New Roman" w:eastAsia="Times New Roman" w:hAnsi="Times New Roman" w:cs="Times New Roman"/>
                <w:sz w:val="24"/>
                <w:szCs w:val="24"/>
              </w:rPr>
              <w:lastRenderedPageBreak/>
              <w:t>есте сақтау және логикалық ойлауға тәрбиелеу.</w:t>
            </w:r>
          </w:p>
          <w:p w14:paraId="73265E2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F820D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 мезгілінің ерекшеліктері.</w:t>
            </w:r>
          </w:p>
          <w:p w14:paraId="4711BEC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w:t>
            </w:r>
            <w:r>
              <w:rPr>
                <w:rFonts w:ascii="Times New Roman" w:eastAsia="Times New Roman" w:hAnsi="Times New Roman" w:cs="Times New Roman"/>
                <w:sz w:val="24"/>
                <w:szCs w:val="24"/>
              </w:rPr>
              <w:t>лесу.</w:t>
            </w:r>
          </w:p>
          <w:p w14:paraId="0ED1129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w:t>
            </w:r>
          </w:p>
        </w:tc>
      </w:tr>
      <w:tr w:rsidR="000D7A8A" w14:paraId="057995A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08FDCD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2A187B3A"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83C265C"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6983E9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A5508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760E1E7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"Сапты бұзбай еңбектейміз".</w:t>
            </w:r>
          </w:p>
          <w:p w14:paraId="16B2D8B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көлбеу тақтаймен (ені 2 см, биіктігі 30-35 см) жоғары және төмен </w:t>
            </w:r>
            <w:r>
              <w:rPr>
                <w:rFonts w:ascii="Times New Roman" w:eastAsia="Times New Roman" w:hAnsi="Times New Roman" w:cs="Times New Roman"/>
                <w:sz w:val="24"/>
                <w:szCs w:val="24"/>
              </w:rPr>
              <w:t>жүгіруге; орта жылдамдықпен жүруді кезектестіре отырып, 40-50 метрге жүгіруге үйрету.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319A4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7F9A5C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байлықтары. 5 дейін санау, кері санау".</w:t>
            </w:r>
          </w:p>
          <w:p w14:paraId="5F58F43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еліміздің негізгі байлықтары туралы білімдерін кеңейту; "байлықты" дұрыс атауд</w:t>
            </w:r>
            <w:r>
              <w:rPr>
                <w:rFonts w:ascii="Times New Roman" w:eastAsia="Times New Roman" w:hAnsi="Times New Roman" w:cs="Times New Roman"/>
                <w:sz w:val="24"/>
                <w:szCs w:val="24"/>
              </w:rPr>
              <w:t>ы қолданылу аясы туралы түсініктерін нақтылау.</w:t>
            </w:r>
          </w:p>
          <w:p w14:paraId="729ED685" w14:textId="77777777" w:rsidR="000D7A8A" w:rsidRDefault="000D7A8A">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98B10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6CBB44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 сағындық"</w:t>
            </w:r>
          </w:p>
          <w:p w14:paraId="0FD0E39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басқа ұлт өкілдерінің әніне деген қызығушылығын арттыру; әннің мазмұнын әуен арқылы эмоционалды қабылдай білуге үйрету; музыкалық жетекшімен бірге ән айту </w:t>
            </w:r>
            <w:r>
              <w:rPr>
                <w:rFonts w:ascii="Times New Roman" w:eastAsia="Times New Roman" w:hAnsi="Times New Roman" w:cs="Times New Roman"/>
                <w:sz w:val="24"/>
                <w:szCs w:val="24"/>
              </w:rPr>
              <w:t>қабілетін жетілдіру; әннің ырғақты әуенін сезіне білу қабілетін дамыту; тыныс алу жаттығуларын орындау кезінде дұрыс тыныс алу дағдысына үйрету; музыкадағы контрастық бөлімдерді ажырата білуге үйрету; қыс қызығы туралы ұғым беру. Балалардың орыс әуеніндегі</w:t>
            </w:r>
            <w:r>
              <w:rPr>
                <w:rFonts w:ascii="Times New Roman" w:eastAsia="Times New Roman" w:hAnsi="Times New Roman" w:cs="Times New Roman"/>
                <w:sz w:val="24"/>
                <w:szCs w:val="24"/>
              </w:rPr>
              <w:t xml:space="preserve"> әннің сипатын түсініп, ажырату қабілетін дамыту; әннің әуендік мазмұнын тыңдай отырып, эмоционалды қабылдай білуге үйрету; өзге ұлт әуенінің ырғақтық сипатын сезіне білу қабілетін дамыту; қыс туралы әнді айтуда </w:t>
            </w:r>
            <w:r>
              <w:rPr>
                <w:rFonts w:ascii="Times New Roman" w:eastAsia="Times New Roman" w:hAnsi="Times New Roman" w:cs="Times New Roman"/>
                <w:sz w:val="24"/>
                <w:szCs w:val="24"/>
              </w:rPr>
              <w:lastRenderedPageBreak/>
              <w:t>дұрыс тыныс алу дағдысын дамыту; қыс мезгілі</w:t>
            </w:r>
            <w:r>
              <w:rPr>
                <w:rFonts w:ascii="Times New Roman" w:eastAsia="Times New Roman" w:hAnsi="Times New Roman" w:cs="Times New Roman"/>
                <w:sz w:val="24"/>
                <w:szCs w:val="24"/>
              </w:rPr>
              <w:t>нің ерекшелігін музыкадағы контрастық бөлімдер арқылы ажырата білуге үйрету; музыкалық-дидактикалық ойындарда зейіні мен зеректігін қалыптастыру. Балаларды эстетикалық қарым-қатынас пен ізгілік ережелеріне тәрбиелеу; оқу қызметінде белсенділіктері мен қызы</w:t>
            </w:r>
            <w:r>
              <w:rPr>
                <w:rFonts w:ascii="Times New Roman" w:eastAsia="Times New Roman" w:hAnsi="Times New Roman" w:cs="Times New Roman"/>
                <w:sz w:val="24"/>
                <w:szCs w:val="24"/>
              </w:rPr>
              <w:t>ғушылықтарын арттыру.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B8B84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881749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тағандап еңбектеу".</w:t>
            </w:r>
          </w:p>
          <w:p w14:paraId="7963DDE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бірінің артынан бірі арақашықтықты сақтап, дене қалпын тексеріп, қатарға тұрғызуға үйрету</w:t>
            </w:r>
            <w:r>
              <w:rPr>
                <w:rFonts w:ascii="Times New Roman" w:eastAsia="Times New Roman" w:hAnsi="Times New Roman" w:cs="Times New Roman"/>
                <w:b/>
                <w:sz w:val="24"/>
                <w:szCs w:val="24"/>
              </w:rPr>
              <w:t xml:space="preserve"> </w:t>
            </w:r>
          </w:p>
          <w:p w14:paraId="07443D69" w14:textId="77777777" w:rsidR="000D7A8A" w:rsidRDefault="000D7A8A">
            <w:pPr>
              <w:widowControl w:val="0"/>
              <w:spacing w:line="240" w:lineRule="auto"/>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F4A70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7B7C49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"Озаттар эстафеталары".</w:t>
            </w:r>
          </w:p>
          <w:p w14:paraId="6FFE2FB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w:t>
            </w:r>
            <w:r>
              <w:rPr>
                <w:rFonts w:ascii="Times New Roman" w:eastAsia="Times New Roman" w:hAnsi="Times New Roman" w:cs="Times New Roman"/>
                <w:sz w:val="24"/>
                <w:szCs w:val="24"/>
              </w:rPr>
              <w:t xml:space="preserve"> қатарға үшеуден тұрып, сапты қайтадан құруға үйрету.</w:t>
            </w:r>
          </w:p>
        </w:tc>
      </w:tr>
      <w:tr w:rsidR="000D7A8A" w14:paraId="14E23D6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46E685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A6323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0D7A8A" w14:paraId="15199D9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5B74A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98419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0D7A8A" w14:paraId="0212903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2BF923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A59BC3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Шетенді бақылау. (қоршаған ортамен танысу, сөйлеуді дамыту)</w:t>
            </w:r>
          </w:p>
          <w:p w14:paraId="3F979C6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мезгілінде шетенді бақылауды жалғастыру</w:t>
            </w:r>
            <w:r>
              <w:rPr>
                <w:rFonts w:ascii="Times New Roman" w:eastAsia="Times New Roman" w:hAnsi="Times New Roman" w:cs="Times New Roman"/>
                <w:sz w:val="24"/>
                <w:szCs w:val="24"/>
              </w:rPr>
              <w:t>, оны қатты аяздан қалай құтқаруға болатындығын айту.</w:t>
            </w:r>
          </w:p>
          <w:p w14:paraId="3658A56A"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қарды белгілі бір жерге күрекпен жинау. </w:t>
            </w:r>
            <w:r>
              <w:rPr>
                <w:rFonts w:ascii="Times New Roman" w:eastAsia="Times New Roman" w:hAnsi="Times New Roman" w:cs="Times New Roman"/>
                <w:b/>
                <w:sz w:val="24"/>
                <w:szCs w:val="24"/>
              </w:rPr>
              <w:t>(еңбек іс-әрекеті)</w:t>
            </w:r>
          </w:p>
          <w:p w14:paraId="01CEA69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Күректермен әрекет ету қабілетін бекіту.</w:t>
            </w:r>
          </w:p>
          <w:p w14:paraId="6FDA4CA4"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w:t>
            </w:r>
            <w:r>
              <w:rPr>
                <w:rFonts w:ascii="Times New Roman" w:eastAsia="Times New Roman" w:hAnsi="Times New Roman" w:cs="Times New Roman"/>
                <w:b/>
                <w:sz w:val="24"/>
                <w:szCs w:val="24"/>
              </w:rPr>
              <w:t>ындары: "Қар ұлпалары мен жел", "Ақшақарды тап". (дене шынықтыру)</w:t>
            </w:r>
          </w:p>
          <w:p w14:paraId="24BB229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белгісі бойынша шеңбер бойымен жүруге үйрету, әртүрлі бағытта қозғалу.</w:t>
            </w:r>
          </w:p>
          <w:p w14:paraId="3A2B0B1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 xml:space="preserve">"Шанамен жарыс". </w:t>
            </w:r>
            <w:r>
              <w:rPr>
                <w:rFonts w:ascii="Times New Roman" w:eastAsia="Times New Roman" w:hAnsi="Times New Roman" w:cs="Times New Roman"/>
                <w:b/>
                <w:sz w:val="24"/>
                <w:szCs w:val="24"/>
              </w:rPr>
              <w:t>(дене шынықтыру)</w:t>
            </w:r>
          </w:p>
          <w:p w14:paraId="2055647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Аяғым</w:t>
            </w:r>
            <w:r>
              <w:rPr>
                <w:rFonts w:ascii="Times New Roman" w:eastAsia="Times New Roman" w:hAnsi="Times New Roman" w:cs="Times New Roman"/>
                <w:sz w:val="24"/>
                <w:szCs w:val="24"/>
              </w:rPr>
              <w:t>ен итере отырып, қар үйіндісіне белгі бойынша шанамен жылжу.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FB4342"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 (қоршаған ортамен танысу, сөйлеуді дамыту)</w:t>
            </w:r>
          </w:p>
          <w:p w14:paraId="704FE64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Шыршаның құрылымы туралы түсінік қалыптастыру.</w:t>
            </w:r>
          </w:p>
          <w:p w14:paraId="444257E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w:t>
            </w:r>
            <w:r>
              <w:rPr>
                <w:rFonts w:ascii="Times New Roman" w:eastAsia="Times New Roman" w:hAnsi="Times New Roman" w:cs="Times New Roman"/>
                <w:b/>
                <w:sz w:val="24"/>
                <w:szCs w:val="24"/>
              </w:rPr>
              <w:t>тапсырмалары:</w:t>
            </w:r>
            <w:r>
              <w:rPr>
                <w:rFonts w:ascii="Times New Roman" w:eastAsia="Times New Roman" w:hAnsi="Times New Roman" w:cs="Times New Roman"/>
                <w:sz w:val="24"/>
                <w:szCs w:val="24"/>
              </w:rPr>
              <w:t xml:space="preserve"> ұжыммен қар тазалау.</w:t>
            </w:r>
          </w:p>
          <w:p w14:paraId="403353F2"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Ағаш күрекшені қолдану қабілетін бекіту. </w:t>
            </w:r>
            <w:r>
              <w:rPr>
                <w:rFonts w:ascii="Times New Roman" w:eastAsia="Times New Roman" w:hAnsi="Times New Roman" w:cs="Times New Roman"/>
                <w:b/>
                <w:sz w:val="24"/>
                <w:szCs w:val="24"/>
              </w:rPr>
              <w:t>(еңбек дағдылары)</w:t>
            </w:r>
          </w:p>
          <w:p w14:paraId="0C283DA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"Жағалаудан жағалауға". (дене шынықтыру)</w:t>
            </w:r>
          </w:p>
          <w:p w14:paraId="7ED15E1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Мақсат-міндеттері. Шашырап, жан-жаққа жүгіру, секіру техникаларын </w:t>
            </w:r>
            <w:r>
              <w:rPr>
                <w:rFonts w:ascii="Times New Roman" w:eastAsia="Times New Roman" w:hAnsi="Times New Roman" w:cs="Times New Roman"/>
                <w:sz w:val="24"/>
                <w:szCs w:val="24"/>
              </w:rPr>
              <w:t>дамыту.</w:t>
            </w:r>
          </w:p>
          <w:p w14:paraId="4112B9CC"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"Туға дейін секіру, "Қақпада". </w:t>
            </w:r>
            <w:r>
              <w:rPr>
                <w:rFonts w:ascii="Times New Roman" w:eastAsia="Times New Roman" w:hAnsi="Times New Roman" w:cs="Times New Roman"/>
                <w:b/>
                <w:sz w:val="24"/>
                <w:szCs w:val="24"/>
              </w:rPr>
              <w:t>(дене шынықтыру)</w:t>
            </w:r>
          </w:p>
          <w:p w14:paraId="066E984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Алға жылжыта отырып, екі аяқпен секіруге, жорғалауға жаттығу.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BD3EAF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жауғанын бақылау. (қоршаған ортамен танысу, сөйлеуді дамыту)</w:t>
            </w:r>
          </w:p>
          <w:p w14:paraId="6BE9575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w:t>
            </w:r>
            <w:r>
              <w:rPr>
                <w:rFonts w:ascii="Times New Roman" w:eastAsia="Times New Roman" w:hAnsi="Times New Roman" w:cs="Times New Roman"/>
                <w:sz w:val="24"/>
                <w:szCs w:val="24"/>
              </w:rPr>
              <w:t>аусымдық құбылыс - қардың жаууы туралы білімдерін бекіту.</w:t>
            </w:r>
          </w:p>
          <w:p w14:paraId="71C8E0D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ауладағы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(еңбек дағдылары)</w:t>
            </w:r>
          </w:p>
          <w:p w14:paraId="4265E34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Жұмысқа </w:t>
            </w:r>
            <w:r>
              <w:rPr>
                <w:rFonts w:ascii="Times New Roman" w:eastAsia="Times New Roman" w:hAnsi="Times New Roman" w:cs="Times New Roman"/>
                <w:sz w:val="24"/>
                <w:szCs w:val="24"/>
              </w:rPr>
              <w:lastRenderedPageBreak/>
              <w:t>жау</w:t>
            </w:r>
            <w:r>
              <w:rPr>
                <w:rFonts w:ascii="Times New Roman" w:eastAsia="Times New Roman" w:hAnsi="Times New Roman" w:cs="Times New Roman"/>
                <w:sz w:val="24"/>
                <w:szCs w:val="24"/>
              </w:rPr>
              <w:t>апкершілікпен қарауды қалыптастыру; ұжымдық тапсырмаларды орындауға үйрету.</w:t>
            </w:r>
          </w:p>
          <w:p w14:paraId="59CD18E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"Аяз ата", "Қар айналады". (дене шынықтыру)</w:t>
            </w:r>
          </w:p>
          <w:p w14:paraId="2C40FDE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45A6D2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тән қимыл-қозғалыстарды жасай білуге ​​баулу; өз әрекеттерін ойынға қатысушылардың әре</w:t>
            </w:r>
            <w:r>
              <w:rPr>
                <w:rFonts w:ascii="Times New Roman" w:eastAsia="Times New Roman" w:hAnsi="Times New Roman" w:cs="Times New Roman"/>
                <w:sz w:val="24"/>
                <w:szCs w:val="24"/>
              </w:rPr>
              <w:t>кеттерімен байланыстыруды үйретуді жалғастыру.</w:t>
            </w:r>
          </w:p>
          <w:p w14:paraId="2C1A34E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"Нысанаға тигіз". </w:t>
            </w:r>
            <w:r>
              <w:rPr>
                <w:rFonts w:ascii="Times New Roman" w:eastAsia="Times New Roman" w:hAnsi="Times New Roman" w:cs="Times New Roman"/>
                <w:b/>
                <w:sz w:val="24"/>
                <w:szCs w:val="24"/>
              </w:rPr>
              <w:t>(дене шынықтыру)</w:t>
            </w:r>
          </w:p>
          <w:p w14:paraId="046C638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Дәлдікті дамыту, нысанаға затты дәлдеп лақтыруға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33E5B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w:t>
            </w:r>
            <w:r>
              <w:rPr>
                <w:rFonts w:ascii="Times New Roman" w:eastAsia="Times New Roman" w:hAnsi="Times New Roman" w:cs="Times New Roman"/>
                <w:b/>
                <w:sz w:val="24"/>
                <w:szCs w:val="24"/>
              </w:rPr>
              <w:t>у)</w:t>
            </w:r>
          </w:p>
          <w:p w14:paraId="5AFFD6D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3E12B7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104DC47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12768DE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692DAE4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w:t>
            </w:r>
          </w:p>
          <w:p w14:paraId="1882D25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(Қар).</w:t>
            </w:r>
          </w:p>
          <w:p w14:paraId="6DCB846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балалардың көңілін ауланың қай жерлерінде қалың қар жатқанына аудару, қардың қаншалықты терең екенін білуді ұсыну. Балаларға метрді көрсе</w:t>
            </w:r>
            <w:r>
              <w:rPr>
                <w:rFonts w:ascii="Times New Roman" w:eastAsia="Times New Roman" w:hAnsi="Times New Roman" w:cs="Times New Roman"/>
                <w:sz w:val="24"/>
                <w:szCs w:val="24"/>
              </w:rPr>
              <w:t xml:space="preserve">ту және қардың әр </w:t>
            </w:r>
            <w:r>
              <w:rPr>
                <w:rFonts w:ascii="Times New Roman" w:eastAsia="Times New Roman" w:hAnsi="Times New Roman" w:cs="Times New Roman"/>
                <w:sz w:val="24"/>
                <w:szCs w:val="24"/>
              </w:rPr>
              <w:lastRenderedPageBreak/>
              <w:t>жердегі қалыңдығын өлшеу; қалың қарды күрекпен қазып, қардың қалыңдығына назар аудару.</w:t>
            </w:r>
          </w:p>
          <w:p w14:paraId="33A363D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1E3A3C3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w:t>
            </w:r>
            <w:r>
              <w:rPr>
                <w:rFonts w:ascii="Times New Roman" w:eastAsia="Times New Roman" w:hAnsi="Times New Roman" w:cs="Times New Roman"/>
                <w:sz w:val="24"/>
                <w:szCs w:val="24"/>
              </w:rPr>
              <w:t>н ойындарға қызықтыру.</w:t>
            </w:r>
          </w:p>
          <w:p w14:paraId="3B242521"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гүлзарды жинастыруды ұйымдастыру. </w:t>
            </w:r>
            <w:r>
              <w:rPr>
                <w:rFonts w:ascii="Times New Roman" w:eastAsia="Times New Roman" w:hAnsi="Times New Roman" w:cs="Times New Roman"/>
                <w:b/>
                <w:sz w:val="24"/>
                <w:szCs w:val="24"/>
              </w:rPr>
              <w:t>(еңбек дағдылары)</w:t>
            </w:r>
          </w:p>
          <w:p w14:paraId="74B12A1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Қарды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атқарудың кішігірім </w:t>
            </w:r>
            <w:r>
              <w:rPr>
                <w:rFonts w:ascii="Times New Roman" w:eastAsia="Times New Roman" w:hAnsi="Times New Roman" w:cs="Times New Roman"/>
                <w:sz w:val="24"/>
                <w:szCs w:val="24"/>
              </w:rPr>
              <w:t>тәсілдерін қалыптастыру.</w:t>
            </w:r>
          </w:p>
          <w:p w14:paraId="4BA8C30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4E6AAA"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қырауды бақылау. (қарым-қатынас іс-әрекеті, танымдық</w:t>
            </w:r>
            <w:r>
              <w:rPr>
                <w:rFonts w:ascii="Times New Roman" w:eastAsia="Times New Roman" w:hAnsi="Times New Roman" w:cs="Times New Roman"/>
                <w:b/>
                <w:sz w:val="24"/>
                <w:szCs w:val="24"/>
              </w:rPr>
              <w:t xml:space="preserve"> іс-әрекеті, зерттеу іс-әрекеті, еңбек іс-әрекеті)</w:t>
            </w:r>
          </w:p>
          <w:p w14:paraId="6F5EB90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FEDF18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Өнері жоқ, қолы жоқ, Сурет салуды біледі. (терезедегі қырау).</w:t>
            </w:r>
          </w:p>
          <w:p w14:paraId="06579EB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Ырым. </w:t>
            </w:r>
            <w:r>
              <w:rPr>
                <w:rFonts w:ascii="Times New Roman" w:eastAsia="Times New Roman" w:hAnsi="Times New Roman" w:cs="Times New Roman"/>
                <w:sz w:val="24"/>
                <w:szCs w:val="24"/>
              </w:rPr>
              <w:t>Егер терезелердің екі әйнегі де буланса, аяз күшейе түседі.</w:t>
            </w:r>
          </w:p>
          <w:p w14:paraId="6A71723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шыныдағы өрнектердің пайда </w:t>
            </w:r>
            <w:r>
              <w:rPr>
                <w:rFonts w:ascii="Times New Roman" w:eastAsia="Times New Roman" w:hAnsi="Times New Roman" w:cs="Times New Roman"/>
                <w:sz w:val="24"/>
                <w:szCs w:val="24"/>
              </w:rPr>
              <w:lastRenderedPageBreak/>
              <w:t xml:space="preserve">болуы туралы түсінік беру. </w:t>
            </w:r>
            <w:r>
              <w:rPr>
                <w:rFonts w:ascii="Times New Roman" w:eastAsia="Times New Roman" w:hAnsi="Times New Roman" w:cs="Times New Roman"/>
                <w:sz w:val="24"/>
                <w:szCs w:val="24"/>
              </w:rPr>
              <w:t>Жылы, сулы булар салқын терезелер шынысына буланып бір-бірімен біріктіріледі, мұзды кристалға айналады да керемет гүлдері бар мұзды бау-бақша пайда болады. Табиғаттың қысқы құбылыстарын байқауға және құбылыстарды атауға әрі қарай үйрету.</w:t>
            </w:r>
          </w:p>
          <w:p w14:paraId="1D3721EA"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«Қас</w:t>
            </w:r>
            <w:r>
              <w:rPr>
                <w:rFonts w:ascii="Times New Roman" w:eastAsia="Times New Roman" w:hAnsi="Times New Roman" w:cs="Times New Roman"/>
                <w:b/>
                <w:sz w:val="24"/>
                <w:szCs w:val="24"/>
              </w:rPr>
              <w:t>құлақ» (Волк) (қазақ халқының ойыны). (дене шынықтыру)</w:t>
            </w:r>
          </w:p>
          <w:p w14:paraId="671CCC7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«Қасқұлақтан» тығылып алаңда бағдарлай білуді бекіту. Ойын ережесін сақтау («қасқұлақ» сөзді атаса сол адам өз орнында қалу керек), «күзетші» тобынан «қасқұлақты» қуу міндетті. Ойынды өзінің және басқа</w:t>
            </w:r>
            <w:r>
              <w:rPr>
                <w:rFonts w:ascii="Times New Roman" w:eastAsia="Times New Roman" w:hAnsi="Times New Roman" w:cs="Times New Roman"/>
                <w:sz w:val="24"/>
                <w:szCs w:val="24"/>
              </w:rPr>
              <w:t xml:space="preserve"> ойыншының әрекетімен келістіре білуін дамыту.</w:t>
            </w:r>
          </w:p>
          <w:p w14:paraId="56DE10B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мұз жолын жасау. Тәрбиешімен </w:t>
            </w:r>
            <w:r>
              <w:rPr>
                <w:rFonts w:ascii="Times New Roman" w:eastAsia="Times New Roman" w:hAnsi="Times New Roman" w:cs="Times New Roman"/>
                <w:sz w:val="24"/>
                <w:szCs w:val="24"/>
              </w:rPr>
              <w:lastRenderedPageBreak/>
              <w:t xml:space="preserve">бірге жауапкершілікпен жолға су құйып мұз айдынын жасауға үйрету. Еңбек етуге тәрбиелеу. </w:t>
            </w:r>
            <w:r>
              <w:rPr>
                <w:rFonts w:ascii="Times New Roman" w:eastAsia="Times New Roman" w:hAnsi="Times New Roman" w:cs="Times New Roman"/>
                <w:b/>
                <w:sz w:val="24"/>
                <w:szCs w:val="24"/>
              </w:rPr>
              <w:t>(еңбек дағдылары)</w:t>
            </w:r>
          </w:p>
          <w:p w14:paraId="3C82D42D" w14:textId="65E9ED08"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ойында өз әрекетін жолдастарының әрекетімен ке</w:t>
            </w:r>
            <w:r>
              <w:rPr>
                <w:rFonts w:ascii="Times New Roman" w:eastAsia="Times New Roman" w:hAnsi="Times New Roman" w:cs="Times New Roman"/>
                <w:sz w:val="24"/>
                <w:szCs w:val="24"/>
              </w:rPr>
              <w:t>лістіре білуге ынталандыру.</w:t>
            </w:r>
          </w:p>
        </w:tc>
      </w:tr>
      <w:tr w:rsidR="000D7A8A" w14:paraId="566DBF1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32C3C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8E700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D7A8A" w14:paraId="53117C2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48FF2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70F8D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B075E7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өз сыртқы </w:t>
            </w:r>
            <w:r>
              <w:rPr>
                <w:rFonts w:ascii="Times New Roman" w:eastAsia="Times New Roman" w:hAnsi="Times New Roman" w:cs="Times New Roman"/>
                <w:sz w:val="24"/>
                <w:szCs w:val="24"/>
              </w:rPr>
              <w:t>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14BFFFEE"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24CA1B5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78869B5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5F0212D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6D9907B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22CAA46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D7A8A" w14:paraId="008047F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D4A64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8FAED6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2D72171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ED315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w:t>
            </w:r>
            <w:r>
              <w:rPr>
                <w:rFonts w:ascii="Times New Roman" w:eastAsia="Times New Roman" w:hAnsi="Times New Roman" w:cs="Times New Roman"/>
                <w:sz w:val="24"/>
                <w:szCs w:val="24"/>
              </w:rPr>
              <w:t>і жалғастыру.</w:t>
            </w:r>
          </w:p>
          <w:p w14:paraId="028B8C5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«Әлем ғажабы» ертегісін тыңдату. (BilimKids медиа бөліміндегі ертегісі)</w:t>
            </w:r>
          </w:p>
          <w:p w14:paraId="3E947B8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53457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529D57F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7943DE1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AB156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w:t>
            </w:r>
            <w:r>
              <w:rPr>
                <w:rFonts w:ascii="Times New Roman" w:eastAsia="Times New Roman" w:hAnsi="Times New Roman" w:cs="Times New Roman"/>
                <w:sz w:val="24"/>
                <w:szCs w:val="24"/>
              </w:rPr>
              <w:t>орындыққа іліп (немесе арнайы сөреге) қоюды үйретуді жалғастыру.</w:t>
            </w:r>
          </w:p>
          <w:p w14:paraId="2D6016F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«Әнші бай» ертегісін тыңдату. (BilimKids медиа бөліміндегі ертегісі)</w:t>
            </w:r>
          </w:p>
          <w:p w14:paraId="5A5DA45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76C10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7D7E31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«Құйрықтар» ертегісін о</w:t>
            </w:r>
            <w:r>
              <w:rPr>
                <w:rFonts w:ascii="Times New Roman" w:eastAsia="Times New Roman" w:hAnsi="Times New Roman" w:cs="Times New Roman"/>
                <w:sz w:val="24"/>
                <w:szCs w:val="24"/>
              </w:rPr>
              <w:t>қып беру.</w:t>
            </w:r>
          </w:p>
          <w:p w14:paraId="402FB00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0D7A8A" w14:paraId="59DEC00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54D51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580E7A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D44758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5D467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5364D9D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5F06A13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Содан кейін толық жуыну: қолдар шынтаққа дейін, бет, құлақ, мойын. Майтабандықтың алдын алуға арналған </w:t>
            </w:r>
            <w:r>
              <w:rPr>
                <w:rFonts w:ascii="Times New Roman" w:eastAsia="Times New Roman" w:hAnsi="Times New Roman" w:cs="Times New Roman"/>
                <w:sz w:val="24"/>
                <w:szCs w:val="24"/>
              </w:rPr>
              <w:t>жаттығулар, денені тік ұстауға тәрбиелеу.</w:t>
            </w:r>
          </w:p>
          <w:p w14:paraId="1C63A21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354DD71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640A66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793CA79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26F6347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4E4735D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w:t>
            </w:r>
            <w:r>
              <w:rPr>
                <w:rFonts w:ascii="Times New Roman" w:eastAsia="Times New Roman" w:hAnsi="Times New Roman" w:cs="Times New Roman"/>
                <w:sz w:val="24"/>
                <w:szCs w:val="24"/>
              </w:rPr>
              <w:t>ті ұйқыға батамын.</w:t>
            </w:r>
          </w:p>
          <w:p w14:paraId="1CEA0C1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D7A8A" w14:paraId="3CA3211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1796EB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990F5D"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CEF350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w:t>
            </w:r>
            <w:r>
              <w:rPr>
                <w:rFonts w:ascii="Times New Roman" w:eastAsia="Times New Roman" w:hAnsi="Times New Roman" w:cs="Times New Roman"/>
                <w:sz w:val="24"/>
                <w:szCs w:val="24"/>
              </w:rPr>
              <w:t xml:space="preserve"> қабілетін жетілдіру.</w:t>
            </w:r>
          </w:p>
          <w:p w14:paraId="1FD344DC"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07057F8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78FAC63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4794350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1BC42FB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5067E40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D7A8A" w14:paraId="7B345F1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38DBDF"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557F18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9D970A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5C3A1E4"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бейнелеу </w:t>
            </w:r>
            <w:r>
              <w:rPr>
                <w:rFonts w:ascii="Times New Roman" w:eastAsia="Times New Roman" w:hAnsi="Times New Roman" w:cs="Times New Roman"/>
                <w:b/>
                <w:sz w:val="24"/>
                <w:szCs w:val="24"/>
              </w:rPr>
              <w:t>іс-әрекеті,</w:t>
            </w:r>
          </w:p>
          <w:p w14:paraId="2D267EE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8DEF39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334D2E"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3724C47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көйлек киген Дана".</w:t>
            </w:r>
          </w:p>
          <w:p w14:paraId="1890D7A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мерекелі киімді киген Дананың бейнесін салуға үйрету; сурет салуда қарапайым дене пропорциясын, басы және ұзын етек, жеңі бар көйл</w:t>
            </w:r>
            <w:r>
              <w:rPr>
                <w:rFonts w:ascii="Times New Roman" w:eastAsia="Times New Roman" w:hAnsi="Times New Roman" w:cs="Times New Roman"/>
                <w:sz w:val="24"/>
                <w:szCs w:val="24"/>
              </w:rPr>
              <w:t>екті, бетіндегі көздері мен ауызы сияқты ұсақ бөлшектерді салу техникасын қалыптастыру.</w:t>
            </w:r>
          </w:p>
          <w:p w14:paraId="07ADE8C7" w14:textId="77777777" w:rsidR="000D7A8A" w:rsidRDefault="000D7A8A">
            <w:pPr>
              <w:widowControl w:val="0"/>
              <w:spacing w:line="240" w:lineRule="auto"/>
              <w:rPr>
                <w:rFonts w:ascii="Times New Roman" w:eastAsia="Times New Roman" w:hAnsi="Times New Roman" w:cs="Times New Roman"/>
                <w:sz w:val="24"/>
                <w:szCs w:val="24"/>
              </w:rPr>
            </w:pPr>
          </w:p>
          <w:p w14:paraId="35C7DC3B"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F58974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"Сұлулық салоны".</w:t>
            </w:r>
          </w:p>
          <w:p w14:paraId="14B0627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сұлулық салонында жұмыс атқаратын мамандар (шаштаразшы, мастер маникюр, педикюр шебері, бет әрлеуші</w:t>
            </w:r>
            <w:r>
              <w:rPr>
                <w:rFonts w:ascii="Times New Roman" w:eastAsia="Times New Roman" w:hAnsi="Times New Roman" w:cs="Times New Roman"/>
                <w:sz w:val="24"/>
                <w:szCs w:val="24"/>
              </w:rPr>
              <w:t>) жайлы түсініктерін бекіту; жағымды қарым-қатынас орнатуға, әдептілікке, жауапкершілікке тәрбиелеу.</w:t>
            </w:r>
          </w:p>
          <w:p w14:paraId="4DBD9F9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7E9FEDB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 құралдар және жапсырмалар (қатты қағазбен, пластиктан), шаштаразшы, маникюр, педикюр шебері, бет әрлеуші сияқты мамандар қ</w:t>
            </w:r>
            <w:r>
              <w:rPr>
                <w:rFonts w:ascii="Times New Roman" w:eastAsia="Times New Roman" w:hAnsi="Times New Roman" w:cs="Times New Roman"/>
                <w:sz w:val="24"/>
                <w:szCs w:val="24"/>
              </w:rPr>
              <w:t>олданатын; перчаткалар, халаттар, бас киімдер мен алжапқыштар; журналдар; төлем жасайтын жетондар мен карточкалар.</w:t>
            </w:r>
          </w:p>
          <w:p w14:paraId="5870915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1840E5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ойын алдында балалармен сұлулық салонында жұмыс жасайтын шаштаразшы, маникюр мен педикюр шебері, бет әрлеуші жайлы </w:t>
            </w:r>
            <w:r>
              <w:rPr>
                <w:rFonts w:ascii="Times New Roman" w:eastAsia="Times New Roman" w:hAnsi="Times New Roman" w:cs="Times New Roman"/>
                <w:sz w:val="24"/>
                <w:szCs w:val="24"/>
              </w:rPr>
              <w:t xml:space="preserve">әңгімелеседі, суреттермен танысады. Балалар қай маман, қандай құралдарды пайдаланатынын </w:t>
            </w:r>
            <w:r>
              <w:rPr>
                <w:rFonts w:ascii="Times New Roman" w:eastAsia="Times New Roman" w:hAnsi="Times New Roman" w:cs="Times New Roman"/>
                <w:sz w:val="24"/>
                <w:szCs w:val="24"/>
              </w:rPr>
              <w:lastRenderedPageBreak/>
              <w:t>түсіндіреді.</w:t>
            </w:r>
          </w:p>
          <w:p w14:paraId="7228179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сұлулық салонында жұмыс жасайтын жұмысшылардың рөлін өзара бөлісіп алады; мамандар өздеріне керек құралдарды алып, орындарына барады; қалған балала</w:t>
            </w:r>
            <w:r>
              <w:rPr>
                <w:rFonts w:ascii="Times New Roman" w:eastAsia="Times New Roman" w:hAnsi="Times New Roman" w:cs="Times New Roman"/>
                <w:sz w:val="24"/>
                <w:szCs w:val="24"/>
              </w:rPr>
              <w:t>р тұтынушы болады.</w:t>
            </w:r>
          </w:p>
          <w:p w14:paraId="071E0E58"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мамандарға өз орындарын қалай дайындау керектігін түсіндіреді, ал тұтынышыларға өз қалауларын сөзбен немесе журнал бетінде бейнеленген сурет арқылы дұрыс жеткізу керектігін айтады.</w:t>
            </w:r>
          </w:p>
          <w:p w14:paraId="2718FDA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Басында педагог диалогтарды </w:t>
            </w:r>
            <w:proofErr w:type="gramStart"/>
            <w:r>
              <w:rPr>
                <w:rFonts w:ascii="Times New Roman" w:eastAsia="Times New Roman" w:hAnsi="Times New Roman" w:cs="Times New Roman"/>
                <w:sz w:val="24"/>
                <w:szCs w:val="24"/>
              </w:rPr>
              <w:t>түзетіп,күрделі</w:t>
            </w:r>
            <w:proofErr w:type="gramEnd"/>
            <w:r>
              <w:rPr>
                <w:rFonts w:ascii="Times New Roman" w:eastAsia="Times New Roman" w:hAnsi="Times New Roman" w:cs="Times New Roman"/>
                <w:sz w:val="24"/>
                <w:szCs w:val="24"/>
              </w:rPr>
              <w:t xml:space="preserve"> сұра</w:t>
            </w:r>
            <w:r>
              <w:rPr>
                <w:rFonts w:ascii="Times New Roman" w:eastAsia="Times New Roman" w:hAnsi="Times New Roman" w:cs="Times New Roman"/>
                <w:sz w:val="24"/>
                <w:szCs w:val="24"/>
              </w:rPr>
              <w:t>қтар қоюға жаттықтырады.</w:t>
            </w:r>
          </w:p>
          <w:p w14:paraId="04C754D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0EBB42"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632B62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"Әжемнің құрақ көрпесі. Шаршы мен тіктөртбұрыш"</w:t>
            </w:r>
          </w:p>
          <w:p w14:paraId="2283EF6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геометриялық пішіндер, тіктөртбұрыш пен шаршының қасиеттері, жөніндегі біл</w:t>
            </w:r>
            <w:r>
              <w:rPr>
                <w:rFonts w:ascii="Times New Roman" w:eastAsia="Times New Roman" w:hAnsi="Times New Roman" w:cs="Times New Roman"/>
                <w:sz w:val="24"/>
                <w:szCs w:val="24"/>
              </w:rPr>
              <w:t>імдерін тиянақтау.</w:t>
            </w:r>
          </w:p>
          <w:p w14:paraId="3A853E4E" w14:textId="77777777" w:rsidR="000D7A8A" w:rsidRDefault="000D7A8A">
            <w:pPr>
              <w:widowControl w:val="0"/>
              <w:spacing w:line="240" w:lineRule="auto"/>
              <w:rPr>
                <w:rFonts w:ascii="Times New Roman" w:eastAsia="Times New Roman" w:hAnsi="Times New Roman" w:cs="Times New Roman"/>
                <w:sz w:val="24"/>
                <w:szCs w:val="24"/>
              </w:rPr>
            </w:pPr>
          </w:p>
          <w:p w14:paraId="24B40D0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A64A574"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"Отбасы".</w:t>
            </w:r>
          </w:p>
          <w:p w14:paraId="722C19C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отбасы мүшелері туралы түсініктерін бекіту; отбасы мүшелерінің жанұядағы рөлін пысықтау; үлкенге деген құрмет сезімдерін, жақынына деген </w:t>
            </w:r>
            <w:r>
              <w:rPr>
                <w:rFonts w:ascii="Times New Roman" w:eastAsia="Times New Roman" w:hAnsi="Times New Roman" w:cs="Times New Roman"/>
                <w:sz w:val="24"/>
                <w:szCs w:val="24"/>
              </w:rPr>
              <w:lastRenderedPageBreak/>
              <w:t>сүйіспеншілікке тәрбиелеу.</w:t>
            </w:r>
          </w:p>
          <w:p w14:paraId="20E68BF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w:t>
            </w:r>
            <w:r>
              <w:rPr>
                <w:rFonts w:ascii="Times New Roman" w:eastAsia="Times New Roman" w:hAnsi="Times New Roman" w:cs="Times New Roman"/>
                <w:sz w:val="24"/>
                <w:szCs w:val="24"/>
              </w:rPr>
              <w:t>л-жабдықтар.</w:t>
            </w:r>
          </w:p>
          <w:p w14:paraId="4794491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мүшелеріне қажет заттар: көзілдірік, ыдыстар, алжапқыш, кітап, газет, сыпырғыш, шелек пен орамал, ойыншықтар, ойыншық тұрмыстық техника т. б</w:t>
            </w:r>
          </w:p>
          <w:p w14:paraId="1EC4C05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D1379E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өзара отбасы мүшелерінің рөлдерін бөлісіп алады да, өздеріне қажет киімдер мен </w:t>
            </w:r>
            <w:r>
              <w:rPr>
                <w:rFonts w:ascii="Times New Roman" w:eastAsia="Times New Roman" w:hAnsi="Times New Roman" w:cs="Times New Roman"/>
                <w:sz w:val="24"/>
                <w:szCs w:val="24"/>
              </w:rPr>
              <w:t>құралдарды алып, өз орындарына барады.</w:t>
            </w:r>
          </w:p>
          <w:p w14:paraId="6F39A5B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қойылымда қандай оқиға көрсетілуі керек екенін бірге анықтайды.</w:t>
            </w:r>
          </w:p>
          <w:p w14:paraId="1197E3F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ережелерінің сақталуын реттейді, бекіту сұрақтарын </w:t>
            </w:r>
            <w:r>
              <w:rPr>
                <w:rFonts w:ascii="Times New Roman" w:eastAsia="Times New Roman" w:hAnsi="Times New Roman" w:cs="Times New Roman"/>
                <w:sz w:val="24"/>
                <w:szCs w:val="24"/>
              </w:rPr>
              <w:t>қояды.</w:t>
            </w:r>
          </w:p>
          <w:p w14:paraId="0B10EC9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506A38"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F079D4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тудың желбірегені".</w:t>
            </w:r>
          </w:p>
          <w:p w14:paraId="4229190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еліміздің тәуелсіздігі туралы өлеңмен таныстыра отырып, жатқа айтуға үйрету.</w:t>
            </w:r>
          </w:p>
          <w:p w14:paraId="3DB163BA" w14:textId="77777777" w:rsidR="000D7A8A" w:rsidRDefault="000D7A8A">
            <w:pPr>
              <w:widowControl w:val="0"/>
              <w:spacing w:line="240" w:lineRule="auto"/>
              <w:rPr>
                <w:rFonts w:ascii="Times New Roman" w:eastAsia="Times New Roman" w:hAnsi="Times New Roman" w:cs="Times New Roman"/>
                <w:b/>
                <w:sz w:val="24"/>
                <w:szCs w:val="24"/>
              </w:rPr>
            </w:pPr>
          </w:p>
          <w:p w14:paraId="594BB607"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893141E"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w:t>
            </w:r>
            <w:r>
              <w:rPr>
                <w:rFonts w:ascii="Times New Roman" w:eastAsia="Times New Roman" w:hAnsi="Times New Roman" w:cs="Times New Roman"/>
                <w:b/>
                <w:sz w:val="24"/>
                <w:szCs w:val="24"/>
              </w:rPr>
              <w:t>ерттеушімін"</w:t>
            </w:r>
          </w:p>
          <w:p w14:paraId="4D779A1D" w14:textId="77777777" w:rsidR="000D7A8A" w:rsidRDefault="0069321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«Гір тастары»</w:t>
            </w:r>
          </w:p>
          <w:p w14:paraId="006034DD" w14:textId="77777777" w:rsidR="000D7A8A" w:rsidRDefault="000D7A8A">
            <w:pPr>
              <w:widowControl w:val="0"/>
              <w:spacing w:line="240" w:lineRule="auto"/>
              <w:rPr>
                <w:rFonts w:ascii="Times New Roman" w:eastAsia="Times New Roman" w:hAnsi="Times New Roman" w:cs="Times New Roman"/>
                <w:i/>
                <w:sz w:val="24"/>
                <w:szCs w:val="24"/>
              </w:rPr>
            </w:pPr>
          </w:p>
          <w:p w14:paraId="05D8AC19"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rPr>
              <w:t xml:space="preserve"> баланы мөлшер және салмақ ұғымдарымен таныстыру.</w:t>
            </w:r>
          </w:p>
          <w:p w14:paraId="644EFC32" w14:textId="77777777" w:rsidR="000D7A8A" w:rsidRDefault="000D7A8A">
            <w:pPr>
              <w:widowControl w:val="0"/>
              <w:spacing w:line="240" w:lineRule="auto"/>
              <w:rPr>
                <w:rFonts w:ascii="Times New Roman" w:eastAsia="Times New Roman" w:hAnsi="Times New Roman" w:cs="Times New Roman"/>
                <w:b/>
                <w:sz w:val="24"/>
                <w:szCs w:val="24"/>
              </w:rPr>
            </w:pPr>
          </w:p>
          <w:p w14:paraId="452DEC75"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Сюжетті-рөлдік ойын.</w:t>
            </w:r>
          </w:p>
          <w:p w14:paraId="0DD5137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42591A6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 барысында балалар мен бірге театрдың орны, адам өміріне қандай пайдасы бар екенін анықтау; әртіс, </w:t>
            </w:r>
            <w:r>
              <w:rPr>
                <w:rFonts w:ascii="Times New Roman" w:eastAsia="Times New Roman" w:hAnsi="Times New Roman" w:cs="Times New Roman"/>
                <w:sz w:val="24"/>
                <w:szCs w:val="24"/>
              </w:rPr>
              <w:t xml:space="preserve">режиссер, оператор, жарық беруші, гардеробшы, капельдинер, костюм бойынша декоратор, суретші, лицеист сияқты мамандар туралы білімдерін бекіту; ағымды қарым-қатынас орнату; мәдениет орындарындағы тәртіп ережелерін пысықтау; сөйлеу мәнерін дамыту; достыққа </w:t>
            </w:r>
            <w:r>
              <w:rPr>
                <w:rFonts w:ascii="Times New Roman" w:eastAsia="Times New Roman" w:hAnsi="Times New Roman" w:cs="Times New Roman"/>
                <w:sz w:val="24"/>
                <w:szCs w:val="24"/>
              </w:rPr>
              <w:t>тәрбиелеу.</w:t>
            </w:r>
          </w:p>
          <w:p w14:paraId="6F565DD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F5A25E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206D801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мүмкіншілік болса перделер т.б.), кейіпкерлер костюмдері, кейіпкерлер қолына ұстайтын құралдар.</w:t>
            </w:r>
          </w:p>
          <w:p w14:paraId="23D8A6E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988125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r>
              <w:rPr>
                <w:rFonts w:ascii="Times New Roman" w:eastAsia="Times New Roman" w:hAnsi="Times New Roman" w:cs="Times New Roman"/>
                <w:sz w:val="24"/>
                <w:szCs w:val="24"/>
              </w:rPr>
              <w:t xml:space="preserve">балалармен бірге театрда қандай қойылымдар қойылатыны жайлы суреттер қарастырады, көрермендер мен әртістер </w:t>
            </w:r>
            <w:r>
              <w:rPr>
                <w:rFonts w:ascii="Times New Roman" w:eastAsia="Times New Roman" w:hAnsi="Times New Roman" w:cs="Times New Roman"/>
                <w:sz w:val="24"/>
                <w:szCs w:val="24"/>
              </w:rPr>
              <w:lastRenderedPageBreak/>
              <w:t>арасындағы айырмашылықтарды анықтайды.</w:t>
            </w:r>
          </w:p>
          <w:p w14:paraId="043430F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w:t>
            </w:r>
            <w:r>
              <w:rPr>
                <w:rFonts w:ascii="Times New Roman" w:eastAsia="Times New Roman" w:hAnsi="Times New Roman" w:cs="Times New Roman"/>
                <w:sz w:val="24"/>
                <w:szCs w:val="24"/>
              </w:rPr>
              <w:t>, әрлеуші сияқты мамандар еңбек ететінін айтылады.</w:t>
            </w:r>
          </w:p>
          <w:p w14:paraId="6147C87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алдын-ала әр маман сахналық қойылымға дайындық алдында қандай қимыл-қозғалыс орындайтынын кішігірім жаттығулар арқылы көрсетеді.</w:t>
            </w:r>
          </w:p>
          <w:p w14:paraId="19E1D79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қайсысын орындағысы келетін тілектер</w:t>
            </w:r>
            <w:r>
              <w:rPr>
                <w:rFonts w:ascii="Times New Roman" w:eastAsia="Times New Roman" w:hAnsi="Times New Roman" w:cs="Times New Roman"/>
                <w:sz w:val="24"/>
                <w:szCs w:val="24"/>
              </w:rPr>
              <w:t>ін білдіреді, орындарына орналасады.</w:t>
            </w:r>
          </w:p>
          <w:p w14:paraId="08199B3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59639BF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белгілі сөз тіркестерімен сүйемелдейді, ойыншыларға қосымша сұрақтар қояды, ары қарай ойын т</w:t>
            </w:r>
            <w:r>
              <w:rPr>
                <w:rFonts w:ascii="Times New Roman" w:eastAsia="Times New Roman" w:hAnsi="Times New Roman" w:cs="Times New Roman"/>
                <w:sz w:val="24"/>
                <w:szCs w:val="24"/>
              </w:rPr>
              <w:t xml:space="preserve">ізбегінің жалғасуына ықпал </w:t>
            </w:r>
            <w:proofErr w:type="gramStart"/>
            <w:r>
              <w:rPr>
                <w:rFonts w:ascii="Times New Roman" w:eastAsia="Times New Roman" w:hAnsi="Times New Roman" w:cs="Times New Roman"/>
                <w:sz w:val="24"/>
                <w:szCs w:val="24"/>
              </w:rPr>
              <w:t>етеді .</w:t>
            </w:r>
            <w:proofErr w:type="gramEnd"/>
          </w:p>
          <w:p w14:paraId="5D64160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жасайды: </w:t>
            </w:r>
            <w:r>
              <w:rPr>
                <w:rFonts w:ascii="Times New Roman" w:eastAsia="Times New Roman" w:hAnsi="Times New Roman" w:cs="Times New Roman"/>
                <w:sz w:val="24"/>
                <w:szCs w:val="24"/>
              </w:rPr>
              <w:lastRenderedPageBreak/>
              <w:t>сахналық қойылымдар көрермендерге қызық болу үшін, тек қана әртістер ғана емес, сонымен қатар басқа да көптеген мамандар қызмет етеді; еңбекті бағалау керек; театр - әде</w:t>
            </w:r>
            <w:r>
              <w:rPr>
                <w:rFonts w:ascii="Times New Roman" w:eastAsia="Times New Roman" w:hAnsi="Times New Roman" w:cs="Times New Roman"/>
                <w:sz w:val="24"/>
                <w:szCs w:val="24"/>
              </w:rPr>
              <w:t>птілік ережелері сақталатын мәдени орындардың бірі.</w:t>
            </w:r>
          </w:p>
          <w:p w14:paraId="63AE9BB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9938D0"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5D25624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картасы бойынша әңгімелесу. Сөйлеудің дыбыстық мәдениеті: [-с], -з] дыбыстары".</w:t>
            </w:r>
          </w:p>
          <w:p w14:paraId="7E37E1A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Отанын сүю және басқ</w:t>
            </w:r>
            <w:r>
              <w:rPr>
                <w:rFonts w:ascii="Times New Roman" w:eastAsia="Times New Roman" w:hAnsi="Times New Roman" w:cs="Times New Roman"/>
                <w:sz w:val="24"/>
                <w:szCs w:val="24"/>
              </w:rPr>
              <w:t xml:space="preserve">а тақырыптарға қатысты [С], [З] дыбыстары бар сөздер мен фразаларды нақтылы айта білуге жаттықтыру, осы дыбыстардың артикуляциясын орындата отырып, сөздер құрамында, атап айтқанда, басында құлақпен қабылдауп, </w:t>
            </w:r>
            <w:r>
              <w:rPr>
                <w:rFonts w:ascii="Times New Roman" w:eastAsia="Times New Roman" w:hAnsi="Times New Roman" w:cs="Times New Roman"/>
                <w:sz w:val="24"/>
                <w:szCs w:val="24"/>
              </w:rPr>
              <w:lastRenderedPageBreak/>
              <w:t>атауға үйрету.</w:t>
            </w:r>
          </w:p>
          <w:p w14:paraId="40D9D0A3" w14:textId="77777777" w:rsidR="000D7A8A" w:rsidRDefault="000D7A8A">
            <w:pPr>
              <w:widowControl w:val="0"/>
              <w:spacing w:line="240" w:lineRule="auto"/>
              <w:rPr>
                <w:rFonts w:ascii="Times New Roman" w:eastAsia="Times New Roman" w:hAnsi="Times New Roman" w:cs="Times New Roman"/>
                <w:sz w:val="24"/>
                <w:szCs w:val="24"/>
              </w:rPr>
            </w:pPr>
          </w:p>
          <w:p w14:paraId="7F25E3F0"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w:t>
            </w:r>
            <w:r>
              <w:rPr>
                <w:rFonts w:ascii="Times New Roman" w:eastAsia="Times New Roman" w:hAnsi="Times New Roman" w:cs="Times New Roman"/>
                <w:b/>
                <w:sz w:val="24"/>
                <w:szCs w:val="24"/>
              </w:rPr>
              <w:t>-жаттығу</w:t>
            </w:r>
          </w:p>
          <w:p w14:paraId="6BA66F8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"Мұхитарал (океанариум)".</w:t>
            </w:r>
          </w:p>
          <w:p w14:paraId="6B10E23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мұхитаралдағы балықтар туралы түсініктерін кеңейту.</w:t>
            </w:r>
          </w:p>
          <w:p w14:paraId="01C30192" w14:textId="77777777" w:rsidR="000D7A8A" w:rsidRDefault="000D7A8A">
            <w:pPr>
              <w:widowControl w:val="0"/>
              <w:spacing w:line="240" w:lineRule="auto"/>
              <w:rPr>
                <w:rFonts w:ascii="Times New Roman" w:eastAsia="Times New Roman" w:hAnsi="Times New Roman" w:cs="Times New Roman"/>
                <w:sz w:val="24"/>
                <w:szCs w:val="24"/>
              </w:rPr>
            </w:pPr>
          </w:p>
          <w:p w14:paraId="311FEA5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306D330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эколог жұмысы жайлы түсінік беру. Әлеуметтік шығармашылыққа жағдай туғызу және </w:t>
            </w:r>
            <w:r>
              <w:rPr>
                <w:rFonts w:ascii="Times New Roman" w:eastAsia="Times New Roman" w:hAnsi="Times New Roman" w:cs="Times New Roman"/>
                <w:sz w:val="24"/>
                <w:szCs w:val="24"/>
              </w:rPr>
              <w:t>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684C030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w:t>
            </w:r>
            <w:r>
              <w:rPr>
                <w:rFonts w:ascii="Times New Roman" w:eastAsia="Times New Roman" w:hAnsi="Times New Roman" w:cs="Times New Roman"/>
                <w:sz w:val="24"/>
                <w:szCs w:val="24"/>
              </w:rPr>
              <w:t xml:space="preserve">да балалармен бірге плакаттар, экологтың жұмысы жайлы кітапшаларды </w:t>
            </w:r>
            <w:r>
              <w:rPr>
                <w:rFonts w:ascii="Times New Roman" w:eastAsia="Times New Roman" w:hAnsi="Times New Roman" w:cs="Times New Roman"/>
                <w:sz w:val="24"/>
                <w:szCs w:val="24"/>
              </w:rPr>
              <w:lastRenderedPageBreak/>
              <w:t>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w:t>
            </w:r>
            <w:r>
              <w:rPr>
                <w:rFonts w:ascii="Times New Roman" w:eastAsia="Times New Roman" w:hAnsi="Times New Roman" w:cs="Times New Roman"/>
                <w:sz w:val="24"/>
                <w:szCs w:val="24"/>
              </w:rPr>
              <w:t>оспарларымен, картамен жұмысты ұйымдастырады; экологиялық паспорттарды зерттейді;</w:t>
            </w:r>
          </w:p>
          <w:p w14:paraId="471C780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w:t>
            </w:r>
            <w:r>
              <w:rPr>
                <w:rFonts w:ascii="Times New Roman" w:eastAsia="Times New Roman" w:hAnsi="Times New Roman" w:cs="Times New Roman"/>
                <w:sz w:val="24"/>
                <w:szCs w:val="24"/>
              </w:rPr>
              <w:t>еші балалармен бірге қорытынды жасауы мүмкін: адам табиғат алдындағы жауапкершілікті сезіну керек.</w:t>
            </w:r>
          </w:p>
          <w:p w14:paraId="2A34D07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2E9370"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0DB159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қалалары"</w:t>
            </w:r>
          </w:p>
          <w:p w14:paraId="4FD81CE5"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Қазақстанның картасымен т</w:t>
            </w:r>
            <w:r>
              <w:rPr>
                <w:rFonts w:ascii="Times New Roman" w:eastAsia="Times New Roman" w:hAnsi="Times New Roman" w:cs="Times New Roman"/>
                <w:sz w:val="24"/>
                <w:szCs w:val="24"/>
              </w:rPr>
              <w:t>аныстыра отырып, еліміздің қалаларын жатқа білуге үйрету.</w:t>
            </w:r>
          </w:p>
          <w:p w14:paraId="30D94B45" w14:textId="77777777" w:rsidR="000D7A8A" w:rsidRDefault="000D7A8A">
            <w:pPr>
              <w:widowControl w:val="0"/>
              <w:spacing w:line="240" w:lineRule="auto"/>
              <w:rPr>
                <w:rFonts w:ascii="Times New Roman" w:eastAsia="Times New Roman" w:hAnsi="Times New Roman" w:cs="Times New Roman"/>
                <w:sz w:val="24"/>
                <w:szCs w:val="24"/>
              </w:rPr>
            </w:pPr>
          </w:p>
          <w:p w14:paraId="1B2953E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"Ұшақпен саяхат"</w:t>
            </w:r>
          </w:p>
          <w:p w14:paraId="1B83D95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әуе көліктері, ұшақ оның қолданысы, ұшаққа </w:t>
            </w:r>
            <w:r>
              <w:rPr>
                <w:rFonts w:ascii="Times New Roman" w:eastAsia="Times New Roman" w:hAnsi="Times New Roman" w:cs="Times New Roman"/>
                <w:sz w:val="24"/>
                <w:szCs w:val="24"/>
              </w:rPr>
              <w:lastRenderedPageBreak/>
              <w:t>қызмет көрсету әдістері жайлы білімін кеңейту. Жер пейзаждарының сұлулығын көре білуді</w:t>
            </w:r>
            <w:r>
              <w:rPr>
                <w:rFonts w:ascii="Times New Roman" w:eastAsia="Times New Roman" w:hAnsi="Times New Roman" w:cs="Times New Roman"/>
                <w:sz w:val="24"/>
                <w:szCs w:val="24"/>
              </w:rPr>
              <w:t xml:space="preserve"> үйрету, ұшқыш мамандығына құрметпен қарауға, батылдыққа тәрбиелеу, сөздік қорларын кеңейту: "ұшақ", "ұшқыш", "стюардесса", "ұшу".</w:t>
            </w:r>
          </w:p>
          <w:p w14:paraId="2C34FEEC"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ұшқыш, стюардесса, диспетчер, жүк тасушы, әуе жай қызметкері рөлдерін өзара бөліп алады. Ниет білдірушілер билеттерді</w:t>
            </w:r>
            <w:r>
              <w:rPr>
                <w:rFonts w:ascii="Times New Roman" w:eastAsia="Times New Roman" w:hAnsi="Times New Roman" w:cs="Times New Roman"/>
                <w:sz w:val="24"/>
                <w:szCs w:val="24"/>
              </w:rPr>
              <w:t xml:space="preserve"> кассадан сатып алады, бақылаудан өтіп, ұшаққа отырады. Жүк тасушылар жүк тиеумен айналысады. Диспетчер ұшақтың ұшуын хабарлайды. Ұшу кезінде жолаушылар иллюминатордан (суреттегі бейнелерді) түрлі көріністерді – теңізді, тауларды, өзендерді, орманды </w:t>
            </w:r>
            <w:r>
              <w:rPr>
                <w:rFonts w:ascii="Times New Roman" w:eastAsia="Times New Roman" w:hAnsi="Times New Roman" w:cs="Times New Roman"/>
                <w:sz w:val="24"/>
                <w:szCs w:val="24"/>
              </w:rPr>
              <w:lastRenderedPageBreak/>
              <w:t>қараст</w:t>
            </w:r>
            <w:r>
              <w:rPr>
                <w:rFonts w:ascii="Times New Roman" w:eastAsia="Times New Roman" w:hAnsi="Times New Roman" w:cs="Times New Roman"/>
                <w:sz w:val="24"/>
                <w:szCs w:val="24"/>
              </w:rPr>
              <w:t>ырады. Қайтып оралғаннан кейін балалар өз әсерлерімен бөліседі.</w:t>
            </w:r>
          </w:p>
          <w:p w14:paraId="08247F4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0D7A8A" w14:paraId="613D716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312FC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02BC23" w14:textId="3784CCAF"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Әлинұр </w:t>
            </w:r>
            <w:r>
              <w:rPr>
                <w:rFonts w:ascii="Times New Roman" w:eastAsia="Times New Roman" w:hAnsi="Times New Roman" w:cs="Times New Roman"/>
                <w:b/>
                <w:sz w:val="24"/>
                <w:szCs w:val="24"/>
              </w:rPr>
              <w:t>Жыл мезгілі туралы әңгіме.</w:t>
            </w:r>
          </w:p>
          <w:p w14:paraId="50F8523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сұрақтарға егжей-тегжейлі жауап беру қабілеттерін жетілдіру.</w:t>
            </w:r>
          </w:p>
          <w:p w14:paraId="61762CF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A6FF28" w14:textId="6293B262"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"Қоянға көмектес" дидактикалық ойыны.</w:t>
            </w:r>
          </w:p>
          <w:p w14:paraId="5A9760B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заттарды санауға және олардың екі тобын салыстырып, өлшеміне, пішініне және түстеріне қарай ажыратуға дағдыландыру. </w:t>
            </w:r>
            <w:r>
              <w:rPr>
                <w:rFonts w:ascii="Times New Roman" w:eastAsia="Times New Roman" w:hAnsi="Times New Roman" w:cs="Times New Roman"/>
                <w:b/>
                <w:sz w:val="24"/>
                <w:szCs w:val="24"/>
              </w:rPr>
              <w:t>(танымдық дағдылар)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656B38" w14:textId="6BC2D3D6"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Ізбасар Еділ </w:t>
            </w:r>
            <w:r>
              <w:rPr>
                <w:rFonts w:ascii="Times New Roman" w:eastAsia="Times New Roman" w:hAnsi="Times New Roman" w:cs="Times New Roman"/>
                <w:b/>
                <w:sz w:val="24"/>
                <w:szCs w:val="24"/>
              </w:rPr>
              <w:t>Дидактикалық ойын.</w:t>
            </w:r>
          </w:p>
          <w:p w14:paraId="59CF4C63"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Ғажайып дорба".</w:t>
            </w:r>
          </w:p>
          <w:p w14:paraId="00B2545A"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туралы ұғымдарын тиянақтау; байланыстыра сөйлеу, ойлау, зейін, түйсік қабілеттерін дамыту.</w:t>
            </w:r>
          </w:p>
          <w:p w14:paraId="545AA0C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дорба, түрлі ойыншықтар мен заттар.</w:t>
            </w:r>
          </w:p>
          <w:p w14:paraId="33D64F2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FA7693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алдына шыққан ойыншы қолын дорбаға салып, </w:t>
            </w:r>
            <w:r>
              <w:rPr>
                <w:rFonts w:ascii="Times New Roman" w:eastAsia="Times New Roman" w:hAnsi="Times New Roman" w:cs="Times New Roman"/>
                <w:sz w:val="24"/>
                <w:szCs w:val="24"/>
              </w:rPr>
              <w:t>затты ұстап, сипап сезу арқылы тануға тырысуы; көргеннен кейін, заттың қандай материалдан жасалғаны, адамға қажеті туралы баяндау.</w:t>
            </w:r>
          </w:p>
          <w:p w14:paraId="147BC82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BA7F52" w14:textId="4455E2E2"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Қалибек Ақұлпа </w:t>
            </w:r>
            <w:r>
              <w:rPr>
                <w:rFonts w:ascii="Times New Roman" w:eastAsia="Times New Roman" w:hAnsi="Times New Roman" w:cs="Times New Roman"/>
                <w:b/>
                <w:sz w:val="24"/>
                <w:szCs w:val="24"/>
              </w:rPr>
              <w:t>Дидактикалық ойын.</w:t>
            </w:r>
          </w:p>
          <w:p w14:paraId="6CB34FFE"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w:t>
            </w:r>
          </w:p>
          <w:p w14:paraId="3610AFF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мен құбылыстар класси</w:t>
            </w:r>
            <w:r>
              <w:rPr>
                <w:rFonts w:ascii="Times New Roman" w:eastAsia="Times New Roman" w:hAnsi="Times New Roman" w:cs="Times New Roman"/>
                <w:sz w:val="24"/>
                <w:szCs w:val="24"/>
              </w:rPr>
              <w:t>фикациясы жөніндегі білімдері бекіту; аналитикалық және синтетикалық қабілеттерін, елестету, зейін қабілеттерін дамыту.</w:t>
            </w:r>
          </w:p>
          <w:p w14:paraId="393C92B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бірнеше заттар топтамалары немесе олардың заттық сурет-карточкалары.</w:t>
            </w:r>
          </w:p>
          <w:p w14:paraId="63D46DF6"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жүргізуші бір топтамаға қатысты және оған жатпайты</w:t>
            </w:r>
            <w:r>
              <w:rPr>
                <w:rFonts w:ascii="Times New Roman" w:eastAsia="Times New Roman" w:hAnsi="Times New Roman" w:cs="Times New Roman"/>
                <w:sz w:val="24"/>
                <w:szCs w:val="24"/>
              </w:rPr>
              <w:t xml:space="preserve">н заттарды атайды (көрсетеді), ойыншылар артық затты атау керек. Заттардың жалпы саны </w:t>
            </w:r>
            <w:r>
              <w:rPr>
                <w:rFonts w:ascii="Times New Roman" w:eastAsia="Times New Roman" w:hAnsi="Times New Roman" w:cs="Times New Roman"/>
                <w:sz w:val="24"/>
                <w:szCs w:val="24"/>
              </w:rPr>
              <w:lastRenderedPageBreak/>
              <w:t>төртеу болады.</w:t>
            </w:r>
          </w:p>
          <w:p w14:paraId="678B5227"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DB8F90" w14:textId="49DAA04D"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Қарабек Алихан </w:t>
            </w:r>
            <w:r>
              <w:rPr>
                <w:rFonts w:ascii="Times New Roman" w:eastAsia="Times New Roman" w:hAnsi="Times New Roman" w:cs="Times New Roman"/>
                <w:b/>
                <w:sz w:val="24"/>
                <w:szCs w:val="24"/>
              </w:rPr>
              <w:t>Дамытушы ойын.</w:t>
            </w:r>
          </w:p>
          <w:p w14:paraId="101F68A6" w14:textId="77777777" w:rsidR="000D7A8A" w:rsidRDefault="0069321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"Қимылдар тізбегі".</w:t>
            </w:r>
          </w:p>
          <w:p w14:paraId="1FFE59E9"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белгілі қимылдар тізбегіне қарап, есте сақтап, тура сол</w:t>
            </w:r>
            <w:r>
              <w:rPr>
                <w:rFonts w:ascii="Times New Roman" w:eastAsia="Times New Roman" w:hAnsi="Times New Roman" w:cs="Times New Roman"/>
                <w:sz w:val="24"/>
                <w:szCs w:val="24"/>
              </w:rPr>
              <w:t xml:space="preserve"> қимылдар тізбегін дәлме-дәл қайта көрсетуде жаттықтыру; есте сақтау, зейін, ойлау, кеңістікті бағдарлау қабілеттерін дамыту; достыққа, ұйымшылдаққа тәрбиелеу.</w:t>
            </w:r>
          </w:p>
          <w:p w14:paraId="7BCBFC8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немесе балалардың бірі қалған балалардың алдында бірнеше қимылдар тізбегінің (кешенін) к</w:t>
            </w:r>
            <w:r>
              <w:rPr>
                <w:rFonts w:ascii="Times New Roman" w:eastAsia="Times New Roman" w:hAnsi="Times New Roman" w:cs="Times New Roman"/>
                <w:sz w:val="24"/>
                <w:szCs w:val="24"/>
              </w:rPr>
              <w:t xml:space="preserve">өрсетеді. </w:t>
            </w:r>
            <w:r>
              <w:rPr>
                <w:rFonts w:ascii="Times New Roman" w:eastAsia="Times New Roman" w:hAnsi="Times New Roman" w:cs="Times New Roman"/>
                <w:sz w:val="24"/>
                <w:szCs w:val="24"/>
              </w:rPr>
              <w:lastRenderedPageBreak/>
              <w:t>Балалар мұқият қарап болғаннан кейін есте сақтап, қимылдарды қайта жаңғыртады.</w:t>
            </w:r>
          </w:p>
          <w:p w14:paraId="5BA4EDA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r>
      <w:tr w:rsidR="000D7A8A" w14:paraId="5664872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35ACC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31448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01DBAE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F9889BD"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бетінше </w:t>
            </w:r>
            <w:r>
              <w:rPr>
                <w:rFonts w:ascii="Times New Roman" w:eastAsia="Times New Roman" w:hAnsi="Times New Roman" w:cs="Times New Roman"/>
                <w:sz w:val="24"/>
                <w:szCs w:val="24"/>
              </w:rPr>
              <w:t>жылдам және дұрыс ретпен киіне (шешіне) білуді дағдыландыру;</w:t>
            </w:r>
          </w:p>
          <w:p w14:paraId="69E8CC4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22F0FBD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киінгенін қадағалай білуге, киімді, аяқ-киімді таза </w:t>
            </w:r>
            <w:r>
              <w:rPr>
                <w:rFonts w:ascii="Times New Roman" w:eastAsia="Times New Roman" w:hAnsi="Times New Roman" w:cs="Times New Roman"/>
                <w:sz w:val="24"/>
                <w:szCs w:val="24"/>
              </w:rPr>
              <w:t>ұстауға баулу;</w:t>
            </w:r>
          </w:p>
          <w:p w14:paraId="11F945F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2FCC6D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0D7A8A" w14:paraId="7608447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9A2090F"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42642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0D7A8A" w14:paraId="75B78DC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377A7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6152F1"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0D7A8A" w14:paraId="589B9E06"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D75B110"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7169054"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өміріндегі дәрумендердің маңызы" тақырыбында кеңес.</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7AB8E02"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Ата-аналарға арналған кеңес: "Балабақшадағы сияқты күн тәртібін </w:t>
            </w:r>
            <w:r>
              <w:rPr>
                <w:rFonts w:ascii="Times New Roman" w:eastAsia="Times New Roman" w:hAnsi="Times New Roman" w:cs="Times New Roman"/>
                <w:sz w:val="24"/>
                <w:szCs w:val="24"/>
              </w:rPr>
              <w:t>үй жағдайында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B738BA3"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арналған кеңес: "Баланы дұрыс сөйлеуге қалай үйретуге болады".</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AC0CCCB"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Сұрақ-жауап: "Балада салауатты өмір салтын ұстануға бағытталған, отбасы дәстүрлері".</w:t>
            </w:r>
          </w:p>
        </w:tc>
        <w:tc>
          <w:tcPr>
            <w:tcW w:w="226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17D8D1E" w14:textId="77777777" w:rsidR="000D7A8A" w:rsidRDefault="006932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r>
    </w:tbl>
    <w:p w14:paraId="363841AE" w14:textId="77777777" w:rsidR="0069321A" w:rsidRPr="0069321A" w:rsidRDefault="0069321A" w:rsidP="0069321A">
      <w:pPr>
        <w:spacing w:line="240" w:lineRule="auto"/>
        <w:rPr>
          <w:rFonts w:ascii="Times New Roman" w:hAnsi="Times New Roman" w:cs="Times New Roman"/>
          <w:b/>
          <w:bCs/>
          <w:sz w:val="24"/>
          <w:szCs w:val="24"/>
        </w:rPr>
      </w:pPr>
      <w:r w:rsidRPr="0069321A">
        <w:rPr>
          <w:rFonts w:ascii="Times New Roman" w:hAnsi="Times New Roman" w:cs="Times New Roman"/>
          <w:b/>
          <w:bCs/>
          <w:sz w:val="24"/>
          <w:szCs w:val="24"/>
        </w:rPr>
        <w:t>Әдіскер: Бердібек Ә.</w:t>
      </w:r>
    </w:p>
    <w:p w14:paraId="273C90A6" w14:textId="77777777" w:rsidR="0069321A" w:rsidRPr="0069321A" w:rsidRDefault="0069321A" w:rsidP="0069321A">
      <w:pPr>
        <w:spacing w:line="240" w:lineRule="auto"/>
        <w:rPr>
          <w:rFonts w:ascii="Times New Roman" w:hAnsi="Times New Roman" w:cs="Times New Roman"/>
          <w:b/>
          <w:bCs/>
          <w:sz w:val="24"/>
          <w:szCs w:val="24"/>
        </w:rPr>
      </w:pPr>
      <w:r w:rsidRPr="0069321A">
        <w:rPr>
          <w:rFonts w:ascii="Times New Roman" w:hAnsi="Times New Roman" w:cs="Times New Roman"/>
          <w:b/>
          <w:bCs/>
          <w:sz w:val="24"/>
          <w:szCs w:val="24"/>
        </w:rPr>
        <w:t>Тәрбиеші: Нұржан Г.</w:t>
      </w:r>
    </w:p>
    <w:p w14:paraId="650A3C1F" w14:textId="77777777" w:rsidR="000D7A8A" w:rsidRPr="0069321A" w:rsidRDefault="000D7A8A">
      <w:pPr>
        <w:spacing w:line="240" w:lineRule="auto"/>
        <w:rPr>
          <w:rFonts w:ascii="Times New Roman" w:hAnsi="Times New Roman" w:cs="Times New Roman"/>
          <w:b/>
          <w:bCs/>
          <w:sz w:val="24"/>
          <w:szCs w:val="24"/>
        </w:rPr>
      </w:pPr>
    </w:p>
    <w:sectPr w:rsidR="000D7A8A" w:rsidRPr="0069321A">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A8A"/>
    <w:rsid w:val="000D7A8A"/>
    <w:rsid w:val="006932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1D8C"/>
  <w15:docId w15:val="{6AF6E894-8F4C-4491-8A8F-79F07550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20</cp:revision>
  <cp:lastPrinted>2023-12-06T14:58:00Z</cp:lastPrinted>
  <dcterms:created xsi:type="dcterms:W3CDTF">2023-12-06T12:49:00Z</dcterms:created>
  <dcterms:modified xsi:type="dcterms:W3CDTF">2026-01-15T17:46:00Z</dcterms:modified>
</cp:coreProperties>
</file>