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9BD1E" w14:textId="77777777" w:rsidR="009E52AE" w:rsidRDefault="002B3D9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6B68F419" w14:textId="77777777" w:rsidR="009E52AE" w:rsidRDefault="002B3D9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46958DF" w14:textId="77777777" w:rsidR="009E52AE" w:rsidRDefault="002B3D95">
      <w:pPr>
        <w:spacing w:line="240" w:lineRule="auto"/>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kern w:val="1"/>
          <w:sz w:val="24"/>
          <w:szCs w:val="24"/>
        </w:rPr>
        <w:t xml:space="preserve"> ЖМ </w:t>
      </w:r>
      <w:proofErr w:type="gramStart"/>
      <w:r>
        <w:rPr>
          <w:rFonts w:ascii="Times New Roman" w:eastAsia="Times New Roman" w:hAnsi="Times New Roman" w:cs="Times New Roman"/>
          <w:kern w:val="1"/>
          <w:sz w:val="24"/>
          <w:szCs w:val="24"/>
        </w:rPr>
        <w:t>« Жан</w:t>
      </w:r>
      <w:proofErr w:type="gramEnd"/>
      <w:r>
        <w:rPr>
          <w:rFonts w:ascii="Times New Roman" w:eastAsia="Times New Roman" w:hAnsi="Times New Roman" w:cs="Times New Roman"/>
          <w:kern w:val="1"/>
          <w:sz w:val="24"/>
          <w:szCs w:val="24"/>
        </w:rPr>
        <w:t xml:space="preserve"> жылуы» бобекжай балабакшасы</w:t>
      </w:r>
    </w:p>
    <w:p w14:paraId="48832B2B" w14:textId="77777777" w:rsidR="009E52AE" w:rsidRDefault="002B3D95">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Ортаңғы «Бүлдіршін» тобы</w:t>
      </w:r>
    </w:p>
    <w:p w14:paraId="6B1BE763" w14:textId="77777777" w:rsidR="009E52AE" w:rsidRDefault="002B3D95">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2888A7D8" w14:textId="77777777" w:rsidR="009E52AE" w:rsidRDefault="002B3D95">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17.03 - 21.03.2025ж.</w:t>
      </w:r>
    </w:p>
    <w:p w14:paraId="1D9BCC15" w14:textId="77777777" w:rsidR="009E52AE" w:rsidRDefault="009E52AE">
      <w:pPr>
        <w:spacing w:line="240" w:lineRule="auto"/>
        <w:rPr>
          <w:lang w:val="kk-KZ"/>
        </w:rPr>
      </w:pPr>
    </w:p>
    <w:p w14:paraId="7CF10775" w14:textId="77777777" w:rsidR="009E52AE" w:rsidRDefault="009E52AE">
      <w:pPr>
        <w:spacing w:line="240" w:lineRule="auto"/>
        <w:rPr>
          <w:rFonts w:ascii="Times New Roman" w:eastAsia="Times New Roman" w:hAnsi="Times New Roman" w:cs="Times New Roman"/>
          <w:sz w:val="24"/>
          <w:szCs w:val="24"/>
          <w:lang w:val="kk-KZ"/>
        </w:rPr>
      </w:pPr>
    </w:p>
    <w:tbl>
      <w:tblPr>
        <w:tblStyle w:val="a9"/>
        <w:tblW w:w="15965" w:type="dxa"/>
        <w:tblInd w:w="-152" w:type="dxa"/>
        <w:tblLook w:val="0600" w:firstRow="0" w:lastRow="0" w:firstColumn="0" w:lastColumn="0" w:noHBand="1" w:noVBand="1"/>
      </w:tblPr>
      <w:tblGrid>
        <w:gridCol w:w="2469"/>
        <w:gridCol w:w="2335"/>
        <w:gridCol w:w="2684"/>
        <w:gridCol w:w="2967"/>
        <w:gridCol w:w="2826"/>
        <w:gridCol w:w="2684"/>
      </w:tblGrid>
      <w:tr w:rsidR="002B3D95" w14:paraId="6284C894" w14:textId="77777777">
        <w:tc>
          <w:tcPr>
            <w:tcW w:w="2469"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45B81ECC" w14:textId="77777777" w:rsidR="009E52AE" w:rsidRDefault="002B3D95">
            <w:pPr>
              <w:widowControl w:val="0"/>
              <w:spacing w:line="240" w:lineRule="auto"/>
              <w:ind w:left="-152"/>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382455C" w14:textId="77777777" w:rsidR="009E52AE" w:rsidRDefault="002B3D9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684"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7ABBEAC" w14:textId="77777777" w:rsidR="009E52AE" w:rsidRDefault="002B3D9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96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2BECE0A" w14:textId="77777777" w:rsidR="009E52AE" w:rsidRDefault="002B3D9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8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CF30B5B" w14:textId="77777777" w:rsidR="009E52AE" w:rsidRDefault="002B3D9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684"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30784F7" w14:textId="77777777" w:rsidR="009E52AE" w:rsidRDefault="002B3D9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2B3D95" w14:paraId="67285D9C" w14:textId="77777777">
        <w:tc>
          <w:tcPr>
            <w:tcW w:w="246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B0FAF3C" w14:textId="77777777" w:rsidR="009E52AE" w:rsidRDefault="009E52AE">
            <w:pPr>
              <w:widowControl w:val="0"/>
              <w:spacing w:line="240" w:lineRule="auto"/>
              <w:rPr>
                <w:rFonts w:ascii="Times New Roman" w:eastAsia="Times New Roman" w:hAnsi="Times New Roman" w:cs="Times New Roman"/>
                <w:sz w:val="24"/>
                <w:szCs w:val="24"/>
              </w:rPr>
            </w:pPr>
          </w:p>
        </w:tc>
        <w:tc>
          <w:tcPr>
            <w:tcW w:w="23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3C23FA1" w14:textId="77777777" w:rsidR="009E52AE" w:rsidRDefault="009E52AE">
            <w:pPr>
              <w:widowControl w:val="0"/>
              <w:spacing w:line="240" w:lineRule="auto"/>
              <w:rPr>
                <w:rFonts w:ascii="Times New Roman" w:eastAsia="Times New Roman" w:hAnsi="Times New Roman" w:cs="Times New Roman"/>
                <w:sz w:val="24"/>
                <w:szCs w:val="24"/>
              </w:rPr>
            </w:pPr>
          </w:p>
        </w:tc>
        <w:tc>
          <w:tcPr>
            <w:tcW w:w="2684"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E0FCB20" w14:textId="77777777" w:rsidR="009E52AE" w:rsidRDefault="009E52AE">
            <w:pPr>
              <w:widowControl w:val="0"/>
              <w:spacing w:line="240" w:lineRule="auto"/>
              <w:rPr>
                <w:rFonts w:ascii="Times New Roman" w:eastAsia="Times New Roman" w:hAnsi="Times New Roman" w:cs="Times New Roman"/>
                <w:sz w:val="24"/>
                <w:szCs w:val="24"/>
              </w:rPr>
            </w:pPr>
          </w:p>
        </w:tc>
        <w:tc>
          <w:tcPr>
            <w:tcW w:w="296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EF0309E" w14:textId="77777777" w:rsidR="009E52AE" w:rsidRDefault="009E52AE">
            <w:pPr>
              <w:widowControl w:val="0"/>
              <w:spacing w:line="240" w:lineRule="auto"/>
              <w:rPr>
                <w:rFonts w:ascii="Times New Roman" w:eastAsia="Times New Roman" w:hAnsi="Times New Roman" w:cs="Times New Roman"/>
                <w:sz w:val="24"/>
                <w:szCs w:val="24"/>
              </w:rPr>
            </w:pPr>
          </w:p>
        </w:tc>
        <w:tc>
          <w:tcPr>
            <w:tcW w:w="28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F85D466" w14:textId="77777777" w:rsidR="009E52AE" w:rsidRDefault="009E52AE">
            <w:pPr>
              <w:widowControl w:val="0"/>
              <w:spacing w:line="240" w:lineRule="auto"/>
              <w:rPr>
                <w:rFonts w:ascii="Times New Roman" w:eastAsia="Times New Roman" w:hAnsi="Times New Roman" w:cs="Times New Roman"/>
                <w:sz w:val="24"/>
                <w:szCs w:val="24"/>
              </w:rPr>
            </w:pPr>
          </w:p>
        </w:tc>
        <w:tc>
          <w:tcPr>
            <w:tcW w:w="2684"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C320CF8" w14:textId="77777777" w:rsidR="009E52AE" w:rsidRDefault="009E52AE">
            <w:pPr>
              <w:widowControl w:val="0"/>
              <w:spacing w:line="240" w:lineRule="auto"/>
              <w:rPr>
                <w:rFonts w:ascii="Times New Roman" w:eastAsia="Times New Roman" w:hAnsi="Times New Roman" w:cs="Times New Roman"/>
                <w:sz w:val="24"/>
                <w:szCs w:val="24"/>
              </w:rPr>
            </w:pPr>
          </w:p>
        </w:tc>
      </w:tr>
      <w:tr w:rsidR="002B3D95" w14:paraId="6D74DC65" w14:textId="77777777">
        <w:tc>
          <w:tcPr>
            <w:tcW w:w="2469"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129C0982"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7257FEB"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17</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68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4A91CFB"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18</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96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6C9B562"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19</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8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3402F2B"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20</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68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05E51CB"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21</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r>
      <w:tr w:rsidR="009E52AE" w14:paraId="7D3C036E" w14:textId="77777777">
        <w:tc>
          <w:tcPr>
            <w:tcW w:w="246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737EE13"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496"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7B53194"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9E52AE" w14:paraId="62A3BD86"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25C9F28"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36526F50"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w:t>
            </w:r>
            <w:r>
              <w:rPr>
                <w:rFonts w:ascii="Times New Roman" w:eastAsia="Times New Roman" w:hAnsi="Times New Roman" w:cs="Times New Roman"/>
                <w:b/>
                <w:sz w:val="24"/>
                <w:szCs w:val="24"/>
              </w:rPr>
              <w:t>асқа заңды өкілдерімен кеңес,</w:t>
            </w:r>
          </w:p>
          <w:p w14:paraId="1385293C"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49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68B8CC1"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Психолог кеңесі: «Бала тілін дамыту».</w:t>
            </w:r>
          </w:p>
        </w:tc>
      </w:tr>
      <w:tr w:rsidR="002B3D95" w14:paraId="631CD28D" w14:textId="77777777">
        <w:tc>
          <w:tcPr>
            <w:tcW w:w="2469"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EAAAFCC"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3526F116"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31FBB9E0"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21169AE5"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7B4118D5"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0B6294D3"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FF4166D"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"Кір сүлгілерді ауыстыру".</w:t>
            </w:r>
          </w:p>
          <w:p w14:paraId="320D4125"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еңбекке деген </w:t>
            </w:r>
            <w:r>
              <w:rPr>
                <w:rFonts w:ascii="Times New Roman" w:eastAsia="Times New Roman" w:hAnsi="Times New Roman" w:cs="Times New Roman"/>
                <w:sz w:val="24"/>
                <w:szCs w:val="24"/>
              </w:rPr>
              <w:t>тұрақты қызығушылықты сақтау, тапсырманы мұқият орындауға ұмтылу. Сүлгіні жеке ұяшыққа іліп қоюды үйрету.</w:t>
            </w:r>
          </w:p>
          <w:p w14:paraId="4188F159"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D9FB30E"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"Жабық өсімдіктерді бүріккіш пистолеттен сумен бүрку".</w:t>
            </w:r>
          </w:p>
          <w:p w14:paraId="32A5041E"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жаңа еңбек дағдыларын үйрету; жапырақтарға ылғалдың қажетіг</w:t>
            </w:r>
            <w:r>
              <w:rPr>
                <w:rFonts w:ascii="Times New Roman" w:eastAsia="Times New Roman" w:hAnsi="Times New Roman" w:cs="Times New Roman"/>
                <w:sz w:val="24"/>
                <w:szCs w:val="24"/>
              </w:rPr>
              <w:t>гі туралы түсінігін бекіту; өсімдіктерге ұқыпты қарауды тәрбиелеу. Оларды суару қажеттілігін өз бетінше анықтауға үйрету (топырақтың түсі мен күйіне, өсімдіктің пайда болуына байланысты), суару техникасын еске түсіру.</w:t>
            </w:r>
          </w:p>
          <w:p w14:paraId="7F9BB92D"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(еңбек дағдылары)</w:t>
            </w:r>
          </w:p>
        </w:tc>
        <w:tc>
          <w:tcPr>
            <w:tcW w:w="296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41C0217"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"Ойыншықтардағы тәрт</w:t>
            </w:r>
            <w:r>
              <w:rPr>
                <w:rFonts w:ascii="Times New Roman" w:eastAsia="Times New Roman" w:hAnsi="Times New Roman" w:cs="Times New Roman"/>
                <w:b/>
                <w:sz w:val="24"/>
                <w:szCs w:val="24"/>
              </w:rPr>
              <w:t>іп".</w:t>
            </w:r>
          </w:p>
          <w:p w14:paraId="1188E0E2"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w:t>
            </w:r>
            <w:r>
              <w:rPr>
                <w:rFonts w:ascii="Times New Roman" w:eastAsia="Times New Roman" w:hAnsi="Times New Roman" w:cs="Times New Roman"/>
                <w:sz w:val="24"/>
                <w:szCs w:val="24"/>
              </w:rPr>
              <w:t xml:space="preserve"> басқа адамдардың еңбегін құрметтеуге тәрбиелеу.</w:t>
            </w:r>
          </w:p>
          <w:p w14:paraId="4B27FE3D"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8515695"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43736599"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өсімдіктердің жарық пен ылғалға деген қажеттіліктері туралы білімдерін кеңейту, ылғалды сүйетін және құрғақшылыққа төзімді, </w:t>
            </w:r>
            <w:r>
              <w:rPr>
                <w:rFonts w:ascii="Times New Roman" w:eastAsia="Times New Roman" w:hAnsi="Times New Roman" w:cs="Times New Roman"/>
                <w:sz w:val="24"/>
                <w:szCs w:val="24"/>
              </w:rPr>
              <w:t xml:space="preserve">фотофильді, көлеңкеге төзімді өсімдіктерді жапырақтардан қалай тануға болатындығын үйрету. Су және өсімдіктермен жұмыс кезінде дәлдікті, өз іс-әрекеттеріне сенімділікті, еңбек дағдыларын </w:t>
            </w:r>
            <w:r>
              <w:rPr>
                <w:rFonts w:ascii="Times New Roman" w:eastAsia="Times New Roman" w:hAnsi="Times New Roman" w:cs="Times New Roman"/>
                <w:sz w:val="24"/>
                <w:szCs w:val="24"/>
              </w:rPr>
              <w:lastRenderedPageBreak/>
              <w:t>дамыту. Қоршаған табиғатқа ұқыпты қарауды, оған қамқорлық жасауды тәр</w:t>
            </w:r>
            <w:r>
              <w:rPr>
                <w:rFonts w:ascii="Times New Roman" w:eastAsia="Times New Roman" w:hAnsi="Times New Roman" w:cs="Times New Roman"/>
                <w:sz w:val="24"/>
                <w:szCs w:val="24"/>
              </w:rPr>
              <w:t>биелеу.</w:t>
            </w:r>
          </w:p>
          <w:p w14:paraId="3D0D85C2"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AD141E3"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 төсегімізді жинауды үйренеміз".</w:t>
            </w:r>
          </w:p>
          <w:p w14:paraId="58D97635"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өз төсегіне күтім жасау бойынша біліктері мен дағдыларын қалыптастыру; ұқыптылыққа, басқа біреуге көмектесуге ұмтылуға тәрбиелеу; еңбекке ұқыпты қарауға тәрбиелеу; ө</w:t>
            </w:r>
            <w:r>
              <w:rPr>
                <w:rFonts w:ascii="Times New Roman" w:eastAsia="Times New Roman" w:hAnsi="Times New Roman" w:cs="Times New Roman"/>
                <w:sz w:val="24"/>
                <w:szCs w:val="24"/>
              </w:rPr>
              <w:t>зіне-өзі қызмет көрсету бойынша дербестігі мен дағдыларын дамыту.</w:t>
            </w:r>
          </w:p>
          <w:p w14:paraId="2998B9CE"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2B3D95" w14:paraId="5C99BB5A" w14:textId="77777777">
        <w:tc>
          <w:tcPr>
            <w:tcW w:w="2469"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3C64655" w14:textId="77777777" w:rsidR="009E52AE" w:rsidRDefault="009E52AE"/>
        </w:tc>
        <w:tc>
          <w:tcPr>
            <w:tcW w:w="23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852649"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«Салт-дәстүр» тақырыбында фото суреттер қарастыру.</w:t>
            </w:r>
            <w:r>
              <w:rPr>
                <w:rFonts w:ascii="Times New Roman" w:eastAsia="Times New Roman" w:hAnsi="Times New Roman" w:cs="Times New Roman"/>
                <w:sz w:val="24"/>
                <w:szCs w:val="24"/>
              </w:rPr>
              <w:t xml:space="preserve"> Суреттер бойынша әңгімелесу.</w:t>
            </w:r>
          </w:p>
          <w:p w14:paraId="371A9E94"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мен көркем әдебиет)</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42685D"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"Сандықтағы қазына".</w:t>
            </w:r>
          </w:p>
          <w:p w14:paraId="75AA6E08"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зейінін, ойлау қабілетін дамыту.</w:t>
            </w:r>
          </w:p>
          <w:p w14:paraId="264C163B"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 сандықтағы тапсырмаларды орындау.</w:t>
            </w:r>
          </w:p>
          <w:p w14:paraId="4FFD8982"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c>
          <w:tcPr>
            <w:tcW w:w="296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C912348"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"Асықты кімге, қай жаққа тастаймын?" дамытушылық ойыны.</w:t>
            </w:r>
          </w:p>
          <w:p w14:paraId="77035FF0"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бір-біріне мұқият болып, шеңберде асықпен о</w:t>
            </w:r>
            <w:r>
              <w:rPr>
                <w:rFonts w:ascii="Times New Roman" w:eastAsia="Times New Roman" w:hAnsi="Times New Roman" w:cs="Times New Roman"/>
                <w:sz w:val="24"/>
                <w:szCs w:val="24"/>
              </w:rPr>
              <w:t>йнауға тәрбиелеу; кеңістіктегі бағыт-бағдарды ажырату дағдыларын жетілдіру, ұйымшылдыққа тәрбиелеу.</w:t>
            </w:r>
          </w:p>
          <w:p w14:paraId="578471C6"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Жабдығы: асық.</w:t>
            </w:r>
          </w:p>
          <w:p w14:paraId="0F0D8EE0"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Ойынды санамақ арқылы таңдалған, қолында асығы бар бала бастайды.</w:t>
            </w:r>
          </w:p>
          <w:p w14:paraId="162EE7F7"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Асық қолға түскеннен кейін, бала, көп ұзамай, шеберде отырған кез келген ба</w:t>
            </w:r>
            <w:r>
              <w:rPr>
                <w:rFonts w:ascii="Times New Roman" w:eastAsia="Times New Roman" w:hAnsi="Times New Roman" w:cs="Times New Roman"/>
                <w:sz w:val="24"/>
                <w:szCs w:val="24"/>
              </w:rPr>
              <w:t xml:space="preserve">лаға қарай лақтырады. Асық лақтырылған кезде асық ұстаған бала: "Мен менің сол (оң) жағымда (немесе қарама-қарсы) отырған Дастанға (есімі белгілі балаға) лақтырамын. Асықты алатын бала, асықтың қандай қалыпта жатқанын да айтып, содан соң асықты кімге және </w:t>
            </w:r>
            <w:r>
              <w:rPr>
                <w:rFonts w:ascii="Times New Roman" w:eastAsia="Times New Roman" w:hAnsi="Times New Roman" w:cs="Times New Roman"/>
                <w:sz w:val="24"/>
                <w:szCs w:val="24"/>
              </w:rPr>
              <w:t>қай жаққа лақтыратынын таңдайды. Ойын осы бағытта жалғасады.</w:t>
            </w:r>
          </w:p>
          <w:p w14:paraId="2085B83D"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Ескерту: асықтың түсетін қалыптары - бүк, шік, омпы, сомпы, тәйке, алшы.</w:t>
            </w:r>
          </w:p>
          <w:p w14:paraId="44F9B6E7"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 дене шынықтыру)</w:t>
            </w:r>
          </w:p>
        </w:tc>
        <w:tc>
          <w:tcPr>
            <w:tcW w:w="28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AEAA558"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Ұлттық ойын. Бес тас</w:t>
            </w:r>
          </w:p>
          <w:p w14:paraId="56D5EA3F"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«Бестас» - өте көне дәуірден келе жатқан, қазақ халқының ұлт ойын</w:t>
            </w:r>
            <w:r>
              <w:rPr>
                <w:rFonts w:ascii="Times New Roman" w:eastAsia="Times New Roman" w:hAnsi="Times New Roman" w:cs="Times New Roman"/>
                <w:sz w:val="24"/>
                <w:szCs w:val="24"/>
              </w:rPr>
              <w:t>дарының бірі. Ойынға керекті зат бес кішкентей домалақ тас немесе кейде бес асық пайдаланылады.</w:t>
            </w:r>
          </w:p>
          <w:p w14:paraId="67886573"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қатысатын адам санына шектеу қойылмайды. Кемінде екі адамнан басталады. Ойынға қатысушылар дөңгелене отырады. Ойнау үшін қолға епті, ұстауға ыңғайлы таст</w:t>
            </w:r>
            <w:r>
              <w:rPr>
                <w:rFonts w:ascii="Times New Roman" w:eastAsia="Times New Roman" w:hAnsi="Times New Roman" w:cs="Times New Roman"/>
                <w:sz w:val="24"/>
                <w:szCs w:val="24"/>
              </w:rPr>
              <w:t>ар таңдалып алынады.</w:t>
            </w:r>
          </w:p>
          <w:p w14:paraId="76A8E290"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 бес тасты еденге шашырата тастайды да, ішінен бір тасты таңдап алады. Алған тасын жоғары лақтырып жіберіп, жерден бір тасты іліп алып, лақтырған тасын қайта қағып үлгерді. Жерден алған тасын жанына қойып, сол тәсілмен, екінші, с</w:t>
            </w:r>
            <w:r>
              <w:rPr>
                <w:rFonts w:ascii="Times New Roman" w:eastAsia="Times New Roman" w:hAnsi="Times New Roman" w:cs="Times New Roman"/>
                <w:sz w:val="24"/>
                <w:szCs w:val="24"/>
              </w:rPr>
              <w:t>онан соң үшінші, төртінші тастарды бір-бірлеп іліп алып отырады.</w:t>
            </w:r>
          </w:p>
          <w:p w14:paraId="48089CD5"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Бұл ойынның бірнеше </w:t>
            </w:r>
            <w:r>
              <w:rPr>
                <w:rFonts w:ascii="Times New Roman" w:eastAsia="Times New Roman" w:hAnsi="Times New Roman" w:cs="Times New Roman"/>
                <w:sz w:val="24"/>
                <w:szCs w:val="24"/>
              </w:rPr>
              <w:lastRenderedPageBreak/>
              <w:t>тәсілі бар.</w:t>
            </w:r>
          </w:p>
          <w:p w14:paraId="0D756E39"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124830"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"Өрнек құрастыр" дидактикалық ойыны.</w:t>
            </w:r>
          </w:p>
          <w:p w14:paraId="71683E37"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эстетикалық талғамдарын, қағаз бетінде бағдарлауын дамыту.</w:t>
            </w:r>
          </w:p>
          <w:p w14:paraId="4727A9A8" w14:textId="77777777" w:rsidR="009E52AE" w:rsidRDefault="009E52AE">
            <w:pPr>
              <w:widowControl w:val="0"/>
              <w:spacing w:line="240" w:lineRule="auto"/>
              <w:rPr>
                <w:rFonts w:ascii="Times New Roman" w:eastAsia="Times New Roman" w:hAnsi="Times New Roman" w:cs="Times New Roman"/>
                <w:sz w:val="24"/>
                <w:szCs w:val="24"/>
              </w:rPr>
            </w:pPr>
          </w:p>
          <w:p w14:paraId="57A47E9A"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(жапсыру)</w:t>
            </w:r>
          </w:p>
        </w:tc>
      </w:tr>
      <w:tr w:rsidR="009E52AE" w14:paraId="4A3E65C4"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0B54AA2"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49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5FCE1A6"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(кішкентай доптармен)</w:t>
            </w:r>
          </w:p>
          <w:p w14:paraId="21696B02"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аяқ алшақ, дене тік, қолдағы доптар төменде</w:t>
            </w:r>
          </w:p>
          <w:p w14:paraId="643AED10"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 балалар доптарымен қолдарын жоғары көтеріп, оң жаққа бұрылады;</w:t>
            </w:r>
          </w:p>
          <w:p w14:paraId="43A567A3"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бастапқы қалыпқа келу.</w:t>
            </w:r>
          </w:p>
          <w:p w14:paraId="3B85B67A"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 балалар </w:t>
            </w:r>
            <w:r>
              <w:rPr>
                <w:rFonts w:ascii="Times New Roman" w:eastAsia="Times New Roman" w:hAnsi="Times New Roman" w:cs="Times New Roman"/>
                <w:sz w:val="24"/>
                <w:szCs w:val="24"/>
              </w:rPr>
              <w:t>доптарымен сол жаққа бұрылады;</w:t>
            </w:r>
          </w:p>
          <w:p w14:paraId="13B62D21"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бастапқы қалыпқа келу (жаттығу 5 рет қайталанады).</w:t>
            </w:r>
          </w:p>
          <w:p w14:paraId="4EEE176A"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аяқ алшақ, дене тік, қол төменде</w:t>
            </w:r>
          </w:p>
          <w:p w14:paraId="1F0521D7"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2.1 - аяқтың ұшына тұрып, қолдарын жоғары көтеріп, доптарын сермейді;</w:t>
            </w:r>
          </w:p>
          <w:p w14:paraId="22EFF0E6"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2.2 - бастапқы қалыпқа келу (жаттығу 5 рет қай</w:t>
            </w:r>
            <w:r>
              <w:rPr>
                <w:rFonts w:ascii="Times New Roman" w:eastAsia="Times New Roman" w:hAnsi="Times New Roman" w:cs="Times New Roman"/>
                <w:sz w:val="24"/>
                <w:szCs w:val="24"/>
              </w:rPr>
              <w:t>таланады).</w:t>
            </w:r>
          </w:p>
          <w:p w14:paraId="69F97F71"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аяқтары бірге, дене тік, доптар төменде</w:t>
            </w:r>
          </w:p>
          <w:p w14:paraId="239B14BA"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3.1 - жерге жартылай отырып, қолдарын жоғары көтеріп, доптарын көрсетеді;</w:t>
            </w:r>
          </w:p>
          <w:p w14:paraId="0F76F505"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3.2 - бастапқы қалыпқа келу (жаттығу 4 рет қайталанады).</w:t>
            </w:r>
          </w:p>
          <w:p w14:paraId="61A2854D"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Бастапқы қалып: аяқ бірге, дене бос, қол </w:t>
            </w:r>
            <w:r>
              <w:rPr>
                <w:rFonts w:ascii="Times New Roman" w:eastAsia="Times New Roman" w:hAnsi="Times New Roman" w:cs="Times New Roman"/>
                <w:sz w:val="24"/>
                <w:szCs w:val="24"/>
              </w:rPr>
              <w:t>төменде</w:t>
            </w:r>
          </w:p>
          <w:p w14:paraId="32E0B590"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4.1 - доптарын көкірек тұсында ұстап, бір орында айналып секіру (оң және сол жаққа).</w:t>
            </w:r>
          </w:p>
          <w:p w14:paraId="71A21FF0"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4.2 - бастапқы қалыпқа келу (жаттығу 5 рет қайталанады).</w:t>
            </w:r>
          </w:p>
          <w:p w14:paraId="73B03717"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9E52AE" w14:paraId="3058F7C1" w14:textId="77777777">
        <w:tc>
          <w:tcPr>
            <w:tcW w:w="2469"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56D2E625"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349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D40064"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271FEC33"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дағдыларды жетілдіру, т</w:t>
            </w:r>
            <w:r>
              <w:rPr>
                <w:rFonts w:ascii="Times New Roman" w:eastAsia="Times New Roman" w:hAnsi="Times New Roman" w:cs="Times New Roman"/>
                <w:sz w:val="24"/>
                <w:szCs w:val="24"/>
              </w:rPr>
              <w:t>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w:t>
            </w:r>
            <w:r>
              <w:rPr>
                <w:rFonts w:ascii="Times New Roman" w:eastAsia="Times New Roman" w:hAnsi="Times New Roman" w:cs="Times New Roman"/>
                <w:sz w:val="24"/>
                <w:szCs w:val="24"/>
              </w:rPr>
              <w:t>алды пайдалануды үйрету.</w:t>
            </w:r>
          </w:p>
          <w:p w14:paraId="0EB51B59"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54E6EF5C" w14:textId="77777777" w:rsidR="009E52AE" w:rsidRDefault="002B3D95">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3A7987F2"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Микробтар қаскүнем,</w:t>
            </w:r>
          </w:p>
          <w:p w14:paraId="63611B7D"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Көрмесем</w:t>
            </w:r>
            <w:r>
              <w:rPr>
                <w:rFonts w:ascii="Times New Roman" w:eastAsia="Times New Roman" w:hAnsi="Times New Roman" w:cs="Times New Roman"/>
                <w:sz w:val="24"/>
                <w:szCs w:val="24"/>
              </w:rPr>
              <w:t xml:space="preserve"> де білемін.</w:t>
            </w:r>
          </w:p>
          <w:p w14:paraId="1F687CAE"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Ішер кезде асты мен,</w:t>
            </w:r>
          </w:p>
          <w:p w14:paraId="0683D2C4"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жуып жүремін.</w:t>
            </w:r>
          </w:p>
          <w:p w14:paraId="0A395B7C" w14:textId="77777777" w:rsidR="009E52AE" w:rsidRDefault="002B3D95">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Салт-дәстүр. Наурыз көже</w:t>
            </w:r>
          </w:p>
          <w:p w14:paraId="557752F3"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Ұлыстың ұлы күні әр үйде пісірілетін жеті дәмнентұратын қасиетті әрі дәстүрлі көже. Бұл көжеден барлық адам ауыз тиюге тиіс және оны әр үй дайындайды.</w:t>
            </w:r>
          </w:p>
          <w:p w14:paraId="5DB6293D"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2B3D95" w14:paraId="3FDAF10E"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02584D9"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Ұйымдастырылған </w:t>
            </w:r>
            <w:r>
              <w:rPr>
                <w:rFonts w:ascii="Times New Roman" w:eastAsia="Times New Roman" w:hAnsi="Times New Roman" w:cs="Times New Roman"/>
                <w:b/>
                <w:sz w:val="24"/>
                <w:szCs w:val="24"/>
              </w:rPr>
              <w:lastRenderedPageBreak/>
              <w:t>іс-әрекетке дайындық</w:t>
            </w:r>
          </w:p>
        </w:tc>
        <w:tc>
          <w:tcPr>
            <w:tcW w:w="23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665B97"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Көктем мезгілінің </w:t>
            </w:r>
            <w:r>
              <w:rPr>
                <w:rFonts w:ascii="Times New Roman" w:eastAsia="Times New Roman" w:hAnsi="Times New Roman" w:cs="Times New Roman"/>
                <w:sz w:val="24"/>
                <w:szCs w:val="24"/>
              </w:rPr>
              <w:lastRenderedPageBreak/>
              <w:t>ерекшеліктері жайлы әңгімелесу.</w:t>
            </w:r>
          </w:p>
          <w:p w14:paraId="63D472C4"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843AAE8"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Шаттық шеңбері</w:t>
            </w:r>
          </w:p>
          <w:p w14:paraId="07008118"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Мақсат-міндеттер. Балаларға эмоционалды жағымды көңіл-күй мен </w:t>
            </w:r>
            <w:r>
              <w:rPr>
                <w:rFonts w:ascii="Times New Roman" w:eastAsia="Times New Roman" w:hAnsi="Times New Roman" w:cs="Times New Roman"/>
                <w:sz w:val="24"/>
                <w:szCs w:val="24"/>
              </w:rPr>
              <w:t>ұйымдастырылған іс-әрекетіне мотивациялық дайындықты қалыптастыру, балаларға бір-бірімен сәлемдесуге мүмкіндік беру, ұжымда достыққа тәрбиелеу.</w:t>
            </w:r>
          </w:p>
          <w:p w14:paraId="39651E08"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Наурыз тойын бастайық,</w:t>
            </w:r>
          </w:p>
          <w:p w14:paraId="773DE81A"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тілек айтайық.</w:t>
            </w:r>
          </w:p>
          <w:p w14:paraId="1CFE2D6D"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Дастархандар жайылсын,</w:t>
            </w:r>
          </w:p>
          <w:p w14:paraId="5E216B5D"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Қуанышты той болсын.</w:t>
            </w:r>
          </w:p>
          <w:p w14:paraId="4320B48A"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w:t>
            </w:r>
            <w:r>
              <w:rPr>
                <w:rFonts w:ascii="Times New Roman" w:eastAsia="Times New Roman" w:hAnsi="Times New Roman" w:cs="Times New Roman"/>
                <w:b/>
                <w:sz w:val="24"/>
                <w:szCs w:val="24"/>
              </w:rPr>
              <w:t>ркем әдебиет)</w:t>
            </w:r>
          </w:p>
        </w:tc>
        <w:tc>
          <w:tcPr>
            <w:tcW w:w="296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8BADF3C"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«Салт-дәстүрлер» </w:t>
            </w:r>
            <w:r>
              <w:rPr>
                <w:rFonts w:ascii="Times New Roman" w:eastAsia="Times New Roman" w:hAnsi="Times New Roman" w:cs="Times New Roman"/>
                <w:sz w:val="24"/>
                <w:szCs w:val="24"/>
              </w:rPr>
              <w:lastRenderedPageBreak/>
              <w:t>тақырыбында иллюстрациялық суреттерді қарастыру.</w:t>
            </w:r>
          </w:p>
          <w:p w14:paraId="1412D71E"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8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D356F7"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Шаттық шеңбері</w:t>
            </w:r>
          </w:p>
          <w:p w14:paraId="13BC1CFF"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Балаларға эмоционалды жағымды көңіл-күй мен ұйымдастырылған іс-әрекетіне мотивациялық дайындықты қалыптас</w:t>
            </w:r>
            <w:r>
              <w:rPr>
                <w:rFonts w:ascii="Times New Roman" w:eastAsia="Times New Roman" w:hAnsi="Times New Roman" w:cs="Times New Roman"/>
                <w:sz w:val="24"/>
                <w:szCs w:val="24"/>
              </w:rPr>
              <w:t>тыру, балаларға бір-бірімен сәлемдесуге мүмкіндік беру, ұжымда достыққа тәрбиелеу.</w:t>
            </w:r>
          </w:p>
          <w:p w14:paraId="32B11F41"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Күнмен бірге </w:t>
            </w:r>
            <w:proofErr w:type="gramStart"/>
            <w:r>
              <w:rPr>
                <w:rFonts w:ascii="Times New Roman" w:eastAsia="Times New Roman" w:hAnsi="Times New Roman" w:cs="Times New Roman"/>
                <w:sz w:val="24"/>
                <w:szCs w:val="24"/>
              </w:rPr>
              <w:t>тұрамыз ,</w:t>
            </w:r>
            <w:proofErr w:type="gramEnd"/>
          </w:p>
          <w:p w14:paraId="5008D86E"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Құспен бірге ән саламыз</w:t>
            </w:r>
          </w:p>
          <w:p w14:paraId="7E63C94D"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Ашық күн!</w:t>
            </w:r>
          </w:p>
          <w:p w14:paraId="552E8AE7"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Көңілді біз тұрамыз.</w:t>
            </w:r>
          </w:p>
          <w:p w14:paraId="7593AA8A"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Күлім қағып қолымды,</w:t>
            </w:r>
          </w:p>
          <w:p w14:paraId="3D025C2E"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1,2,3 деп соғайын.</w:t>
            </w:r>
          </w:p>
          <w:p w14:paraId="1E9727DB"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E0B98D"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Фольклор туралы </w:t>
            </w:r>
            <w:r>
              <w:rPr>
                <w:rFonts w:ascii="Times New Roman" w:eastAsia="Times New Roman" w:hAnsi="Times New Roman" w:cs="Times New Roman"/>
                <w:sz w:val="24"/>
                <w:szCs w:val="24"/>
              </w:rPr>
              <w:lastRenderedPageBreak/>
              <w:t>әңгімелесу.</w:t>
            </w:r>
          </w:p>
          <w:p w14:paraId="733B2A84"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r>
      <w:tr w:rsidR="002B3D95" w14:paraId="37DBF05B"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D5E7D87"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Мектепке дейінгі ұйым</w:t>
            </w:r>
          </w:p>
          <w:p w14:paraId="3D027CE9"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237EBA75"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4FC3DCBD"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F82E61"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7181268"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"Футбол ойыны".</w:t>
            </w:r>
          </w:p>
          <w:p w14:paraId="71871172"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доғаның астынан оң бүйірмен алға еңбектеп кіруге үйрету.</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B53162"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733456E3"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"Азық-түліктер. Наурыз көже дайындаймыз."</w:t>
            </w:r>
          </w:p>
          <w:p w14:paraId="39F63DF3"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ұғымындағы Наурыз мерекесі, оның маңыздылығы туралы түсініктерін дамыту; азық-түлік түрлері (сүт өнімдері, ет тағамдары, ұн тағамдары) туралы білімдері мен түсініктерін кеңейту; наурызк</w:t>
            </w:r>
            <w:r>
              <w:rPr>
                <w:rFonts w:ascii="Times New Roman" w:eastAsia="Times New Roman" w:hAnsi="Times New Roman" w:cs="Times New Roman"/>
                <w:sz w:val="24"/>
                <w:szCs w:val="24"/>
              </w:rPr>
              <w:t xml:space="preserve">өженің құрамы, оған қасылатын жеті тағаммен таныстыру; қазақтың ұлттық тағамдары туралы түсініктерін нақтылау. Балаларға азық-түліктерді ортақ </w:t>
            </w:r>
            <w:r>
              <w:rPr>
                <w:rFonts w:ascii="Times New Roman" w:eastAsia="Times New Roman" w:hAnsi="Times New Roman" w:cs="Times New Roman"/>
                <w:sz w:val="24"/>
                <w:szCs w:val="24"/>
              </w:rPr>
              <w:lastRenderedPageBreak/>
              <w:t>белгілері (сүт, ет, ұн) бойынша үш топқа жіктеу дағдыларын үйрету; құрдастарымен топта жұмыс істеу, өз орнын табу</w:t>
            </w:r>
            <w:r>
              <w:rPr>
                <w:rFonts w:ascii="Times New Roman" w:eastAsia="Times New Roman" w:hAnsi="Times New Roman" w:cs="Times New Roman"/>
                <w:sz w:val="24"/>
                <w:szCs w:val="24"/>
              </w:rPr>
              <w:t>, сұрақтарға еркін жауап беру біліктіліктерін дамыту; логикалық ойлау, есту зейіні, қатынастық дағдыларын дамыту. Әдептілікке, ұйымшылдыққа, табандылыққа, дұрыс тамақтану дағдысына тәрбиелеу.</w:t>
            </w:r>
          </w:p>
        </w:tc>
        <w:tc>
          <w:tcPr>
            <w:tcW w:w="296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6B353F1"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18A81507"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"Әжеміздің әні тамаша".</w:t>
            </w:r>
          </w:p>
          <w:p w14:paraId="033B642B"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әнді</w:t>
            </w:r>
            <w:r>
              <w:rPr>
                <w:rFonts w:ascii="Times New Roman" w:eastAsia="Times New Roman" w:hAnsi="Times New Roman" w:cs="Times New Roman"/>
                <w:sz w:val="24"/>
                <w:szCs w:val="24"/>
              </w:rPr>
              <w:t xml:space="preserve"> тыңдай отырып, сипатын ажырата білу және айта білу қабілетін дамыту; дыбыс ұзақтығы туралы ұғымын қалыптастыру; музыка әуенімен бірге би ырғақтарын жасай білу дағдысына жаттықтыру.</w:t>
            </w:r>
          </w:p>
          <w:p w14:paraId="187E890F" w14:textId="77777777" w:rsidR="009E52AE" w:rsidRDefault="009E52AE">
            <w:pPr>
              <w:widowControl w:val="0"/>
              <w:spacing w:line="240" w:lineRule="auto"/>
              <w:rPr>
                <w:rFonts w:ascii="Times New Roman" w:eastAsia="Times New Roman" w:hAnsi="Times New Roman" w:cs="Times New Roman"/>
                <w:sz w:val="24"/>
                <w:szCs w:val="24"/>
              </w:rPr>
            </w:pPr>
          </w:p>
        </w:tc>
        <w:tc>
          <w:tcPr>
            <w:tcW w:w="28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95CCA36"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07C64839"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"Аю сияқты алақан мен табанды тіреп еңбектеу".</w:t>
            </w:r>
          </w:p>
          <w:p w14:paraId="5CCD5493"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w:t>
            </w:r>
            <w:r>
              <w:rPr>
                <w:rFonts w:ascii="Times New Roman" w:eastAsia="Times New Roman" w:hAnsi="Times New Roman" w:cs="Times New Roman"/>
                <w:sz w:val="24"/>
                <w:szCs w:val="24"/>
              </w:rPr>
              <w:t>еттер: балаларды бубеннің жиі дыбысына қысқа, кібіртік адымдарды жасауға және бубеннің сирек дыбысына кең адымдарды жасауға үйрету.</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C326923"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44F84678"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"Тауға шыққан альпинисттер".</w:t>
            </w:r>
          </w:p>
          <w:p w14:paraId="03B452DF"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бытырап жүргіру; сапта бір-бірден түрлі </w:t>
            </w:r>
            <w:r>
              <w:rPr>
                <w:rFonts w:ascii="Times New Roman" w:eastAsia="Times New Roman" w:hAnsi="Times New Roman" w:cs="Times New Roman"/>
                <w:sz w:val="24"/>
                <w:szCs w:val="24"/>
              </w:rPr>
              <w:t>бағытта жүгіру; гимнастикалық орындық арқылы еңбектеп өтуге үйрету.</w:t>
            </w:r>
          </w:p>
        </w:tc>
      </w:tr>
      <w:tr w:rsidR="009E52AE" w14:paraId="106E5356"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BA0A782"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49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D46CE8A"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9E52AE" w14:paraId="2DA61CBF"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37FBD7E"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49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956DE8"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w:t>
            </w:r>
            <w:r>
              <w:rPr>
                <w:rFonts w:ascii="Times New Roman" w:eastAsia="Times New Roman" w:hAnsi="Times New Roman" w:cs="Times New Roman"/>
                <w:sz w:val="24"/>
                <w:szCs w:val="24"/>
              </w:rPr>
              <w:t>атауға, өз шкафын таңбалауыш арқылы табуға үйрету.</w:t>
            </w:r>
          </w:p>
        </w:tc>
      </w:tr>
      <w:tr w:rsidR="002B3D95" w14:paraId="2A017B28"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8A99F75"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571DB2"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Бірінші будақ бұлттарды бақылау. (қоршаған ортамен танысу, сөйлеуді дамыту, көркем әдебиет)</w:t>
            </w:r>
          </w:p>
          <w:p w14:paraId="6F1B3FD4"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036CA620"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Қанаты жоқ ұшады,</w:t>
            </w:r>
          </w:p>
          <w:p w14:paraId="7A2DC1B5"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Аяғы жоқ, жетеді,</w:t>
            </w:r>
          </w:p>
          <w:p w14:paraId="486D43C6"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Ауызы жоқ ұлиды. (Жел)</w:t>
            </w:r>
          </w:p>
          <w:p w14:paraId="22CDE90F"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Балаларға бұлтты бақылауды үй</w:t>
            </w:r>
            <w:r>
              <w:rPr>
                <w:rFonts w:ascii="Times New Roman" w:eastAsia="Times New Roman" w:hAnsi="Times New Roman" w:cs="Times New Roman"/>
                <w:sz w:val="24"/>
                <w:szCs w:val="24"/>
              </w:rPr>
              <w:t xml:space="preserve">рету: олардың өте әдемі, бірегей негізді, күмбез тәрізді аппақ көлемнен түрлі болатынын; таңертен пайда болып кешке </w:t>
            </w:r>
            <w:r>
              <w:rPr>
                <w:rFonts w:ascii="Times New Roman" w:eastAsia="Times New Roman" w:hAnsi="Times New Roman" w:cs="Times New Roman"/>
                <w:sz w:val="24"/>
                <w:szCs w:val="24"/>
              </w:rPr>
              <w:lastRenderedPageBreak/>
              <w:t>жоқ болтынын ескеру. Өлі табиғат құбылыстарына қызығушылығын, байқағыштығын дамыту.</w:t>
            </w:r>
          </w:p>
          <w:p w14:paraId="5072AE07"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«Түзу шеңбермен». (дене шынықтыру)</w:t>
            </w:r>
          </w:p>
          <w:p w14:paraId="5A8B2A9E"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w:t>
            </w:r>
            <w:r>
              <w:rPr>
                <w:rFonts w:ascii="Times New Roman" w:eastAsia="Times New Roman" w:hAnsi="Times New Roman" w:cs="Times New Roman"/>
                <w:sz w:val="24"/>
                <w:szCs w:val="24"/>
              </w:rPr>
              <w:t>ға жаттығуларды шеңбер бойынша бірге орындауға үйрету. Қозғалыс келісімділігін жетілдіру.</w:t>
            </w:r>
          </w:p>
          <w:p w14:paraId="27EED4B4"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Өсімдіктердің топырағын қопсыту. </w:t>
            </w:r>
            <w:r>
              <w:rPr>
                <w:rFonts w:ascii="Times New Roman" w:eastAsia="Times New Roman" w:hAnsi="Times New Roman" w:cs="Times New Roman"/>
                <w:b/>
                <w:sz w:val="24"/>
                <w:szCs w:val="24"/>
              </w:rPr>
              <w:t>(еңбек дағдылары)</w:t>
            </w:r>
          </w:p>
          <w:p w14:paraId="1062C70C"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Аулада еңбекпен айналысу. Балаларды өсімдіктерді күтуге үйрету.</w:t>
            </w:r>
          </w:p>
          <w:p w14:paraId="387AE00A"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(дене шынықтыру)</w:t>
            </w:r>
          </w:p>
          <w:p w14:paraId="5CF1C0D0"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Әткенше</w:t>
            </w:r>
            <w:r>
              <w:rPr>
                <w:rFonts w:ascii="Times New Roman" w:eastAsia="Times New Roman" w:hAnsi="Times New Roman" w:cs="Times New Roman"/>
                <w:sz w:val="24"/>
                <w:szCs w:val="24"/>
              </w:rPr>
              <w:t>к тебу.</w:t>
            </w:r>
          </w:p>
          <w:p w14:paraId="417EDBF5"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арасында жақсы қарым-қатынасты қалыптастыру: достық қатынас, өзара көмек.</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AC90B2A"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Қарды, қар түсуін бақылау. (қоршаған ортамен танысу, сөйлеуді дамыту, көркем әдебиет)</w:t>
            </w:r>
          </w:p>
          <w:p w14:paraId="4DBE16D6"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107EDBA6"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 ғана болады,</w:t>
            </w:r>
          </w:p>
          <w:p w14:paraId="6DBD22DA"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Ұстасаң қолың тоңады. (қар)</w:t>
            </w:r>
          </w:p>
          <w:p w14:paraId="0BEF0434"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Өлең.</w:t>
            </w:r>
          </w:p>
          <w:p w14:paraId="6B80EDDE"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Көктен тартып </w:t>
            </w:r>
            <w:r>
              <w:rPr>
                <w:rFonts w:ascii="Times New Roman" w:eastAsia="Times New Roman" w:hAnsi="Times New Roman" w:cs="Times New Roman"/>
                <w:sz w:val="24"/>
                <w:szCs w:val="24"/>
              </w:rPr>
              <w:t>күн нұрын,</w:t>
            </w:r>
          </w:p>
          <w:p w14:paraId="4C325994"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Жерден тартып жылылық.</w:t>
            </w:r>
          </w:p>
          <w:p w14:paraId="42A36D64"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Әнін тыңдап бұлбұлдың,</w:t>
            </w:r>
          </w:p>
          <w:p w14:paraId="12A85B04"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Қызғалдақтар тұр күліп.</w:t>
            </w:r>
          </w:p>
          <w:p w14:paraId="5FB85914"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Қарды бақылауды жалғастыру, көктемгі қардың қасиеті </w:t>
            </w:r>
            <w:r>
              <w:rPr>
                <w:rFonts w:ascii="Times New Roman" w:eastAsia="Times New Roman" w:hAnsi="Times New Roman" w:cs="Times New Roman"/>
                <w:sz w:val="24"/>
                <w:szCs w:val="24"/>
              </w:rPr>
              <w:lastRenderedPageBreak/>
              <w:t>туралы түсініктерін нақтылау. Қыста болған қармен көктемдегі қардың түстерін салыстыру (сұр, боз, лас). Балалардың</w:t>
            </w:r>
            <w:r>
              <w:rPr>
                <w:rFonts w:ascii="Times New Roman" w:eastAsia="Times New Roman" w:hAnsi="Times New Roman" w:cs="Times New Roman"/>
                <w:sz w:val="24"/>
                <w:szCs w:val="24"/>
              </w:rPr>
              <w:t xml:space="preserve"> назарын үстінде мұз қабаты пайда болып, оның астында боз қар болатынына; қар бірінен соң бірі еріп, суға айналады, сондықтан қардың шөгуіне назар аудару.</w:t>
            </w:r>
          </w:p>
          <w:p w14:paraId="3E3E500C"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«Таспаны ұстап ал». (дене шынықтыру)</w:t>
            </w:r>
          </w:p>
          <w:p w14:paraId="7791B8E5"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(белбеуге артынан байланған) таспаны сақ</w:t>
            </w:r>
            <w:r>
              <w:rPr>
                <w:rFonts w:ascii="Times New Roman" w:eastAsia="Times New Roman" w:hAnsi="Times New Roman" w:cs="Times New Roman"/>
                <w:sz w:val="24"/>
                <w:szCs w:val="24"/>
              </w:rPr>
              <w:t>тай отырып жүргізушіден қашуға үйрету.</w:t>
            </w:r>
          </w:p>
          <w:p w14:paraId="2C6F0F8C"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Аулада өз беттерімен міндеттерін орындауға үйрету (ыдысына жем шашу). Табиғат мекендеушілеріне деген сүйіспеншілігін арттыру. </w:t>
            </w:r>
            <w:r>
              <w:rPr>
                <w:rFonts w:ascii="Times New Roman" w:eastAsia="Times New Roman" w:hAnsi="Times New Roman" w:cs="Times New Roman"/>
                <w:b/>
                <w:sz w:val="24"/>
                <w:szCs w:val="24"/>
              </w:rPr>
              <w:t>(еңбек дағдылары)</w:t>
            </w:r>
          </w:p>
          <w:p w14:paraId="3BB42622"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Спорт алаңындағы ойындар. </w:t>
            </w:r>
            <w:r>
              <w:rPr>
                <w:rFonts w:ascii="Times New Roman" w:eastAsia="Times New Roman" w:hAnsi="Times New Roman" w:cs="Times New Roman"/>
                <w:b/>
                <w:sz w:val="24"/>
                <w:szCs w:val="24"/>
              </w:rPr>
              <w:t>(дене шынықтыру)</w:t>
            </w:r>
          </w:p>
          <w:p w14:paraId="0927A9A4"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Қозғалыс белсенділігін, шапшаңдығын дамыту. Алаңда өз бетімен ойынды таңдауға үйрету.</w:t>
            </w:r>
          </w:p>
        </w:tc>
        <w:tc>
          <w:tcPr>
            <w:tcW w:w="296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1A3B066"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 суын бақылау. (қоршаған ортамен танысу, сөйлеуді дамыту, көркем әдебиет)</w:t>
            </w:r>
          </w:p>
          <w:p w14:paraId="0FB31F43"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65C2F786"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 да жатты,</w:t>
            </w:r>
          </w:p>
          <w:p w14:paraId="039EB3A3"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Жылғаға жаратты. (Қардың е</w:t>
            </w:r>
            <w:r>
              <w:rPr>
                <w:rFonts w:ascii="Times New Roman" w:eastAsia="Times New Roman" w:hAnsi="Times New Roman" w:cs="Times New Roman"/>
                <w:sz w:val="24"/>
                <w:szCs w:val="24"/>
              </w:rPr>
              <w:t>руі)</w:t>
            </w:r>
          </w:p>
          <w:p w14:paraId="7A5E3387"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0AEBAE8B"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Қар қалындығының өзгеруіне назар аудару. Күннің қыздыруымен қардың жұқа жері еріп, қар суына айналады. Қар суы күннің жарқырап тұрғанында және қыздырған жерінде пайда болады. Қар астынан пайда болған алғашқы көк шөпке </w:t>
            </w:r>
            <w:r>
              <w:rPr>
                <w:rFonts w:ascii="Times New Roman" w:eastAsia="Times New Roman" w:hAnsi="Times New Roman" w:cs="Times New Roman"/>
                <w:sz w:val="24"/>
                <w:szCs w:val="24"/>
              </w:rPr>
              <w:lastRenderedPageBreak/>
              <w:t xml:space="preserve">назар аудару, көктемнің </w:t>
            </w:r>
            <w:r>
              <w:rPr>
                <w:rFonts w:ascii="Times New Roman" w:eastAsia="Times New Roman" w:hAnsi="Times New Roman" w:cs="Times New Roman"/>
                <w:sz w:val="24"/>
                <w:szCs w:val="24"/>
              </w:rPr>
              <w:t>сұлулығына қызығушылығын арттыру.</w:t>
            </w:r>
          </w:p>
          <w:p w14:paraId="0E93BE93"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"Горелки" (орыс халқының ойыны). (дене шынықтыру)</w:t>
            </w:r>
          </w:p>
          <w:p w14:paraId="5502CA18"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Жолдастарымен келісіп алаңда жүгіруге (және орындарына тұруды) үйрету. Қимыл түрлерін өзгертіп отыратын ойындарға қызықтыру.</w:t>
            </w:r>
          </w:p>
          <w:p w14:paraId="670FD980"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Қар бетіне су</w:t>
            </w:r>
            <w:r>
              <w:rPr>
                <w:rFonts w:ascii="Times New Roman" w:eastAsia="Times New Roman" w:hAnsi="Times New Roman" w:cs="Times New Roman"/>
                <w:sz w:val="24"/>
                <w:szCs w:val="24"/>
              </w:rPr>
              <w:t xml:space="preserve">рет салу. </w:t>
            </w:r>
            <w:r>
              <w:rPr>
                <w:rFonts w:ascii="Times New Roman" w:eastAsia="Times New Roman" w:hAnsi="Times New Roman" w:cs="Times New Roman"/>
                <w:b/>
                <w:sz w:val="24"/>
                <w:szCs w:val="24"/>
              </w:rPr>
              <w:t>(сурет салу)</w:t>
            </w:r>
          </w:p>
          <w:p w14:paraId="6617FB15"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жерге қардың бетіне сурет салуға тарту, қызығушылықтарын артыру. Өзіндік талабын мадақтау.</w:t>
            </w:r>
          </w:p>
          <w:p w14:paraId="410850EF" w14:textId="77777777" w:rsidR="009E52AE" w:rsidRDefault="009E52AE">
            <w:pPr>
              <w:widowControl w:val="0"/>
              <w:spacing w:line="240" w:lineRule="auto"/>
              <w:rPr>
                <w:rFonts w:ascii="Times New Roman" w:eastAsia="Times New Roman" w:hAnsi="Times New Roman" w:cs="Times New Roman"/>
                <w:sz w:val="24"/>
                <w:szCs w:val="24"/>
              </w:rPr>
            </w:pPr>
          </w:p>
        </w:tc>
        <w:tc>
          <w:tcPr>
            <w:tcW w:w="28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715C7C6"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Көктемдегі құбылыстарды бақылау. (қоршаған ортамен танысу, сөйлеуді дамыту, көркем әдебиет)</w:t>
            </w:r>
          </w:p>
          <w:p w14:paraId="199DE6CD"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59AC014A"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Жылт-жылт еткен.</w:t>
            </w:r>
          </w:p>
          <w:p w14:paraId="36BA6447"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Жырадан </w:t>
            </w:r>
            <w:r>
              <w:rPr>
                <w:rFonts w:ascii="Times New Roman" w:eastAsia="Times New Roman" w:hAnsi="Times New Roman" w:cs="Times New Roman"/>
                <w:sz w:val="24"/>
                <w:szCs w:val="24"/>
              </w:rPr>
              <w:t>өткен. (су)</w:t>
            </w:r>
          </w:p>
          <w:p w14:paraId="27A5BCF4"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Көктемдегі құбылыстар туралы білімдерін қалыптастыру. Жылғалардың пайда болуына назар аудару: неліктен су бір жерде ғана ағады, ал бір жерде ақпайтынын түсіндіру. Жинақталған тәжірибе арқылы табиғат құбылысының </w:t>
            </w:r>
            <w:r>
              <w:rPr>
                <w:rFonts w:ascii="Times New Roman" w:eastAsia="Times New Roman" w:hAnsi="Times New Roman" w:cs="Times New Roman"/>
                <w:sz w:val="24"/>
                <w:szCs w:val="24"/>
              </w:rPr>
              <w:lastRenderedPageBreak/>
              <w:t>байланысын анықтау.</w:t>
            </w:r>
          </w:p>
          <w:p w14:paraId="1C4EA938"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w:t>
            </w:r>
            <w:r>
              <w:rPr>
                <w:rFonts w:ascii="Times New Roman" w:eastAsia="Times New Roman" w:hAnsi="Times New Roman" w:cs="Times New Roman"/>
                <w:b/>
                <w:sz w:val="24"/>
                <w:szCs w:val="24"/>
              </w:rPr>
              <w:t>лды ойын: «Қармақ». (дене шынықтыру)</w:t>
            </w:r>
          </w:p>
          <w:p w14:paraId="10BE9540"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шеңбер бойымен тұрады. Ортада тәрбиеші. Оның қолында «қармақ» (скакалка) қармақты төменнен айналдырады, ал балалар «қармаққа» түсіп қалмау үшін орында тұрып жоғары секіреді. Кімге қармақ тиіп кетсе, сол ойыннан </w:t>
            </w:r>
            <w:r>
              <w:rPr>
                <w:rFonts w:ascii="Times New Roman" w:eastAsia="Times New Roman" w:hAnsi="Times New Roman" w:cs="Times New Roman"/>
                <w:sz w:val="24"/>
                <w:szCs w:val="24"/>
              </w:rPr>
              <w:t>шығады.</w:t>
            </w:r>
          </w:p>
          <w:p w14:paraId="7A706BCC"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Аула маңын қоқыстан тазарту.</w:t>
            </w:r>
            <w:r>
              <w:rPr>
                <w:rFonts w:ascii="Times New Roman" w:eastAsia="Times New Roman" w:hAnsi="Times New Roman" w:cs="Times New Roman"/>
                <w:b/>
                <w:sz w:val="24"/>
                <w:szCs w:val="24"/>
              </w:rPr>
              <w:t xml:space="preserve"> (еңбек дағдылары)</w:t>
            </w:r>
          </w:p>
          <w:p w14:paraId="45E4701D"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Ұжымда еңбектене білуді қалыптастыру, жұмысты жоспарлау, бақылауды іске асыру. Ұқыптылық пен белсенділікке тәрбиелеу.</w:t>
            </w:r>
          </w:p>
          <w:p w14:paraId="67ADDDE0"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«Қайық станциясы». (дене шынықтыру)</w:t>
            </w:r>
          </w:p>
          <w:p w14:paraId="1425D64F"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Қайықшалар жіберуге </w:t>
            </w:r>
            <w:r>
              <w:rPr>
                <w:rFonts w:ascii="Times New Roman" w:eastAsia="Times New Roman" w:hAnsi="Times New Roman" w:cs="Times New Roman"/>
                <w:sz w:val="24"/>
                <w:szCs w:val="24"/>
              </w:rPr>
              <w:t>ұсыныс жасау. Өз еріктерімен пайда болған ойын тобын мадақтау.</w:t>
            </w:r>
          </w:p>
          <w:p w14:paraId="0A9B58D0" w14:textId="77777777" w:rsidR="009E52AE" w:rsidRDefault="009E52AE">
            <w:pPr>
              <w:widowControl w:val="0"/>
              <w:spacing w:line="240" w:lineRule="auto"/>
              <w:rPr>
                <w:rFonts w:ascii="Times New Roman" w:eastAsia="Times New Roman" w:hAnsi="Times New Roman" w:cs="Times New Roman"/>
                <w:sz w:val="24"/>
                <w:szCs w:val="24"/>
              </w:rPr>
            </w:pP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AADB50"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Күннің шұғыласын бақылау. (қоршаған ортамен танысу, сөйлеуді дамыту)</w:t>
            </w:r>
          </w:p>
          <w:p w14:paraId="29AC44EF"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50DD597E"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сандығым ашылды,</w:t>
            </w:r>
          </w:p>
          <w:p w14:paraId="56BF1A5A"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Ішінен дүрлер шашылды (Күнннің көзі)</w:t>
            </w:r>
          </w:p>
          <w:p w14:paraId="7C62D7E4"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770146ED"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Күннің шұғыласын бақылау, балалардың ойнауына қан</w:t>
            </w:r>
            <w:r>
              <w:rPr>
                <w:rFonts w:ascii="Times New Roman" w:eastAsia="Times New Roman" w:hAnsi="Times New Roman" w:cs="Times New Roman"/>
                <w:sz w:val="24"/>
                <w:szCs w:val="24"/>
              </w:rPr>
              <w:t>дай әсер беретінін түсіндіру. Кішкентай айнамен «сәулелі қоян» деген ойынды ойнату.</w:t>
            </w:r>
          </w:p>
          <w:p w14:paraId="070AF11B"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«Ақсақ түлкі» (татар халық ойыны). (дене </w:t>
            </w:r>
            <w:r>
              <w:rPr>
                <w:rFonts w:ascii="Times New Roman" w:eastAsia="Times New Roman" w:hAnsi="Times New Roman" w:cs="Times New Roman"/>
                <w:b/>
                <w:sz w:val="24"/>
                <w:szCs w:val="24"/>
              </w:rPr>
              <w:lastRenderedPageBreak/>
              <w:t>шынықтыру)</w:t>
            </w:r>
          </w:p>
          <w:p w14:paraId="49D047CA"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Санамақ арқылы жүргізуші таңдап алу. Ойын барысында бір-біріне соқтықпай, кедергі келтірмей жүгіруге үйрет</w:t>
            </w:r>
            <w:r>
              <w:rPr>
                <w:rFonts w:ascii="Times New Roman" w:eastAsia="Times New Roman" w:hAnsi="Times New Roman" w:cs="Times New Roman"/>
                <w:sz w:val="24"/>
                <w:szCs w:val="24"/>
              </w:rPr>
              <w:t>у.</w:t>
            </w:r>
          </w:p>
          <w:p w14:paraId="565EE5F3"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Жолдарды қардан тазарту. </w:t>
            </w:r>
            <w:r>
              <w:rPr>
                <w:rFonts w:ascii="Times New Roman" w:eastAsia="Times New Roman" w:hAnsi="Times New Roman" w:cs="Times New Roman"/>
                <w:b/>
                <w:sz w:val="24"/>
                <w:szCs w:val="24"/>
              </w:rPr>
              <w:t>(еңбек дағдылары)</w:t>
            </w:r>
          </w:p>
          <w:p w14:paraId="11A885C1"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Берілген тапсырманы жауаптылықпен орындау. Өз еңбегінің нәтижесін көруге, бағалауға үйрету.</w:t>
            </w:r>
          </w:p>
          <w:p w14:paraId="091FF4DD"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Өз бетімен атрибуттар мен көмекші заттарды таңдай білуін, ойын шартын орындауға </w:t>
            </w:r>
            <w:r>
              <w:rPr>
                <w:rFonts w:ascii="Times New Roman" w:eastAsia="Times New Roman" w:hAnsi="Times New Roman" w:cs="Times New Roman"/>
                <w:sz w:val="24"/>
                <w:szCs w:val="24"/>
              </w:rPr>
              <w:t>талаптандыру, мадақтау.</w:t>
            </w:r>
            <w:r>
              <w:rPr>
                <w:rFonts w:ascii="Times New Roman" w:eastAsia="Times New Roman" w:hAnsi="Times New Roman" w:cs="Times New Roman"/>
                <w:b/>
                <w:sz w:val="24"/>
                <w:szCs w:val="24"/>
              </w:rPr>
              <w:t xml:space="preserve"> (дене шынықтыру)</w:t>
            </w:r>
          </w:p>
        </w:tc>
      </w:tr>
      <w:tr w:rsidR="009E52AE" w14:paraId="6D646F01"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5DE8234"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49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435C21C"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w:t>
            </w:r>
            <w:r>
              <w:rPr>
                <w:rFonts w:ascii="Times New Roman" w:eastAsia="Times New Roman" w:hAnsi="Times New Roman" w:cs="Times New Roman"/>
                <w:sz w:val="24"/>
                <w:szCs w:val="24"/>
              </w:rPr>
              <w:t>құтыларды, қылқаламдарды жуу, үстелді сүрту.</w:t>
            </w:r>
          </w:p>
        </w:tc>
      </w:tr>
      <w:tr w:rsidR="009E52AE" w14:paraId="2B2088D4"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1037A77"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49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D7DFFDF"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25CDE348"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w:t>
            </w:r>
            <w:r>
              <w:rPr>
                <w:rFonts w:ascii="Times New Roman" w:eastAsia="Times New Roman" w:hAnsi="Times New Roman" w:cs="Times New Roman"/>
                <w:sz w:val="24"/>
                <w:szCs w:val="24"/>
              </w:rPr>
              <w:t>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66950FC1"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w:t>
            </w:r>
            <w:r>
              <w:rPr>
                <w:rFonts w:ascii="Times New Roman" w:eastAsia="Times New Roman" w:hAnsi="Times New Roman" w:cs="Times New Roman"/>
                <w:sz w:val="24"/>
                <w:szCs w:val="24"/>
              </w:rPr>
              <w:t>шқыны, майлықты дұрыс қолдану; нанды үгітпеу, тамақты ауызды жауып, шайнау, ауызды толтырып сөйлемеу.</w:t>
            </w:r>
          </w:p>
          <w:p w14:paraId="7F8A4DB4" w14:textId="77777777" w:rsidR="009E52AE" w:rsidRDefault="002B3D95">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77D3F67C"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Микробтар қаскүнем,</w:t>
            </w:r>
          </w:p>
          <w:p w14:paraId="19A3FC3E"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Көрмесем де білемін.</w:t>
            </w:r>
          </w:p>
          <w:p w14:paraId="4310A07A"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Ішер кезде асты мен,</w:t>
            </w:r>
          </w:p>
          <w:p w14:paraId="6FE94CDF"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жуып жүремін.</w:t>
            </w:r>
          </w:p>
          <w:p w14:paraId="6436FE12" w14:textId="77777777" w:rsidR="009E52AE" w:rsidRDefault="002B3D95">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Салт-дәстүр. Наурыз көже</w:t>
            </w:r>
          </w:p>
          <w:p w14:paraId="2CBDEA82"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Ұлыстың ұлы күні әр үйде пісірілетін</w:t>
            </w:r>
            <w:r>
              <w:rPr>
                <w:rFonts w:ascii="Times New Roman" w:eastAsia="Times New Roman" w:hAnsi="Times New Roman" w:cs="Times New Roman"/>
                <w:sz w:val="24"/>
                <w:szCs w:val="24"/>
              </w:rPr>
              <w:t xml:space="preserve"> жеті дәмнентұратын қасиетті әрі дәстүрлі көже. Бұл көжеден барлық адам ауыз тиюге тиіс және оны әр үй дайындайды.</w:t>
            </w:r>
          </w:p>
          <w:p w14:paraId="0CDA3B45"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9E52AE" w14:paraId="5F251CAE"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A2E00CA"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1349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1E0FBB4"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«Ай мен Күн» ертегіін оқып беріп, балаларды ұйықтату. </w:t>
            </w:r>
            <w:r>
              <w:rPr>
                <w:rFonts w:ascii="Times New Roman" w:eastAsia="Times New Roman" w:hAnsi="Times New Roman" w:cs="Times New Roman"/>
                <w:b/>
                <w:sz w:val="24"/>
                <w:szCs w:val="24"/>
              </w:rPr>
              <w:t>(көркем әдебиет)</w:t>
            </w:r>
          </w:p>
        </w:tc>
      </w:tr>
      <w:tr w:rsidR="009E52AE" w14:paraId="01D491FC"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DCA1574"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w:t>
            </w:r>
            <w:r>
              <w:rPr>
                <w:rFonts w:ascii="Times New Roman" w:eastAsia="Times New Roman" w:hAnsi="Times New Roman" w:cs="Times New Roman"/>
                <w:b/>
                <w:sz w:val="24"/>
                <w:szCs w:val="24"/>
              </w:rPr>
              <w:t>н</w:t>
            </w:r>
          </w:p>
          <w:p w14:paraId="3CA5DF9A"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427FF654"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49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219D71F"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745E9B99"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6C842687"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«Пойыз» ойын жаттығулары.</w:t>
            </w:r>
          </w:p>
          <w:p w14:paraId="24C70341"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9E52AE" w14:paraId="5BF44DD1"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2F11AF5"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49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A3FB82"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2B3D95" w14:paraId="208F88B9"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65A2F7B"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0CDC5263"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7B514520"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77D5E06C"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630F7C8E"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642A2E06"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347F3C"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Сурет салудан </w:t>
            </w:r>
            <w:r>
              <w:rPr>
                <w:rFonts w:ascii="Times New Roman" w:eastAsia="Times New Roman" w:hAnsi="Times New Roman" w:cs="Times New Roman"/>
                <w:b/>
                <w:sz w:val="24"/>
                <w:szCs w:val="24"/>
              </w:rPr>
              <w:t>ойын-жаттығу</w:t>
            </w:r>
          </w:p>
          <w:p w14:paraId="1601FF96"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"Тұмарша".</w:t>
            </w:r>
          </w:p>
          <w:p w14:paraId="65B6C859"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қағаздың бетіне тұмарша үшбұрышын салып, сұлбасы іші мен сыртын қазақтың белгілі ою элементтерімен безендіру тәртібіне үйрету; "ирек", </w:t>
            </w:r>
            <w:r>
              <w:rPr>
                <w:rFonts w:ascii="Times New Roman" w:eastAsia="Times New Roman" w:hAnsi="Times New Roman" w:cs="Times New Roman"/>
                <w:sz w:val="24"/>
                <w:szCs w:val="24"/>
              </w:rPr>
              <w:lastRenderedPageBreak/>
              <w:t xml:space="preserve">"мүйіз" ою элементтерінің салу техникасын ұштау; тұмаршаны </w:t>
            </w:r>
            <w:r>
              <w:rPr>
                <w:rFonts w:ascii="Times New Roman" w:eastAsia="Times New Roman" w:hAnsi="Times New Roman" w:cs="Times New Roman"/>
                <w:sz w:val="24"/>
                <w:szCs w:val="24"/>
              </w:rPr>
              <w:t>қосымша бөлшектер, шашақтармен толықтыруға бейімдеу.</w:t>
            </w:r>
          </w:p>
          <w:p w14:paraId="3030FAA4" w14:textId="77777777" w:rsidR="009E52AE" w:rsidRDefault="009E52AE">
            <w:pPr>
              <w:widowControl w:val="0"/>
              <w:spacing w:line="240" w:lineRule="auto"/>
              <w:rPr>
                <w:rFonts w:ascii="Times New Roman" w:eastAsia="Times New Roman" w:hAnsi="Times New Roman" w:cs="Times New Roman"/>
                <w:sz w:val="24"/>
                <w:szCs w:val="24"/>
              </w:rPr>
            </w:pPr>
          </w:p>
          <w:p w14:paraId="620C262A"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"Орамал" қимыл-қозғалыс ойыны.</w:t>
            </w:r>
          </w:p>
          <w:p w14:paraId="07210921"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шапшаңдыққа баулу, ойынға деген қызығушылықтарын арттыру.</w:t>
            </w:r>
          </w:p>
          <w:p w14:paraId="1967F1BC"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 құрып отырады, ал шеңбер бойымен бір бала жүгіреді, қолында орамалы бо</w:t>
            </w:r>
            <w:r>
              <w:rPr>
                <w:rFonts w:ascii="Times New Roman" w:eastAsia="Times New Roman" w:hAnsi="Times New Roman" w:cs="Times New Roman"/>
                <w:sz w:val="24"/>
                <w:szCs w:val="24"/>
              </w:rPr>
              <w:t xml:space="preserve">луы тиіс. Шеңбер бойынша отырған баланың біріне орамалды артына тастап кетуге тиісті. Бала артына бұрылып қарап, орамалды алып, орамал тастаған баланы қуып жетіп орамалды лақтырып тигізуі керек. Егер тигізе алмаса, ойынды өзі жалғастырады. Орамал тастаған </w:t>
            </w:r>
            <w:r>
              <w:rPr>
                <w:rFonts w:ascii="Times New Roman" w:eastAsia="Times New Roman" w:hAnsi="Times New Roman" w:cs="Times New Roman"/>
                <w:sz w:val="24"/>
                <w:szCs w:val="24"/>
              </w:rPr>
              <w:t xml:space="preserve">ойыншы қуып келе жатқан баланың </w:t>
            </w:r>
            <w:r>
              <w:rPr>
                <w:rFonts w:ascii="Times New Roman" w:eastAsia="Times New Roman" w:hAnsi="Times New Roman" w:cs="Times New Roman"/>
                <w:sz w:val="24"/>
                <w:szCs w:val="24"/>
              </w:rPr>
              <w:lastRenderedPageBreak/>
              <w:t>орынына отыруы керек. Қуушы бала, орамал тастаушыға орамалды тигізсе, онда ойынды орамал тастаушы бала өзі жалғастырады.</w:t>
            </w:r>
          </w:p>
          <w:p w14:paraId="43B17C5C"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AFC9EB5"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Құрастырудан ойын-жаттығу</w:t>
            </w:r>
          </w:p>
          <w:p w14:paraId="18612B98"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 жиһаздары".</w:t>
            </w:r>
          </w:p>
          <w:p w14:paraId="62D235A4"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құрамында: тақта</w:t>
            </w:r>
            <w:r>
              <w:rPr>
                <w:rFonts w:ascii="Times New Roman" w:eastAsia="Times New Roman" w:hAnsi="Times New Roman" w:cs="Times New Roman"/>
                <w:sz w:val="24"/>
                <w:szCs w:val="24"/>
              </w:rPr>
              <w:t>йша, білеу, текше бар құрылыс материалдар жинағынан үй жиһаздарын құрастыруға үйрету.</w:t>
            </w:r>
          </w:p>
          <w:p w14:paraId="3560C319" w14:textId="77777777" w:rsidR="009E52AE" w:rsidRDefault="009E52AE">
            <w:pPr>
              <w:widowControl w:val="0"/>
              <w:spacing w:line="240" w:lineRule="auto"/>
              <w:rPr>
                <w:rFonts w:ascii="Times New Roman" w:eastAsia="Times New Roman" w:hAnsi="Times New Roman" w:cs="Times New Roman"/>
                <w:sz w:val="24"/>
                <w:szCs w:val="24"/>
              </w:rPr>
            </w:pPr>
          </w:p>
          <w:p w14:paraId="5C296CD9"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«Арқан тартыс» дидактикалық ойыны.</w:t>
            </w:r>
          </w:p>
          <w:p w14:paraId="3C41A7B6"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«Арқан тартыс» ойынының негізгі шарты 2 топтың сынасуы болса, қазақ тілі сабағында 2 топ білім сынасады.</w:t>
            </w:r>
          </w:p>
          <w:p w14:paraId="3DCBB3A7"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Мұны былай жасадым: жуандығы </w:t>
            </w:r>
            <w:r>
              <w:rPr>
                <w:rFonts w:ascii="Times New Roman" w:eastAsia="Times New Roman" w:hAnsi="Times New Roman" w:cs="Times New Roman"/>
                <w:sz w:val="24"/>
                <w:szCs w:val="24"/>
              </w:rPr>
              <w:t>2 елідей ұзын жіпті тақтаның жоғарғы жағына 2 шегеге іліп, ұштарын теңестіріп қоямын. 2 топтан бір оқушыдан шығып, бір мезгілде мақал-мәтелдерді тоқтамай айтып шығады. Қай топтың оқушысы бұрын шығарса, жіптің ұшын өзіне қарай тартады. Нәтижесінде арқан қай</w:t>
            </w:r>
            <w:r>
              <w:rPr>
                <w:rFonts w:ascii="Times New Roman" w:eastAsia="Times New Roman" w:hAnsi="Times New Roman" w:cs="Times New Roman"/>
                <w:sz w:val="24"/>
                <w:szCs w:val="24"/>
              </w:rPr>
              <w:t xml:space="preserve"> топқа қарай көп жылжыса сол жеңеді деп есептеледі. Бұл ойынды барлық пәндерге қолдануға болады.</w:t>
            </w:r>
          </w:p>
          <w:p w14:paraId="4AB7F2E5"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967"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0DEE243F"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03F12B54"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"Жеті ата тақпағын мәнерлеп оқу".</w:t>
            </w:r>
          </w:p>
          <w:p w14:paraId="5617EFF5"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халықтың дәстүрі, жеті ата туралы тақпақпен таны</w:t>
            </w:r>
            <w:r>
              <w:rPr>
                <w:rFonts w:ascii="Times New Roman" w:eastAsia="Times New Roman" w:hAnsi="Times New Roman" w:cs="Times New Roman"/>
                <w:sz w:val="24"/>
                <w:szCs w:val="24"/>
              </w:rPr>
              <w:t xml:space="preserve">стыру, "жеті ата шежіресі" ұғымын түсіндіру; туыстық жөнінде түсініктер аясын кеңейту; сөйлеудің монолог және диалог мысалыдарын </w:t>
            </w:r>
            <w:r>
              <w:rPr>
                <w:rFonts w:ascii="Times New Roman" w:eastAsia="Times New Roman" w:hAnsi="Times New Roman" w:cs="Times New Roman"/>
                <w:sz w:val="24"/>
                <w:szCs w:val="24"/>
              </w:rPr>
              <w:lastRenderedPageBreak/>
              <w:t>көрсету.</w:t>
            </w:r>
          </w:p>
          <w:p w14:paraId="6F5D7DEA" w14:textId="77777777" w:rsidR="009E52AE" w:rsidRDefault="009E52AE">
            <w:pPr>
              <w:widowControl w:val="0"/>
              <w:spacing w:line="240" w:lineRule="auto"/>
              <w:rPr>
                <w:rFonts w:ascii="Times New Roman" w:eastAsia="Times New Roman" w:hAnsi="Times New Roman" w:cs="Times New Roman"/>
                <w:sz w:val="24"/>
                <w:szCs w:val="24"/>
              </w:rPr>
            </w:pPr>
          </w:p>
          <w:p w14:paraId="70B47A22"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56BE5B91"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"Бәйшешек".</w:t>
            </w:r>
          </w:p>
          <w:p w14:paraId="5FCBB532"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балалардың бәйшешек туралы түсініктерін кеңейту</w:t>
            </w:r>
            <w:r>
              <w:rPr>
                <w:rFonts w:ascii="Times New Roman" w:eastAsia="Times New Roman" w:hAnsi="Times New Roman" w:cs="Times New Roman"/>
                <w:sz w:val="24"/>
                <w:szCs w:val="24"/>
              </w:rPr>
              <w:t>; көктемде пайда болатын бәйшешектің ерекшеліктерімен таныстыру; наурыз айындағы көктемгі табиғаттың белгілерін ажыратып, атай білуге үйрету.</w:t>
            </w:r>
            <w:r>
              <w:rPr>
                <w:rFonts w:ascii="Times New Roman" w:eastAsia="Times New Roman" w:hAnsi="Times New Roman" w:cs="Times New Roman"/>
                <w:b/>
                <w:sz w:val="24"/>
                <w:szCs w:val="24"/>
              </w:rPr>
              <w:t xml:space="preserve"> </w:t>
            </w:r>
          </w:p>
          <w:p w14:paraId="24F3321B" w14:textId="77777777" w:rsidR="009E52AE" w:rsidRDefault="009E52AE">
            <w:pPr>
              <w:widowControl w:val="0"/>
              <w:spacing w:line="240" w:lineRule="auto"/>
              <w:rPr>
                <w:rFonts w:ascii="Times New Roman" w:eastAsia="Times New Roman" w:hAnsi="Times New Roman" w:cs="Times New Roman"/>
                <w:b/>
                <w:sz w:val="24"/>
                <w:szCs w:val="24"/>
              </w:rPr>
            </w:pPr>
          </w:p>
          <w:p w14:paraId="20D601B7"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4D0C7D08" w14:textId="77777777"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7325748B" w14:textId="77777777" w:rsidR="009E52AE" w:rsidRDefault="002B3D95">
            <w:pPr>
              <w:widowControl w:val="0"/>
              <w:spacing w:line="240" w:lineRule="auto"/>
              <w:rPr>
                <w:rFonts w:ascii="Times New Roman" w:eastAsia="Times New Roman" w:hAnsi="Times New Roman" w:cs="Times New Roman"/>
                <w:i/>
                <w:sz w:val="24"/>
                <w:szCs w:val="24"/>
                <w:lang w:val="kk-KZ"/>
              </w:rPr>
            </w:pPr>
            <w:r>
              <w:rPr>
                <w:rFonts w:ascii="Times New Roman" w:eastAsia="Times New Roman" w:hAnsi="Times New Roman" w:cs="Times New Roman"/>
                <w:iCs/>
                <w:sz w:val="24"/>
                <w:szCs w:val="24"/>
                <w:lang w:val="kk-KZ"/>
              </w:rPr>
              <w:t>«Пішіндер» (Пішіндерді, түстерді танып білу)</w:t>
            </w:r>
            <w:r>
              <w:rPr>
                <w:rFonts w:ascii="Times New Roman" w:eastAsia="Times New Roman" w:hAnsi="Times New Roman" w:cs="Times New Roman"/>
                <w:sz w:val="24"/>
                <w:szCs w:val="24"/>
              </w:rPr>
              <w:t xml:space="preserve"> Мақсат-міндеттер:</w:t>
            </w:r>
            <w:r>
              <w:rPr>
                <w:rFonts w:ascii="Times New Roman" w:eastAsia="Times New Roman" w:hAnsi="Times New Roman" w:cs="Times New Roman"/>
                <w:i/>
                <w:sz w:val="24"/>
                <w:szCs w:val="24"/>
                <w:lang w:val="kk-KZ"/>
              </w:rPr>
              <w:t xml:space="preserve"> </w:t>
            </w:r>
          </w:p>
          <w:p w14:paraId="7EF4F420" w14:textId="77777777" w:rsidR="009E52AE" w:rsidRDefault="002B3D95">
            <w:pPr>
              <w:widowControl w:val="0"/>
              <w:spacing w:line="240" w:lineRule="auto"/>
              <w:rPr>
                <w:rFonts w:ascii="Times New Roman" w:eastAsia="Times New Roman" w:hAnsi="Times New Roman" w:cs="Times New Roman"/>
                <w:iCs/>
                <w:sz w:val="24"/>
                <w:szCs w:val="24"/>
                <w:lang w:val="kk-KZ"/>
              </w:rPr>
            </w:pPr>
            <w:r>
              <w:rPr>
                <w:rFonts w:ascii="Times New Roman" w:eastAsia="Times New Roman" w:hAnsi="Times New Roman" w:cs="Times New Roman"/>
                <w:iCs/>
                <w:sz w:val="24"/>
                <w:szCs w:val="24"/>
                <w:lang w:val="kk-KZ"/>
              </w:rPr>
              <w:t>түсіне қарай пішіндерді салысытру, сәйкестендіру, топтастыру.</w:t>
            </w:r>
          </w:p>
        </w:tc>
        <w:tc>
          <w:tcPr>
            <w:tcW w:w="28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4664BE" w14:textId="77777777" w:rsidR="009E52AE" w:rsidRDefault="002B3D95">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Математика негіздерінен ойын-жаттығу</w:t>
            </w:r>
          </w:p>
          <w:p w14:paraId="25937CE8" w14:textId="77777777" w:rsidR="009E52AE" w:rsidRDefault="002B3D95">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"Алдар Көсенің мерекелік сыйлары".</w:t>
            </w:r>
          </w:p>
          <w:p w14:paraId="262B8662" w14:textId="77777777" w:rsidR="009E52AE" w:rsidRDefault="002B3D95">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Мақсат-міндеттер: балалардың сілтеуіш арқылы қатарда орналасқан геометриялық пішіндерді санап, </w:t>
            </w:r>
            <w:r>
              <w:rPr>
                <w:rFonts w:ascii="Times New Roman" w:eastAsia="Times New Roman" w:hAnsi="Times New Roman" w:cs="Times New Roman"/>
                <w:sz w:val="24"/>
                <w:szCs w:val="24"/>
                <w:lang w:val="kk-KZ"/>
              </w:rPr>
              <w:t>жиынын асық эквивалентімен және санмен сәйкестеу туралы ұғымдарын жетілдіру.</w:t>
            </w:r>
          </w:p>
          <w:p w14:paraId="6ECF169F" w14:textId="77777777" w:rsidR="009E52AE" w:rsidRDefault="009E52AE">
            <w:pPr>
              <w:widowControl w:val="0"/>
              <w:spacing w:line="240" w:lineRule="auto"/>
              <w:rPr>
                <w:rFonts w:ascii="Times New Roman" w:eastAsia="Times New Roman" w:hAnsi="Times New Roman" w:cs="Times New Roman"/>
                <w:sz w:val="24"/>
                <w:szCs w:val="24"/>
                <w:lang w:val="kk-KZ"/>
              </w:rPr>
            </w:pPr>
          </w:p>
          <w:p w14:paraId="19A3B45F" w14:textId="77777777" w:rsidR="009E52AE" w:rsidRDefault="002B3D95">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Мүсіндеуден ойын-жаттығу</w:t>
            </w:r>
          </w:p>
          <w:p w14:paraId="384B557D" w14:textId="77777777" w:rsidR="009E52AE" w:rsidRDefault="002B3D95">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"Ұлттық әшекейлер".</w:t>
            </w:r>
          </w:p>
          <w:p w14:paraId="3D1B5FFF" w14:textId="77777777" w:rsidR="009E52AE" w:rsidRDefault="002B3D95">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 қазақтың ұлттық әшекей бұйымдарымен таныстыру; тұзды қамырдан мүсіндеуге және бұйымдарды қосымша бөлшектермен безен</w:t>
            </w:r>
            <w:r>
              <w:rPr>
                <w:rFonts w:ascii="Times New Roman" w:eastAsia="Times New Roman" w:hAnsi="Times New Roman" w:cs="Times New Roman"/>
                <w:sz w:val="24"/>
                <w:szCs w:val="24"/>
                <w:lang w:val="kk-KZ"/>
              </w:rPr>
              <w:t>діруге, өрнекті қырнауыштың көмегімен бедерлер түсіру арқылы толықтыруға үйрету.</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3E8D55" w14:textId="77777777" w:rsidR="009E52AE" w:rsidRDefault="002B3D95">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Көркем әдебиеттен ойын-жаттығу</w:t>
            </w:r>
          </w:p>
          <w:p w14:paraId="20C0CB99" w14:textId="77777777" w:rsidR="009E52AE" w:rsidRDefault="002B3D95">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"Баланы қырқынан шығару".</w:t>
            </w:r>
          </w:p>
          <w:p w14:paraId="1F4F7EA1" w14:textId="77777777" w:rsidR="009E52AE" w:rsidRDefault="002B3D95">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 балаларды "Баланы қырқынан шығару" рәсімімен таныстыра отырып, бар ықыластарымен түсініп, тыңдауға ү</w:t>
            </w:r>
            <w:r>
              <w:rPr>
                <w:rFonts w:ascii="Times New Roman" w:eastAsia="Times New Roman" w:hAnsi="Times New Roman" w:cs="Times New Roman"/>
                <w:sz w:val="24"/>
                <w:szCs w:val="24"/>
                <w:lang w:val="kk-KZ"/>
              </w:rPr>
              <w:t>йрету.</w:t>
            </w:r>
          </w:p>
          <w:p w14:paraId="47B9BC5B" w14:textId="77777777" w:rsidR="009E52AE" w:rsidRDefault="009E52AE">
            <w:pPr>
              <w:widowControl w:val="0"/>
              <w:spacing w:line="240" w:lineRule="auto"/>
              <w:rPr>
                <w:rFonts w:ascii="Times New Roman" w:eastAsia="Times New Roman" w:hAnsi="Times New Roman" w:cs="Times New Roman"/>
                <w:sz w:val="24"/>
                <w:szCs w:val="24"/>
                <w:lang w:val="kk-KZ"/>
              </w:rPr>
            </w:pPr>
          </w:p>
          <w:p w14:paraId="3B7BCF0B" w14:textId="77777777" w:rsidR="009E52AE" w:rsidRDefault="002B3D95">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Ұлттық ойыны. </w:t>
            </w:r>
            <w:r>
              <w:rPr>
                <w:rFonts w:ascii="Times New Roman" w:eastAsia="Times New Roman" w:hAnsi="Times New Roman" w:cs="Times New Roman"/>
                <w:b/>
                <w:sz w:val="24"/>
                <w:szCs w:val="24"/>
                <w:lang w:val="kk-KZ"/>
              </w:rPr>
              <w:lastRenderedPageBreak/>
              <w:t>Сиқырлы таяқ</w:t>
            </w:r>
          </w:p>
          <w:p w14:paraId="17C2A6A0" w14:textId="77777777" w:rsidR="009E52AE" w:rsidRDefault="002B3D95">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Ойнаушылар қол ұстасып, дөңгелене шеңбер жасап тұрады. Қолында таяғы бар ойын жүргізуші шеңбердің ортасына келеді де, ойынның тәртібін түсіндіреді. Ойнаушыларды бірден бастап түгел нөмірлеп шығады. Ойынның шарты бойынша о</w:t>
            </w:r>
            <w:r>
              <w:rPr>
                <w:rFonts w:ascii="Times New Roman" w:eastAsia="Times New Roman" w:hAnsi="Times New Roman" w:cs="Times New Roman"/>
                <w:sz w:val="24"/>
                <w:szCs w:val="24"/>
                <w:lang w:val="kk-KZ"/>
              </w:rPr>
              <w:t xml:space="preserve">йын жүргізуші қолындағы таяғын шеңбердің ортасында тік ұстап тұрады да, бір нөмірді атап, таяқты қоя береді. Аталған нөмір таяқты жерге құлатпай ұстап қалуы керек, ал таяқты ұстай алмай құлатып алса, онда айып тартады, яғни көптің ұйғаруымен ортаға шығып, </w:t>
            </w:r>
            <w:r>
              <w:rPr>
                <w:rFonts w:ascii="Times New Roman" w:eastAsia="Times New Roman" w:hAnsi="Times New Roman" w:cs="Times New Roman"/>
                <w:sz w:val="24"/>
                <w:szCs w:val="24"/>
                <w:lang w:val="kk-KZ"/>
              </w:rPr>
              <w:t>өнер көрсетеді. Ойынға қатысушылардың бәрі бір-бір реттен міндетті түрде ойнап шығулары керек. Ал одан әрі ойынды жалғастыру-жалғастырмау ойнаушылардың өз еркінде. Ойнаушылардыңсаны көп болса, ойын қызықты өтеді.</w:t>
            </w:r>
          </w:p>
          <w:p w14:paraId="217F027F"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2B3D95" w14:paraId="13432AD9"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D7CD8BB"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Балалармен жеке </w:t>
            </w:r>
            <w:r>
              <w:rPr>
                <w:rFonts w:ascii="Times New Roman" w:eastAsia="Times New Roman" w:hAnsi="Times New Roman" w:cs="Times New Roman"/>
                <w:b/>
                <w:sz w:val="24"/>
                <w:szCs w:val="24"/>
              </w:rPr>
              <w:t>жұмыс</w:t>
            </w:r>
          </w:p>
        </w:tc>
        <w:tc>
          <w:tcPr>
            <w:tcW w:w="23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934842" w14:textId="4A69B821"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Мурсалимова Медина </w:t>
            </w:r>
            <w:r>
              <w:rPr>
                <w:rFonts w:ascii="Times New Roman" w:eastAsia="Times New Roman" w:hAnsi="Times New Roman" w:cs="Times New Roman"/>
                <w:b/>
                <w:sz w:val="24"/>
                <w:szCs w:val="24"/>
              </w:rPr>
              <w:t>"Моншақтарды жинаймыз" дидактикалық ойыны.</w:t>
            </w:r>
          </w:p>
          <w:p w14:paraId="22481360"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геометриялық пішіндерді екі қасиеті бойынша (түсі мен пішіні, көлемі мен пішіні, көлемі мен пішіні) топтастыру біліктіліктерін қалыптастыру, пішіндердің кезектесуіндегі қарапайым заңдылықта</w:t>
            </w:r>
            <w:r>
              <w:rPr>
                <w:rFonts w:ascii="Times New Roman" w:eastAsia="Times New Roman" w:hAnsi="Times New Roman" w:cs="Times New Roman"/>
                <w:sz w:val="24"/>
                <w:szCs w:val="24"/>
              </w:rPr>
              <w:t>рды көру.</w:t>
            </w:r>
          </w:p>
          <w:p w14:paraId="421C060B"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20A85D" w14:textId="13AF4E51"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Нұрболат Еркеназ </w:t>
            </w:r>
            <w:r>
              <w:rPr>
                <w:rFonts w:ascii="Times New Roman" w:eastAsia="Times New Roman" w:hAnsi="Times New Roman" w:cs="Times New Roman"/>
                <w:b/>
                <w:sz w:val="24"/>
                <w:szCs w:val="24"/>
              </w:rPr>
              <w:t>Саусақ жаттығуы.</w:t>
            </w:r>
          </w:p>
          <w:p w14:paraId="27E7E5DB"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Дөңгеленіп тұрайық, (шеңбер құрайды)</w:t>
            </w:r>
          </w:p>
          <w:p w14:paraId="0669D5E2"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Керегені құрайық. (қолдарын жандарына созып бір-бірінің арқаларына қояды)</w:t>
            </w:r>
          </w:p>
          <w:p w14:paraId="253EF1FB"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Уықтар боп иіліп, (қолдарын жоғары созып, сәл иіледі)</w:t>
            </w:r>
          </w:p>
          <w:p w14:paraId="7AD5EA78"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Киіз үйді құрайық (қолдарына жанына созып</w:t>
            </w:r>
            <w:r>
              <w:rPr>
                <w:rFonts w:ascii="Times New Roman" w:eastAsia="Times New Roman" w:hAnsi="Times New Roman" w:cs="Times New Roman"/>
                <w:sz w:val="24"/>
                <w:szCs w:val="24"/>
              </w:rPr>
              <w:t>, шеңбер бойымен айналады)</w:t>
            </w:r>
          </w:p>
          <w:p w14:paraId="7B90F7F3"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96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38516F3" w14:textId="0768C4ED"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Оралбай Мансур </w:t>
            </w:r>
            <w:r>
              <w:rPr>
                <w:rFonts w:ascii="Times New Roman" w:eastAsia="Times New Roman" w:hAnsi="Times New Roman" w:cs="Times New Roman"/>
                <w:b/>
                <w:sz w:val="24"/>
                <w:szCs w:val="24"/>
              </w:rPr>
              <w:t>Жаңылтпаштар жаттау.</w:t>
            </w:r>
          </w:p>
          <w:p w14:paraId="23CE0A86"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Арқада алты арқар бар,</w:t>
            </w:r>
          </w:p>
          <w:p w14:paraId="32766A88"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Қырқада қырық арқар бар.</w:t>
            </w:r>
          </w:p>
          <w:p w14:paraId="03E1B18F"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Қырық арқарда ақ арқар бар.</w:t>
            </w:r>
          </w:p>
          <w:p w14:paraId="04657FBD"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 арқарда марқа арқар бар.</w:t>
            </w:r>
          </w:p>
          <w:p w14:paraId="44E21F65" w14:textId="77777777" w:rsidR="009E52AE" w:rsidRDefault="009E52AE">
            <w:pPr>
              <w:widowControl w:val="0"/>
              <w:spacing w:line="240" w:lineRule="auto"/>
              <w:rPr>
                <w:rFonts w:ascii="Times New Roman" w:eastAsia="Times New Roman" w:hAnsi="Times New Roman" w:cs="Times New Roman"/>
                <w:sz w:val="24"/>
                <w:szCs w:val="24"/>
              </w:rPr>
            </w:pPr>
          </w:p>
          <w:p w14:paraId="31DB4633"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8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20EA91" w14:textId="1FC5C724"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Сабырқұл Ерназар </w:t>
            </w:r>
            <w:r>
              <w:rPr>
                <w:rFonts w:ascii="Times New Roman" w:eastAsia="Times New Roman" w:hAnsi="Times New Roman" w:cs="Times New Roman"/>
                <w:b/>
                <w:sz w:val="24"/>
                <w:szCs w:val="24"/>
              </w:rPr>
              <w:t>"Наурыз" өленің жаттау.</w:t>
            </w:r>
          </w:p>
          <w:p w14:paraId="3DD3A6ED"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Қарды ерітіп </w:t>
            </w:r>
            <w:r>
              <w:rPr>
                <w:rFonts w:ascii="Times New Roman" w:eastAsia="Times New Roman" w:hAnsi="Times New Roman" w:cs="Times New Roman"/>
                <w:sz w:val="24"/>
                <w:szCs w:val="24"/>
              </w:rPr>
              <w:t>жылғасы,</w:t>
            </w:r>
          </w:p>
          <w:p w14:paraId="7BB79B4D"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Наурыз келді – жыл басы.</w:t>
            </w:r>
          </w:p>
          <w:p w14:paraId="4DCDC492"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Шуақ төкті жарық күн,</w:t>
            </w:r>
          </w:p>
          <w:p w14:paraId="69FAE895"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Мейрамында халықтың.</w:t>
            </w:r>
          </w:p>
          <w:p w14:paraId="59B98A46"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Бата беріп атамыз,</w:t>
            </w:r>
          </w:p>
          <w:p w14:paraId="3DFA79B8"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Бата беріп апамыз,</w:t>
            </w:r>
          </w:p>
          <w:p w14:paraId="4D1C5CF6"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Тәтті болып жасалған,</w:t>
            </w:r>
          </w:p>
          <w:p w14:paraId="54273065"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Наурыз дәмін татамыз.</w:t>
            </w:r>
          </w:p>
          <w:p w14:paraId="7E786329"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Б.Жақып</w:t>
            </w:r>
          </w:p>
          <w:p w14:paraId="6B811F3E"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3987765" w14:textId="6296F9F9" w:rsidR="009E52AE" w:rsidRDefault="002B3D9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Сатылған Мәрмәр </w:t>
            </w:r>
            <w:r>
              <w:rPr>
                <w:rFonts w:ascii="Times New Roman" w:eastAsia="Times New Roman" w:hAnsi="Times New Roman" w:cs="Times New Roman"/>
                <w:b/>
                <w:sz w:val="24"/>
                <w:szCs w:val="24"/>
              </w:rPr>
              <w:t>Артикуляциялық жаттығу "Дәмді тосап".</w:t>
            </w:r>
          </w:p>
          <w:p w14:paraId="1B2950DC"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w:t>
            </w:r>
            <w:r>
              <w:rPr>
                <w:rFonts w:ascii="Times New Roman" w:eastAsia="Times New Roman" w:hAnsi="Times New Roman" w:cs="Times New Roman"/>
                <w:sz w:val="24"/>
                <w:szCs w:val="24"/>
              </w:rPr>
              <w:t>тер: тілдің жалпақ ұшын жоғары көтеріп, тілді кесе (ожау) тәрізді қалыпта ұстауын үйрету.</w:t>
            </w:r>
          </w:p>
          <w:p w14:paraId="1B0FC25E"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Қысқаша сипаттамасы.</w:t>
            </w:r>
          </w:p>
          <w:p w14:paraId="46A05DB3"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 тілмен жоғарғы ерінді жалап, ауыз қуысына кіргізу.</w:t>
            </w:r>
          </w:p>
          <w:p w14:paraId="113775CB"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Әдістемелік нұсқау.</w:t>
            </w:r>
          </w:p>
          <w:p w14:paraId="17AEB774"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Жаттығуды орындаған кезде тек тіл жұмыс істеуін, иектің қимылдам</w:t>
            </w:r>
            <w:r>
              <w:rPr>
                <w:rFonts w:ascii="Times New Roman" w:eastAsia="Times New Roman" w:hAnsi="Times New Roman" w:cs="Times New Roman"/>
                <w:sz w:val="24"/>
                <w:szCs w:val="24"/>
              </w:rPr>
              <w:t>ауын қадағалау керек.</w:t>
            </w:r>
          </w:p>
          <w:p w14:paraId="24C0944A"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Тіл жалпақ болып бүйірлері ауыз бұрыштарына тиіп тұруы керек.</w:t>
            </w:r>
          </w:p>
          <w:p w14:paraId="0B05A8BD"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Тіл оңға және солға емес, тек төмен және жоғары қозғалу керек.</w:t>
            </w:r>
          </w:p>
          <w:p w14:paraId="73270391"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Егер бала жаттығуды жасай алмай жатса, «пя-пя-пя» жаттығуына оралу қажет. Бала тілін </w:t>
            </w:r>
            <w:r>
              <w:rPr>
                <w:rFonts w:ascii="Times New Roman" w:eastAsia="Times New Roman" w:hAnsi="Times New Roman" w:cs="Times New Roman"/>
                <w:sz w:val="24"/>
                <w:szCs w:val="24"/>
              </w:rPr>
              <w:lastRenderedPageBreak/>
              <w:t xml:space="preserve">жалпақ қалпына </w:t>
            </w:r>
            <w:r>
              <w:rPr>
                <w:rFonts w:ascii="Times New Roman" w:eastAsia="Times New Roman" w:hAnsi="Times New Roman" w:cs="Times New Roman"/>
                <w:sz w:val="24"/>
                <w:szCs w:val="24"/>
              </w:rPr>
              <w:t>келтірген соң шпательмен тілді жоғары еріннің үстіне қайыру керек.</w:t>
            </w:r>
          </w:p>
          <w:p w14:paraId="3AC0D89F"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r>
      <w:tr w:rsidR="009E52AE" w14:paraId="4BB9740A"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2CF8D91"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49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F76B922"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48A935CD"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1E81DB42"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өз бетінше жылдам және дұрыс </w:t>
            </w:r>
            <w:r>
              <w:rPr>
                <w:rFonts w:ascii="Times New Roman" w:eastAsia="Times New Roman" w:hAnsi="Times New Roman" w:cs="Times New Roman"/>
                <w:sz w:val="24"/>
                <w:szCs w:val="24"/>
              </w:rPr>
              <w:t>ретпен киіне (шешіне) білуді дағдыландыру;</w:t>
            </w:r>
          </w:p>
          <w:p w14:paraId="76C52806"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049D5F1A"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245611BC"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w:t>
            </w:r>
            <w:r>
              <w:rPr>
                <w:rFonts w:ascii="Times New Roman" w:eastAsia="Times New Roman" w:hAnsi="Times New Roman" w:cs="Times New Roman"/>
                <w:sz w:val="24"/>
                <w:szCs w:val="24"/>
              </w:rPr>
              <w:t>өмек көрсете білуге, алғыс айтуға тәрбиелеу.</w:t>
            </w:r>
          </w:p>
          <w:p w14:paraId="14F30FFF"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9E52AE" w14:paraId="2DA99337"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4A58BA3"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49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EAA42F"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9E52AE" w14:paraId="24003320"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D816D6F"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49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9502DF7"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Өзіне-өзі қызмет көрсету дағдыларын: өз бетінше киіну мен </w:t>
            </w:r>
            <w:r>
              <w:rPr>
                <w:rFonts w:ascii="Times New Roman" w:eastAsia="Times New Roman" w:hAnsi="Times New Roman" w:cs="Times New Roman"/>
                <w:sz w:val="24"/>
                <w:szCs w:val="24"/>
              </w:rPr>
              <w:t>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2B3D95" w14:paraId="5DE64AA5"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951E3C6"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9C1BF0"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Психолог кеңесі:</w:t>
            </w:r>
          </w:p>
          <w:p w14:paraId="60E8AD83"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тілін дамыту».</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5566EF"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Әрбір баланың тәрбиесі жайында сөйлесу.</w:t>
            </w:r>
          </w:p>
        </w:tc>
        <w:tc>
          <w:tcPr>
            <w:tcW w:w="296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5AD1B1"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Мектепке дейінгі баланың жан-жақты дамуындағы театрлық </w:t>
            </w:r>
            <w:r>
              <w:rPr>
                <w:rFonts w:ascii="Times New Roman" w:eastAsia="Times New Roman" w:hAnsi="Times New Roman" w:cs="Times New Roman"/>
                <w:sz w:val="24"/>
                <w:szCs w:val="24"/>
              </w:rPr>
              <w:t>іс-әрекет.</w:t>
            </w:r>
          </w:p>
        </w:tc>
        <w:tc>
          <w:tcPr>
            <w:tcW w:w="28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32B383D"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«Әкем, анам және мен – біз тату отбасымыз» жоба.</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C1933D5" w14:textId="77777777" w:rsidR="009E52AE" w:rsidRDefault="002B3D9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 үшін ашық есік күнін ұйымдастыру.</w:t>
            </w:r>
          </w:p>
        </w:tc>
      </w:tr>
    </w:tbl>
    <w:p w14:paraId="684489C0" w14:textId="77777777" w:rsidR="002B3D95" w:rsidRDefault="002B3D95" w:rsidP="002B3D95">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Тәрбиеші: </w:t>
      </w:r>
      <w:r>
        <w:rPr>
          <w:rFonts w:ascii="Times New Roman" w:hAnsi="Times New Roman" w:cs="Times New Roman"/>
          <w:b/>
          <w:bCs/>
          <w:sz w:val="24"/>
          <w:szCs w:val="24"/>
          <w:lang w:val="kk-KZ"/>
        </w:rPr>
        <w:t>Құсайын Т</w:t>
      </w:r>
      <w:r>
        <w:rPr>
          <w:rFonts w:ascii="Times New Roman" w:hAnsi="Times New Roman" w:cs="Times New Roman"/>
          <w:b/>
          <w:bCs/>
          <w:sz w:val="24"/>
          <w:szCs w:val="24"/>
        </w:rPr>
        <w:t>.</w:t>
      </w:r>
    </w:p>
    <w:p w14:paraId="28656E7B" w14:textId="77777777" w:rsidR="002B3D95" w:rsidRDefault="002B3D95" w:rsidP="002B3D95">
      <w:pPr>
        <w:spacing w:line="240" w:lineRule="auto"/>
        <w:rPr>
          <w:rFonts w:ascii="Times New Roman" w:hAnsi="Times New Roman" w:cs="Times New Roman"/>
          <w:b/>
          <w:bCs/>
          <w:sz w:val="24"/>
          <w:szCs w:val="24"/>
        </w:rPr>
      </w:pPr>
    </w:p>
    <w:p w14:paraId="564C3575" w14:textId="77777777" w:rsidR="002B3D95" w:rsidRDefault="002B3D95" w:rsidP="002B3D95">
      <w:pPr>
        <w:spacing w:line="240" w:lineRule="auto"/>
        <w:rPr>
          <w:rFonts w:ascii="Times New Roman" w:hAnsi="Times New Roman" w:cs="Times New Roman"/>
          <w:b/>
          <w:bCs/>
          <w:sz w:val="24"/>
          <w:szCs w:val="24"/>
        </w:rPr>
      </w:pPr>
      <w:r>
        <w:rPr>
          <w:rFonts w:ascii="Times New Roman" w:hAnsi="Times New Roman" w:cs="Times New Roman"/>
          <w:b/>
          <w:bCs/>
          <w:sz w:val="24"/>
          <w:szCs w:val="24"/>
          <w:lang w:val="kk-KZ"/>
        </w:rPr>
        <w:t>Әдіскер: Джикишева М</w:t>
      </w:r>
      <w:r>
        <w:rPr>
          <w:rFonts w:ascii="Times New Roman" w:hAnsi="Times New Roman" w:cs="Times New Roman"/>
          <w:b/>
          <w:bCs/>
          <w:sz w:val="24"/>
          <w:szCs w:val="24"/>
        </w:rPr>
        <w:t>.</w:t>
      </w:r>
    </w:p>
    <w:p w14:paraId="44AB9C00" w14:textId="77777777" w:rsidR="002B3D95" w:rsidRDefault="002B3D95" w:rsidP="002B3D95">
      <w:pPr>
        <w:spacing w:line="240" w:lineRule="auto"/>
        <w:rPr>
          <w:rFonts w:ascii="Times New Roman" w:eastAsia="Times New Roman" w:hAnsi="Times New Roman" w:cs="Times New Roman"/>
          <w:sz w:val="24"/>
          <w:szCs w:val="24"/>
        </w:rPr>
      </w:pPr>
    </w:p>
    <w:p w14:paraId="068C8551" w14:textId="77777777" w:rsidR="002B3D95" w:rsidRDefault="002B3D95" w:rsidP="002B3D95">
      <w:pPr>
        <w:spacing w:line="240" w:lineRule="auto"/>
      </w:pPr>
    </w:p>
    <w:p w14:paraId="66CA8BBB" w14:textId="77777777" w:rsidR="009E52AE" w:rsidRDefault="009E52AE">
      <w:pPr>
        <w:spacing w:line="240" w:lineRule="auto"/>
        <w:rPr>
          <w:rFonts w:ascii="Times New Roman" w:eastAsia="Times New Roman" w:hAnsi="Times New Roman" w:cs="Times New Roman"/>
          <w:sz w:val="24"/>
          <w:szCs w:val="24"/>
        </w:rPr>
      </w:pPr>
    </w:p>
    <w:sectPr w:rsidR="009E52AE">
      <w:pgSz w:w="16834" w:h="11909" w:orient="landscape"/>
      <w:pgMar w:top="510" w:right="510" w:bottom="510" w:left="51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2AE"/>
    <w:rsid w:val="002B3D95"/>
    <w:rsid w:val="009E52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EE0E0"/>
  <w15:docId w15:val="{9530F900-DA0C-4395-9212-97080A738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3221</Words>
  <Characters>18366</Characters>
  <Application>Microsoft Office Word</Application>
  <DocSecurity>0</DocSecurity>
  <Lines>153</Lines>
  <Paragraphs>43</Paragraphs>
  <ScaleCrop>false</ScaleCrop>
  <Company/>
  <LinksUpToDate>false</LinksUpToDate>
  <CharactersWithSpaces>21544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19</cp:revision>
  <cp:lastPrinted>2024-03-11T15:37:00Z</cp:lastPrinted>
  <dcterms:created xsi:type="dcterms:W3CDTF">2024-03-11T13:52:00Z</dcterms:created>
  <dcterms:modified xsi:type="dcterms:W3CDTF">2026-01-15T19:13:00Z</dcterms:modified>
</cp:coreProperties>
</file>