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C43DB" w14:textId="77777777" w:rsidR="005D5397" w:rsidRDefault="00317B6C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ТӘРБИЕЛЕУ-БІЛІМ БЕРУ ПРОЦЕСІНІҢ ЦИКЛОГРАММАСЫ</w:t>
      </w:r>
    </w:p>
    <w:p w14:paraId="72A41CC5" w14:textId="77777777" w:rsidR="005D5397" w:rsidRDefault="005D5397">
      <w:pPr>
        <w:jc w:val="center"/>
        <w:rPr>
          <w:rFonts w:ascii="Times New Roman" w:eastAsia="Times New Roman" w:hAnsi="Times New Roman" w:cs="Times New Roman"/>
          <w:b/>
        </w:rPr>
      </w:pPr>
    </w:p>
    <w:p w14:paraId="1CF0A735" w14:textId="77777777" w:rsidR="005D5397" w:rsidRDefault="00317B6C">
      <w:pPr>
        <w:spacing w:line="240" w:lineRule="auto"/>
        <w:contextualSpacing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Білім беру ұйымы: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574B569F" w14:textId="77777777" w:rsidR="005D5397" w:rsidRDefault="00317B6C">
      <w:pPr>
        <w:spacing w:line="240" w:lineRule="auto"/>
        <w:contextualSpacing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317B6C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Топ: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 «Қарлығаш» тобы</w:t>
      </w:r>
    </w:p>
    <w:p w14:paraId="0046FEB6" w14:textId="77777777" w:rsidR="005D5397" w:rsidRDefault="00317B6C">
      <w:pPr>
        <w:spacing w:line="240" w:lineRule="auto"/>
        <w:contextualSpacing/>
        <w:rPr>
          <w:rFonts w:ascii="Times New Roman" w:eastAsia="Times New Roman" w:hAnsi="Times New Roman" w:cs="Times New Roman"/>
          <w:b/>
          <w:sz w:val="24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val="kk-KZ"/>
        </w:rPr>
        <w:t xml:space="preserve">Балалардың жасы: </w:t>
      </w:r>
      <w:r>
        <w:rPr>
          <w:rFonts w:ascii="Times New Roman" w:eastAsia="Times New Roman" w:hAnsi="Times New Roman" w:cs="Times New Roman"/>
          <w:bCs/>
          <w:sz w:val="24"/>
          <w:szCs w:val="28"/>
          <w:lang w:val="kk-KZ"/>
        </w:rPr>
        <w:t>5 жастан</w:t>
      </w:r>
    </w:p>
    <w:p w14:paraId="3EA643A4" w14:textId="77777777" w:rsidR="005D5397" w:rsidRDefault="00317B6C">
      <w:pPr>
        <w:spacing w:line="240" w:lineRule="auto"/>
        <w:rPr>
          <w:rFonts w:ascii="Times New Roman" w:eastAsia="Times New Roman" w:hAnsi="Times New Roman" w:cs="Times New Roman"/>
          <w:bCs/>
          <w:lang w:val="kk-KZ"/>
        </w:rPr>
      </w:pPr>
      <w:r>
        <w:rPr>
          <w:rFonts w:ascii="Times New Roman" w:eastAsia="Times New Roman" w:hAnsi="Times New Roman" w:cs="Times New Roman"/>
          <w:b/>
          <w:lang w:val="kk-KZ"/>
        </w:rPr>
        <w:t xml:space="preserve">Жоспардың құрылу кезеңі: </w:t>
      </w:r>
      <w:r>
        <w:rPr>
          <w:rFonts w:ascii="Times New Roman" w:eastAsia="Times New Roman" w:hAnsi="Times New Roman" w:cs="Times New Roman"/>
          <w:bCs/>
          <w:lang w:val="kk-KZ"/>
        </w:rPr>
        <w:t>18.11 - 22.11.2024ж.</w:t>
      </w:r>
    </w:p>
    <w:p w14:paraId="0B7DB4E9" w14:textId="77777777" w:rsidR="005D5397" w:rsidRDefault="005D5397">
      <w:pPr>
        <w:rPr>
          <w:rFonts w:ascii="Times New Roman" w:eastAsia="Times New Roman" w:hAnsi="Times New Roman" w:cs="Times New Roman"/>
          <w:b/>
          <w:lang w:val="kk-KZ"/>
        </w:rPr>
      </w:pPr>
    </w:p>
    <w:tbl>
      <w:tblPr>
        <w:tblStyle w:val="a7"/>
        <w:tblW w:w="16126" w:type="dxa"/>
        <w:tblLook w:val="0600" w:firstRow="0" w:lastRow="0" w:firstColumn="0" w:lastColumn="0" w:noHBand="1" w:noVBand="1"/>
      </w:tblPr>
      <w:tblGrid>
        <w:gridCol w:w="2235"/>
        <w:gridCol w:w="2409"/>
        <w:gridCol w:w="284"/>
        <w:gridCol w:w="2268"/>
        <w:gridCol w:w="283"/>
        <w:gridCol w:w="142"/>
        <w:gridCol w:w="2126"/>
        <w:gridCol w:w="709"/>
        <w:gridCol w:w="1985"/>
        <w:gridCol w:w="992"/>
        <w:gridCol w:w="2693"/>
      </w:tblGrid>
      <w:tr w:rsidR="005D5397" w14:paraId="1E83487F" w14:textId="77777777">
        <w:tc>
          <w:tcPr>
            <w:tcW w:w="2235" w:type="dxa"/>
          </w:tcPr>
          <w:p w14:paraId="709217B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Апта күндері</w:t>
            </w:r>
          </w:p>
        </w:tc>
        <w:tc>
          <w:tcPr>
            <w:tcW w:w="2693" w:type="dxa"/>
            <w:gridSpan w:val="2"/>
          </w:tcPr>
          <w:p w14:paraId="2FA40BB0" w14:textId="77777777" w:rsidR="005D5397" w:rsidRDefault="00317B6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Дүйсенбі</w:t>
            </w:r>
          </w:p>
        </w:tc>
        <w:tc>
          <w:tcPr>
            <w:tcW w:w="2693" w:type="dxa"/>
            <w:gridSpan w:val="3"/>
          </w:tcPr>
          <w:p w14:paraId="43613AE0" w14:textId="77777777" w:rsidR="005D5397" w:rsidRDefault="00317B6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Сейсенбі</w:t>
            </w:r>
          </w:p>
        </w:tc>
        <w:tc>
          <w:tcPr>
            <w:tcW w:w="2835" w:type="dxa"/>
            <w:gridSpan w:val="2"/>
          </w:tcPr>
          <w:p w14:paraId="041C7859" w14:textId="77777777" w:rsidR="005D5397" w:rsidRDefault="00317B6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Сәрсенбі</w:t>
            </w:r>
          </w:p>
        </w:tc>
        <w:tc>
          <w:tcPr>
            <w:tcW w:w="2977" w:type="dxa"/>
            <w:gridSpan w:val="2"/>
          </w:tcPr>
          <w:p w14:paraId="5341A10F" w14:textId="77777777" w:rsidR="005D5397" w:rsidRDefault="00317B6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Бейсенбі</w:t>
            </w:r>
          </w:p>
        </w:tc>
        <w:tc>
          <w:tcPr>
            <w:tcW w:w="2693" w:type="dxa"/>
          </w:tcPr>
          <w:p w14:paraId="17CC952B" w14:textId="77777777" w:rsidR="005D5397" w:rsidRDefault="00317B6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Жұма</w:t>
            </w:r>
          </w:p>
        </w:tc>
      </w:tr>
      <w:tr w:rsidR="005D5397" w14:paraId="4CCC41FF" w14:textId="77777777">
        <w:tc>
          <w:tcPr>
            <w:tcW w:w="2235" w:type="dxa"/>
          </w:tcPr>
          <w:p w14:paraId="2D80FA9E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3" w:type="dxa"/>
            <w:gridSpan w:val="2"/>
          </w:tcPr>
          <w:p w14:paraId="481B4801" w14:textId="77777777" w:rsidR="005D5397" w:rsidRDefault="00317B6C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18</w:t>
            </w:r>
            <w:r>
              <w:rPr>
                <w:rFonts w:ascii="Times New Roman" w:eastAsia="Times New Roman" w:hAnsi="Times New Roman" w:cs="Times New Roman"/>
                <w:b/>
              </w:rPr>
              <w:t>.11.202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</w:rPr>
              <w:t>ж</w:t>
            </w:r>
          </w:p>
        </w:tc>
        <w:tc>
          <w:tcPr>
            <w:tcW w:w="2693" w:type="dxa"/>
            <w:gridSpan w:val="3"/>
          </w:tcPr>
          <w:p w14:paraId="59A62893" w14:textId="77777777" w:rsidR="005D5397" w:rsidRDefault="00317B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19</w:t>
            </w:r>
            <w:r>
              <w:rPr>
                <w:rFonts w:ascii="Times New Roman" w:eastAsia="Times New Roman" w:hAnsi="Times New Roman" w:cs="Times New Roman"/>
                <w:b/>
              </w:rPr>
              <w:t>.11.202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</w:rPr>
              <w:t>ж</w:t>
            </w:r>
          </w:p>
        </w:tc>
        <w:tc>
          <w:tcPr>
            <w:tcW w:w="2835" w:type="dxa"/>
            <w:gridSpan w:val="2"/>
          </w:tcPr>
          <w:p w14:paraId="566F83EA" w14:textId="77777777" w:rsidR="005D5397" w:rsidRDefault="00317B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</w:rPr>
              <w:t>.11.202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</w:rPr>
              <w:t>ж</w:t>
            </w:r>
          </w:p>
        </w:tc>
        <w:tc>
          <w:tcPr>
            <w:tcW w:w="2977" w:type="dxa"/>
            <w:gridSpan w:val="2"/>
          </w:tcPr>
          <w:p w14:paraId="0F249329" w14:textId="77777777" w:rsidR="005D5397" w:rsidRDefault="00317B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</w:rPr>
              <w:t>.11.202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</w:rPr>
              <w:t>ж</w:t>
            </w:r>
          </w:p>
        </w:tc>
        <w:tc>
          <w:tcPr>
            <w:tcW w:w="2693" w:type="dxa"/>
          </w:tcPr>
          <w:p w14:paraId="092E35A2" w14:textId="77777777" w:rsidR="005D5397" w:rsidRDefault="00317B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</w:rPr>
              <w:t>.11.202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</w:rPr>
              <w:t>ж</w:t>
            </w:r>
          </w:p>
        </w:tc>
      </w:tr>
      <w:tr w:rsidR="005D5397" w14:paraId="6047E649" w14:textId="77777777">
        <w:tc>
          <w:tcPr>
            <w:tcW w:w="2235" w:type="dxa"/>
          </w:tcPr>
          <w:p w14:paraId="530CABA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 қабылдау</w:t>
            </w:r>
          </w:p>
        </w:tc>
        <w:tc>
          <w:tcPr>
            <w:tcW w:w="13891" w:type="dxa"/>
            <w:gridSpan w:val="10"/>
          </w:tcPr>
          <w:p w14:paraId="2822F61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Таңғы сүзгі: балалардың терісін, дене қызуын, сыртқы көрінісін тексеру. Балаларды жақсы көңіл күймен қарсы алу және оларға қолайлы жағдай жасау. Баланың </w:t>
            </w:r>
            <w:r>
              <w:rPr>
                <w:rFonts w:ascii="Times New Roman" w:eastAsia="Times New Roman" w:hAnsi="Times New Roman" w:cs="Times New Roman"/>
              </w:rPr>
              <w:t xml:space="preserve">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</w:tr>
      <w:tr w:rsidR="005D5397" w14:paraId="510AD842" w14:textId="77777777">
        <w:tc>
          <w:tcPr>
            <w:tcW w:w="2235" w:type="dxa"/>
          </w:tcPr>
          <w:p w14:paraId="415A6A1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Ата-аналармен немесе баланың</w:t>
            </w:r>
          </w:p>
          <w:p w14:paraId="44A5D47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 заңды өкілдерімен кеңес,</w:t>
            </w:r>
          </w:p>
          <w:p w14:paraId="28D3E13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әңгімелесу</w:t>
            </w:r>
          </w:p>
        </w:tc>
        <w:tc>
          <w:tcPr>
            <w:tcW w:w="13891" w:type="dxa"/>
            <w:gridSpan w:val="10"/>
          </w:tcPr>
          <w:p w14:paraId="6373157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"Баланы ғаламтордың зиянды әсерінен қалай қорғауға болады?" тақырыбында ата-аналармен </w:t>
            </w:r>
            <w:r>
              <w:rPr>
                <w:rFonts w:ascii="Times New Roman" w:eastAsia="Times New Roman" w:hAnsi="Times New Roman" w:cs="Times New Roman"/>
              </w:rPr>
              <w:t>әңгімелесу.</w:t>
            </w:r>
          </w:p>
        </w:tc>
      </w:tr>
      <w:tr w:rsidR="005D5397" w14:paraId="4A76080B" w14:textId="77777777">
        <w:tc>
          <w:tcPr>
            <w:tcW w:w="2235" w:type="dxa"/>
            <w:vMerge w:val="restart"/>
          </w:tcPr>
          <w:p w14:paraId="2817430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дербес әрекеті</w:t>
            </w:r>
          </w:p>
          <w:p w14:paraId="1F724DD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(аз қимылды, үстел үсті</w:t>
            </w:r>
          </w:p>
          <w:p w14:paraId="7F20E7B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ойындары,</w:t>
            </w:r>
          </w:p>
          <w:p w14:paraId="2C66B45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бейнелеу іс-әрекеті,</w:t>
            </w:r>
          </w:p>
          <w:p w14:paraId="7B22664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кітаптарды қарау және</w:t>
            </w:r>
          </w:p>
          <w:p w14:paraId="71BA430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басқалар)</w:t>
            </w:r>
          </w:p>
        </w:tc>
        <w:tc>
          <w:tcPr>
            <w:tcW w:w="2693" w:type="dxa"/>
            <w:gridSpan w:val="2"/>
          </w:tcPr>
          <w:p w14:paraId="11AA34F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"Өсімдіктерді құнарландыру".</w:t>
            </w:r>
          </w:p>
          <w:p w14:paraId="49BFB8D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</w:t>
            </w:r>
          </w:p>
          <w:p w14:paraId="5B22A4E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Балаларға өсімдіктердің қоректік заттарды топырақтан алатынын, топырақтың құнары біртіндеп таусылатынын түсіндіру. Балалардың біліміне сүйеніп, өсімдіктердің топырағын құнарландыру қажеттілігі туралы айту, нақты іс-әрекетпен көрсету.</w:t>
            </w:r>
          </w:p>
          <w:p w14:paraId="5B1E51B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іс-әрекеті, қар</w:t>
            </w:r>
            <w:r>
              <w:rPr>
                <w:rFonts w:ascii="Times New Roman" w:eastAsia="Times New Roman" w:hAnsi="Times New Roman" w:cs="Times New Roman"/>
                <w:b/>
              </w:rPr>
              <w:t>ым-қатынас іс-әрекеті)</w:t>
            </w:r>
          </w:p>
        </w:tc>
        <w:tc>
          <w:tcPr>
            <w:tcW w:w="2693" w:type="dxa"/>
            <w:gridSpan w:val="3"/>
          </w:tcPr>
          <w:p w14:paraId="3530F09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"Біз топ бөлмесі мен жатын бөлмедегі терезе алды тақтайын дымқыл шүберекпен сүртеміз".</w:t>
            </w:r>
          </w:p>
          <w:p w14:paraId="318A529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 сумен жұмыс істегенде келесі ережелерді сақтауды үйрету: жеңді түру, шүберекті сулау және құрғатып сығу, кірлегенде с</w:t>
            </w:r>
            <w:r>
              <w:rPr>
                <w:rFonts w:ascii="Times New Roman" w:eastAsia="Times New Roman" w:hAnsi="Times New Roman" w:cs="Times New Roman"/>
              </w:rPr>
              <w:t xml:space="preserve">умен шаю.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іс-әрекеті, қарым-қатынас іс-әрекеті)</w:t>
            </w:r>
          </w:p>
        </w:tc>
        <w:tc>
          <w:tcPr>
            <w:tcW w:w="2835" w:type="dxa"/>
            <w:gridSpan w:val="2"/>
          </w:tcPr>
          <w:p w14:paraId="228ED86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"Біз орындықтарды орнына орналастырамыз".</w:t>
            </w:r>
          </w:p>
          <w:p w14:paraId="5D118D3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Еңбек дағдыларын дамытуды жалғастыру; тапсырманы жылдам, мұқият орындау.</w:t>
            </w:r>
          </w:p>
          <w:p w14:paraId="056332A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іс-әрекеті, қарым-қатынас іс-әрекеті)</w:t>
            </w:r>
          </w:p>
        </w:tc>
        <w:tc>
          <w:tcPr>
            <w:tcW w:w="2977" w:type="dxa"/>
            <w:gridSpan w:val="2"/>
          </w:tcPr>
          <w:p w14:paraId="4999EE1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"Кітап бұрышындағы еңб</w:t>
            </w:r>
            <w:r>
              <w:rPr>
                <w:rFonts w:ascii="Times New Roman" w:eastAsia="Times New Roman" w:hAnsi="Times New Roman" w:cs="Times New Roman"/>
                <w:b/>
              </w:rPr>
              <w:t>ек".</w:t>
            </w:r>
          </w:p>
          <w:p w14:paraId="314F59D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(кітаптарды қалпына келтіру).</w:t>
            </w:r>
          </w:p>
          <w:p w14:paraId="4C359DF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жөндеуді қажет ететін кітаптарды таңдауды, оларды мұқият желімдеуді үйрету (желім мен қайшыны дұрыс пайдалану, майлықтарды пайдалану). Кітаптарға ұқыпты қарауға, жұмыс істеуге, тәртіпті сақтау</w:t>
            </w:r>
            <w:r>
              <w:rPr>
                <w:rFonts w:ascii="Times New Roman" w:eastAsia="Times New Roman" w:hAnsi="Times New Roman" w:cs="Times New Roman"/>
              </w:rPr>
              <w:t>ға тәрбиелеу.</w:t>
            </w:r>
          </w:p>
          <w:p w14:paraId="3FFABE7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іс-әрекеті, қарым-қатынас іс-әрекеті)</w:t>
            </w:r>
          </w:p>
        </w:tc>
        <w:tc>
          <w:tcPr>
            <w:tcW w:w="2693" w:type="dxa"/>
          </w:tcPr>
          <w:p w14:paraId="1168AC2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"Өз төсегімізді жинауды үйренеміз"</w:t>
            </w:r>
          </w:p>
          <w:p w14:paraId="77A00E8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өз төсегіне күтім жасау бойынша біліктері мен дағдыларын қалыптастыру; ұқыптылыққа, басқа біреуге көмектесуге ұмтылуға, еңбекке ұқып</w:t>
            </w:r>
            <w:r>
              <w:rPr>
                <w:rFonts w:ascii="Times New Roman" w:eastAsia="Times New Roman" w:hAnsi="Times New Roman" w:cs="Times New Roman"/>
              </w:rPr>
              <w:t>ты қарауға тәрбиелеу; өзіне қызмет көрсету бойынша дербестігі мен дағдыларын дамыту.</w:t>
            </w:r>
          </w:p>
          <w:p w14:paraId="5259649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</w:tc>
      </w:tr>
      <w:tr w:rsidR="005D5397" w14:paraId="2C8CDCAD" w14:textId="77777777">
        <w:tc>
          <w:tcPr>
            <w:tcW w:w="2235" w:type="dxa"/>
            <w:vMerge/>
          </w:tcPr>
          <w:p w14:paraId="2D1F777F" w14:textId="77777777" w:rsidR="005D5397" w:rsidRDefault="005D5397"/>
        </w:tc>
        <w:tc>
          <w:tcPr>
            <w:tcW w:w="2693" w:type="dxa"/>
            <w:gridSpan w:val="2"/>
          </w:tcPr>
          <w:p w14:paraId="2B38136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ҚР. Гимнін орындайды.</w:t>
            </w:r>
          </w:p>
          <w:p w14:paraId="214C850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Міндеттер. Балаларды патриоттық тәрбиені қалыптастырады.</w:t>
            </w:r>
          </w:p>
          <w:p w14:paraId="0F98ED2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(музыка)</w:t>
            </w:r>
          </w:p>
          <w:p w14:paraId="78CF0287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38A0DD9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Үстел үсті ойыны.</w:t>
            </w:r>
          </w:p>
          <w:p w14:paraId="0E60EC8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"Лото".</w:t>
            </w:r>
          </w:p>
          <w:p w14:paraId="375DC8C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Балалардың зейінін дамыту. Заттарды топтастыруды үйрету. Байқампаздыққа баулу.</w:t>
            </w:r>
          </w:p>
          <w:p w14:paraId="23EBA7A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(танымдық іс-әрекеті, қарым-қатынас іс-әрекеті)</w:t>
            </w:r>
          </w:p>
          <w:p w14:paraId="228B57BC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56B18543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693" w:type="dxa"/>
            <w:gridSpan w:val="3"/>
          </w:tcPr>
          <w:p w14:paraId="73523D7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Дамытушы ойын.</w:t>
            </w:r>
          </w:p>
          <w:p w14:paraId="350E090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"Әріптерді жинау".</w:t>
            </w:r>
          </w:p>
          <w:p w14:paraId="767D2DE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Осы әріптерден сөздерді құрастыру, дыбыстық, әріптік та</w:t>
            </w:r>
            <w:r>
              <w:rPr>
                <w:rFonts w:ascii="Times New Roman" w:eastAsia="Times New Roman" w:hAnsi="Times New Roman" w:cs="Times New Roman"/>
              </w:rPr>
              <w:t>лдау жасау қабілеттерін дамыту.</w:t>
            </w:r>
          </w:p>
          <w:p w14:paraId="3B57DBE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Ойын материалдары мен көрнекі құралдар: бала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санына қарай бойынша бөлінген алфавит.</w:t>
            </w:r>
          </w:p>
          <w:p w14:paraId="349B071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Сипаттама.Педагог әріптерді атайды, балалар оларды алфавиттен теріп алады, сөздер құрайды. Дұрыс жазылған сөз үшін бала бір ұпай алады. Ойын</w:t>
            </w:r>
            <w:r>
              <w:rPr>
                <w:rFonts w:ascii="Times New Roman" w:eastAsia="Times New Roman" w:hAnsi="Times New Roman" w:cs="Times New Roman"/>
              </w:rPr>
              <w:t>ның соңында көп ұпай жинаған бала жеңіске жетеді.</w:t>
            </w:r>
          </w:p>
          <w:p w14:paraId="3A6C4B6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835" w:type="dxa"/>
            <w:gridSpan w:val="2"/>
          </w:tcPr>
          <w:p w14:paraId="6795C24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"Өз төсегімізді жинауды үйренеміз"</w:t>
            </w:r>
          </w:p>
          <w:p w14:paraId="7749F98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Мақсат-міндеттері. Балалардың өз төсегіне күтім жасау бойынша біліктері мен дағдыларын қалыптастыру; ұқыптылыққа, басқа біреуге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көмектесуге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ұмтылуға, еңбекке ұқыпты қарауға тәрбиелеу; өзіне қызмет көрсету бойынша дербестігі мен дағдыларын дамыту.</w:t>
            </w:r>
          </w:p>
          <w:p w14:paraId="6BF76A1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  <w:p w14:paraId="0DACF1E9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3EC92221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77" w:type="dxa"/>
            <w:gridSpan w:val="2"/>
          </w:tcPr>
          <w:p w14:paraId="452F257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Лего ойындары «Аңдар әлемі»</w:t>
            </w:r>
          </w:p>
          <w:p w14:paraId="3CBCA85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Лего ойындарын пайдалана отырып, аңдардың бейнесін құрастырады.</w:t>
            </w:r>
          </w:p>
          <w:p w14:paraId="2C92B2E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(таным</w:t>
            </w:r>
            <w:r>
              <w:rPr>
                <w:rFonts w:ascii="Times New Roman" w:eastAsia="Times New Roman" w:hAnsi="Times New Roman" w:cs="Times New Roman"/>
                <w:b/>
              </w:rPr>
              <w:t>дық іс-әрекет, шығармашылық іс-әрекет)</w:t>
            </w:r>
          </w:p>
          <w:p w14:paraId="12E507BB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776647EE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693" w:type="dxa"/>
          </w:tcPr>
          <w:p w14:paraId="29E25BB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Үстел үсті ойыны.</w:t>
            </w:r>
          </w:p>
          <w:p w14:paraId="6BE6394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"Дойбы".</w:t>
            </w:r>
          </w:p>
          <w:p w14:paraId="7A2F330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Балалардың ойлау қабілетін, зейінін дамытады. Зеректікке баулиды.</w:t>
            </w:r>
          </w:p>
          <w:p w14:paraId="7FC65BA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Ойынның мақсат-міндеттері.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Қарсыласының тастарын түгел жою немесе жүріс жолдарын бөгеп тастау.</w:t>
            </w:r>
          </w:p>
          <w:p w14:paraId="77B6FF1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(танымдық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іс-әрекеті)</w:t>
            </w:r>
          </w:p>
          <w:p w14:paraId="42650513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38807D26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344DED14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5D5397" w14:paraId="67D2325F" w14:textId="77777777">
        <w:tc>
          <w:tcPr>
            <w:tcW w:w="2235" w:type="dxa"/>
          </w:tcPr>
          <w:p w14:paraId="32FAAC7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Ертеңгілік жаттығу</w:t>
            </w:r>
          </w:p>
        </w:tc>
        <w:tc>
          <w:tcPr>
            <w:tcW w:w="13891" w:type="dxa"/>
            <w:gridSpan w:val="10"/>
          </w:tcPr>
          <w:p w14:paraId="55B7465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Жалпы дамыту жаттығулары (гимнастикалық таяқшалармен)</w:t>
            </w:r>
          </w:p>
          <w:p w14:paraId="7312742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Бастапқы қалып: негізгі тұрыс, таяқшаны қолмен ұстау.</w:t>
            </w:r>
          </w:p>
          <w:p w14:paraId="25FE383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1-таяқшаны алға созу;</w:t>
            </w:r>
          </w:p>
          <w:p w14:paraId="24BF2CD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2-оң қолды төмен түсіріп, сол қолдағы таяқшаны тігінен ұстап, жоғары көтеру;</w:t>
            </w:r>
          </w:p>
          <w:p w14:paraId="5527D09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3-таяқшаны алдыға созып ұстау;</w:t>
            </w:r>
          </w:p>
          <w:p w14:paraId="7379988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4-сол қолды төмен түсіріп, таяқшаны оң қолға ауыстырып, таяқшаны жоғары көтеру;</w:t>
            </w:r>
          </w:p>
          <w:p w14:paraId="1ADC656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5-таяқшаны алдыға созып ұстау;</w:t>
            </w:r>
          </w:p>
          <w:p w14:paraId="142BFB6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6-бастапқы қалыпқа келу.</w:t>
            </w:r>
          </w:p>
          <w:p w14:paraId="7658CBC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Бастапқы қалып: аяқтың арасын ашып тұру, екі қолды шынтақтан бүгіп, таяқшаны кеуде тұста </w:t>
            </w:r>
            <w:r>
              <w:rPr>
                <w:rFonts w:ascii="Times New Roman" w:eastAsia="Times New Roman" w:hAnsi="Times New Roman" w:cs="Times New Roman"/>
              </w:rPr>
              <w:t>ұстау.</w:t>
            </w:r>
          </w:p>
          <w:p w14:paraId="478F5D7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1-2-алға иілу, еденге қолды тигізу;</w:t>
            </w:r>
          </w:p>
          <w:p w14:paraId="6200E6DB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3-4- бастапқы қалыпқа оралу.</w:t>
            </w:r>
          </w:p>
          <w:p w14:paraId="57A556D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Бастапқы қалып: негізгі тұрыс, таяқша еденде жатады.</w:t>
            </w:r>
          </w:p>
          <w:p w14:paraId="7D017CE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1-оң аяқпен таяқшаны аттап, алға бір адым жасау;</w:t>
            </w:r>
          </w:p>
          <w:p w14:paraId="3D217AF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2-сол аяқты оның қасына алып келу;</w:t>
            </w:r>
          </w:p>
          <w:p w14:paraId="48782A6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3-оң аяқпен таяқшаны аттап, артқа бір адым жаса</w:t>
            </w:r>
            <w:r>
              <w:rPr>
                <w:rFonts w:ascii="Times New Roman" w:eastAsia="Times New Roman" w:hAnsi="Times New Roman" w:cs="Times New Roman"/>
              </w:rPr>
              <w:t>у;</w:t>
            </w:r>
          </w:p>
          <w:p w14:paraId="450094B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4-сол аяқпен артқа бір адым жасау.</w:t>
            </w:r>
          </w:p>
          <w:p w14:paraId="42568A7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Бастапқы қалып: тізерлеп тұру, таяқшаның екі шетінен ұстап, жауырынға қойып тұру.</w:t>
            </w:r>
          </w:p>
          <w:p w14:paraId="0D0A205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 таяқшаны жоғары көтеру;</w:t>
            </w:r>
          </w:p>
          <w:p w14:paraId="5886824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2-оңға иілу;</w:t>
            </w:r>
          </w:p>
          <w:p w14:paraId="3B4139E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3-түзу тұрып, таяқшаны жоғары көтеру;</w:t>
            </w:r>
          </w:p>
          <w:p w14:paraId="505852A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4-бастапқы қалып. Дәл солай сол жақпен орындалады.</w:t>
            </w:r>
          </w:p>
          <w:p w14:paraId="6766A4E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</w:t>
            </w:r>
            <w:r>
              <w:rPr>
                <w:rFonts w:ascii="Times New Roman" w:eastAsia="Times New Roman" w:hAnsi="Times New Roman" w:cs="Times New Roman"/>
                <w:b/>
              </w:rPr>
              <w:t>-гигиеналық дағдылар, дербес әрекет, дене шынықтыру)</w:t>
            </w:r>
          </w:p>
        </w:tc>
      </w:tr>
      <w:tr w:rsidR="005D5397" w14:paraId="0DA075E3" w14:textId="77777777">
        <w:tc>
          <w:tcPr>
            <w:tcW w:w="2235" w:type="dxa"/>
          </w:tcPr>
          <w:p w14:paraId="05E366A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Таңғы ас</w:t>
            </w:r>
          </w:p>
        </w:tc>
        <w:tc>
          <w:tcPr>
            <w:tcW w:w="13891" w:type="dxa"/>
            <w:gridSpan w:val="10"/>
          </w:tcPr>
          <w:p w14:paraId="7FE56C4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</w:t>
            </w:r>
          </w:p>
          <w:p w14:paraId="1F77E3AB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балалардың назарын тағамға аудару; тамақтану мәдениеті бойынша баламен жеке жұмыс; этикет ережесі.</w:t>
            </w:r>
          </w:p>
          <w:p w14:paraId="5565E4F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Көркемсөз</w:t>
            </w:r>
          </w:p>
          <w:p w14:paraId="410DF3BB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 бол сабын, сумен сен,</w:t>
            </w:r>
          </w:p>
          <w:p w14:paraId="4F4C2D8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Жиі-жиі жуын </w:t>
            </w:r>
            <w:r>
              <w:rPr>
                <w:rFonts w:ascii="Times New Roman" w:eastAsia="Times New Roman" w:hAnsi="Times New Roman" w:cs="Times New Roman"/>
              </w:rPr>
              <w:t>сен,</w:t>
            </w:r>
          </w:p>
          <w:p w14:paraId="387AFFF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Таңертен де, кешке де,</w:t>
            </w:r>
          </w:p>
          <w:p w14:paraId="61BA667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кешке де,</w:t>
            </w:r>
          </w:p>
          <w:p w14:paraId="46FADFB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түсте де,</w:t>
            </w:r>
          </w:p>
          <w:p w14:paraId="2165578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Жуын тамақ алдында,</w:t>
            </w:r>
          </w:p>
          <w:p w14:paraId="47DCC7E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соңында,</w:t>
            </w:r>
          </w:p>
          <w:p w14:paraId="7BED3F7B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ұйықтар кезіңде,</w:t>
            </w:r>
          </w:p>
          <w:p w14:paraId="57A940B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тұрған мезгілде.</w:t>
            </w:r>
          </w:p>
          <w:p w14:paraId="132500E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көркем сөз)</w:t>
            </w:r>
          </w:p>
        </w:tc>
      </w:tr>
      <w:tr w:rsidR="005D5397" w14:paraId="31893E6A" w14:textId="77777777">
        <w:tc>
          <w:tcPr>
            <w:tcW w:w="2235" w:type="dxa"/>
          </w:tcPr>
          <w:p w14:paraId="5FD7426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Ұйымдастырылған іс-әрекетке дайындық</w:t>
            </w:r>
          </w:p>
        </w:tc>
        <w:tc>
          <w:tcPr>
            <w:tcW w:w="2693" w:type="dxa"/>
            <w:gridSpan w:val="2"/>
          </w:tcPr>
          <w:p w14:paraId="601A76E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Санамақтар ай</w:t>
            </w:r>
            <w:r>
              <w:rPr>
                <w:rFonts w:ascii="Times New Roman" w:eastAsia="Times New Roman" w:hAnsi="Times New Roman" w:cs="Times New Roman"/>
                <w:b/>
              </w:rPr>
              <w:t>тқызу.</w:t>
            </w:r>
          </w:p>
          <w:p w14:paraId="72514D5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Қасқыр қақты қақпаны.</w:t>
            </w:r>
          </w:p>
          <w:p w14:paraId="341019DB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Ашыңдар, тез! - айтқаны.</w:t>
            </w:r>
          </w:p>
          <w:p w14:paraId="68BCC31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Сол-ақ екен лақтар,</w:t>
            </w:r>
          </w:p>
          <w:p w14:paraId="2C95561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Титтей-титтей шұнақтар</w:t>
            </w:r>
          </w:p>
          <w:p w14:paraId="7813CF0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Жан-жағына жүгірді,</w:t>
            </w:r>
          </w:p>
          <w:p w14:paraId="2AF9F4E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Жасырынып үлгерді.</w:t>
            </w:r>
          </w:p>
          <w:p w14:paraId="5234B54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Бірі - төсек астына,</w:t>
            </w:r>
          </w:p>
          <w:p w14:paraId="4B1A641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Бірі - пештің қасына,</w:t>
            </w:r>
          </w:p>
          <w:p w14:paraId="4E7DB7C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Бірі - сәкі астына,</w:t>
            </w:r>
          </w:p>
          <w:p w14:paraId="47FFC10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 - астына керует,</w:t>
            </w:r>
          </w:p>
          <w:p w14:paraId="399C254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Бірі - тапқыр керемет,</w:t>
            </w:r>
          </w:p>
          <w:p w14:paraId="364F979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Отыр </w:t>
            </w:r>
            <w:r>
              <w:rPr>
                <w:rFonts w:ascii="Times New Roman" w:eastAsia="Times New Roman" w:hAnsi="Times New Roman" w:cs="Times New Roman"/>
              </w:rPr>
              <w:t>бөшке түбінде,</w:t>
            </w:r>
          </w:p>
          <w:p w14:paraId="26778AE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Қанша лақ бар бұл үйде?</w:t>
            </w:r>
          </w:p>
          <w:p w14:paraId="5318438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551" w:type="dxa"/>
            <w:gridSpan w:val="2"/>
          </w:tcPr>
          <w:p w14:paraId="64E2EE0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"Қажетті киімді ал".</w:t>
            </w:r>
          </w:p>
          <w:p w14:paraId="70D1680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қысқы және жазғы киімдерді ажыратуды үйрету. Зейін, еске сақтау және логикалық ойлауды тәрбиелеу.</w:t>
            </w:r>
          </w:p>
          <w:p w14:paraId="2C91330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 ережелері: қуыршаққа дұрыс киімді таң</w:t>
            </w:r>
            <w:r>
              <w:rPr>
                <w:rFonts w:ascii="Times New Roman" w:eastAsia="Times New Roman" w:hAnsi="Times New Roman" w:cs="Times New Roman"/>
              </w:rPr>
              <w:t>дау.</w:t>
            </w:r>
          </w:p>
          <w:p w14:paraId="595E927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 әрекеті: қуыршаққа қажетті киімді табу.</w:t>
            </w:r>
          </w:p>
          <w:p w14:paraId="1C24D42B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Дидактикалық материал.</w:t>
            </w:r>
          </w:p>
          <w:p w14:paraId="4BEC244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 санына қарай қуыршақтар мен олардың киімдерінің пішіндері. Қысқы көріністің суреттері.</w:t>
            </w:r>
          </w:p>
          <w:p w14:paraId="3D397E0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 барысы.</w:t>
            </w:r>
          </w:p>
          <w:p w14:paraId="61A4CD8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алдындағы үстелде қуыршақтар, олардың қысқы және жазғы киімдері бей</w:t>
            </w:r>
            <w:r>
              <w:rPr>
                <w:rFonts w:ascii="Times New Roman" w:eastAsia="Times New Roman" w:hAnsi="Times New Roman" w:cs="Times New Roman"/>
              </w:rPr>
              <w:t>неленген. Педагог жазғы және қысқы көріністерді білдіретін суреттерді көрсетеді. Балалар қуыршақтарға жыл мезгіліне сәйкес киімді кигізу керек.</w:t>
            </w:r>
          </w:p>
          <w:p w14:paraId="0A6C841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(таным іс-әрекеті, қарым-қатынас іс-әрекеті)</w:t>
            </w:r>
          </w:p>
        </w:tc>
        <w:tc>
          <w:tcPr>
            <w:tcW w:w="2977" w:type="dxa"/>
            <w:gridSpan w:val="3"/>
          </w:tcPr>
          <w:p w14:paraId="0015137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Балаларға эмоционалды жағымды көңіл күй мен ұйымдастырылған іс-әрек</w:t>
            </w:r>
            <w:r>
              <w:rPr>
                <w:rFonts w:ascii="Times New Roman" w:eastAsia="Times New Roman" w:hAnsi="Times New Roman" w:cs="Times New Roman"/>
              </w:rPr>
              <w:t>етіне мотивациялық дайындықты қалыптастыру, балаларға бір-бірімен сәлемдесуге мүмкіндік беру, ұжымда достыққа тәрбиелеу.</w:t>
            </w:r>
          </w:p>
          <w:p w14:paraId="4399A32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Атамнан басталар,</w:t>
            </w:r>
          </w:p>
          <w:p w14:paraId="781451C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Әжеммен қосталар.</w:t>
            </w:r>
          </w:p>
          <w:p w14:paraId="3E93160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Отбасым мыналар;</w:t>
            </w:r>
          </w:p>
          <w:p w14:paraId="2BC06AB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Ең жақын адамдар</w:t>
            </w:r>
          </w:p>
          <w:p w14:paraId="0FCA274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Әкем мен анам бар,</w:t>
            </w:r>
          </w:p>
          <w:p w14:paraId="5952796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 туған ағам бар,</w:t>
            </w:r>
          </w:p>
          <w:p w14:paraId="4C07783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 туған апам бар ...</w:t>
            </w:r>
          </w:p>
          <w:p w14:paraId="559BF17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Бәрін жақсы көремін</w:t>
            </w:r>
          </w:p>
          <w:p w14:paraId="5A8AEBA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Еркелеймін, еремін!</w:t>
            </w:r>
          </w:p>
          <w:p w14:paraId="1E7FFAFB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977" w:type="dxa"/>
            <w:gridSpan w:val="2"/>
          </w:tcPr>
          <w:p w14:paraId="2ECC2C5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«Суреттерді орналастыр» ойыны.</w:t>
            </w:r>
          </w:p>
          <w:p w14:paraId="69CD4E6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Заттарды топтастыруға жаттықтыру, өз бетінше тапсырманы орындауға дағдыландыру, ойлау қабілетін дамыту.</w:t>
            </w:r>
          </w:p>
          <w:p w14:paraId="0444E47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құрал-жабдықтары: торкөз салынған қағаз беттері, әртүрлі суреттер.</w:t>
            </w:r>
          </w:p>
          <w:p w14:paraId="61FD5B0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мазмұны.</w:t>
            </w:r>
          </w:p>
          <w:p w14:paraId="4F9B204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берілген суреттерді әр бағанмен жолға олардың бірі ғана келетіндей етіп, шаршы торкөздерге орналастырады.</w:t>
            </w:r>
          </w:p>
          <w:p w14:paraId="0D31DE6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(танымдық іс-әрекеті, қарым-қатынас іс-әрекеті)</w:t>
            </w:r>
          </w:p>
        </w:tc>
        <w:tc>
          <w:tcPr>
            <w:tcW w:w="2693" w:type="dxa"/>
          </w:tcPr>
          <w:p w14:paraId="4D2D8EA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«К</w:t>
            </w:r>
            <w:r>
              <w:rPr>
                <w:rFonts w:ascii="Times New Roman" w:eastAsia="Times New Roman" w:hAnsi="Times New Roman" w:cs="Times New Roman"/>
                <w:b/>
              </w:rPr>
              <w:t>өзіңді жұм, қолыңмен анықта».</w:t>
            </w:r>
          </w:p>
          <w:p w14:paraId="67C74F5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Ұзын - қысқа, жуан - жіңішке, үлкен - кішкентай ұғымдарын бекіту.</w:t>
            </w:r>
          </w:p>
          <w:p w14:paraId="643BF4A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құрал-жабдықтары: қарындаштар, таяқшалар.</w:t>
            </w:r>
          </w:p>
          <w:p w14:paraId="6B24A28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мазмұны.</w:t>
            </w:r>
          </w:p>
          <w:p w14:paraId="777BC6F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сипап сезу арқылы заттың ұзын-қысқалығын анықтайды. Ұзындығы әртүр</w:t>
            </w:r>
            <w:r>
              <w:rPr>
                <w:rFonts w:ascii="Times New Roman" w:eastAsia="Times New Roman" w:hAnsi="Times New Roman" w:cs="Times New Roman"/>
              </w:rPr>
              <w:t>лі қарындаштар алынады. Жүргізуші бір баланы шақырып, оған «көзіңді жұм да, қарындаштың ұзын-қысқалығын анықта» деген тапсырма береді.</w:t>
            </w:r>
          </w:p>
          <w:p w14:paraId="628C0AD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(танымдық іс-әрекет, қарым-қатынас іс-әрекеті)</w:t>
            </w:r>
          </w:p>
        </w:tc>
      </w:tr>
      <w:tr w:rsidR="005D5397" w14:paraId="1FB56DC7" w14:textId="77777777">
        <w:tc>
          <w:tcPr>
            <w:tcW w:w="2235" w:type="dxa"/>
          </w:tcPr>
          <w:p w14:paraId="792C2D9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Мектепке дейінгі ұйым</w:t>
            </w:r>
          </w:p>
          <w:p w14:paraId="2EDDE5D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кестесі бойынша</w:t>
            </w:r>
          </w:p>
          <w:p w14:paraId="11C6C61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ұйымдастырылған</w:t>
            </w:r>
          </w:p>
          <w:p w14:paraId="11AB270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</w:p>
        </w:tc>
        <w:tc>
          <w:tcPr>
            <w:tcW w:w="2693" w:type="dxa"/>
            <w:gridSpan w:val="2"/>
          </w:tcPr>
          <w:p w14:paraId="6E05A90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Музыка</w:t>
            </w:r>
          </w:p>
          <w:p w14:paraId="6A32A88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"М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узыкалық сағат".</w:t>
            </w:r>
          </w:p>
          <w:p w14:paraId="3477BFA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Мақсат-міндеттері. Балалардың бақа туралы әнге қызығушылығын арттыру; әннің сөздік мағынасын эмоционалды қабылдауды үйрету.</w:t>
            </w:r>
          </w:p>
          <w:p w14:paraId="7100FCA7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4DE9845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Құрастыру</w:t>
            </w:r>
          </w:p>
          <w:p w14:paraId="12869FD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"Чунга-Чанга аралынан пошта келді".</w:t>
            </w:r>
          </w:p>
          <w:p w14:paraId="51AF220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Мақсат-міндеттері. Балаларға қатты қағазды екіге және бірнеше рет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қайтара бүктеу әдісі бойынша пілді құрастыруды үйрету.</w:t>
            </w:r>
          </w:p>
          <w:p w14:paraId="46B9F482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66E60A5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Сөйлеуді дамыту</w:t>
            </w:r>
          </w:p>
          <w:p w14:paraId="2228D4F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"Кел, жаттайық. Ә. Асылбеков. «Әдептілік әліппесі".</w:t>
            </w:r>
          </w:p>
          <w:p w14:paraId="137F34F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 Өлеңде кездесетін сөздердің мағынасын түсіндіру.</w:t>
            </w:r>
          </w:p>
          <w:p w14:paraId="121FBFC6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670CD2D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Математика негіздері</w:t>
            </w:r>
          </w:p>
          <w:p w14:paraId="7200652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"Хайуанаттар бағындағы аңдарды көрдің бе?"</w:t>
            </w:r>
          </w:p>
          <w:p w14:paraId="14348E9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 Балалардың "жеті" саны мен цифры туралы түсініктерін қалыптастыру, оны тану, атай білу іскерлігін жетілдіру.</w:t>
            </w:r>
          </w:p>
          <w:p w14:paraId="3F4EE40A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508F1B6A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1D1B8BCD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44CEE63A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51" w:type="dxa"/>
            <w:gridSpan w:val="2"/>
          </w:tcPr>
          <w:p w14:paraId="5063261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Музыка</w:t>
            </w:r>
          </w:p>
          <w:p w14:paraId="06B95D8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"Ертегілер әлемі".</w:t>
            </w:r>
          </w:p>
          <w:p w14:paraId="1046ED9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Мақсат-міндеттері. Балалардың көңілді музыкаға қызығушылығын арттыру; ән айту кезінде әнді эмоцио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налды қабылдауды үйрету.</w:t>
            </w:r>
          </w:p>
          <w:p w14:paraId="0C14E3D7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187574D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Математика негіздері</w:t>
            </w:r>
          </w:p>
          <w:p w14:paraId="6D11203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"Хайуанаттар бағындағы аңдарды көрдің бе?" (пысықтау)</w:t>
            </w:r>
          </w:p>
          <w:p w14:paraId="450EE22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Мақсат-міндеттері: балалардың "жеті" саны мен цифры туралы түсініктерін қалыптастыру, оны тану, атай білу іскерлігін жетілдіру.</w:t>
            </w:r>
          </w:p>
          <w:p w14:paraId="6708020F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3943E34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Қазақ тілі</w:t>
            </w:r>
          </w:p>
          <w:p w14:paraId="7C71D40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"Орман жануарла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ры."</w:t>
            </w:r>
          </w:p>
          <w:p w14:paraId="35DF2EB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 Балалардың ұғымындағы жабайы жануарлар, олардың тіршілік ету ортасы және тамақтануы туралы білімдерін кеңейту; аналық жануарлардың атауларымен таныстыру; төлдерінің аттарын бекіту; «Қасқырды қанша асырасаң да, орманға қарап ұлиды» м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ақалының негізінде жабайы табиғат туралы түсінігін дамыту; интеллектуалды карталарды модельдеу және қарапайым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сөйлемдерді құру негізінде жабайы жануарлардың өмірі туралы қазақ тілінде әңгімелеуді үйрету; есту қабілеті мен зейінін, жадын, эмоцияларын дамыту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; достыққа, жануарлар әлеміне қамқорлық танытуға тәрбиелеу.</w:t>
            </w:r>
          </w:p>
          <w:p w14:paraId="4E0EE762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2CCF857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Сауат ашу негіздері</w:t>
            </w:r>
          </w:p>
          <w:p w14:paraId="303F675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"[д] дыбысы және Д д әрпін қайталау"</w:t>
            </w:r>
          </w:p>
          <w:p w14:paraId="0B6D4BC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Мақсат-міндеттері: [д] дыбысы және Д д әріптермен таныстыру. Артикуляция бойынша дыбыстарды дұрыс айтуды қайталау.</w:t>
            </w:r>
          </w:p>
          <w:p w14:paraId="7B00E7D5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6CCACEB6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977" w:type="dxa"/>
            <w:gridSpan w:val="3"/>
          </w:tcPr>
          <w:p w14:paraId="3B69118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 xml:space="preserve">Дене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шынықтыру</w:t>
            </w:r>
          </w:p>
          <w:p w14:paraId="48D25A2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"Түрлі нысандарды көздеп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түсіру".</w:t>
            </w:r>
          </w:p>
          <w:p w14:paraId="48D9A2D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Мақсат-міндеттері. Балаларға адымдап алға қарай жүру; доғаның астымен қолына допты ұстап еңбектеу (биіктігі 50 см); тепе-теңдікті сақтай отырып, орындықтың үстімен текшелерден аттап жүруді </w:t>
            </w:r>
          </w:p>
          <w:p w14:paraId="604A25E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үйрету.</w:t>
            </w:r>
          </w:p>
          <w:p w14:paraId="179C96B7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6D4E99C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Сауат ашу нег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іздері</w:t>
            </w:r>
          </w:p>
          <w:p w14:paraId="7B6D98E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"[ы] дыбысы және Ы ы әрпі".</w:t>
            </w:r>
          </w:p>
          <w:p w14:paraId="3690498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Мақсат-міндеттері:[ы] дыбысын таныстыру.</w:t>
            </w:r>
          </w:p>
          <w:p w14:paraId="5860EDD8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19916DB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Көркем әдебиет</w:t>
            </w:r>
          </w:p>
          <w:p w14:paraId="7B2A845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«Қоянның үйшігі» орыс халық ертегісі қойылымын қарау.</w:t>
            </w:r>
          </w:p>
          <w:p w14:paraId="29247B7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 Балаларға үлкендер және құрдастарымен диалог құруды; ойнау, сөйлесу арқылы қарым-қатынас жа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сауды; көркемсөзді қолдануды, қысқаша сипаттама беруді үйрету.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 </w:t>
            </w:r>
          </w:p>
          <w:p w14:paraId="77A146FD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012D520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Қоршаған ортамен таныстыру</w:t>
            </w:r>
          </w:p>
          <w:p w14:paraId="42B14CD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"Аңдар неге ұйқыға кетеді?"</w:t>
            </w:r>
          </w:p>
          <w:p w14:paraId="26DD633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 Балаларға жабайы жануарлардың қысқы уақытқа дайындығы, қыста қалың ұйқыға батуы, тіршілігі туралы білімдерін ойын жағ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дайлары арқылы бекіту; жануарлар өміріндегі өзгерістердің өлі табиғаттағы өзгерістерге тәуелділігін анықтауды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үйрету.</w:t>
            </w:r>
          </w:p>
          <w:p w14:paraId="16351AFE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0E59311B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977" w:type="dxa"/>
            <w:gridSpan w:val="2"/>
          </w:tcPr>
          <w:p w14:paraId="0EBDA07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Дене шынықтыру</w:t>
            </w:r>
          </w:p>
          <w:p w14:paraId="1BC0DB6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"Мергендікті шыңдайық".</w:t>
            </w:r>
          </w:p>
          <w:p w14:paraId="50ADDBC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 xml:space="preserve">Мақсат-міндеттері. Балаларға оң және сол аяқтарымен кезектесіп заттардың арасымен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(арақашықтығы 3 м) жүгіруді үйрету.</w:t>
            </w:r>
          </w:p>
          <w:p w14:paraId="38D54792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6927838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Сөйлеуді дамыту</w:t>
            </w:r>
          </w:p>
          <w:p w14:paraId="2BEEBE6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"Кел, жаттайық. Ә. Асылбеков. «Әдептілік әліппесі" пысықтау.</w:t>
            </w:r>
          </w:p>
          <w:p w14:paraId="010BF4E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 Өлеңде кездесетін сөздердің мағынасын түсіндіруді пысықтау.</w:t>
            </w:r>
          </w:p>
          <w:p w14:paraId="42BFEAB6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579C0DF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Көркем әдебиет</w:t>
            </w:r>
          </w:p>
          <w:p w14:paraId="18D013A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«Қоянның үйшігі» орыс халық ертегісі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қойылымын қарау" пысықтау.</w:t>
            </w:r>
          </w:p>
          <w:p w14:paraId="018F72A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 Балаларды үлкендермен және құрдастарымен диалог құруды, ойнау, сөйлесу арқылы қарым-қатынас жасауға түрткі болу; көркемсөзді қолданып, қысқаша сипаттама беруді пысықтау.</w:t>
            </w:r>
          </w:p>
          <w:p w14:paraId="772DF084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3870EA3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Қазақ тілі</w:t>
            </w:r>
          </w:p>
          <w:p w14:paraId="5ED64BD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Т-Д дыбысы (артикуляциясы, т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іл ұстарту, сөздердегі дыбыстардың орнын табу) мен әріптері (атау, жазу негіздері).</w:t>
            </w:r>
          </w:p>
          <w:p w14:paraId="5E29889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Мақсат-міндеттері. Балаларға [-т], [-д] дыбыстарын, Т т, Д д әріптерін таныстыру; Т т, Д д әріптерін ауада жазып көрсету; [-т], [-д] дыбыстарының нақты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артикуляциялық қалпы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н қалыптастыру, естіп, ажыратуды үйрету, буындарда, сөздерде дұрыс айтуды дағдыландыру; [-т], [-д] дыбыстарын сөздің кез келген жерінен (сөздің басында, ортасында, аяғында) тауып көрсетуді үйрету; [-т], [-д] дыбыстары кездесетін сөзге мысал келтіріп, сол с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өздерді қатыстырып, сөйлем құрастыру арқылы сөздік қорларын толықтыру, ойын тиянақты жеткізе білуге баулу, байланыстыра сөйлеуге тәрбиелеу. Төзімділікке, ұқыпты, әдемі, таза жазуға дағдыландыру. Жабайы жануарлардың мекені, қоректенуі туралы түсініктерін ке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ңейту.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2693" w:type="dxa"/>
          </w:tcPr>
          <w:p w14:paraId="7A692BB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Дене шынықтыру</w:t>
            </w:r>
          </w:p>
          <w:p w14:paraId="2FBF142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"Алға жылжи отырып бір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аяқпен секіру".</w:t>
            </w:r>
          </w:p>
          <w:p w14:paraId="5074DBA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 Балаларды алға жылжып, бір аяқпен секіру, екінші аяқпен үрмелі допты алға домалатуды үйрету.</w:t>
            </w:r>
          </w:p>
          <w:p w14:paraId="2E1AA9EC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4FF594E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Қоршаған ортамен таныстыру</w:t>
            </w:r>
          </w:p>
          <w:p w14:paraId="1B5F524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"Табиғат ғажайыптары".</w:t>
            </w:r>
          </w:p>
          <w:p w14:paraId="32E3D27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 Балалардың т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абиғат туралы түсініктерін кеңейту; жаңбырдың табиғаттағы су айналымының айнымас бөлігі екеніне көз жеткізу; аврора және кемпірқосақ сияқты табиғи құбылыстардың айырмашылықтары туралы түсініктер беру.</w:t>
            </w:r>
          </w:p>
          <w:p w14:paraId="690D2DC9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39A2781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Сауат ашу негіздері</w:t>
            </w:r>
          </w:p>
          <w:p w14:paraId="28E534A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"[ы] дыбысы және Ы ы әрпін қайтала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у".</w:t>
            </w:r>
          </w:p>
          <w:p w14:paraId="7C2132D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Мақсат-міндеттері: [ы] дыбысы және әрпі туралы білімін пысықтау. [ы] дауысты дыбыс екенін аңғарту, сөзді оқу, жазу, сөздерге дыбыстық талдау жасауды үйрету.</w:t>
            </w:r>
          </w:p>
          <w:p w14:paraId="20A87C4F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7AB5B5A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Математика негіздері</w:t>
            </w:r>
          </w:p>
          <w:p w14:paraId="280657B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"Жеті күн қасиеті".</w:t>
            </w:r>
          </w:p>
          <w:p w14:paraId="165F697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Балаларға апта күндерінің белгілі </w:t>
            </w:r>
            <w:r>
              <w:rPr>
                <w:rFonts w:ascii="Times New Roman" w:eastAsia="Times New Roman" w:hAnsi="Times New Roman" w:cs="Times New Roman"/>
              </w:rPr>
              <w:t xml:space="preserve">тізбекте тұратыны туралы ұғымдары қалыптастыру, атауларын жаттату; жеті саны қатысатын ертегілер мен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ұғымдарды пысықтау; «жеті қазына» және адамның өміріндегі жеті санымен байланысты ұғымдарды топтастыруды үйрету.</w:t>
            </w:r>
          </w:p>
          <w:p w14:paraId="655CA761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2E8E2F32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5D5397" w14:paraId="682BB21F" w14:textId="77777777">
        <w:tc>
          <w:tcPr>
            <w:tcW w:w="2235" w:type="dxa"/>
          </w:tcPr>
          <w:p w14:paraId="0E41324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2- таңғы ас</w:t>
            </w:r>
          </w:p>
        </w:tc>
        <w:tc>
          <w:tcPr>
            <w:tcW w:w="13891" w:type="dxa"/>
            <w:gridSpan w:val="10"/>
          </w:tcPr>
          <w:p w14:paraId="76319B9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Тағамның атауын есте сақтау,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сөйлеуді дамыту, көркемсөзді қайталау)</w:t>
            </w:r>
          </w:p>
        </w:tc>
      </w:tr>
      <w:tr w:rsidR="005D5397" w14:paraId="2702650D" w14:textId="77777777">
        <w:tc>
          <w:tcPr>
            <w:tcW w:w="2235" w:type="dxa"/>
          </w:tcPr>
          <w:p w14:paraId="6F5D323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Серуенге дайындық</w:t>
            </w:r>
          </w:p>
        </w:tc>
        <w:tc>
          <w:tcPr>
            <w:tcW w:w="13891" w:type="dxa"/>
            <w:gridSpan w:val="10"/>
          </w:tcPr>
          <w:p w14:paraId="655D4C5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Серуендеуге дайындық.</w:t>
            </w:r>
          </w:p>
          <w:p w14:paraId="47467AF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Алдағы іс-шараға арналған ереже: шығу алдында топты ретке </w:t>
            </w:r>
            <w:r>
              <w:rPr>
                <w:rFonts w:ascii="Times New Roman" w:eastAsia="Times New Roman" w:hAnsi="Times New Roman" w:cs="Times New Roman"/>
              </w:rPr>
              <w:t>келтіру; киіну бөлмесінде өзін-өзі ұстау ережелерін қайталау.</w:t>
            </w:r>
          </w:p>
          <w:p w14:paraId="75E791D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Киімді киіндіру алгоритмін қайталау.</w:t>
            </w:r>
          </w:p>
          <w:p w14:paraId="4FD2F5F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Әр түрлі ауа райында (қар, жаңбыр, жел) көшеде жүру ережелеріне баса назар аудару. Тәрбиеші көшедегі жағдайды өзі таңдайды.</w:t>
            </w:r>
          </w:p>
          <w:p w14:paraId="6B31FCB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Балалар өздері киінеді. </w:t>
            </w:r>
            <w:r>
              <w:rPr>
                <w:rFonts w:ascii="Times New Roman" w:eastAsia="Times New Roman" w:hAnsi="Times New Roman" w:cs="Times New Roman"/>
              </w:rPr>
              <w:t>Тәрбиешінің немесе басқа баланың көмектесуіне болады.</w:t>
            </w:r>
          </w:p>
          <w:p w14:paraId="77B99E7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дағдылар)</w:t>
            </w:r>
          </w:p>
        </w:tc>
      </w:tr>
      <w:tr w:rsidR="005D5397" w14:paraId="072D113C" w14:textId="77777777">
        <w:tc>
          <w:tcPr>
            <w:tcW w:w="2235" w:type="dxa"/>
          </w:tcPr>
          <w:p w14:paraId="21EB616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</w:p>
        </w:tc>
        <w:tc>
          <w:tcPr>
            <w:tcW w:w="2409" w:type="dxa"/>
          </w:tcPr>
          <w:p w14:paraId="5E03FF9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Күз мезгілінің серуен картотекасы № 5</w:t>
            </w:r>
          </w:p>
        </w:tc>
        <w:tc>
          <w:tcPr>
            <w:tcW w:w="2552" w:type="dxa"/>
            <w:gridSpan w:val="2"/>
          </w:tcPr>
          <w:p w14:paraId="5A71EC0C" w14:textId="77777777" w:rsidR="005D5397" w:rsidRDefault="00317B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Күз мезгілінің серуен картотекасы № 7</w:t>
            </w:r>
          </w:p>
        </w:tc>
        <w:tc>
          <w:tcPr>
            <w:tcW w:w="2551" w:type="dxa"/>
            <w:gridSpan w:val="3"/>
          </w:tcPr>
          <w:p w14:paraId="5F79632C" w14:textId="77777777" w:rsidR="005D5397" w:rsidRDefault="00317B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Күз мезгілінің серуен картотекасы № 6</w:t>
            </w:r>
          </w:p>
        </w:tc>
        <w:tc>
          <w:tcPr>
            <w:tcW w:w="2694" w:type="dxa"/>
            <w:gridSpan w:val="2"/>
          </w:tcPr>
          <w:p w14:paraId="4EDE6E84" w14:textId="77777777" w:rsidR="005D5397" w:rsidRDefault="00317B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Күз мезгілінің серуен картотекасы № 14</w:t>
            </w:r>
          </w:p>
        </w:tc>
        <w:tc>
          <w:tcPr>
            <w:tcW w:w="3685" w:type="dxa"/>
            <w:gridSpan w:val="2"/>
          </w:tcPr>
          <w:p w14:paraId="4642AE7F" w14:textId="77777777" w:rsidR="005D5397" w:rsidRDefault="00317B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Күз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мезгілінің серуен картотекасы № 15</w:t>
            </w:r>
          </w:p>
        </w:tc>
      </w:tr>
      <w:tr w:rsidR="005D5397" w14:paraId="6A4BF1C2" w14:textId="77777777">
        <w:tc>
          <w:tcPr>
            <w:tcW w:w="2235" w:type="dxa"/>
          </w:tcPr>
          <w:p w14:paraId="66FAEF2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Серуеннен оралу</w:t>
            </w:r>
          </w:p>
        </w:tc>
        <w:tc>
          <w:tcPr>
            <w:tcW w:w="13891" w:type="dxa"/>
            <w:gridSpan w:val="10"/>
          </w:tcPr>
          <w:p w14:paraId="43B4B80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жүйелі түрде жылдам шешіне білу, киімдерді шкаф сөрелеріне ұқыпты орналастыра білу қабілеттерін жетілдіру.</w:t>
            </w:r>
          </w:p>
          <w:p w14:paraId="0703D13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Жеңді түру, қолды сабындау, суды шашыратпау, тазарғанша жуу дағдысын дамыту.</w:t>
            </w:r>
          </w:p>
          <w:p w14:paraId="387EC09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Айнаға қа</w:t>
            </w:r>
            <w:r>
              <w:rPr>
                <w:rFonts w:ascii="Times New Roman" w:eastAsia="Times New Roman" w:hAnsi="Times New Roman" w:cs="Times New Roman"/>
              </w:rPr>
              <w:t>рану, үсті-басын ретке келтіру, шашын тарау, ас ішуге дайындалуға тәрбиелеу.</w:t>
            </w:r>
          </w:p>
          <w:p w14:paraId="71AF39D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5D5397" w14:paraId="3CAF35B8" w14:textId="77777777">
        <w:tc>
          <w:tcPr>
            <w:tcW w:w="2235" w:type="dxa"/>
          </w:tcPr>
          <w:p w14:paraId="7E867FE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Түскі ас</w:t>
            </w:r>
          </w:p>
        </w:tc>
        <w:tc>
          <w:tcPr>
            <w:tcW w:w="13891" w:type="dxa"/>
            <w:gridSpan w:val="10"/>
          </w:tcPr>
          <w:p w14:paraId="08E5DEB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дағдылар.</w:t>
            </w:r>
          </w:p>
          <w:p w14:paraId="759E00F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назарын тағамға аудару; тамақтану мәдениетін үйрету; этикет ережесі.</w:t>
            </w:r>
          </w:p>
          <w:p w14:paraId="499933C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</w:t>
            </w:r>
            <w:r>
              <w:rPr>
                <w:rFonts w:ascii="Times New Roman" w:eastAsia="Times New Roman" w:hAnsi="Times New Roman" w:cs="Times New Roman"/>
                <w:b/>
              </w:rPr>
              <w:t>мсөз</w:t>
            </w:r>
          </w:p>
          <w:p w14:paraId="1563CD3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 бол сабын, сумен сен,</w:t>
            </w:r>
          </w:p>
          <w:p w14:paraId="30C520E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Жиі-жиі жуын сен,</w:t>
            </w:r>
          </w:p>
          <w:p w14:paraId="158C414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Таңертен де, кешке де,</w:t>
            </w:r>
          </w:p>
          <w:p w14:paraId="40B0B78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Жуын күндіз де, кешке де,</w:t>
            </w:r>
          </w:p>
          <w:p w14:paraId="567C959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түсте де,</w:t>
            </w:r>
          </w:p>
          <w:p w14:paraId="0484D2B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алдында,</w:t>
            </w:r>
          </w:p>
          <w:p w14:paraId="7694D48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соңында,</w:t>
            </w:r>
          </w:p>
          <w:p w14:paraId="46A935C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ұйықтар кезіңде,</w:t>
            </w:r>
          </w:p>
          <w:p w14:paraId="6480CFC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Жуын тұрған мезгілде.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(мәдени-гигиеналық дағдылар, </w:t>
            </w:r>
            <w:r>
              <w:rPr>
                <w:rFonts w:ascii="Times New Roman" w:eastAsia="Times New Roman" w:hAnsi="Times New Roman" w:cs="Times New Roman"/>
                <w:b/>
              </w:rPr>
              <w:t>көркемсөз)</w:t>
            </w:r>
          </w:p>
        </w:tc>
      </w:tr>
      <w:tr w:rsidR="005D5397" w14:paraId="1B332C54" w14:textId="77777777">
        <w:tc>
          <w:tcPr>
            <w:tcW w:w="2235" w:type="dxa"/>
          </w:tcPr>
          <w:p w14:paraId="28ACB16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Түскі ұйқы</w:t>
            </w:r>
          </w:p>
        </w:tc>
        <w:tc>
          <w:tcPr>
            <w:tcW w:w="2693" w:type="dxa"/>
            <w:gridSpan w:val="2"/>
          </w:tcPr>
          <w:p w14:paraId="041F9DC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Өз төсек орнын тауып, жатуды үйренеді.</w:t>
            </w:r>
          </w:p>
          <w:p w14:paraId="4BF4CCC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«Қаршақыз» ертегісін оқып беру.</w:t>
            </w:r>
          </w:p>
          <w:p w14:paraId="0962022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551" w:type="dxa"/>
            <w:gridSpan w:val="2"/>
          </w:tcPr>
          <w:p w14:paraId="0FF9940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Киімдерін ұқыпты орындыққа іліп қоюды үйренеді.</w:t>
            </w:r>
          </w:p>
          <w:p w14:paraId="74B0555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тыныш ұйықтауы үшін баяу музыка тыңдатады.</w:t>
            </w:r>
          </w:p>
          <w:p w14:paraId="2BC6B60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(музыка)</w:t>
            </w:r>
          </w:p>
        </w:tc>
        <w:tc>
          <w:tcPr>
            <w:tcW w:w="2977" w:type="dxa"/>
            <w:gridSpan w:val="3"/>
          </w:tcPr>
          <w:p w14:paraId="014333F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Киімдерін ұқыпты орындыққа іліп (немесе арнайы сөреге) қоюды үйретуді жалғастыру.</w:t>
            </w:r>
          </w:p>
          <w:p w14:paraId="0A2E694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«Алтын жұмыртқа» ертегісін оқып беру.</w:t>
            </w:r>
          </w:p>
          <w:p w14:paraId="318864C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977" w:type="dxa"/>
            <w:gridSpan w:val="2"/>
          </w:tcPr>
          <w:p w14:paraId="588F62A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Киімдерін ұқыпты орындыққа іліп (немесе арнайы сөреге) қоюды үйрету.</w:t>
            </w:r>
          </w:p>
          <w:p w14:paraId="0FC7700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Аудио Қ. Абдильдинаның әні «Айым болып т</w:t>
            </w:r>
            <w:r>
              <w:rPr>
                <w:rFonts w:ascii="Times New Roman" w:eastAsia="Times New Roman" w:hAnsi="Times New Roman" w:cs="Times New Roman"/>
              </w:rPr>
              <w:t>удың ба».</w:t>
            </w:r>
          </w:p>
          <w:p w14:paraId="71217AE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(музыка)</w:t>
            </w:r>
          </w:p>
        </w:tc>
        <w:tc>
          <w:tcPr>
            <w:tcW w:w="2693" w:type="dxa"/>
          </w:tcPr>
          <w:p w14:paraId="2C740EB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Тамақтан соң ауыздарын сумен шаюды қалыптастыру.</w:t>
            </w:r>
          </w:p>
          <w:p w14:paraId="7B662C0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тыныш ұйықтауы үшін жайы баяу музыка тыңдау.</w:t>
            </w:r>
          </w:p>
          <w:p w14:paraId="19B3A0F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(музыка)</w:t>
            </w:r>
          </w:p>
        </w:tc>
      </w:tr>
      <w:tr w:rsidR="005D5397" w14:paraId="391B3DB2" w14:textId="77777777">
        <w:tc>
          <w:tcPr>
            <w:tcW w:w="2235" w:type="dxa"/>
          </w:tcPr>
          <w:p w14:paraId="15384B0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Біртіндеп ұйқыдан</w:t>
            </w:r>
          </w:p>
          <w:p w14:paraId="2BA28A4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ояту,</w:t>
            </w:r>
          </w:p>
          <w:p w14:paraId="159FBDFB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сауықтыру шаралары</w:t>
            </w:r>
          </w:p>
        </w:tc>
        <w:tc>
          <w:tcPr>
            <w:tcW w:w="13891" w:type="dxa"/>
            <w:gridSpan w:val="10"/>
          </w:tcPr>
          <w:p w14:paraId="2C48072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Гимнастика элементтерімен баяу көтерілу. Ауа процедураларын қатайту (</w:t>
            </w:r>
            <w:r>
              <w:rPr>
                <w:rFonts w:ascii="Times New Roman" w:eastAsia="Times New Roman" w:hAnsi="Times New Roman" w:cs="Times New Roman"/>
              </w:rPr>
              <w:t>контрастылы).</w:t>
            </w:r>
          </w:p>
          <w:p w14:paraId="624702C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Аяқ массажы.</w:t>
            </w:r>
          </w:p>
          <w:p w14:paraId="5942CBE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Төсекте жатып гимнастикалық жаттығуларды қалай жасауға болатынын үйрету.</w:t>
            </w:r>
          </w:p>
          <w:p w14:paraId="7294886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Резеңке төсеніштермен және ағаш жолмен жүре отырып, аяқты уқалауды үйрету. Гимнастиканы дұрыс және синхронды түрде орындау. Гимнастикалық</w:t>
            </w:r>
            <w:r>
              <w:rPr>
                <w:rFonts w:ascii="Times New Roman" w:eastAsia="Times New Roman" w:hAnsi="Times New Roman" w:cs="Times New Roman"/>
              </w:rPr>
              <w:t xml:space="preserve"> жаттығуларға сай өлеңдер жаттау .</w:t>
            </w:r>
          </w:p>
          <w:p w14:paraId="47418F1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дене шынықтыру)</w:t>
            </w:r>
          </w:p>
        </w:tc>
      </w:tr>
      <w:tr w:rsidR="005D5397" w14:paraId="407C8E17" w14:textId="77777777">
        <w:tc>
          <w:tcPr>
            <w:tcW w:w="2235" w:type="dxa"/>
          </w:tcPr>
          <w:p w14:paraId="651AB56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Бесін ас</w:t>
            </w:r>
          </w:p>
        </w:tc>
        <w:tc>
          <w:tcPr>
            <w:tcW w:w="13891" w:type="dxa"/>
            <w:gridSpan w:val="10"/>
          </w:tcPr>
          <w:p w14:paraId="4CAECF5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</w:t>
            </w:r>
          </w:p>
          <w:p w14:paraId="6954438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назарын тағамға аудару; тамақтану мәдениетін үйрету; этикет ережесі.</w:t>
            </w:r>
          </w:p>
          <w:p w14:paraId="60AF312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Көркемсөз</w:t>
            </w:r>
          </w:p>
          <w:p w14:paraId="3BFCF42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 бол сабын, сумен сен,</w:t>
            </w:r>
          </w:p>
          <w:p w14:paraId="722FD10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Жиі-жиі жуын сен,</w:t>
            </w:r>
          </w:p>
          <w:p w14:paraId="2F73480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Таңертен де, кешке де,</w:t>
            </w:r>
          </w:p>
          <w:p w14:paraId="749FBEE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кешке де,</w:t>
            </w:r>
          </w:p>
          <w:p w14:paraId="2F6BE69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түсте де,</w:t>
            </w:r>
          </w:p>
          <w:p w14:paraId="5979B85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алдында,</w:t>
            </w:r>
          </w:p>
          <w:p w14:paraId="2DA2F0F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соңында,</w:t>
            </w:r>
          </w:p>
          <w:p w14:paraId="5F035FD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ұйықтар кезіңде,</w:t>
            </w:r>
          </w:p>
          <w:p w14:paraId="1F809DB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тұрған мезгілде.</w:t>
            </w:r>
          </w:p>
          <w:p w14:paraId="242F2A7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көркемсөз)</w:t>
            </w:r>
          </w:p>
        </w:tc>
      </w:tr>
      <w:tr w:rsidR="005D5397" w14:paraId="506A2925" w14:textId="77777777">
        <w:tc>
          <w:tcPr>
            <w:tcW w:w="2235" w:type="dxa"/>
          </w:tcPr>
          <w:p w14:paraId="0563DC0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дербес әрекеті</w:t>
            </w:r>
          </w:p>
          <w:p w14:paraId="62FDB47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(аз </w:t>
            </w:r>
            <w:r>
              <w:rPr>
                <w:rFonts w:ascii="Times New Roman" w:eastAsia="Times New Roman" w:hAnsi="Times New Roman" w:cs="Times New Roman"/>
                <w:b/>
              </w:rPr>
              <w:t>қимылды, үстел үсті</w:t>
            </w:r>
          </w:p>
          <w:p w14:paraId="3A00251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ойындары,</w:t>
            </w:r>
          </w:p>
          <w:p w14:paraId="329C05F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бейнелеу іс-әрекеті,</w:t>
            </w:r>
          </w:p>
          <w:p w14:paraId="269D1B4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кітаптарды қарау және</w:t>
            </w:r>
          </w:p>
          <w:p w14:paraId="742BA6F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басқалар)</w:t>
            </w:r>
          </w:p>
        </w:tc>
        <w:tc>
          <w:tcPr>
            <w:tcW w:w="2693" w:type="dxa"/>
            <w:gridSpan w:val="2"/>
          </w:tcPr>
          <w:p w14:paraId="49B1327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Вариативтік компонент – «Мен жас зерттеушімін»</w:t>
            </w:r>
          </w:p>
          <w:p w14:paraId="2DE9C5E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Тақырыбы: «Таразымен өлшеу»</w:t>
            </w:r>
          </w:p>
          <w:p w14:paraId="7C597A51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0FB66200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1" w:type="dxa"/>
            <w:gridSpan w:val="2"/>
          </w:tcPr>
          <w:p w14:paraId="62DA551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Вариативті компанент</w:t>
            </w:r>
          </w:p>
          <w:p w14:paraId="6D0045C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«Қауіпсіздік әліппесі»</w:t>
            </w:r>
          </w:p>
          <w:p w14:paraId="3E82A48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Қылмыскердің келбеті қандай?</w:t>
            </w:r>
          </w:p>
          <w:p w14:paraId="34EE03B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Мақсат-міндеттері:Егер үйде үлкендер болмаса бейтаныс немесе өз танитын адамдар келіп есіктің қоңырауын соқса немесе есікті күшпен ашып кірмек болса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қандай әрекет жасауға болатындығын үйрету.</w:t>
            </w:r>
          </w:p>
        </w:tc>
        <w:tc>
          <w:tcPr>
            <w:tcW w:w="2977" w:type="dxa"/>
            <w:gridSpan w:val="3"/>
          </w:tcPr>
          <w:p w14:paraId="2A1254C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Дидактикалық ойын. "Адасқан сандар".</w:t>
            </w:r>
          </w:p>
          <w:p w14:paraId="1C4C594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</w:t>
            </w:r>
            <w:r>
              <w:rPr>
                <w:rFonts w:ascii="Times New Roman" w:eastAsia="Times New Roman" w:hAnsi="Times New Roman" w:cs="Times New Roman"/>
              </w:rPr>
              <w:t xml:space="preserve">ың сандар тізбегі жайындағы білімдерін нығайту; реттік сандарды пысықтау; сандар тізбегінде аталған санның көршілерін немесе тізбектегі кез келген санның арысында жасырынған санды тауып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атауда жаттықтыру; зейін, ойлау, елестету қабілеттерін дамыту; шапшаңд</w:t>
            </w:r>
            <w:r>
              <w:rPr>
                <w:rFonts w:ascii="Times New Roman" w:eastAsia="Times New Roman" w:hAnsi="Times New Roman" w:cs="Times New Roman"/>
              </w:rPr>
              <w:t>ыққа, зеректікке тәрбиелеу.</w:t>
            </w:r>
          </w:p>
          <w:p w14:paraId="380A991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(танымдық іс-әрекет, зерттеу іс-әрекеті)</w:t>
            </w:r>
          </w:p>
          <w:p w14:paraId="09A0EBF1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7D88406F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77" w:type="dxa"/>
            <w:gridSpan w:val="2"/>
          </w:tcPr>
          <w:p w14:paraId="6F1CD1E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Сюжетті-рөлдік ойын.</w:t>
            </w:r>
          </w:p>
          <w:p w14:paraId="3FAD038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"Зообақ".</w:t>
            </w:r>
          </w:p>
          <w:p w14:paraId="6B6C201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түсінігіндегі зообақ, қорғауға алынған жануарлар туралы ұғымдарын бекіту; зообақта қызмет атқаратын ветеринар дәрігері, орни</w:t>
            </w:r>
            <w:r>
              <w:rPr>
                <w:rFonts w:ascii="Times New Roman" w:eastAsia="Times New Roman" w:hAnsi="Times New Roman" w:cs="Times New Roman"/>
              </w:rPr>
              <w:t xml:space="preserve">толог (құс маманы), зоолог (жануарлар маманы), күтуші жөніндегі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ұғымдарын нығайту; мамандардың зообақта атқаратын рөлі неде екенін анықтау;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еңбекқорлыққа, жан-жануарларға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жанашырлық пен қамқорлыққа тәрбиелеу.</w:t>
            </w:r>
          </w:p>
          <w:p w14:paraId="2E17DCF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Құралдар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Зообақ қызметкерлеріне қажет заттар м</w:t>
            </w:r>
            <w:r>
              <w:rPr>
                <w:rFonts w:ascii="Times New Roman" w:eastAsia="Times New Roman" w:hAnsi="Times New Roman" w:cs="Times New Roman"/>
              </w:rPr>
              <w:t>ен құралдар; алғашқы медициналық көмек қобдишасы; ойыншық жануарлар және құстар;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ойыншықтарға тор пішіндері.</w:t>
            </w:r>
          </w:p>
          <w:p w14:paraId="6485861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Шарты.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Педагог ойыннан бұрын балалармен бірге зообақ жайында суреттерді қарастырады, әлемдегі қорғауға алынған жануарлар жөнінде бейнебаянды көрсет</w:t>
            </w:r>
            <w:r>
              <w:rPr>
                <w:rFonts w:ascii="Times New Roman" w:eastAsia="Times New Roman" w:hAnsi="Times New Roman" w:cs="Times New Roman"/>
              </w:rPr>
              <w:t>еді.</w:t>
            </w:r>
          </w:p>
          <w:p w14:paraId="7175F25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ветеринар дәрігері, орнитолог (құс маманы), зоолог (жануарлар маманы), герпетолог (қосмекенділер маманы), күтуші сияқты мамандардың қызметінің мәні неде, олардың қандай құралдарды қолданатынын талқылап алу керек.</w:t>
            </w:r>
          </w:p>
          <w:p w14:paraId="54DE4F6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зообақта жұмыс істейті</w:t>
            </w:r>
            <w:r>
              <w:rPr>
                <w:rFonts w:ascii="Times New Roman" w:eastAsia="Times New Roman" w:hAnsi="Times New Roman" w:cs="Times New Roman"/>
              </w:rPr>
              <w:t xml:space="preserve">н мамандарды өздері таңдайды немесе санамақты қолданады. Кейіпкерлер өздеріне қажет киім үлгілері мен құралдарды алып, орындарына барады. Қалған балалар қолдарына аңдар мен құстардың ойыншықтарын алады, белгілі орындарға қондырады, қимылдатады,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қозғалысқа </w:t>
            </w:r>
            <w:r>
              <w:rPr>
                <w:rFonts w:ascii="Times New Roman" w:eastAsia="Times New Roman" w:hAnsi="Times New Roman" w:cs="Times New Roman"/>
              </w:rPr>
              <w:t>келтіреді.</w:t>
            </w:r>
          </w:p>
          <w:p w14:paraId="6F9979A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Мамандар құстар мен аңдардың орындарын аралап, көмектерін көрсетеді.</w:t>
            </w:r>
          </w:p>
          <w:p w14:paraId="6DDE292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(қарым-қатынас іс-әрекеті, танымдық іс-әрекеті, зерттеу іс-әрекеті, еңбек іс-әрекеті)</w:t>
            </w:r>
          </w:p>
        </w:tc>
        <w:tc>
          <w:tcPr>
            <w:tcW w:w="2693" w:type="dxa"/>
          </w:tcPr>
          <w:p w14:paraId="7EDDC3A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Театрландырылған қойылым.</w:t>
            </w:r>
          </w:p>
          <w:p w14:paraId="1CA82C6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"Шегіртке мен құмырсқа" мысалы.</w:t>
            </w:r>
          </w:p>
          <w:p w14:paraId="7ABBFE3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Балалардың естерінде мысалдың желісін жаңғырту, есте сақтау, ой-қиялдың, эмоциялық, пантомимикалық, қатынастық қабілеттерін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дамыту.</w:t>
            </w:r>
          </w:p>
          <w:p w14:paraId="1914C14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Құралдар.</w:t>
            </w:r>
          </w:p>
          <w:p w14:paraId="4C46877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"Шегіртке мен құмырсқа" мысалы қойылымына қатысатын кейіпкерлердің киімдері, маскалары, күрек п</w:t>
            </w:r>
            <w:r>
              <w:rPr>
                <w:rFonts w:ascii="Times New Roman" w:eastAsia="Times New Roman" w:hAnsi="Times New Roman" w:cs="Times New Roman"/>
              </w:rPr>
              <w:t>ен сыпырғыш.</w:t>
            </w:r>
          </w:p>
          <w:p w14:paraId="48C8E56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Шарты.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Педагог балаларға "Шегіртке мен құмырсқа" мысалының мазмұнын қайталатып алады.</w:t>
            </w:r>
          </w:p>
          <w:p w14:paraId="5E15B18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өз қалаулары бойынша кейіпкерлерді таңдайды, өз костюмдерін киіп, орындарына барады.</w:t>
            </w:r>
          </w:p>
          <w:p w14:paraId="0149683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Алғашында, автор рөлін педагог өзі алады, содан кейін балалардың</w:t>
            </w:r>
            <w:r>
              <w:rPr>
                <w:rFonts w:ascii="Times New Roman" w:eastAsia="Times New Roman" w:hAnsi="Times New Roman" w:cs="Times New Roman"/>
              </w:rPr>
              <w:t xml:space="preserve"> арасынан автордың рөлін сомдайтын баланы ұсынуға болады.</w:t>
            </w:r>
          </w:p>
          <w:p w14:paraId="782F880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Қойылым соңында педагог кейіпкерлерді сомдаған балаларды жеке қатарға шығарып, қайсы, кімнің рөлін атқарғанын көрермендерге таныстырып жатады. Артист балалар көрермендерге иіліп құрмет көрсетеді, ол</w:t>
            </w:r>
            <w:r>
              <w:rPr>
                <w:rFonts w:ascii="Times New Roman" w:eastAsia="Times New Roman" w:hAnsi="Times New Roman" w:cs="Times New Roman"/>
              </w:rPr>
              <w:t>ардың қошеметі пен мақтауына бөленеді.</w:t>
            </w:r>
          </w:p>
          <w:p w14:paraId="5281648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Соңында педагог балалардан шығарманың осылай аяқталғанына не себеп болғанын анықтайды, кейіпкерлердің әрекеттеріне қысқаша талдау жасатады.</w:t>
            </w:r>
          </w:p>
          <w:p w14:paraId="48FA967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(қарым-қатынас іс-әрекеті)</w:t>
            </w:r>
          </w:p>
        </w:tc>
      </w:tr>
      <w:tr w:rsidR="005D5397" w14:paraId="55AB080B" w14:textId="77777777">
        <w:tc>
          <w:tcPr>
            <w:tcW w:w="2235" w:type="dxa"/>
          </w:tcPr>
          <w:p w14:paraId="13B93DD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Балалармен жеке жұмыс</w:t>
            </w:r>
          </w:p>
        </w:tc>
        <w:tc>
          <w:tcPr>
            <w:tcW w:w="2693" w:type="dxa"/>
            <w:gridSpan w:val="2"/>
          </w:tcPr>
          <w:p w14:paraId="4486534C" w14:textId="4DB95020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Абдыхалыкова Ерке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Үстел үсті </w:t>
            </w:r>
            <w:r>
              <w:rPr>
                <w:rFonts w:ascii="Times New Roman" w:eastAsia="Times New Roman" w:hAnsi="Times New Roman" w:cs="Times New Roman"/>
                <w:b/>
              </w:rPr>
              <w:t>ойындары.</w:t>
            </w:r>
          </w:p>
          <w:p w14:paraId="70365D8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"Бұл қай кезде болады?"</w:t>
            </w:r>
          </w:p>
          <w:p w14:paraId="70AFED5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жыл мезгілдері, оларға тән белгілер туралы білімдерін бекіту; үйлесімді сөйлеуді, зейінді, тапқырлықты, шыдамдылықты дамыту.</w:t>
            </w:r>
          </w:p>
          <w:p w14:paraId="2831446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танымдық іс-әрекеті)</w:t>
            </w:r>
          </w:p>
        </w:tc>
        <w:tc>
          <w:tcPr>
            <w:tcW w:w="2551" w:type="dxa"/>
            <w:gridSpan w:val="2"/>
          </w:tcPr>
          <w:p w14:paraId="0518F703" w14:textId="1D3AC09A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Ардақ Мұхаммад </w:t>
            </w:r>
            <w:r>
              <w:rPr>
                <w:rFonts w:ascii="Times New Roman" w:eastAsia="Times New Roman" w:hAnsi="Times New Roman" w:cs="Times New Roman"/>
                <w:b/>
              </w:rPr>
              <w:t>«Оң және сол».</w:t>
            </w:r>
          </w:p>
          <w:p w14:paraId="29C8E34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</w:t>
            </w:r>
            <w:r>
              <w:rPr>
                <w:rFonts w:ascii="Times New Roman" w:eastAsia="Times New Roman" w:hAnsi="Times New Roman" w:cs="Times New Roman"/>
              </w:rPr>
              <w:t>ат-міндеттері. Үлкен және аз заттарды ажыратуға жаттықтыру.</w:t>
            </w:r>
          </w:p>
          <w:p w14:paraId="1AC4666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құрал-жабдықтары: үлкендігі әртүрлі ойыншықтар.</w:t>
            </w:r>
          </w:p>
          <w:p w14:paraId="7B98383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мазмұны.</w:t>
            </w:r>
          </w:p>
          <w:p w14:paraId="19B1201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Педагог бір баланы ортаға шақырып, оң қолына үлкен ойыншықты, сол қолына кішкентай ойыншықты алу керегін айтады. Ойын осыла</w:t>
            </w:r>
            <w:r>
              <w:rPr>
                <w:rFonts w:ascii="Times New Roman" w:eastAsia="Times New Roman" w:hAnsi="Times New Roman" w:cs="Times New Roman"/>
              </w:rPr>
              <w:t xml:space="preserve">й жалғаса береді. </w:t>
            </w:r>
            <w:r>
              <w:rPr>
                <w:rFonts w:ascii="Times New Roman" w:eastAsia="Times New Roman" w:hAnsi="Times New Roman" w:cs="Times New Roman"/>
                <w:b/>
              </w:rPr>
              <w:t>(танымдық іс-әрекет)</w:t>
            </w:r>
          </w:p>
        </w:tc>
        <w:tc>
          <w:tcPr>
            <w:tcW w:w="2977" w:type="dxa"/>
            <w:gridSpan w:val="3"/>
          </w:tcPr>
          <w:p w14:paraId="3B2926A4" w14:textId="492EE03A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Темірхан Бекарыс </w:t>
            </w:r>
            <w:r>
              <w:rPr>
                <w:rFonts w:ascii="Times New Roman" w:eastAsia="Times New Roman" w:hAnsi="Times New Roman" w:cs="Times New Roman"/>
                <w:b/>
              </w:rPr>
              <w:t>«Суреттерді орналастыр».</w:t>
            </w:r>
          </w:p>
          <w:p w14:paraId="34BC26F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Заттарды топтастыруға жаттықтыру, өз бетінше тапсырманы орындауға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дағдыландыру, ойлау қабілетін дамыту.</w:t>
            </w:r>
          </w:p>
          <w:p w14:paraId="312F8CD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құрал-жабдықтары: торкөз салынған қағаз беттері, әртүрлі суре</w:t>
            </w:r>
            <w:r>
              <w:rPr>
                <w:rFonts w:ascii="Times New Roman" w:eastAsia="Times New Roman" w:hAnsi="Times New Roman" w:cs="Times New Roman"/>
              </w:rPr>
              <w:t>ттер.</w:t>
            </w:r>
          </w:p>
          <w:p w14:paraId="083B46BD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мазмұны.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Балалар берілген суреттерді әр бағанмен жолға, олардың бірі ғана келетіндей етіп, шаршы торкөздерге орналастырады.</w:t>
            </w:r>
          </w:p>
          <w:p w14:paraId="6515755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(танымдық іс-әрекет, қарым-қатынас іс-әрекеті)</w:t>
            </w:r>
          </w:p>
        </w:tc>
        <w:tc>
          <w:tcPr>
            <w:tcW w:w="2977" w:type="dxa"/>
            <w:gridSpan w:val="2"/>
          </w:tcPr>
          <w:p w14:paraId="03433252" w14:textId="72E33009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Жетыбай Зере </w:t>
            </w:r>
            <w:r>
              <w:rPr>
                <w:rFonts w:ascii="Times New Roman" w:eastAsia="Times New Roman" w:hAnsi="Times New Roman" w:cs="Times New Roman"/>
                <w:b/>
              </w:rPr>
              <w:t>Көркемсөздер айтқызу.</w:t>
            </w:r>
          </w:p>
          <w:p w14:paraId="43EE319B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Д.Ахметова "Кірпіжан".</w:t>
            </w:r>
          </w:p>
          <w:p w14:paraId="23F1DB88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Кірпіжан, кірпіжан,</w:t>
            </w:r>
          </w:p>
          <w:p w14:paraId="107FC12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Қайд</w:t>
            </w:r>
            <w:r>
              <w:rPr>
                <w:rFonts w:ascii="Times New Roman" w:eastAsia="Times New Roman" w:hAnsi="Times New Roman" w:cs="Times New Roman"/>
              </w:rPr>
              <w:t>а жортып барасың?</w:t>
            </w:r>
          </w:p>
          <w:p w14:paraId="1022D43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Орманнан, орманнан</w:t>
            </w:r>
          </w:p>
          <w:p w14:paraId="2333CE9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Нені іздеп аларсың?</w:t>
            </w:r>
          </w:p>
          <w:p w14:paraId="15887E4C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3061F97C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Жолым көп, жолым көп,</w:t>
            </w:r>
          </w:p>
          <w:p w14:paraId="39ACD5A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Қоректі іздеймін.</w:t>
            </w:r>
          </w:p>
          <w:p w14:paraId="368D25B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Қорек көп, қорек көп</w:t>
            </w:r>
          </w:p>
          <w:p w14:paraId="5FEC79E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Тауып алып жеймін.</w:t>
            </w:r>
          </w:p>
          <w:p w14:paraId="0E0C8083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693" w:type="dxa"/>
          </w:tcPr>
          <w:p w14:paraId="10AAD7EB" w14:textId="6E735712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Сіләмнұр Раяна </w:t>
            </w:r>
            <w:r>
              <w:rPr>
                <w:rFonts w:ascii="Times New Roman" w:eastAsia="Times New Roman" w:hAnsi="Times New Roman" w:cs="Times New Roman"/>
                <w:b/>
              </w:rPr>
              <w:t>Көркемсөздер айтқызу.</w:t>
            </w:r>
          </w:p>
          <w:p w14:paraId="0529F9F0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Жүсіп Қыдыров "Қасқыр".</w:t>
            </w:r>
          </w:p>
          <w:p w14:paraId="36661C1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Көрдіңіз бе, әне, аға,</w:t>
            </w:r>
          </w:p>
          <w:p w14:paraId="064F94A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Атам қуған </w:t>
            </w:r>
            <w:r>
              <w:rPr>
                <w:rFonts w:ascii="Times New Roman" w:eastAsia="Times New Roman" w:hAnsi="Times New Roman" w:cs="Times New Roman"/>
              </w:rPr>
              <w:t>арланды!</w:t>
            </w:r>
          </w:p>
          <w:p w14:paraId="3606109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Түнде шауып қораға</w:t>
            </w:r>
          </w:p>
          <w:p w14:paraId="21B7A03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Дүркіреткен бар малды.</w:t>
            </w:r>
          </w:p>
          <w:p w14:paraId="1C892CC7" w14:textId="77777777" w:rsidR="005D5397" w:rsidRDefault="005D539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558791E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Қолға түсіп қалыпты,</w:t>
            </w:r>
          </w:p>
          <w:p w14:paraId="4CF4386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Сыбағасын алыпты.</w:t>
            </w:r>
          </w:p>
          <w:p w14:paraId="5025D00B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</w:tr>
      <w:tr w:rsidR="005D5397" w14:paraId="654525B1" w14:textId="77777777">
        <w:tc>
          <w:tcPr>
            <w:tcW w:w="2235" w:type="dxa"/>
          </w:tcPr>
          <w:p w14:paraId="1D6063D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Серуенге дайындық</w:t>
            </w:r>
          </w:p>
        </w:tc>
        <w:tc>
          <w:tcPr>
            <w:tcW w:w="13891" w:type="dxa"/>
            <w:gridSpan w:val="10"/>
          </w:tcPr>
          <w:p w14:paraId="15E3F545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Балаларға киімдерін ретімен киюді, жыл мезгіліне сәйкес киімдер киіну (қалың не жұқа) керектігін түсіндіру.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</w:t>
            </w:r>
            <w:r>
              <w:rPr>
                <w:rFonts w:ascii="Times New Roman" w:eastAsia="Times New Roman" w:hAnsi="Times New Roman" w:cs="Times New Roman"/>
                <w:b/>
              </w:rPr>
              <w:t>иеналық дағдылар, дербес әрекет)</w:t>
            </w:r>
          </w:p>
        </w:tc>
      </w:tr>
      <w:tr w:rsidR="005D5397" w14:paraId="5755132C" w14:textId="77777777">
        <w:tc>
          <w:tcPr>
            <w:tcW w:w="2235" w:type="dxa"/>
          </w:tcPr>
          <w:p w14:paraId="28C3D80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</w:p>
        </w:tc>
        <w:tc>
          <w:tcPr>
            <w:tcW w:w="2693" w:type="dxa"/>
            <w:gridSpan w:val="2"/>
          </w:tcPr>
          <w:p w14:paraId="7C4397D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Күз мезгілінің серуен картотекасы №8</w:t>
            </w:r>
          </w:p>
        </w:tc>
        <w:tc>
          <w:tcPr>
            <w:tcW w:w="2551" w:type="dxa"/>
            <w:gridSpan w:val="2"/>
          </w:tcPr>
          <w:p w14:paraId="48256415" w14:textId="77777777" w:rsidR="005D5397" w:rsidRDefault="00317B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Күз мезгілінің серуен картотекасы №19</w:t>
            </w:r>
          </w:p>
        </w:tc>
        <w:tc>
          <w:tcPr>
            <w:tcW w:w="2977" w:type="dxa"/>
            <w:gridSpan w:val="3"/>
          </w:tcPr>
          <w:p w14:paraId="5D7D4408" w14:textId="77777777" w:rsidR="005D5397" w:rsidRDefault="00317B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Күз мезгілінің серуен картотекасы №21</w:t>
            </w:r>
          </w:p>
        </w:tc>
        <w:tc>
          <w:tcPr>
            <w:tcW w:w="2977" w:type="dxa"/>
            <w:gridSpan w:val="2"/>
          </w:tcPr>
          <w:p w14:paraId="29A7CEE9" w14:textId="77777777" w:rsidR="005D5397" w:rsidRDefault="00317B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Күз мезгілінің серуен картотекасы №20</w:t>
            </w:r>
          </w:p>
        </w:tc>
        <w:tc>
          <w:tcPr>
            <w:tcW w:w="2693" w:type="dxa"/>
          </w:tcPr>
          <w:p w14:paraId="25B9789E" w14:textId="77777777" w:rsidR="005D5397" w:rsidRDefault="00317B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Күз мезгілінің серуен картотекасы №5</w:t>
            </w:r>
          </w:p>
        </w:tc>
      </w:tr>
      <w:tr w:rsidR="005D5397" w14:paraId="19C47DDF" w14:textId="77777777">
        <w:tc>
          <w:tcPr>
            <w:tcW w:w="2235" w:type="dxa"/>
          </w:tcPr>
          <w:p w14:paraId="75CD6DA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Серуеннен оралу</w:t>
            </w:r>
          </w:p>
        </w:tc>
        <w:tc>
          <w:tcPr>
            <w:tcW w:w="13891" w:type="dxa"/>
            <w:gridSpan w:val="10"/>
          </w:tcPr>
          <w:p w14:paraId="64F4845F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Серуеннен оралу кезіндегі ескертулер:</w:t>
            </w:r>
          </w:p>
          <w:p w14:paraId="13870F2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учаскеден шығар алдында аяқкиімі мен үсті-басын қағу;</w:t>
            </w:r>
          </w:p>
          <w:p w14:paraId="3F5CE81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балабақшаға кірер алдында аяқкиімнің табанын тазалау;</w:t>
            </w:r>
          </w:p>
          <w:p w14:paraId="6A40988A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ғимаратқа тыныш кіру, есікті тарсылдатпау;</w:t>
            </w:r>
          </w:p>
          <w:p w14:paraId="4B28CC56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серуенге шығарылған жабдықтар мен ойыншықтарды белгілі жерг</w:t>
            </w:r>
            <w:r>
              <w:rPr>
                <w:rFonts w:ascii="Times New Roman" w:eastAsia="Times New Roman" w:hAnsi="Times New Roman" w:cs="Times New Roman"/>
              </w:rPr>
              <w:t>е тізіп қою;</w:t>
            </w:r>
          </w:p>
          <w:p w14:paraId="7733CFC9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киімдерін ретпен шешу, шкаф сөрелеріне ұқыпты орналастыру дағдыларын жетілдіру.</w:t>
            </w:r>
          </w:p>
          <w:p w14:paraId="19B75C57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Жеңді түру, қолды сабындау, суды шашыратпау, тазарғанша жуу дағдысын дамыту.</w:t>
            </w:r>
          </w:p>
          <w:p w14:paraId="2A5E3512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Айнаға қарану, үсті-басын ретке келтіру, шашын тарау, ас ішуге дайындалуға тәрбиелеу.</w:t>
            </w:r>
          </w:p>
          <w:p w14:paraId="7B26C79B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5D5397" w14:paraId="7CB30E3F" w14:textId="77777777">
        <w:tc>
          <w:tcPr>
            <w:tcW w:w="2235" w:type="dxa"/>
          </w:tcPr>
          <w:p w14:paraId="280749A4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</w:rPr>
              <w:t xml:space="preserve"> (ата-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аналарға кеңес)</w:t>
            </w:r>
          </w:p>
        </w:tc>
        <w:tc>
          <w:tcPr>
            <w:tcW w:w="2693" w:type="dxa"/>
            <w:gridSpan w:val="2"/>
          </w:tcPr>
          <w:p w14:paraId="3AA0D8A4" w14:textId="77777777" w:rsidR="005D5397" w:rsidRDefault="00317B6C">
            <w:pPr>
              <w:rPr>
                <w:rFonts w:ascii="Times New Roman" w:eastAsia="Times New Roman" w:hAnsi="Times New Roman" w:cs="Times New Roman"/>
                <w:i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lang w:val="kk-KZ"/>
              </w:rPr>
              <w:lastRenderedPageBreak/>
              <w:t xml:space="preserve">«Ешқашанда баланың икемсіздігін күлкіге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lang w:val="kk-KZ"/>
              </w:rPr>
              <w:lastRenderedPageBreak/>
              <w:t>айналдырып және де қор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lang w:val="kk-KZ"/>
              </w:rPr>
              <w:t xml:space="preserve">қыныштарына күлмеңіз. Қайта керсінше баланың қорқыныштарын бірге шешіп сенімді қарым-қатынас орнатыңыз» </w:t>
            </w:r>
          </w:p>
        </w:tc>
        <w:tc>
          <w:tcPr>
            <w:tcW w:w="2551" w:type="dxa"/>
            <w:gridSpan w:val="2"/>
          </w:tcPr>
          <w:p w14:paraId="47A3F108" w14:textId="77777777" w:rsidR="005D5397" w:rsidRDefault="00317B6C">
            <w:pPr>
              <w:rPr>
                <w:rFonts w:ascii="Times New Roman" w:eastAsia="Times New Roman" w:hAnsi="Times New Roman" w:cs="Times New Roman"/>
                <w:i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lang w:val="kk-KZ"/>
              </w:rPr>
              <w:lastRenderedPageBreak/>
              <w:t xml:space="preserve">Балалар отбасында өздері  не істей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lang w:val="kk-KZ"/>
              </w:rPr>
              <w:lastRenderedPageBreak/>
              <w:t xml:space="preserve">алатындары туралы әңгімелесу. </w:t>
            </w:r>
          </w:p>
        </w:tc>
        <w:tc>
          <w:tcPr>
            <w:tcW w:w="2977" w:type="dxa"/>
            <w:gridSpan w:val="3"/>
          </w:tcPr>
          <w:p w14:paraId="7762977F" w14:textId="77777777" w:rsidR="005D5397" w:rsidRDefault="00317B6C">
            <w:pPr>
              <w:rPr>
                <w:rFonts w:ascii="Times New Roman" w:eastAsia="Times New Roman" w:hAnsi="Times New Roman" w:cs="Times New Roman"/>
                <w:i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lang w:val="kk-KZ"/>
              </w:rPr>
              <w:lastRenderedPageBreak/>
              <w:t>Қаншалықты уақытыңыз аз болсада балаңыздың жан-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lang w:val="kk-KZ"/>
              </w:rPr>
              <w:lastRenderedPageBreak/>
              <w:t xml:space="preserve">жақты дамуына көңіл бөліңіз. Есіңізде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lang w:val="kk-KZ"/>
              </w:rPr>
              <w:t xml:space="preserve">болсын балаңыз сіздің ең басты байлығыңыз. </w:t>
            </w:r>
          </w:p>
        </w:tc>
        <w:tc>
          <w:tcPr>
            <w:tcW w:w="2977" w:type="dxa"/>
            <w:gridSpan w:val="2"/>
          </w:tcPr>
          <w:p w14:paraId="1C5AC9F1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«Баланың қауіпсіздігі басты назарда» ата-аналармен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әңгімелес</w:t>
            </w:r>
            <w:r>
              <w:rPr>
                <w:rFonts w:ascii="Times New Roman" w:eastAsia="Times New Roman" w:hAnsi="Times New Roman" w:cs="Times New Roman"/>
              </w:rPr>
              <w:t>у.</w:t>
            </w:r>
          </w:p>
        </w:tc>
        <w:tc>
          <w:tcPr>
            <w:tcW w:w="2693" w:type="dxa"/>
          </w:tcPr>
          <w:p w14:paraId="6201DE1E" w14:textId="77777777" w:rsidR="005D5397" w:rsidRDefault="00317B6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Балалардың жетістіктері жайында ата-аналармен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әңгімелесу; апта тақырыбы бойынша сұрақ қою, әңгімелесу.</w:t>
            </w:r>
          </w:p>
        </w:tc>
      </w:tr>
    </w:tbl>
    <w:p w14:paraId="4F62B7B6" w14:textId="77777777" w:rsidR="005D5397" w:rsidRDefault="005D5397">
      <w:pPr>
        <w:rPr>
          <w:rFonts w:ascii="Times New Roman" w:eastAsia="Times New Roman" w:hAnsi="Times New Roman" w:cs="Times New Roman"/>
          <w:lang w:val="kk-KZ"/>
        </w:rPr>
      </w:pPr>
    </w:p>
    <w:p w14:paraId="748521D3" w14:textId="77777777" w:rsidR="00317B6C" w:rsidRDefault="00317B6C" w:rsidP="00317B6C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Әдіскер: Джилкишева М.               </w:t>
      </w:r>
    </w:p>
    <w:p w14:paraId="326F8467" w14:textId="77777777" w:rsidR="00317B6C" w:rsidRDefault="00317B6C" w:rsidP="00317B6C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Тәрбиеші: Дуйсембаева Д.</w:t>
      </w:r>
    </w:p>
    <w:p w14:paraId="7B373ADB" w14:textId="77777777" w:rsidR="00317B6C" w:rsidRDefault="00317B6C" w:rsidP="00317B6C">
      <w:pPr>
        <w:spacing w:line="240" w:lineRule="auto"/>
        <w:rPr>
          <w:lang w:val="kk-KZ"/>
        </w:rPr>
      </w:pPr>
    </w:p>
    <w:p w14:paraId="192E9736" w14:textId="77777777" w:rsidR="005D5397" w:rsidRDefault="005D5397">
      <w:pPr>
        <w:rPr>
          <w:rFonts w:ascii="Times New Roman" w:hAnsi="Times New Roman" w:cs="Times New Roman"/>
          <w:lang w:val="kk-KZ"/>
        </w:rPr>
      </w:pPr>
    </w:p>
    <w:sectPr w:rsidR="005D5397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5397"/>
    <w:rsid w:val="00317B6C"/>
    <w:rsid w:val="005D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D69B4"/>
  <w15:docId w15:val="{9B7985D4-1928-4BD7-8327-0167BD55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4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rPr>
      <w:rFonts w:ascii="Arial" w:eastAsia="Arial" w:hAnsi="Arial" w:cs="Arial"/>
      <w:lang w:val="ru-RU" w:eastAsia="ru-RU"/>
    </w:rPr>
  </w:style>
  <w:style w:type="character" w:customStyle="1" w:styleId="a6">
    <w:name w:val="Нижний колонтитул Знак"/>
    <w:basedOn w:val="a0"/>
    <w:rPr>
      <w:rFonts w:ascii="Arial" w:eastAsia="Arial" w:hAnsi="Arial" w:cs="Arial"/>
      <w:lang w:val="ru-RU" w:eastAsia="ru-RU"/>
    </w:rPr>
  </w:style>
  <w:style w:type="table" w:styleId="a7">
    <w:name w:val="Table Grid"/>
    <w:basedOn w:val="a1"/>
    <w:uiPriority w:val="59"/>
    <w:pPr>
      <w:spacing w:line="240" w:lineRule="auto"/>
    </w:pPr>
    <w:rPr>
      <w:rFonts w:ascii="Arial" w:eastAsia="Arial" w:hAnsi="Arial" w:cs="Arial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8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3253</Words>
  <Characters>18547</Characters>
  <Application>Microsoft Office Word</Application>
  <DocSecurity>0</DocSecurity>
  <Lines>154</Lines>
  <Paragraphs>43</Paragraphs>
  <ScaleCrop>false</ScaleCrop>
  <Company/>
  <LinksUpToDate>false</LinksUpToDate>
  <CharactersWithSpaces>21757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Елдос</dc:creator>
  <cp:keywords/>
  <dc:description/>
  <cp:lastModifiedBy>Пользователь</cp:lastModifiedBy>
  <cp:revision>4</cp:revision>
  <cp:lastPrinted>2024-11-10T17:26:00Z</cp:lastPrinted>
  <dcterms:created xsi:type="dcterms:W3CDTF">2024-11-05T12:35:00Z</dcterms:created>
  <dcterms:modified xsi:type="dcterms:W3CDTF">2026-01-16T09:46:00Z</dcterms:modified>
</cp:coreProperties>
</file>