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9B6F1" w14:textId="77777777" w:rsidR="006E3584" w:rsidRDefault="006427D9">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710BF6E5" w14:textId="77777777" w:rsidR="006E3584" w:rsidRDefault="006427D9">
      <w:pPr>
        <w:rPr>
          <w:rFonts w:ascii="Times New Roman" w:eastAsia="Times New Roman" w:hAnsi="Times New Roman" w:cs="Times New Roman"/>
          <w:b/>
          <w:bCs/>
          <w:sz w:val="24"/>
          <w:szCs w:val="24"/>
        </w:rPr>
      </w:pPr>
      <w:r>
        <w:rPr>
          <w:rFonts w:ascii="Times New Roman" w:eastAsia="Times New Roman" w:hAnsi="Times New Roman" w:cs="Times New Roman"/>
          <w:b/>
        </w:rPr>
        <w:t xml:space="preserve"> </w:t>
      </w:r>
    </w:p>
    <w:p w14:paraId="730B9AA3" w14:textId="77777777" w:rsidR="006E3584" w:rsidRDefault="006427D9">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ЖМ « Жан жылуы» бөбекжай-балабақшасы</w:t>
      </w:r>
    </w:p>
    <w:p w14:paraId="1F384B57" w14:textId="77777777" w:rsidR="006E3584" w:rsidRDefault="006427D9">
      <w:pPr>
        <w:spacing w:line="192" w:lineRule="auto"/>
        <w:rPr>
          <w:rFonts w:ascii="Times New Roman" w:eastAsia="Times New Roman" w:hAnsi="Times New Roman" w:cs="Times New Roman"/>
          <w:kern w:val="1"/>
          <w:sz w:val="24"/>
          <w:szCs w:val="24"/>
          <w:lang w:val="kk-KZ"/>
        </w:rPr>
      </w:pPr>
      <w:r w:rsidRPr="002A087E">
        <w:rPr>
          <w:rFonts w:ascii="Times New Roman" w:eastAsia="Times New Roman" w:hAnsi="Times New Roman" w:cs="Times New Roman"/>
          <w:b/>
          <w:kern w:val="1"/>
          <w:sz w:val="24"/>
          <w:szCs w:val="24"/>
          <w:lang w:val="kk-KZ"/>
        </w:rPr>
        <w:t>Топ</w:t>
      </w:r>
      <w:r w:rsidRPr="002A087E">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w:t>
      </w:r>
      <w:r w:rsidRPr="002A087E">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4DAF0047" w14:textId="77777777" w:rsidR="006E3584" w:rsidRPr="002A087E" w:rsidRDefault="006427D9">
      <w:pPr>
        <w:spacing w:line="240" w:lineRule="auto"/>
        <w:rPr>
          <w:rFonts w:ascii="Times New Roman" w:eastAsia="Times New Roman" w:hAnsi="Times New Roman" w:cs="Times New Roman"/>
          <w:sz w:val="24"/>
          <w:szCs w:val="24"/>
          <w:lang w:val="kk-KZ"/>
        </w:rPr>
      </w:pPr>
      <w:r w:rsidRPr="002A087E">
        <w:rPr>
          <w:rFonts w:ascii="Times New Roman" w:eastAsia="Times New Roman" w:hAnsi="Times New Roman" w:cs="Times New Roman"/>
          <w:b/>
          <w:bCs/>
          <w:sz w:val="24"/>
          <w:szCs w:val="24"/>
          <w:lang w:val="kk-KZ"/>
        </w:rPr>
        <w:t>Балалардың жасы:</w:t>
      </w:r>
      <w:r w:rsidRPr="002A087E">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5</w:t>
      </w:r>
      <w:r w:rsidRPr="002A087E">
        <w:rPr>
          <w:rFonts w:ascii="Times New Roman" w:eastAsia="Times New Roman" w:hAnsi="Times New Roman" w:cs="Times New Roman"/>
          <w:sz w:val="24"/>
          <w:szCs w:val="24"/>
          <w:lang w:val="kk-KZ"/>
        </w:rPr>
        <w:t>жастан</w:t>
      </w:r>
    </w:p>
    <w:p w14:paraId="09891B5E" w14:textId="23A4F540" w:rsidR="006E3584" w:rsidRPr="002A087E" w:rsidRDefault="006427D9" w:rsidP="002A087E">
      <w:pPr>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Жоспардың құрылу кезеңі: </w:t>
      </w:r>
      <w:r>
        <w:rPr>
          <w:rFonts w:ascii="Times New Roman" w:eastAsia="Times New Roman" w:hAnsi="Times New Roman" w:cs="Times New Roman"/>
          <w:lang w:val="kk-KZ"/>
        </w:rPr>
        <w:t>23.12.24ж - 27.12.2024ж.</w:t>
      </w:r>
    </w:p>
    <w:tbl>
      <w:tblPr>
        <w:tblW w:w="15207" w:type="dxa"/>
        <w:tblLook w:val="0600" w:firstRow="0" w:lastRow="0" w:firstColumn="0" w:lastColumn="0" w:noHBand="1" w:noVBand="1"/>
      </w:tblPr>
      <w:tblGrid>
        <w:gridCol w:w="2025"/>
        <w:gridCol w:w="2409"/>
        <w:gridCol w:w="2673"/>
        <w:gridCol w:w="55"/>
        <w:gridCol w:w="2755"/>
        <w:gridCol w:w="69"/>
        <w:gridCol w:w="2493"/>
        <w:gridCol w:w="53"/>
        <w:gridCol w:w="2675"/>
      </w:tblGrid>
      <w:tr w:rsidR="006E3584" w14:paraId="22A5C589"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6BEBAB8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Апта күндері</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4B1F6335"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Дүйсенбі</w:t>
            </w:r>
          </w:p>
        </w:tc>
        <w:tc>
          <w:tcPr>
            <w:tcW w:w="2743" w:type="dxa"/>
            <w:gridSpan w:val="2"/>
            <w:tcBorders>
              <w:top w:val="single" w:sz="4" w:space="0" w:color="000000"/>
              <w:left w:val="single" w:sz="4" w:space="0" w:color="000000"/>
              <w:bottom w:val="single" w:sz="4" w:space="0" w:color="000000"/>
              <w:right w:val="single" w:sz="4" w:space="0" w:color="000000"/>
            </w:tcBorders>
            <w:shd w:val="clear" w:color="auto" w:fill="auto"/>
          </w:tcPr>
          <w:p w14:paraId="0E2DBF19"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Сейсенбі</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14:paraId="0C08E991"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Сәрсенбі</w:t>
            </w:r>
          </w:p>
        </w:tc>
        <w:tc>
          <w:tcPr>
            <w:tcW w:w="2670" w:type="dxa"/>
            <w:gridSpan w:val="2"/>
            <w:tcBorders>
              <w:top w:val="single" w:sz="4" w:space="0" w:color="000000"/>
              <w:left w:val="single" w:sz="4" w:space="0" w:color="000000"/>
              <w:bottom w:val="single" w:sz="4" w:space="0" w:color="000000"/>
              <w:right w:val="single" w:sz="4" w:space="0" w:color="000000"/>
            </w:tcBorders>
            <w:shd w:val="clear" w:color="auto" w:fill="auto"/>
          </w:tcPr>
          <w:p w14:paraId="4CF51E17"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Бейсенбі</w:t>
            </w:r>
          </w:p>
        </w:tc>
        <w:tc>
          <w:tcPr>
            <w:tcW w:w="2788" w:type="dxa"/>
            <w:gridSpan w:val="2"/>
            <w:tcBorders>
              <w:top w:val="single" w:sz="4" w:space="0" w:color="000000"/>
              <w:left w:val="single" w:sz="4" w:space="0" w:color="000000"/>
              <w:bottom w:val="single" w:sz="4" w:space="0" w:color="000000"/>
              <w:right w:val="single" w:sz="4" w:space="0" w:color="000000"/>
            </w:tcBorders>
            <w:shd w:val="clear" w:color="auto" w:fill="auto"/>
          </w:tcPr>
          <w:p w14:paraId="72903DF5" w14:textId="77777777" w:rsidR="006E3584" w:rsidRDefault="006427D9">
            <w:pPr>
              <w:widowControl w:val="0"/>
              <w:jc w:val="center"/>
              <w:rPr>
                <w:rFonts w:ascii="Times New Roman" w:eastAsia="Times New Roman" w:hAnsi="Times New Roman" w:cs="Times New Roman"/>
              </w:rPr>
            </w:pPr>
            <w:r>
              <w:rPr>
                <w:rFonts w:ascii="Times New Roman" w:eastAsia="Times New Roman" w:hAnsi="Times New Roman" w:cs="Times New Roman"/>
                <w:b/>
                <w:i/>
              </w:rPr>
              <w:t>Жұма</w:t>
            </w:r>
          </w:p>
        </w:tc>
      </w:tr>
      <w:tr w:rsidR="006E3584" w14:paraId="15D08490"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C97D10A" w14:textId="77777777" w:rsidR="006E3584" w:rsidRDefault="006E3584">
            <w:pPr>
              <w:widowControl w:val="0"/>
              <w:rPr>
                <w:rFonts w:ascii="Times New Roman" w:eastAsia="Times New Roman" w:hAnsi="Times New Roman" w:cs="Times New Roman"/>
              </w:rPr>
            </w:pP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773B5647" w14:textId="77777777" w:rsidR="006E3584" w:rsidRDefault="006427D9">
            <w:pPr>
              <w:widowControl w:val="0"/>
              <w:jc w:val="center"/>
              <w:rPr>
                <w:rFonts w:ascii="Times New Roman" w:eastAsia="Times New Roman" w:hAnsi="Times New Roman" w:cs="Times New Roman"/>
                <w:b/>
              </w:rPr>
            </w:pPr>
            <w:r>
              <w:rPr>
                <w:rFonts w:ascii="Times New Roman" w:eastAsia="Times New Roman" w:hAnsi="Times New Roman" w:cs="Times New Roman"/>
                <w:b/>
              </w:rPr>
              <w:t>23.12.24ж</w:t>
            </w:r>
          </w:p>
        </w:tc>
        <w:tc>
          <w:tcPr>
            <w:tcW w:w="2743" w:type="dxa"/>
            <w:gridSpan w:val="2"/>
            <w:tcBorders>
              <w:top w:val="single" w:sz="4" w:space="0" w:color="000000"/>
              <w:left w:val="single" w:sz="4" w:space="0" w:color="000000"/>
              <w:bottom w:val="single" w:sz="4" w:space="0" w:color="000000"/>
              <w:right w:val="single" w:sz="4" w:space="0" w:color="000000"/>
            </w:tcBorders>
            <w:shd w:val="clear" w:color="auto" w:fill="auto"/>
          </w:tcPr>
          <w:p w14:paraId="3A69E657" w14:textId="77777777" w:rsidR="006E3584" w:rsidRDefault="006427D9">
            <w:pPr>
              <w:jc w:val="center"/>
              <w:rPr>
                <w:rFonts w:ascii="Times New Roman" w:hAnsi="Times New Roman" w:cs="Times New Roman"/>
                <w:b/>
              </w:rPr>
            </w:pPr>
            <w:r>
              <w:rPr>
                <w:rFonts w:ascii="Times New Roman" w:eastAsia="Times New Roman" w:hAnsi="Times New Roman" w:cs="Times New Roman"/>
                <w:b/>
              </w:rPr>
              <w:t>24.12.24ж</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14:paraId="0BB67DE3" w14:textId="77777777" w:rsidR="006E3584" w:rsidRDefault="006427D9">
            <w:pPr>
              <w:jc w:val="center"/>
              <w:rPr>
                <w:rFonts w:ascii="Times New Roman" w:hAnsi="Times New Roman" w:cs="Times New Roman"/>
                <w:b/>
              </w:rPr>
            </w:pPr>
            <w:r>
              <w:rPr>
                <w:rFonts w:ascii="Times New Roman" w:eastAsia="Times New Roman" w:hAnsi="Times New Roman" w:cs="Times New Roman"/>
                <w:b/>
              </w:rPr>
              <w:t>25.12.24ж</w:t>
            </w:r>
          </w:p>
        </w:tc>
        <w:tc>
          <w:tcPr>
            <w:tcW w:w="2670" w:type="dxa"/>
            <w:gridSpan w:val="2"/>
            <w:tcBorders>
              <w:top w:val="single" w:sz="4" w:space="0" w:color="000000"/>
              <w:left w:val="single" w:sz="4" w:space="0" w:color="000000"/>
              <w:bottom w:val="single" w:sz="4" w:space="0" w:color="000000"/>
              <w:right w:val="single" w:sz="4" w:space="0" w:color="000000"/>
            </w:tcBorders>
            <w:shd w:val="clear" w:color="auto" w:fill="auto"/>
          </w:tcPr>
          <w:p w14:paraId="73081E9D" w14:textId="77777777" w:rsidR="006E3584" w:rsidRDefault="006427D9">
            <w:pPr>
              <w:jc w:val="center"/>
              <w:rPr>
                <w:rFonts w:ascii="Times New Roman" w:hAnsi="Times New Roman" w:cs="Times New Roman"/>
                <w:b/>
              </w:rPr>
            </w:pPr>
            <w:r>
              <w:rPr>
                <w:rFonts w:ascii="Times New Roman" w:eastAsia="Times New Roman" w:hAnsi="Times New Roman" w:cs="Times New Roman"/>
                <w:b/>
              </w:rPr>
              <w:t>26.12.24ж</w:t>
            </w:r>
          </w:p>
        </w:tc>
        <w:tc>
          <w:tcPr>
            <w:tcW w:w="2788" w:type="dxa"/>
            <w:gridSpan w:val="2"/>
            <w:tcBorders>
              <w:top w:val="single" w:sz="4" w:space="0" w:color="000000"/>
              <w:left w:val="single" w:sz="4" w:space="0" w:color="000000"/>
              <w:bottom w:val="single" w:sz="4" w:space="0" w:color="000000"/>
              <w:right w:val="single" w:sz="4" w:space="0" w:color="000000"/>
            </w:tcBorders>
            <w:shd w:val="clear" w:color="auto" w:fill="auto"/>
          </w:tcPr>
          <w:p w14:paraId="198B733C" w14:textId="77777777" w:rsidR="006E3584" w:rsidRDefault="006427D9">
            <w:pPr>
              <w:jc w:val="center"/>
              <w:rPr>
                <w:rFonts w:ascii="Times New Roman" w:hAnsi="Times New Roman" w:cs="Times New Roman"/>
                <w:b/>
              </w:rPr>
            </w:pPr>
            <w:r>
              <w:rPr>
                <w:rFonts w:ascii="Times New Roman" w:eastAsia="Times New Roman" w:hAnsi="Times New Roman" w:cs="Times New Roman"/>
                <w:b/>
              </w:rPr>
              <w:t>27.12.24ж</w:t>
            </w:r>
          </w:p>
        </w:tc>
      </w:tr>
      <w:tr w:rsidR="006E3584" w14:paraId="27CBA64C"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7B7A51E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Балаларды қабылдау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1EA47FE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Таңғы сүзгі: балалардың терісін, дене қызуын, сыртқы көрінісін тексеру. Балаларды жақсы көңіл күймен қарсы алу. Баланың көңіл күйін, оның жеке пікірін, қызығушылығын анықтау. </w:t>
            </w:r>
            <w:r>
              <w:rPr>
                <w:rFonts w:ascii="Times New Roman" w:eastAsia="Times New Roman" w:hAnsi="Times New Roman" w:cs="Times New Roman"/>
                <w:b/>
              </w:rPr>
              <w:t>(сөйлеуді дамыту)</w:t>
            </w:r>
          </w:p>
        </w:tc>
      </w:tr>
      <w:tr w:rsidR="006E3584" w14:paraId="39E6B1F1"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AB7823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7D0BFC5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 xml:space="preserve">басқа заңды </w:t>
            </w:r>
            <w:r>
              <w:rPr>
                <w:rFonts w:ascii="Times New Roman" w:eastAsia="Times New Roman" w:hAnsi="Times New Roman" w:cs="Times New Roman"/>
                <w:b/>
              </w:rPr>
              <w:t>өкілдерімен кеңес,</w:t>
            </w:r>
          </w:p>
          <w:p w14:paraId="4FDD109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6ED3440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«Саламатты өмір салты ережелері», «Балаларға ыңғайлы киім таңдау» тақырыптарына әңгіме жүргізу.</w:t>
            </w:r>
          </w:p>
        </w:tc>
      </w:tr>
      <w:tr w:rsidR="006E3584" w14:paraId="67D75A72" w14:textId="77777777" w:rsidTr="002A087E">
        <w:tc>
          <w:tcPr>
            <w:tcW w:w="2081"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24530E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137223A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1CCD87D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13E03CD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1C8AA46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0DD1C1E9"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4308CDD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"Өсімдіктерді құнарландыру".</w:t>
            </w:r>
          </w:p>
          <w:p w14:paraId="43CE059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өсімдіктер қоректік заттарды топырақтан алатынын, біртіндеп топырақтың құнары таусылатынын түсіндіру. Балалардың біліміне сүйеніп, өсімдіктердің топырағын құнарландыру қажеттігі туралы айту, нақты і</w:t>
            </w:r>
            <w:r>
              <w:rPr>
                <w:rFonts w:ascii="Times New Roman" w:eastAsia="Times New Roman" w:hAnsi="Times New Roman" w:cs="Times New Roman"/>
              </w:rPr>
              <w:t>с-әрекетпен көрсету.</w:t>
            </w:r>
          </w:p>
          <w:p w14:paraId="51B9C3E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743" w:type="dxa"/>
            <w:gridSpan w:val="2"/>
            <w:tcBorders>
              <w:top w:val="single" w:sz="4" w:space="0" w:color="000000"/>
              <w:left w:val="single" w:sz="4" w:space="0" w:color="000000"/>
              <w:bottom w:val="single" w:sz="4" w:space="0" w:color="000000"/>
              <w:right w:val="single" w:sz="4" w:space="0" w:color="000000"/>
            </w:tcBorders>
            <w:shd w:val="clear" w:color="auto" w:fill="auto"/>
          </w:tcPr>
          <w:p w14:paraId="5E9C6DE5"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"Біз топ бөлмесі мен жатын бөлмедегі терезе алды тақтайын дымқыл шүберекпен сүртеміз".</w:t>
            </w:r>
          </w:p>
          <w:p w14:paraId="3230DE4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сумен жұмыс істегенде келесі ережелерді сақтауды үйрету: жеңді түру, шүбер</w:t>
            </w:r>
            <w:r>
              <w:rPr>
                <w:rFonts w:ascii="Times New Roman" w:eastAsia="Times New Roman" w:hAnsi="Times New Roman" w:cs="Times New Roman"/>
              </w:rPr>
              <w:t xml:space="preserve">екті сулау және құрғатып сығу, кірлегенде сумен шаю. </w:t>
            </w:r>
            <w:r>
              <w:rPr>
                <w:rFonts w:ascii="Times New Roman" w:eastAsia="Times New Roman" w:hAnsi="Times New Roman" w:cs="Times New Roman"/>
                <w:b/>
              </w:rPr>
              <w:t>(еңбек іс-әрекеті, қарым-қатынас іс-әрекеті)</w:t>
            </w: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14:paraId="17CB4B5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"Өз төсегімізді жинауды үйренеміз".</w:t>
            </w:r>
          </w:p>
          <w:p w14:paraId="6D1524E2" w14:textId="39690A50"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өз төсегін жинастыру дағдыларын</w:t>
            </w:r>
            <w:r>
              <w:rPr>
                <w:rFonts w:ascii="Times New Roman" w:eastAsia="Times New Roman" w:hAnsi="Times New Roman" w:cs="Times New Roman"/>
              </w:rPr>
              <w:t>қалыптастыру; ұқыптылыққа, басқа біреуге көмектесуге ұмтылуғ</w:t>
            </w:r>
            <w:r>
              <w:rPr>
                <w:rFonts w:ascii="Times New Roman" w:eastAsia="Times New Roman" w:hAnsi="Times New Roman" w:cs="Times New Roman"/>
              </w:rPr>
              <w:t>а, еңбекке ұқыпты қарауға тәрбиелеу; өзіне-өзі қызмет көрсету бойынша дербестігі мен дағдыларын дамыту.</w:t>
            </w:r>
          </w:p>
          <w:p w14:paraId="5F34F6B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670" w:type="dxa"/>
            <w:gridSpan w:val="2"/>
            <w:tcBorders>
              <w:top w:val="single" w:sz="4" w:space="0" w:color="000000"/>
              <w:left w:val="single" w:sz="4" w:space="0" w:color="000000"/>
              <w:bottom w:val="single" w:sz="4" w:space="0" w:color="000000"/>
              <w:right w:val="single" w:sz="4" w:space="0" w:color="000000"/>
            </w:tcBorders>
            <w:shd w:val="clear" w:color="auto" w:fill="auto"/>
          </w:tcPr>
          <w:p w14:paraId="0DEA048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"Шкафтағы оқу құралдарын тәртіпте ұстау".</w:t>
            </w:r>
          </w:p>
          <w:p w14:paraId="65BC896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Балаларға шкафтардың шаңын сүртуді, </w:t>
            </w:r>
            <w:r>
              <w:rPr>
                <w:rFonts w:ascii="Times New Roman" w:eastAsia="Times New Roman" w:hAnsi="Times New Roman" w:cs="Times New Roman"/>
              </w:rPr>
              <w:t>ішіндегі заттарды жинастыруды үйрету.</w:t>
            </w:r>
          </w:p>
          <w:p w14:paraId="0CF036D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788" w:type="dxa"/>
            <w:gridSpan w:val="2"/>
            <w:tcBorders>
              <w:top w:val="single" w:sz="4" w:space="0" w:color="000000"/>
              <w:left w:val="single" w:sz="4" w:space="0" w:color="000000"/>
              <w:bottom w:val="single" w:sz="4" w:space="0" w:color="000000"/>
              <w:right w:val="single" w:sz="4" w:space="0" w:color="000000"/>
            </w:tcBorders>
            <w:shd w:val="clear" w:color="auto" w:fill="auto"/>
          </w:tcPr>
          <w:p w14:paraId="7675C58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"Кір сүлгілерді ауыстыру".</w:t>
            </w:r>
          </w:p>
          <w:p w14:paraId="1F28A97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Еңбекке тұрақты қызығушылықты сақтау, тапсырманы мұқият орындауға ұмтылу. Сүлгіні жеке ұяшыққа іліп қоюды үйрету. Еңбек етуге н</w:t>
            </w:r>
            <w:r>
              <w:rPr>
                <w:rFonts w:ascii="Times New Roman" w:eastAsia="Times New Roman" w:hAnsi="Times New Roman" w:cs="Times New Roman"/>
              </w:rPr>
              <w:t>иеттерін тәрбиелеу, ересектерге көмектесуді үйрету.</w:t>
            </w:r>
          </w:p>
          <w:p w14:paraId="75F8E0D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r>
      <w:tr w:rsidR="006E3584" w14:paraId="170C42C0" w14:textId="77777777" w:rsidTr="002A087E">
        <w:tc>
          <w:tcPr>
            <w:tcW w:w="2081" w:type="dxa"/>
            <w:vMerge/>
            <w:tcBorders>
              <w:top w:val="single" w:sz="4" w:space="0" w:color="000000"/>
              <w:left w:val="single" w:sz="4" w:space="0" w:color="000000"/>
              <w:bottom w:val="single" w:sz="4" w:space="0" w:color="000000"/>
              <w:right w:val="single" w:sz="4" w:space="0" w:color="000000"/>
            </w:tcBorders>
            <w:shd w:val="clear" w:color="auto" w:fill="auto"/>
          </w:tcPr>
          <w:p w14:paraId="4BB5B170" w14:textId="77777777" w:rsidR="006E3584" w:rsidRDefault="006E3584"/>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1464F05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 xml:space="preserve">ҚР Гимнін </w:t>
            </w:r>
            <w:r>
              <w:rPr>
                <w:rFonts w:ascii="Times New Roman" w:eastAsia="Times New Roman" w:hAnsi="Times New Roman" w:cs="Times New Roman"/>
                <w:b/>
              </w:rPr>
              <w:lastRenderedPageBreak/>
              <w:t>орындайды.</w:t>
            </w:r>
          </w:p>
          <w:p w14:paraId="7F657E4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Міндеттер. Балаларды патриоттық тәрбиені қалыптастырады.</w:t>
            </w:r>
          </w:p>
          <w:p w14:paraId="73AAD5A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7BD3D377" w14:textId="77777777" w:rsidR="006E3584" w:rsidRDefault="006E3584">
            <w:pPr>
              <w:widowControl w:val="0"/>
              <w:rPr>
                <w:rFonts w:ascii="Times New Roman" w:eastAsia="Times New Roman" w:hAnsi="Times New Roman" w:cs="Times New Roman"/>
                <w:b/>
              </w:rPr>
            </w:pPr>
          </w:p>
          <w:p w14:paraId="08646E0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«Таныс пішіндер доминосы».</w:t>
            </w:r>
          </w:p>
          <w:p w14:paraId="0FDE98E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Ойынның мақсат-міндеттері. Геометриялық пі</w:t>
            </w:r>
            <w:r>
              <w:rPr>
                <w:rFonts w:ascii="Times New Roman" w:eastAsia="Times New Roman" w:hAnsi="Times New Roman" w:cs="Times New Roman"/>
              </w:rPr>
              <w:t>шіндер жайлы білімдерін бекіту; көп заттың ішінен біреуін таңдауға жаттықтыру.</w:t>
            </w:r>
          </w:p>
          <w:p w14:paraId="699CA7E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Ойынның құрал-жабдықтары: пішіндер бейнеленген суреттер.</w:t>
            </w:r>
          </w:p>
          <w:p w14:paraId="39E1A4B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Ойынның мазмұны. Балаларға суреттерді таратып беру. Жүргізуші бірінші суретті үстелдің ортасына қояды, қалған </w:t>
            </w:r>
            <w:r>
              <w:rPr>
                <w:rFonts w:ascii="Times New Roman" w:eastAsia="Times New Roman" w:hAnsi="Times New Roman" w:cs="Times New Roman"/>
              </w:rPr>
              <w:t>балалар суретке сәйкес келетін өзіндегі суретті қояды, суретте бейнеленген пішінді атайды. Ойын осылай жалғаса береді.</w:t>
            </w:r>
          </w:p>
          <w:p w14:paraId="207957A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іс-әрекеті)</w:t>
            </w:r>
          </w:p>
          <w:p w14:paraId="6A255519" w14:textId="77777777" w:rsidR="006E3584" w:rsidRDefault="006E3584">
            <w:pPr>
              <w:widowControl w:val="0"/>
              <w:rPr>
                <w:rFonts w:ascii="Times New Roman" w:eastAsia="Times New Roman" w:hAnsi="Times New Roman" w:cs="Times New Roman"/>
              </w:rPr>
            </w:pPr>
          </w:p>
        </w:tc>
        <w:tc>
          <w:tcPr>
            <w:tcW w:w="2743" w:type="dxa"/>
            <w:gridSpan w:val="2"/>
            <w:tcBorders>
              <w:top w:val="single" w:sz="4" w:space="0" w:color="000000"/>
              <w:left w:val="single" w:sz="4" w:space="0" w:color="000000"/>
              <w:bottom w:val="single" w:sz="4" w:space="0" w:color="000000"/>
              <w:right w:val="single" w:sz="4" w:space="0" w:color="000000"/>
            </w:tcBorders>
            <w:shd w:val="clear" w:color="auto" w:fill="auto"/>
          </w:tcPr>
          <w:p w14:paraId="353E845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Үстел үсті ойыны </w:t>
            </w:r>
            <w:r>
              <w:rPr>
                <w:rFonts w:ascii="Times New Roman" w:eastAsia="Times New Roman" w:hAnsi="Times New Roman" w:cs="Times New Roman"/>
                <w:b/>
              </w:rPr>
              <w:lastRenderedPageBreak/>
              <w:t>"Лото".</w:t>
            </w:r>
          </w:p>
          <w:p w14:paraId="3A67B26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зейінін дамыту. Заттарды топтастыруды үй</w:t>
            </w:r>
            <w:r>
              <w:rPr>
                <w:rFonts w:ascii="Times New Roman" w:eastAsia="Times New Roman" w:hAnsi="Times New Roman" w:cs="Times New Roman"/>
              </w:rPr>
              <w:t>рету. Байқампаздыққа баулу.</w:t>
            </w:r>
          </w:p>
          <w:p w14:paraId="373501F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Әр бала түрлерінің ұқсастықтарына қарай қандай да бір геометриялық пішінді және соған ұқсас заттар бейнеленген карточкаларды таңдайды.</w:t>
            </w:r>
          </w:p>
          <w:p w14:paraId="0799896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іс-әрекеті)</w:t>
            </w:r>
          </w:p>
          <w:p w14:paraId="2838BCA9"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"Қармақ" қимыл-қозғалыс ойыны. (дене шынықтыру)</w:t>
            </w:r>
          </w:p>
          <w:p w14:paraId="23AA787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w:t>
            </w:r>
            <w:r>
              <w:rPr>
                <w:rFonts w:ascii="Times New Roman" w:eastAsia="Times New Roman" w:hAnsi="Times New Roman" w:cs="Times New Roman"/>
              </w:rPr>
              <w:t>ат-міндеттері. Кеңістікті бағдарлауды жүзеге асыру.</w:t>
            </w:r>
          </w:p>
          <w:p w14:paraId="5DDD05C3" w14:textId="77777777" w:rsidR="006E3584" w:rsidRDefault="006E3584">
            <w:pPr>
              <w:widowControl w:val="0"/>
              <w:rPr>
                <w:rFonts w:ascii="Times New Roman" w:eastAsia="Times New Roman" w:hAnsi="Times New Roman" w:cs="Times New Roman"/>
              </w:rPr>
            </w:pPr>
          </w:p>
        </w:tc>
        <w:tc>
          <w:tcPr>
            <w:tcW w:w="2395" w:type="dxa"/>
            <w:tcBorders>
              <w:top w:val="single" w:sz="4" w:space="0" w:color="000000"/>
              <w:left w:val="single" w:sz="4" w:space="0" w:color="000000"/>
              <w:bottom w:val="single" w:sz="4" w:space="0" w:color="000000"/>
              <w:right w:val="single" w:sz="4" w:space="0" w:color="000000"/>
            </w:tcBorders>
            <w:shd w:val="clear" w:color="auto" w:fill="auto"/>
          </w:tcPr>
          <w:p w14:paraId="0332E615"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Фотосуреттерді </w:t>
            </w:r>
            <w:r>
              <w:rPr>
                <w:rFonts w:ascii="Times New Roman" w:eastAsia="Times New Roman" w:hAnsi="Times New Roman" w:cs="Times New Roman"/>
                <w:b/>
              </w:rPr>
              <w:lastRenderedPageBreak/>
              <w:t>қарастыру.</w:t>
            </w:r>
          </w:p>
          <w:p w14:paraId="52B157B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«Жаңа жыл мейрамы».</w:t>
            </w:r>
          </w:p>
          <w:p w14:paraId="788002F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rPr>
              <w:t xml:space="preserve">Мақсат-міндеттері. Фотосуретте бейнеленген жаңа жылдық мейрам туралы әңгімелеу. </w:t>
            </w:r>
            <w:r>
              <w:rPr>
                <w:rFonts w:ascii="Times New Roman" w:eastAsia="Times New Roman" w:hAnsi="Times New Roman" w:cs="Times New Roman"/>
                <w:b/>
              </w:rPr>
              <w:t>(қарым-қатынас іс-әрекеті)</w:t>
            </w:r>
          </w:p>
          <w:p w14:paraId="61FFBB7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rPr>
              <w:t xml:space="preserve">Жаңа жыл мейрамына ойыншықтарды мүсіндеу. </w:t>
            </w:r>
            <w:r>
              <w:rPr>
                <w:rFonts w:ascii="Times New Roman" w:eastAsia="Times New Roman" w:hAnsi="Times New Roman" w:cs="Times New Roman"/>
                <w:b/>
              </w:rPr>
              <w:t>(шығармашылық іс-әрекет)</w:t>
            </w:r>
          </w:p>
          <w:p w14:paraId="2AC895E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"Кім жылдам жүгіреді?" қимыл-қозғалыс ойыны.</w:t>
            </w:r>
          </w:p>
          <w:p w14:paraId="6C2CBE6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Жылдам жүгіруге жаттықтыру. </w:t>
            </w:r>
            <w:r>
              <w:rPr>
                <w:rFonts w:ascii="Times New Roman" w:eastAsia="Times New Roman" w:hAnsi="Times New Roman" w:cs="Times New Roman"/>
                <w:b/>
              </w:rPr>
              <w:t>(дене шынықтыру)</w:t>
            </w:r>
          </w:p>
        </w:tc>
        <w:tc>
          <w:tcPr>
            <w:tcW w:w="2670" w:type="dxa"/>
            <w:gridSpan w:val="2"/>
            <w:tcBorders>
              <w:top w:val="single" w:sz="4" w:space="0" w:color="000000"/>
              <w:left w:val="single" w:sz="4" w:space="0" w:color="000000"/>
              <w:bottom w:val="single" w:sz="4" w:space="0" w:color="000000"/>
              <w:right w:val="single" w:sz="4" w:space="0" w:color="000000"/>
            </w:tcBorders>
            <w:shd w:val="clear" w:color="auto" w:fill="auto"/>
          </w:tcPr>
          <w:p w14:paraId="0B91415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«Шаршыны </w:t>
            </w:r>
            <w:r>
              <w:rPr>
                <w:rFonts w:ascii="Times New Roman" w:eastAsia="Times New Roman" w:hAnsi="Times New Roman" w:cs="Times New Roman"/>
                <w:b/>
              </w:rPr>
              <w:lastRenderedPageBreak/>
              <w:t>құрастыр».</w:t>
            </w:r>
          </w:p>
          <w:p w14:paraId="5E83C0C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бөлшектерден бүтін бір затты құрастыруды үйрету.</w:t>
            </w:r>
          </w:p>
          <w:p w14:paraId="7F8771E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 ақ шаршының үсті</w:t>
            </w:r>
            <w:r>
              <w:rPr>
                <w:rFonts w:ascii="Times New Roman" w:eastAsia="Times New Roman" w:hAnsi="Times New Roman" w:cs="Times New Roman"/>
              </w:rPr>
              <w:t>не бөліктерге бөлінген түрлі түсті шаршыны құрастырып қояды. Бөлшектерден бүтін бір зат жасайды. Балалар қиналған жағдайда тәрбиеші оларға көмектеседі. Шаршының қанша бөліктен тұратынын санайды, құрастырылған шаршының түсін айтады.</w:t>
            </w:r>
          </w:p>
          <w:p w14:paraId="0A297C1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1-нұсқа: әр бала жеке өз</w:t>
            </w:r>
            <w:r>
              <w:rPr>
                <w:rFonts w:ascii="Times New Roman" w:eastAsia="Times New Roman" w:hAnsi="Times New Roman" w:cs="Times New Roman"/>
              </w:rPr>
              <w:t>і жинайды.</w:t>
            </w:r>
          </w:p>
          <w:p w14:paraId="7489673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2-нұсқа: шаршыны топ болып жинайды (Қайсы жылдам?)</w:t>
            </w:r>
          </w:p>
          <w:p w14:paraId="5649E7B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3-нұсқа: жеке немесе топпен жинау, жылдам орындаған балаларға күрделірек түрін беру.</w:t>
            </w:r>
          </w:p>
          <w:p w14:paraId="4C543839" w14:textId="57A1909E"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іс-әрекеті)</w:t>
            </w:r>
          </w:p>
          <w:p w14:paraId="55FDAEC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"Өз орныңды тап" қимыл-қозғалыс ойыны.</w:t>
            </w:r>
          </w:p>
          <w:p w14:paraId="0026305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Есту және</w:t>
            </w:r>
            <w:r>
              <w:rPr>
                <w:rFonts w:ascii="Times New Roman" w:eastAsia="Times New Roman" w:hAnsi="Times New Roman" w:cs="Times New Roman"/>
              </w:rPr>
              <w:t xml:space="preserve"> көру зейінін </w:t>
            </w:r>
            <w:r>
              <w:rPr>
                <w:rFonts w:ascii="Times New Roman" w:eastAsia="Times New Roman" w:hAnsi="Times New Roman" w:cs="Times New Roman"/>
              </w:rPr>
              <w:lastRenderedPageBreak/>
              <w:t>дамыту.</w:t>
            </w:r>
          </w:p>
          <w:p w14:paraId="5418D6E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(дене шынықтыру)</w:t>
            </w:r>
          </w:p>
        </w:tc>
        <w:tc>
          <w:tcPr>
            <w:tcW w:w="2788" w:type="dxa"/>
            <w:gridSpan w:val="2"/>
            <w:tcBorders>
              <w:top w:val="single" w:sz="4" w:space="0" w:color="000000"/>
              <w:left w:val="single" w:sz="4" w:space="0" w:color="000000"/>
              <w:bottom w:val="single" w:sz="4" w:space="0" w:color="000000"/>
              <w:right w:val="single" w:sz="4" w:space="0" w:color="000000"/>
            </w:tcBorders>
            <w:shd w:val="clear" w:color="auto" w:fill="auto"/>
          </w:tcPr>
          <w:p w14:paraId="57F9A50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"Заттарды пазл ішіне </w:t>
            </w:r>
            <w:r>
              <w:rPr>
                <w:rFonts w:ascii="Times New Roman" w:eastAsia="Times New Roman" w:hAnsi="Times New Roman" w:cs="Times New Roman"/>
                <w:b/>
              </w:rPr>
              <w:lastRenderedPageBreak/>
              <w:t>орналастыру" үстел үсті ойыны. (танымдық іс-әрекет)</w:t>
            </w:r>
          </w:p>
          <w:p w14:paraId="1F3CD37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танымдық қабілеттерін, зейіндерін дамыту.</w:t>
            </w:r>
          </w:p>
          <w:p w14:paraId="7B8A22F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"Аю мен аралар" қимыл-қозғалыс ойыны. (дене шынықтыру)</w:t>
            </w:r>
          </w:p>
          <w:p w14:paraId="7D6D808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Кеңістікті бағдарлауды, сигнал бойынша әрекет етуді үйрету.</w:t>
            </w:r>
          </w:p>
          <w:p w14:paraId="6CE7B60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"Жел мен бұлт" қимыл-қозғалыс ойыны. (дене шынықтыру)</w:t>
            </w:r>
          </w:p>
          <w:p w14:paraId="103FB47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кеңістікті бағдарлау жаттығулары</w:t>
            </w:r>
          </w:p>
          <w:p w14:paraId="76FB056E" w14:textId="77777777" w:rsidR="006E3584" w:rsidRDefault="006E3584">
            <w:pPr>
              <w:widowControl w:val="0"/>
              <w:rPr>
                <w:rFonts w:ascii="Times New Roman" w:eastAsia="Times New Roman" w:hAnsi="Times New Roman" w:cs="Times New Roman"/>
              </w:rPr>
            </w:pPr>
          </w:p>
        </w:tc>
      </w:tr>
      <w:tr w:rsidR="006E3584" w14:paraId="582D6A3C"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C6987E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lastRenderedPageBreak/>
              <w:t>Ертеңгілік жаттығу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078FA60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Жалпы дамыту жаттығулары (таяқшалармен)</w:t>
            </w:r>
          </w:p>
          <w:p w14:paraId="2CE2013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Бастапқ</w:t>
            </w:r>
            <w:r>
              <w:rPr>
                <w:rFonts w:ascii="Times New Roman" w:eastAsia="Times New Roman" w:hAnsi="Times New Roman" w:cs="Times New Roman"/>
              </w:rPr>
              <w:t>ы қалып: дене тік, аяқ бірге, таяқша төменде.</w:t>
            </w:r>
          </w:p>
          <w:p w14:paraId="755643B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таяқшаларын жоғары көтеру; 2 - бастарына қояды; 3 - таяқшаны жоғары көтеру; 4 - бастапқы қалып (жаттығу 4 рет қайталанады).</w:t>
            </w:r>
          </w:p>
          <w:p w14:paraId="096FE8E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 Бастапқы қалып: дене тік, аяқ алшақ, таяқша төменде.</w:t>
            </w:r>
          </w:p>
          <w:p w14:paraId="25465BF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таяқшаларын жоғары көт</w:t>
            </w:r>
            <w:r>
              <w:rPr>
                <w:rFonts w:ascii="Times New Roman" w:eastAsia="Times New Roman" w:hAnsi="Times New Roman" w:cs="Times New Roman"/>
              </w:rPr>
              <w:t>еру; 2 - қолын түзу ұстау, оң жаққа иілу; 3 - таяқшаны жоғары көтеру, тіктелу; 4 - бастапқы қалып (жаттығу 4 рет қайталанады).</w:t>
            </w:r>
          </w:p>
          <w:p w14:paraId="1742736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3. Бастапқы қалып: дене тік, аяқ бірге, таяқша төменде.</w:t>
            </w:r>
          </w:p>
          <w:p w14:paraId="6B525FD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1 - 2 отыру, таяқшаларын жоғары көтеру; 3 - 4 бастапқы қалып (жаттығу 4 р</w:t>
            </w:r>
            <w:r>
              <w:rPr>
                <w:rFonts w:ascii="Times New Roman" w:eastAsia="Times New Roman" w:hAnsi="Times New Roman" w:cs="Times New Roman"/>
              </w:rPr>
              <w:t>ет қайталанады).</w:t>
            </w:r>
          </w:p>
          <w:p w14:paraId="52333C4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4. Бастапқы қалып: дене тік, таяқшаны артқа ұстау.</w:t>
            </w:r>
          </w:p>
          <w:p w14:paraId="129D529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1 - 2 таяқшаны жоғары көтеру; 3 - 4 бастапқы қалып (жаттығу 4 рет қайталанады).</w:t>
            </w:r>
          </w:p>
          <w:p w14:paraId="3875D43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5. Бастапқы қалып: жерге отыру, аяқ арасы алшақ, таяқшалар бас жағында.</w:t>
            </w:r>
          </w:p>
          <w:p w14:paraId="1B5B947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1 - таяқшаларын жоғары </w:t>
            </w:r>
            <w:r>
              <w:rPr>
                <w:rFonts w:ascii="Times New Roman" w:eastAsia="Times New Roman" w:hAnsi="Times New Roman" w:cs="Times New Roman"/>
              </w:rPr>
              <w:t>көтеру; 2 - иілу, таяқты оң аяғының ұшына тигізу; 3 - тік тұру, таяқты жоғары көтеру; 4 - бастапқы қалып (жаттығу 4 рет қайталанады).</w:t>
            </w:r>
          </w:p>
          <w:p w14:paraId="235B08C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6. Бастапқы қалып: дене тік, екі аяқ бірге, таяқша төменде. 1 - таяқты жоғары ұстау, аяқты алшақ қою, секіру;</w:t>
            </w:r>
          </w:p>
          <w:p w14:paraId="766B62B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2 - бастапқы</w:t>
            </w:r>
            <w:r>
              <w:rPr>
                <w:rFonts w:ascii="Times New Roman" w:eastAsia="Times New Roman" w:hAnsi="Times New Roman" w:cs="Times New Roman"/>
              </w:rPr>
              <w:t xml:space="preserve"> қалып (жаттығу 4 рет қайталанады).</w:t>
            </w:r>
          </w:p>
          <w:p w14:paraId="10B73D2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7. Бастапқы қалып: дене тік, екі аяқ бірге, қолды бүгу, таяқшаны көкірек тұсына ұстау.</w:t>
            </w:r>
          </w:p>
          <w:p w14:paraId="60B1FB6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 таяқты жоғары ұстау, таяқшаны түсіру.</w:t>
            </w:r>
          </w:p>
          <w:p w14:paraId="2705758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2 - бастапқы қалыпқа оралу (жаттығу 4 рет қайталанады).</w:t>
            </w:r>
          </w:p>
          <w:p w14:paraId="177AAC3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w:t>
            </w:r>
            <w:r>
              <w:rPr>
                <w:rFonts w:ascii="Times New Roman" w:eastAsia="Times New Roman" w:hAnsi="Times New Roman" w:cs="Times New Roman"/>
                <w:b/>
              </w:rPr>
              <w:t xml:space="preserve"> әрекет, дене шынықтыру)</w:t>
            </w:r>
          </w:p>
        </w:tc>
      </w:tr>
      <w:tr w:rsidR="006E3584" w14:paraId="31034B90"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615158B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Таңғы ас</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08C6157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32314E2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Ас ішу құралдарын дұрыс қолдануды, дұрыс тамақтану мәдениетіне үйрету. Тамақты асықпай шайнау, үстел басында өздерін әдепті ұстау, нан үгітпей жеу, нан ды жерге түсірмеу, </w:t>
            </w:r>
            <w:r>
              <w:rPr>
                <w:rFonts w:ascii="Times New Roman" w:eastAsia="Times New Roman" w:hAnsi="Times New Roman" w:cs="Times New Roman"/>
              </w:rPr>
              <w:t>үлкендерге алғыс айтуды дағдыларын қайталау.</w:t>
            </w:r>
          </w:p>
          <w:p w14:paraId="2890915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4D24F95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өмірдің иісі мен дәмі бар</w:t>
            </w:r>
          </w:p>
          <w:p w14:paraId="1E7E820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адамның еңбегі мен ары бар.</w:t>
            </w:r>
          </w:p>
          <w:p w14:paraId="764F374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 өмірдің ана сүті арқауы</w:t>
            </w:r>
          </w:p>
          <w:p w14:paraId="5809B9B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Нансыз жерде қай өмірдің сәні бар.</w:t>
            </w:r>
          </w:p>
          <w:p w14:paraId="0825E65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6E3584" w14:paraId="08EA05C2"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66769B9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Ұйымдастырыл</w:t>
            </w:r>
          </w:p>
          <w:p w14:paraId="6F3CE11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ған </w:t>
            </w:r>
            <w:r>
              <w:rPr>
                <w:rFonts w:ascii="Times New Roman" w:eastAsia="Times New Roman" w:hAnsi="Times New Roman" w:cs="Times New Roman"/>
                <w:b/>
              </w:rPr>
              <w:t>іс-әрекетке дайындық</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0D948115"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Бояуға арналған беттердегі сурет кескіндерін бояу.</w:t>
            </w:r>
          </w:p>
          <w:p w14:paraId="1528C5F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rPr>
              <w:t xml:space="preserve">Мақсат-міндеттері. Балалардың қуанышты эмоцияларын ояту. </w:t>
            </w:r>
            <w:r>
              <w:rPr>
                <w:rFonts w:ascii="Times New Roman" w:eastAsia="Times New Roman" w:hAnsi="Times New Roman" w:cs="Times New Roman"/>
                <w:b/>
              </w:rPr>
              <w:lastRenderedPageBreak/>
              <w:t>(шығармашылық іс-әрекет)</w:t>
            </w:r>
          </w:p>
          <w:p w14:paraId="584060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Жаңа жылдық әндер шырқау.</w:t>
            </w:r>
            <w:r>
              <w:rPr>
                <w:rFonts w:ascii="Times New Roman" w:eastAsia="Times New Roman" w:hAnsi="Times New Roman" w:cs="Times New Roman"/>
                <w:b/>
              </w:rPr>
              <w:t xml:space="preserve"> (музыка)</w:t>
            </w: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38B227E5"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Зейінді дамытуға арналған жаттығу.</w:t>
            </w:r>
          </w:p>
          <w:p w14:paraId="25B14D1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"Зейінділік пен байқампаздық".</w:t>
            </w:r>
          </w:p>
          <w:p w14:paraId="1DE831F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w:t>
            </w:r>
            <w:r>
              <w:rPr>
                <w:rFonts w:ascii="Times New Roman" w:eastAsia="Times New Roman" w:hAnsi="Times New Roman" w:cs="Times New Roman"/>
              </w:rPr>
              <w:t xml:space="preserve">йын жүргізушісін сайлап алу қажет. Қалған </w:t>
            </w:r>
            <w:r>
              <w:rPr>
                <w:rFonts w:ascii="Times New Roman" w:eastAsia="Times New Roman" w:hAnsi="Times New Roman" w:cs="Times New Roman"/>
              </w:rPr>
              <w:lastRenderedPageBreak/>
              <w:t xml:space="preserve">ойыншылар сол жүргізуші есте сақтауы тиіс дене қалыбын көрсетеді. Артынша, жүргізуші бөлмеден шығады, ал ойыншылар (өзара келісіп) киімдері мен дене қалыптарында бірқатар өзгеріс жасайды. Кірген жүргізуші барлығын </w:t>
            </w:r>
            <w:r>
              <w:rPr>
                <w:rFonts w:ascii="Times New Roman" w:eastAsia="Times New Roman" w:hAnsi="Times New Roman" w:cs="Times New Roman"/>
              </w:rPr>
              <w:t>бұрынғы күйіне келтіруі тиіс. Егер жүргізуші барлық өзгерістерді тапса, ол ең байқампаз атанады.</w:t>
            </w:r>
          </w:p>
          <w:p w14:paraId="6FD1C82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(танымдық іс-әрекеттер)</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5DF8E1A0"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Шаттық шеңбері</w:t>
            </w:r>
          </w:p>
          <w:p w14:paraId="2FF4A66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Балаларға эмоционалды жағымды көңіл күй мен ұйымдастырылған іс-әрекетіне мотивациялық дайындықты қалыптастыру, </w:t>
            </w:r>
            <w:r>
              <w:rPr>
                <w:rFonts w:ascii="Times New Roman" w:eastAsia="Times New Roman" w:hAnsi="Times New Roman" w:cs="Times New Roman"/>
              </w:rPr>
              <w:lastRenderedPageBreak/>
              <w:t>балаларға</w:t>
            </w:r>
            <w:r>
              <w:rPr>
                <w:rFonts w:ascii="Times New Roman" w:eastAsia="Times New Roman" w:hAnsi="Times New Roman" w:cs="Times New Roman"/>
              </w:rPr>
              <w:t xml:space="preserve"> бір-бірімен сәлемдесуге мүмкіндік беру, ұжымда достыққа тәрбиелеу.</w:t>
            </w:r>
          </w:p>
          <w:p w14:paraId="57A0406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Қуанамыз, күлеміз,</w:t>
            </w:r>
          </w:p>
          <w:p w14:paraId="39D4068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Бар әлемді сүйеміз.</w:t>
            </w:r>
          </w:p>
          <w:p w14:paraId="160BA26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Қол ұстасып, қуанып,</w:t>
            </w:r>
          </w:p>
          <w:p w14:paraId="5762A4E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Достармен бір жүреміз.</w:t>
            </w:r>
          </w:p>
          <w:p w14:paraId="7E5C4CE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35FF8C8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"Қажетті киімді ал".</w:t>
            </w:r>
          </w:p>
          <w:p w14:paraId="27BF7AC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қысқы және жазғы киімдерді а</w:t>
            </w:r>
            <w:r>
              <w:rPr>
                <w:rFonts w:ascii="Times New Roman" w:eastAsia="Times New Roman" w:hAnsi="Times New Roman" w:cs="Times New Roman"/>
              </w:rPr>
              <w:t xml:space="preserve">жыратуды үйрету. Зейін, еске сақтау және </w:t>
            </w:r>
            <w:r>
              <w:rPr>
                <w:rFonts w:ascii="Times New Roman" w:eastAsia="Times New Roman" w:hAnsi="Times New Roman" w:cs="Times New Roman"/>
              </w:rPr>
              <w:lastRenderedPageBreak/>
              <w:t>логикалық ойлауды тәрбиелеу.</w:t>
            </w:r>
          </w:p>
          <w:p w14:paraId="77D4F1D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 ережелері: қуыршаққа дұрыс киім таңдау.</w:t>
            </w:r>
          </w:p>
          <w:p w14:paraId="3F4D9F2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 әрекеті: қуыршаққа қажетті киімді табу.</w:t>
            </w:r>
          </w:p>
          <w:p w14:paraId="1FDEF52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Дидактикалық материал.</w:t>
            </w:r>
          </w:p>
          <w:p w14:paraId="4770BC0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Балалардың санына сәйкес қуыршақтар мен қуыршақ киімдерінің пішіндері. Қы</w:t>
            </w:r>
            <w:r>
              <w:rPr>
                <w:rFonts w:ascii="Times New Roman" w:eastAsia="Times New Roman" w:hAnsi="Times New Roman" w:cs="Times New Roman"/>
              </w:rPr>
              <w:t>сқы көріністің суреттері.</w:t>
            </w:r>
          </w:p>
          <w:p w14:paraId="4AEA3BF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 барысы. Балалардың алдындағы үстелде қуыршақтар, олардың қысқы және жазғы киімдері бейнеленген. Педагог жазғы және қысқы көріністерді білдіретін суреттерді көрсетеді. Балалар қуыршақтарға жыл мезгіліне сәйкес киімді кигізу ке</w:t>
            </w:r>
            <w:r>
              <w:rPr>
                <w:rFonts w:ascii="Times New Roman" w:eastAsia="Times New Roman" w:hAnsi="Times New Roman" w:cs="Times New Roman"/>
              </w:rPr>
              <w:t>рек.</w:t>
            </w:r>
          </w:p>
          <w:p w14:paraId="170B9AB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(қарым-қатынас іс-әрекеті, танымдық іс-әрекет, зерттеу іс-әрекеті, еңбек іс-әрекеті)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333B67D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lastRenderedPageBreak/>
              <w:t>"Шырша туралы әңгіме құрастыру"</w:t>
            </w:r>
            <w:r>
              <w:rPr>
                <w:rFonts w:ascii="Times New Roman" w:eastAsia="Times New Roman" w:hAnsi="Times New Roman" w:cs="Times New Roman"/>
              </w:rPr>
              <w:t>.</w:t>
            </w:r>
          </w:p>
          <w:p w14:paraId="090AE17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Балалардың әңгіме жанры туралы білімдерін тиянақтау; әңгіме және </w:t>
            </w:r>
            <w:r>
              <w:rPr>
                <w:rFonts w:ascii="Times New Roman" w:eastAsia="Times New Roman" w:hAnsi="Times New Roman" w:cs="Times New Roman"/>
              </w:rPr>
              <w:lastRenderedPageBreak/>
              <w:t>тақпақ, жұмбақ туралы ұғымдарды жетілдіру; шырша</w:t>
            </w:r>
            <w:r>
              <w:rPr>
                <w:rFonts w:ascii="Times New Roman" w:eastAsia="Times New Roman" w:hAnsi="Times New Roman" w:cs="Times New Roman"/>
              </w:rPr>
              <w:t>ның өсу ерекшелігі мен адамның өмірінде алатын орны туралы ұғымдар жиынтығын қалыптастыру.</w:t>
            </w:r>
          </w:p>
          <w:p w14:paraId="01788DF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 еңбек іс-әрекеті)</w:t>
            </w:r>
          </w:p>
        </w:tc>
      </w:tr>
      <w:tr w:rsidR="006E3584" w14:paraId="7C767B10"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14EBA79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Мектепке дейінгі ұйым</w:t>
            </w:r>
          </w:p>
          <w:p w14:paraId="2F890F1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38154654"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ұйымдастырыл</w:t>
            </w:r>
            <w:r>
              <w:rPr>
                <w:rFonts w:ascii="Times New Roman" w:eastAsia="Times New Roman" w:hAnsi="Times New Roman" w:cs="Times New Roman"/>
                <w:b/>
                <w:lang w:val="kk-KZ"/>
              </w:rPr>
              <w:t xml:space="preserve"> </w:t>
            </w:r>
            <w:r>
              <w:rPr>
                <w:rFonts w:ascii="Times New Roman" w:eastAsia="Times New Roman" w:hAnsi="Times New Roman" w:cs="Times New Roman"/>
                <w:b/>
              </w:rPr>
              <w:lastRenderedPageBreak/>
              <w:t>ған</w:t>
            </w:r>
          </w:p>
          <w:p w14:paraId="2337D99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30A392E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Музыка</w:t>
            </w:r>
          </w:p>
          <w:p w14:paraId="0E479D5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"Қыс әлемі".</w:t>
            </w:r>
          </w:p>
          <w:p w14:paraId="6C6B918E"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rPr>
              <w:t xml:space="preserve">Мақсат-міндеттері: балаларға аппақ қыс </w:t>
            </w:r>
            <w:r>
              <w:rPr>
                <w:rFonts w:ascii="Times New Roman" w:eastAsia="Times New Roman" w:hAnsi="Times New Roman" w:cs="Times New Roman"/>
              </w:rPr>
              <w:lastRenderedPageBreak/>
              <w:t>әлемі туралы әннің сыр-сипатын түсіндіру, ән айтуға ынталандыру; төмен және жоғары дыбыстарды ажырату дағдысын дамыту.</w:t>
            </w:r>
          </w:p>
          <w:p w14:paraId="75BBDFF5"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Мүсіндеу</w:t>
            </w:r>
          </w:p>
          <w:p w14:paraId="438B9F15"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"Аяз атадан келетін сыйлықтың қорапшасы".</w:t>
            </w:r>
          </w:p>
          <w:p w14:paraId="5E62C3D1"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Балаларды түрлі</w:t>
            </w:r>
            <w:r>
              <w:rPr>
                <w:rFonts w:ascii="Times New Roman" w:eastAsia="Times New Roman" w:hAnsi="Times New Roman" w:cs="Times New Roman"/>
                <w:lang w:val="kk-KZ"/>
              </w:rPr>
              <w:t xml:space="preserve"> түсті ермексаздардан шаршы, конус және цилиндр пішінді қорапшаларды мүсіндеуді үйрету.</w:t>
            </w:r>
          </w:p>
          <w:p w14:paraId="0DFF04F1" w14:textId="77777777" w:rsidR="006E3584" w:rsidRPr="002A087E" w:rsidRDefault="006427D9">
            <w:pPr>
              <w:widowControl w:val="0"/>
              <w:rPr>
                <w:rFonts w:ascii="Times New Roman" w:eastAsia="Times New Roman" w:hAnsi="Times New Roman" w:cs="Times New Roman"/>
                <w:b/>
                <w:lang w:val="kk-KZ"/>
              </w:rPr>
            </w:pPr>
            <w:r w:rsidRPr="002A087E">
              <w:rPr>
                <w:rFonts w:ascii="Times New Roman" w:eastAsia="Times New Roman" w:hAnsi="Times New Roman" w:cs="Times New Roman"/>
                <w:b/>
                <w:lang w:val="kk-KZ"/>
              </w:rPr>
              <w:t>Сөйлеуді дамыту</w:t>
            </w:r>
          </w:p>
          <w:p w14:paraId="0B6D4721" w14:textId="77777777" w:rsidR="006E3584" w:rsidRPr="002A087E" w:rsidRDefault="006427D9">
            <w:pPr>
              <w:widowControl w:val="0"/>
              <w:rPr>
                <w:rFonts w:ascii="Times New Roman" w:eastAsia="Times New Roman" w:hAnsi="Times New Roman" w:cs="Times New Roman"/>
                <w:lang w:val="kk-KZ"/>
              </w:rPr>
            </w:pPr>
            <w:r w:rsidRPr="002A087E">
              <w:rPr>
                <w:rFonts w:ascii="Times New Roman" w:eastAsia="Times New Roman" w:hAnsi="Times New Roman" w:cs="Times New Roman"/>
                <w:lang w:val="kk-KZ"/>
              </w:rPr>
              <w:t>"Шырша".</w:t>
            </w:r>
          </w:p>
          <w:p w14:paraId="7A4E6B97" w14:textId="77777777" w:rsidR="006E3584" w:rsidRDefault="006427D9">
            <w:pPr>
              <w:widowControl w:val="0"/>
              <w:rPr>
                <w:rFonts w:ascii="Times New Roman" w:eastAsia="Times New Roman" w:hAnsi="Times New Roman" w:cs="Times New Roman"/>
              </w:rPr>
            </w:pPr>
            <w:r w:rsidRPr="002A087E">
              <w:rPr>
                <w:rFonts w:ascii="Times New Roman" w:eastAsia="Times New Roman" w:hAnsi="Times New Roman" w:cs="Times New Roman"/>
                <w:lang w:val="kk-KZ"/>
              </w:rPr>
              <w:t xml:space="preserve">Мақсат-міндеттері. </w:t>
            </w:r>
            <w:r>
              <w:rPr>
                <w:rFonts w:ascii="Times New Roman" w:eastAsia="Times New Roman" w:hAnsi="Times New Roman" w:cs="Times New Roman"/>
              </w:rPr>
              <w:t>Шырша туралы білімдерін кеңейту.</w:t>
            </w:r>
          </w:p>
          <w:p w14:paraId="2D827F4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025AD27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"Жыл мезгілдері".</w:t>
            </w:r>
          </w:p>
          <w:p w14:paraId="7149E89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Балаларды жылдың төрт </w:t>
            </w:r>
            <w:r>
              <w:rPr>
                <w:rFonts w:ascii="Times New Roman" w:eastAsia="Times New Roman" w:hAnsi="Times New Roman" w:cs="Times New Roman"/>
              </w:rPr>
              <w:t>мезгілі және он екі ай тізбегімен таныстыру; жыл мезгілдерінің ерекшеліктері жайлы білімдерін пысықтау.</w:t>
            </w:r>
          </w:p>
          <w:p w14:paraId="3B6DBBC2" w14:textId="77777777" w:rsidR="006E3584" w:rsidRDefault="006E3584">
            <w:pPr>
              <w:widowControl w:val="0"/>
              <w:rPr>
                <w:rFonts w:ascii="Times New Roman" w:eastAsia="Times New Roman" w:hAnsi="Times New Roman" w:cs="Times New Roman"/>
                <w:b/>
              </w:rPr>
            </w:pPr>
          </w:p>
          <w:p w14:paraId="7BC8E175" w14:textId="77777777" w:rsidR="006E3584" w:rsidRDefault="006E3584">
            <w:pPr>
              <w:widowControl w:val="0"/>
              <w:rPr>
                <w:rFonts w:ascii="Times New Roman" w:eastAsia="Times New Roman" w:hAnsi="Times New Roman" w:cs="Times New Roman"/>
                <w:b/>
              </w:rPr>
            </w:pPr>
          </w:p>
          <w:p w14:paraId="647E397E" w14:textId="77777777" w:rsidR="006E3584" w:rsidRDefault="006E3584">
            <w:pPr>
              <w:widowControl w:val="0"/>
              <w:rPr>
                <w:rFonts w:ascii="Times New Roman" w:eastAsia="Times New Roman" w:hAnsi="Times New Roman" w:cs="Times New Roman"/>
              </w:rPr>
            </w:pP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5970778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Музыка</w:t>
            </w:r>
          </w:p>
          <w:p w14:paraId="4AA57CC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"Зырлайды шанамыз".</w:t>
            </w:r>
          </w:p>
          <w:p w14:paraId="49B1EF1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Балаларға әннің сөздік </w:t>
            </w:r>
            <w:r>
              <w:rPr>
                <w:rFonts w:ascii="Times New Roman" w:eastAsia="Times New Roman" w:hAnsi="Times New Roman" w:cs="Times New Roman"/>
              </w:rPr>
              <w:lastRenderedPageBreak/>
              <w:t>мазмұнын эмоционалды қабылдауды үйрету; төмен және жоғары дыбыстарды ажырату қаб</w:t>
            </w:r>
            <w:r>
              <w:rPr>
                <w:rFonts w:ascii="Times New Roman" w:eastAsia="Times New Roman" w:hAnsi="Times New Roman" w:cs="Times New Roman"/>
              </w:rPr>
              <w:t>ілетін жетілдіру.</w:t>
            </w:r>
          </w:p>
          <w:p w14:paraId="4A2DE95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5E5CCFD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"Жыл мезгілдері" (пысықтау).</w:t>
            </w:r>
          </w:p>
          <w:p w14:paraId="299D8DB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жылдың төрт мезгілі және он екі ай тізбегімен таныстыру; жыл мезгілдерінің ерекшеліктері жайлы білімдерін пысықтау.</w:t>
            </w:r>
          </w:p>
          <w:p w14:paraId="1C53A5C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Қазақ тілі</w:t>
            </w:r>
          </w:p>
          <w:p w14:paraId="500C023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"Қыс қызықтары. "Біз қармен қалай</w:t>
            </w:r>
            <w:r>
              <w:rPr>
                <w:rFonts w:ascii="Times New Roman" w:eastAsia="Times New Roman" w:hAnsi="Times New Roman" w:cs="Times New Roman"/>
              </w:rPr>
              <w:t xml:space="preserve"> ойнадық" тақырыбын сурет бойынша әңгімелеу.</w:t>
            </w:r>
          </w:p>
          <w:p w14:paraId="77BDA48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ұғымындағы қысқы спорттық ойын түрлері (коньки, хоккей, шаңғы) туралы түсініктерін кеңейту; оның ішінде іс-қимыл тәсілдері және қысқы ойын-сауықтың қандай да бір түрлері туралы түсі</w:t>
            </w:r>
            <w:r>
              <w:rPr>
                <w:rFonts w:ascii="Times New Roman" w:eastAsia="Times New Roman" w:hAnsi="Times New Roman" w:cs="Times New Roman"/>
              </w:rPr>
              <w:t xml:space="preserve">ніктерін дамыту; қыс мезгілінде көшедегі тәртіп ережелерімен таныстыру; мнемокарталар, іс-әрекеттер, пантомималар </w:t>
            </w:r>
            <w:r>
              <w:rPr>
                <w:rFonts w:ascii="Times New Roman" w:eastAsia="Times New Roman" w:hAnsi="Times New Roman" w:cs="Times New Roman"/>
              </w:rPr>
              <w:lastRenderedPageBreak/>
              <w:t>бар суреттерге сүйене отырып, балалардың қыс қызығы тақырыбы бойынша қазақ тілінде түсінік беру дағдыларын дамыту; балаларды достыққа, зейінді</w:t>
            </w:r>
            <w:r>
              <w:rPr>
                <w:rFonts w:ascii="Times New Roman" w:eastAsia="Times New Roman" w:hAnsi="Times New Roman" w:cs="Times New Roman"/>
              </w:rPr>
              <w:t>лікке тәрбиелеу.</w:t>
            </w:r>
          </w:p>
          <w:p w14:paraId="415F051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75527EF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"[и] дыбысы және И и әрпі".</w:t>
            </w:r>
          </w:p>
          <w:p w14:paraId="78DCE9F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И дыбысы және әрпімен таныстыру, дыбыстық талдау жасауды үйрету.</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4E08CA3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шынықтыру</w:t>
            </w:r>
          </w:p>
          <w:p w14:paraId="4241F12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"Допты қолдан-қолға ауыстырып жүру" (пысықтау).</w:t>
            </w:r>
          </w:p>
          <w:p w14:paraId="76CD2AD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lastRenderedPageBreak/>
              <w:t>Мақсат-міндеттер: балаларда сызықт</w:t>
            </w:r>
            <w:r>
              <w:rPr>
                <w:rFonts w:ascii="Times New Roman" w:eastAsia="Times New Roman" w:hAnsi="Times New Roman" w:cs="Times New Roman"/>
              </w:rPr>
              <w:t>ан аттап секіру; сап түзеуден кейін үш қатармен қайта тұру; оңға, солға бұрылу; тұрған орнында айналу дағдыларын дамытуды жалғастыру; балаларға әр қадам сайын допты алдынан қолдан-қолға ауыстырып, орындық үстімен, кедір-бұдыр тақтай үстімен жүруді үйрету.</w:t>
            </w:r>
          </w:p>
          <w:p w14:paraId="37F1C430"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51003AE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"[ү] дыбысы және Үү әрпін қайталау, әріп таңбасын жазу".</w:t>
            </w:r>
          </w:p>
          <w:p w14:paraId="10E19FF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[ү] дыбысы мен әрпін таныту. Сөзге дыбыстық, буындық талдау жасату.</w:t>
            </w:r>
          </w:p>
          <w:p w14:paraId="3AC2A8F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58D8C43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«Екі аяз» ертегісін мазмұндау.</w:t>
            </w:r>
          </w:p>
          <w:p w14:paraId="0EECBD4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Халық </w:t>
            </w:r>
            <w:r>
              <w:rPr>
                <w:rFonts w:ascii="Times New Roman" w:eastAsia="Times New Roman" w:hAnsi="Times New Roman" w:cs="Times New Roman"/>
              </w:rPr>
              <w:t>ертегілеріне қызығушылығын арттыру. Ертегіні түсініп тыңдауды үйрету.</w:t>
            </w:r>
          </w:p>
          <w:p w14:paraId="2B25852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Қоршаған ортамен танысу</w:t>
            </w:r>
          </w:p>
          <w:p w14:paraId="59725D3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"Ақша қарды бақылау".</w:t>
            </w:r>
          </w:p>
          <w:p w14:paraId="136F19B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rPr>
              <w:t xml:space="preserve">Мақсат-міндеттері. Балаларды дербес шығармашылық қызметке баулу; құрдастары және </w:t>
            </w:r>
            <w:r>
              <w:rPr>
                <w:rFonts w:ascii="Times New Roman" w:eastAsia="Times New Roman" w:hAnsi="Times New Roman" w:cs="Times New Roman"/>
              </w:rPr>
              <w:lastRenderedPageBreak/>
              <w:t>ересектермен бірлесіп іс-әрекет жасауды үйрету; танымдық қы</w:t>
            </w:r>
            <w:r>
              <w:rPr>
                <w:rFonts w:ascii="Times New Roman" w:eastAsia="Times New Roman" w:hAnsi="Times New Roman" w:cs="Times New Roman"/>
              </w:rPr>
              <w:t>зығушылықтарын, қоршаған әлемге эстетикалық қатынасты қалыптастыруды дамыту; ұйымшылдыққа тәрбиелеу.</w:t>
            </w:r>
          </w:p>
          <w:p w14:paraId="283967CE" w14:textId="77777777" w:rsidR="006E3584" w:rsidRDefault="006E3584">
            <w:pPr>
              <w:widowControl w:val="0"/>
              <w:rPr>
                <w:rFonts w:ascii="Times New Roman" w:eastAsia="Times New Roman" w:hAnsi="Times New Roman" w:cs="Times New Roman"/>
                <w:b/>
                <w:lang w:val="kk-KZ"/>
              </w:rPr>
            </w:pPr>
          </w:p>
          <w:p w14:paraId="3D500EC5" w14:textId="77777777" w:rsidR="006E3584" w:rsidRDefault="006E3584">
            <w:pPr>
              <w:widowControl w:val="0"/>
              <w:rPr>
                <w:rFonts w:ascii="Times New Roman" w:eastAsia="Times New Roman" w:hAnsi="Times New Roman" w:cs="Times New Roman"/>
                <w:b/>
              </w:rPr>
            </w:pPr>
          </w:p>
          <w:p w14:paraId="4353799A" w14:textId="77777777" w:rsidR="006E3584" w:rsidRDefault="006E3584">
            <w:pPr>
              <w:widowControl w:val="0"/>
              <w:rPr>
                <w:rFonts w:ascii="Times New Roman" w:eastAsia="Times New Roman" w:hAnsi="Times New Roman" w:cs="Times New Roman"/>
              </w:rPr>
            </w:pPr>
          </w:p>
          <w:p w14:paraId="746CE135" w14:textId="77777777" w:rsidR="006E3584" w:rsidRDefault="006E3584">
            <w:pPr>
              <w:widowControl w:val="0"/>
              <w:rPr>
                <w:rFonts w:ascii="Times New Roman" w:eastAsia="Times New Roman" w:hAnsi="Times New Roman" w:cs="Times New Roman"/>
              </w:rPr>
            </w:pP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1008AD69"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шынықтыру</w:t>
            </w:r>
          </w:p>
          <w:p w14:paraId="37F152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"Допты жерге соғу ойындары".</w:t>
            </w:r>
          </w:p>
          <w:p w14:paraId="3FE5FD2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w:t>
            </w:r>
            <w:r>
              <w:rPr>
                <w:rFonts w:ascii="Times New Roman" w:eastAsia="Times New Roman" w:hAnsi="Times New Roman" w:cs="Times New Roman"/>
              </w:rPr>
              <w:lastRenderedPageBreak/>
              <w:t xml:space="preserve">Балаларды әр қадам сайын допты артқы жағынан қолдан-қолға ауыстыра отырып, </w:t>
            </w:r>
            <w:r>
              <w:rPr>
                <w:rFonts w:ascii="Times New Roman" w:eastAsia="Times New Roman" w:hAnsi="Times New Roman" w:cs="Times New Roman"/>
              </w:rPr>
              <w:t>орындықтың және кедір-бұдыр тақтайдың үстімен жүруді үйрету.</w:t>
            </w:r>
          </w:p>
          <w:p w14:paraId="752D12E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Сөйлеуді дамыту</w:t>
            </w:r>
          </w:p>
          <w:p w14:paraId="5D3C584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"Шырша" (пысықтау).</w:t>
            </w:r>
          </w:p>
          <w:p w14:paraId="6F12922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Шырша туралы білімдерін пысықтау.</w:t>
            </w:r>
          </w:p>
          <w:p w14:paraId="367DA22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0CC2B72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«Екі аяз» ертегісін мазмұндау (пысықтау).</w:t>
            </w:r>
          </w:p>
          <w:p w14:paraId="24F9AFE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Халық ертегілеріне қызығушылық</w:t>
            </w:r>
            <w:r>
              <w:rPr>
                <w:rFonts w:ascii="Times New Roman" w:eastAsia="Times New Roman" w:hAnsi="Times New Roman" w:cs="Times New Roman"/>
              </w:rPr>
              <w:t>тарын арттыру. Ертегіні түсінуді пысықтау.</w:t>
            </w:r>
          </w:p>
          <w:p w14:paraId="19DE357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Қазақ тілі</w:t>
            </w:r>
          </w:p>
          <w:p w14:paraId="7CB5FC6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"Жұп құрауға қабілетсіз дауыссыз дыбыстар. Х дыбысы (артикуляциясы, тіл ұстарту, сөздердегі дыбыстардың орнын табу) мен әрпі (атау негіздері)."</w:t>
            </w:r>
          </w:p>
          <w:p w14:paraId="6CA1FED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Балаларға [- х] дыбысының артикуляциясын</w:t>
            </w:r>
            <w:r>
              <w:rPr>
                <w:rFonts w:ascii="Times New Roman" w:eastAsia="Times New Roman" w:hAnsi="Times New Roman" w:cs="Times New Roman"/>
              </w:rPr>
              <w:t xml:space="preserve"> нақтылау, Х х әрпінің таңбасын үйрету; [-х] дыбысын буында, сөзде, </w:t>
            </w:r>
            <w:r>
              <w:rPr>
                <w:rFonts w:ascii="Times New Roman" w:eastAsia="Times New Roman" w:hAnsi="Times New Roman" w:cs="Times New Roman"/>
              </w:rPr>
              <w:lastRenderedPageBreak/>
              <w:t>сөйлем ішінде дұрыс, анық айтуды үйрету; артикуляциялық жаттығуларды дұрыс, толық орындауын, көру және есту қабілетін, қолдың ұсақ моторикасын, дауысын, тыныс алуын, фонематикалық есту қаб</w:t>
            </w:r>
            <w:r>
              <w:rPr>
                <w:rFonts w:ascii="Times New Roman" w:eastAsia="Times New Roman" w:hAnsi="Times New Roman" w:cs="Times New Roman"/>
              </w:rPr>
              <w:t>ілетін, дыбыстық талдау және жинақтау дағдыларын дамыту; «Қыс қызығы» тақырыбын пысықтау, қысқы ойындар туралы тақпақтарды жаттауға ынталандыру; жаңылтпаш, жұмбақ шешу арқылы тіл байлықтарын арттыру; ұқыптылыққа, өз бетінше жұмыс істеуіне, өзінің сөйлеу ті</w:t>
            </w:r>
            <w:r>
              <w:rPr>
                <w:rFonts w:ascii="Times New Roman" w:eastAsia="Times New Roman" w:hAnsi="Times New Roman" w:cs="Times New Roman"/>
              </w:rPr>
              <w:t>лін қадағалауды тәрбиелеу.</w:t>
            </w:r>
            <w:r>
              <w:rPr>
                <w:rFonts w:ascii="Times New Roman" w:eastAsia="Times New Roman" w:hAnsi="Times New Roman" w:cs="Times New Roman"/>
                <w:b/>
              </w:rPr>
              <w:t xml:space="preserve"> </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1DBB950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шынықтыру</w:t>
            </w:r>
          </w:p>
          <w:p w14:paraId="40518D5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"Екі тобықтың арасына допты қысып жүру".</w:t>
            </w:r>
          </w:p>
          <w:p w14:paraId="13A8A50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w:t>
            </w:r>
            <w:r>
              <w:rPr>
                <w:rFonts w:ascii="Times New Roman" w:eastAsia="Times New Roman" w:hAnsi="Times New Roman" w:cs="Times New Roman"/>
              </w:rPr>
              <w:lastRenderedPageBreak/>
              <w:t>Балаларға екі тобықтың арасына допты қысып жүруді үйрету.</w:t>
            </w:r>
          </w:p>
          <w:p w14:paraId="47D0475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Қоршаған ортамен таныстыру</w:t>
            </w:r>
          </w:p>
          <w:p w14:paraId="1C4D1B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"Ғажайып сыйлықтар".</w:t>
            </w:r>
          </w:p>
          <w:p w14:paraId="5513FB78"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rPr>
              <w:t>Мақсат-міндеттері. Кітап - сарқылмас рухани қаз</w:t>
            </w:r>
            <w:r>
              <w:rPr>
                <w:rFonts w:ascii="Times New Roman" w:eastAsia="Times New Roman" w:hAnsi="Times New Roman" w:cs="Times New Roman"/>
              </w:rPr>
              <w:t>ына дей келе, білімнің кітап арқылы берілетінін ұғындыру, кітаптың адам өміріндегі маңызы, ғылым мен білімнің пайдасы жайлы түсіндіру.</w:t>
            </w:r>
          </w:p>
          <w:p w14:paraId="7AA30F7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Сауат ашу негіздері</w:t>
            </w:r>
          </w:p>
          <w:p w14:paraId="5C9474F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"[и] дыбысы және И и әрпін қайталау".</w:t>
            </w:r>
          </w:p>
          <w:p w14:paraId="4658C90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Балаларды И дыбысымен таныстыруды қайталау, </w:t>
            </w:r>
            <w:r>
              <w:rPr>
                <w:rFonts w:ascii="Times New Roman" w:eastAsia="Times New Roman" w:hAnsi="Times New Roman" w:cs="Times New Roman"/>
              </w:rPr>
              <w:t>дыбыстық талдау жасауды қайталау.</w:t>
            </w:r>
          </w:p>
          <w:p w14:paraId="5724F77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4035AB7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"Судың көлемін өлшеу амалдары."</w:t>
            </w:r>
          </w:p>
          <w:p w14:paraId="65FF4F3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ұғымдарында шартты өлшем туралы түсініктерін қалыптастыру; судың көлемін өлшейтін құрал-жабдықтармен таныстыру, суды өлшеу үшін қолданып, ж</w:t>
            </w:r>
            <w:r>
              <w:rPr>
                <w:rFonts w:ascii="Times New Roman" w:eastAsia="Times New Roman" w:hAnsi="Times New Roman" w:cs="Times New Roman"/>
              </w:rPr>
              <w:t xml:space="preserve">аттықтыру; қардың </w:t>
            </w:r>
            <w:r>
              <w:rPr>
                <w:rFonts w:ascii="Times New Roman" w:eastAsia="Times New Roman" w:hAnsi="Times New Roman" w:cs="Times New Roman"/>
              </w:rPr>
              <w:lastRenderedPageBreak/>
              <w:t>қасиетін тану, сумен іс-тәжірибе жасауды сөзбен жеткізу білігін жетілдіру.</w:t>
            </w:r>
          </w:p>
          <w:p w14:paraId="0E8ED52A" w14:textId="77777777" w:rsidR="006E3584" w:rsidRDefault="006E3584">
            <w:pPr>
              <w:widowControl w:val="0"/>
              <w:rPr>
                <w:rFonts w:ascii="Times New Roman" w:eastAsia="Times New Roman" w:hAnsi="Times New Roman" w:cs="Times New Roman"/>
                <w:b/>
              </w:rPr>
            </w:pPr>
          </w:p>
          <w:p w14:paraId="18945A1E" w14:textId="77777777" w:rsidR="006E3584" w:rsidRDefault="006E3584">
            <w:pPr>
              <w:widowControl w:val="0"/>
              <w:rPr>
                <w:rFonts w:ascii="Times New Roman" w:eastAsia="Times New Roman" w:hAnsi="Times New Roman" w:cs="Times New Roman"/>
                <w:b/>
              </w:rPr>
            </w:pPr>
          </w:p>
          <w:p w14:paraId="0E51EAAC" w14:textId="77777777" w:rsidR="006E3584" w:rsidRDefault="006E3584">
            <w:pPr>
              <w:widowControl w:val="0"/>
              <w:rPr>
                <w:rFonts w:ascii="Times New Roman" w:eastAsia="Times New Roman" w:hAnsi="Times New Roman" w:cs="Times New Roman"/>
                <w:b/>
              </w:rPr>
            </w:pPr>
          </w:p>
          <w:p w14:paraId="77A47DAE" w14:textId="77777777" w:rsidR="006E3584" w:rsidRDefault="006E3584">
            <w:pPr>
              <w:widowControl w:val="0"/>
              <w:rPr>
                <w:rFonts w:ascii="Times New Roman" w:eastAsia="Times New Roman" w:hAnsi="Times New Roman" w:cs="Times New Roman"/>
              </w:rPr>
            </w:pPr>
          </w:p>
        </w:tc>
      </w:tr>
      <w:tr w:rsidR="006E3584" w14:paraId="0BFA1FC9"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685C029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lastRenderedPageBreak/>
              <w:t>2- таңғы ас</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2CDBEC0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Тағамның атауын еске сақтау, тазалыққа бейімдеу. "Тәбетіміз ашылды, ас болсын!" </w:t>
            </w:r>
            <w:r>
              <w:rPr>
                <w:rFonts w:ascii="Times New Roman" w:eastAsia="Times New Roman" w:hAnsi="Times New Roman" w:cs="Times New Roman"/>
                <w:b/>
              </w:rPr>
              <w:t>(мәдени-гигиеналық дағдылар, сөйлеуді дамыту, көркемсөз)</w:t>
            </w:r>
          </w:p>
        </w:tc>
      </w:tr>
      <w:tr w:rsidR="006E3584" w14:paraId="5B1EE617"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15A21CB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07336E6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Балаларға киімдерін ретімен киюді, жыл мезгіліне сәйкес киімдер киіну (қалың не жұқа) керектігін түсіндіру. </w:t>
            </w:r>
            <w:r>
              <w:rPr>
                <w:rFonts w:ascii="Times New Roman" w:eastAsia="Times New Roman" w:hAnsi="Times New Roman" w:cs="Times New Roman"/>
                <w:b/>
              </w:rPr>
              <w:t>(мәдени-гигиеналық дағдылар, дербес әрекет)</w:t>
            </w:r>
          </w:p>
        </w:tc>
      </w:tr>
      <w:tr w:rsidR="006E3584" w14:paraId="60DDBFB4"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B6DF28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53FEB7C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Шетенді бақылау. (қарым-қатынас іс-әрекеті, танымдық іс-әрекет, зерттеу іс-әрекеті, еңбек іс-әре</w:t>
            </w:r>
            <w:r>
              <w:rPr>
                <w:rFonts w:ascii="Times New Roman" w:eastAsia="Times New Roman" w:hAnsi="Times New Roman" w:cs="Times New Roman"/>
                <w:b/>
              </w:rPr>
              <w:t>кеті)</w:t>
            </w:r>
          </w:p>
          <w:p w14:paraId="6DDE369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w:t>
            </w:r>
            <w:r>
              <w:rPr>
                <w:rFonts w:ascii="Times New Roman" w:eastAsia="Times New Roman" w:hAnsi="Times New Roman" w:cs="Times New Roman"/>
              </w:rPr>
              <w:lastRenderedPageBreak/>
              <w:t>Қыс мезгілінде шетен ағашын бақылауды жалғастыру, оны қатты аяздан қалай қорғауға болатынын түсіндіру.</w:t>
            </w:r>
          </w:p>
          <w:p w14:paraId="00E1607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Ересек адамдармен бірге орындалатын қарапайым еңбек тапсырмалары: қарды бір жерге күрекпен жинау.</w:t>
            </w:r>
          </w:p>
          <w:p w14:paraId="613EFA8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Күрекпен жұ</w:t>
            </w:r>
            <w:r>
              <w:rPr>
                <w:rFonts w:ascii="Times New Roman" w:eastAsia="Times New Roman" w:hAnsi="Times New Roman" w:cs="Times New Roman"/>
              </w:rPr>
              <w:t>мыс істеу дағдысын бекіту.</w:t>
            </w:r>
          </w:p>
          <w:p w14:paraId="481D7DC2"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"Қар ұлпалары мен жел", "Ақшақарды тап". (дене шынықтыру)</w:t>
            </w:r>
          </w:p>
          <w:p w14:paraId="2E6E5EA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Педагогтің белгісі бойынша шеңбер бойымен жүруді үйрету, әртүрлі бағытта қозғалу.</w:t>
            </w:r>
          </w:p>
          <w:p w14:paraId="5B3325E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Өзіндік еркін ойын әрекеттері:</w:t>
            </w:r>
            <w:r>
              <w:rPr>
                <w:rFonts w:ascii="Times New Roman" w:eastAsia="Times New Roman" w:hAnsi="Times New Roman" w:cs="Times New Roman"/>
              </w:rPr>
              <w:t xml:space="preserve"> "Шанамен жарыс</w:t>
            </w:r>
            <w:r>
              <w:rPr>
                <w:rFonts w:ascii="Times New Roman" w:eastAsia="Times New Roman" w:hAnsi="Times New Roman" w:cs="Times New Roman"/>
              </w:rPr>
              <w:t>".</w:t>
            </w:r>
          </w:p>
          <w:p w14:paraId="54430AC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Жерден аяқпен итеріліп, өрден (аласа, биік емес жерде) шанамен сырғанау.</w:t>
            </w: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2B025788"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Шыршаларды бақылау. (қарым-қатынас іс-әрекеті, танымдық іс-әрекет, зерттеу іс-әрекеті, еңбек іс-әрекеті)</w:t>
            </w:r>
          </w:p>
          <w:p w14:paraId="13E4B5F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Шыршаның құрылымы </w:t>
            </w:r>
            <w:r>
              <w:rPr>
                <w:rFonts w:ascii="Times New Roman" w:eastAsia="Times New Roman" w:hAnsi="Times New Roman" w:cs="Times New Roman"/>
              </w:rPr>
              <w:lastRenderedPageBreak/>
              <w:t>туралы түсінік қалы</w:t>
            </w:r>
            <w:r>
              <w:rPr>
                <w:rFonts w:ascii="Times New Roman" w:eastAsia="Times New Roman" w:hAnsi="Times New Roman" w:cs="Times New Roman"/>
              </w:rPr>
              <w:t>птастыру.</w:t>
            </w:r>
          </w:p>
          <w:p w14:paraId="4825184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ұжыммен бірге қар тазалау.</w:t>
            </w:r>
          </w:p>
          <w:p w14:paraId="5222007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Ағаш күрекшені қолдану қабілетін бекіту.</w:t>
            </w:r>
          </w:p>
          <w:p w14:paraId="7D789B6F"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ойындары."Жағалаудан жағалауға". (дене шынықтыру)</w:t>
            </w:r>
          </w:p>
          <w:p w14:paraId="16EFF91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Жан-жаққа</w:t>
            </w:r>
            <w:r>
              <w:rPr>
                <w:rFonts w:ascii="Times New Roman" w:eastAsia="Times New Roman" w:hAnsi="Times New Roman" w:cs="Times New Roman"/>
              </w:rPr>
              <w:t xml:space="preserve"> шашырап жүгіру, секіру техникасын дамыту.</w:t>
            </w:r>
          </w:p>
          <w:p w14:paraId="0F33ECA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w:t>
            </w:r>
            <w:r>
              <w:rPr>
                <w:rFonts w:ascii="Times New Roman" w:eastAsia="Times New Roman" w:hAnsi="Times New Roman" w:cs="Times New Roman"/>
              </w:rPr>
              <w:t>"Жалауға дейін секіру, "Қақпада".</w:t>
            </w:r>
          </w:p>
          <w:p w14:paraId="560AA1D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Екі аяқпен алдыға қарай секіру, жорғалап жүгіру жаттығулары.</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70EF0FB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Қардың жауғанын бақылау. (қарым-қатынас іс-әрекеті, танымдық іс-әрек</w:t>
            </w:r>
            <w:r>
              <w:rPr>
                <w:rFonts w:ascii="Times New Roman" w:eastAsia="Times New Roman" w:hAnsi="Times New Roman" w:cs="Times New Roman"/>
                <w:b/>
              </w:rPr>
              <w:t>ет, зерттеу іс-әрекеті, еңбек іс-әрекеті)</w:t>
            </w:r>
          </w:p>
          <w:p w14:paraId="1E3AC72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Маусымдық құбылыс - қар, </w:t>
            </w:r>
            <w:r>
              <w:rPr>
                <w:rFonts w:ascii="Times New Roman" w:eastAsia="Times New Roman" w:hAnsi="Times New Roman" w:cs="Times New Roman"/>
              </w:rPr>
              <w:lastRenderedPageBreak/>
              <w:t>қар жауу туралы білімдерін бекіту.</w:t>
            </w:r>
          </w:p>
          <w:p w14:paraId="4FF8188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ауладағы қарды бір жерге күрекпен күреп жинау; кіреберіске апаратын жолды тазарту.</w:t>
            </w:r>
          </w:p>
          <w:p w14:paraId="7BD21E0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Жұмысқа жауапкершілікпен қарауды қалыптастыру; ұжымдық тапсырмаларды орындауды үйрету.</w:t>
            </w:r>
          </w:p>
          <w:p w14:paraId="46D6DFB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"Аяз ата", "Қар айналады". (дене шынықтыр</w:t>
            </w:r>
            <w:r>
              <w:rPr>
                <w:rFonts w:ascii="Times New Roman" w:eastAsia="Times New Roman" w:hAnsi="Times New Roman" w:cs="Times New Roman"/>
                <w:b/>
              </w:rPr>
              <w:t>у)</w:t>
            </w:r>
          </w:p>
          <w:p w14:paraId="3C513BF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Қимылдарды айнытпай қайталауды үйрету; өз әрекеттерін ойынға қатысушылардың әрекетімен байланыстыруды үйретуді жалғастыру.</w:t>
            </w:r>
          </w:p>
          <w:p w14:paraId="1376F77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w:t>
            </w:r>
            <w:r>
              <w:rPr>
                <w:rFonts w:ascii="Times New Roman" w:eastAsia="Times New Roman" w:hAnsi="Times New Roman" w:cs="Times New Roman"/>
              </w:rPr>
              <w:t>"Нысанаға тигіз".</w:t>
            </w:r>
          </w:p>
          <w:p w14:paraId="560107B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Дәлдікті дамыту, нысанаға затты дәлдеп лақт</w:t>
            </w:r>
            <w:r>
              <w:rPr>
                <w:rFonts w:ascii="Times New Roman" w:eastAsia="Times New Roman" w:hAnsi="Times New Roman" w:cs="Times New Roman"/>
              </w:rPr>
              <w:t>ыруды үйрету.</w:t>
            </w: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0091F61D"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Қардың тереңдігін бақылау. (қарым-қатынас іс-әрекеті, танымдық іс-әрекет, зерттеу іс-әрекеті, еңбек іс-әрекеті)</w:t>
            </w:r>
          </w:p>
          <w:p w14:paraId="7A9B68F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3716889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lastRenderedPageBreak/>
              <w:t>Көктен түсіп көбейді,</w:t>
            </w:r>
          </w:p>
          <w:p w14:paraId="7682414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Ұқсайды өзі шекерге,</w:t>
            </w:r>
          </w:p>
          <w:p w14:paraId="7E0FEEE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Бірақ ешкім жемейді,</w:t>
            </w:r>
          </w:p>
          <w:p w14:paraId="444CFC2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Жерде жатыр бекерге.</w:t>
            </w:r>
          </w:p>
          <w:p w14:paraId="5871E46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Ол не? (Қар.)</w:t>
            </w:r>
          </w:p>
          <w:p w14:paraId="2453BF1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 xml:space="preserve">ауланың қай </w:t>
            </w:r>
            <w:r>
              <w:rPr>
                <w:rFonts w:ascii="Times New Roman" w:eastAsia="Times New Roman" w:hAnsi="Times New Roman" w:cs="Times New Roman"/>
              </w:rPr>
              <w:t>жерінде қалың қар жатқанына балалардың назарын аудару, қардың қаншалықты терең екенін байқауды ұсыну. Балаларға өлшеуішті көрсету және қардың әр жердегі қалыңдығын өлшеу; қалың қарды күрекпен қазу, қардың қалыңдығына назар аудару.</w:t>
            </w:r>
          </w:p>
          <w:p w14:paraId="3BD6013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 xml:space="preserve">Қимылды ойын. «Ақшақарды </w:t>
            </w:r>
            <w:r>
              <w:rPr>
                <w:rFonts w:ascii="Times New Roman" w:eastAsia="Times New Roman" w:hAnsi="Times New Roman" w:cs="Times New Roman"/>
                <w:b/>
              </w:rPr>
              <w:t>ізде». (дене шынықтыру)</w:t>
            </w:r>
          </w:p>
          <w:p w14:paraId="1BF94F2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Ептілік пен шапшандықты дамытатын, кеңістікті бағдарлауды қажет ететін, қимыл түрлерін өзгертіп отыратын ойындарға қызықтыру.</w:t>
            </w:r>
          </w:p>
          <w:p w14:paraId="465D8F0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Еңбек:</w:t>
            </w:r>
            <w:r>
              <w:rPr>
                <w:rFonts w:ascii="Times New Roman" w:eastAsia="Times New Roman" w:hAnsi="Times New Roman" w:cs="Times New Roman"/>
              </w:rPr>
              <w:t xml:space="preserve"> гүлзарды жинастыруды ұйымдастыру.</w:t>
            </w:r>
          </w:p>
          <w:p w14:paraId="6B74FDB5" w14:textId="694FA82A"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Қарды тоқтату туралы ұғымды қалыптастыру (жел соққанда қарды тоқт</w:t>
            </w:r>
            <w:r>
              <w:rPr>
                <w:rFonts w:ascii="Times New Roman" w:eastAsia="Times New Roman" w:hAnsi="Times New Roman" w:cs="Times New Roman"/>
              </w:rPr>
              <w:t xml:space="preserve">атады), қардан кедергілер жасау, </w:t>
            </w:r>
            <w:r>
              <w:rPr>
                <w:rFonts w:ascii="Times New Roman" w:eastAsia="Times New Roman" w:hAnsi="Times New Roman" w:cs="Times New Roman"/>
              </w:rPr>
              <w:lastRenderedPageBreak/>
              <w:t>тәрбиешіге көмектесу. Тапсырманы орындау, бірлесіп атқарудың тәсілдерін қалыптастыру.</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236018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Терезедегі қырауды бақылау. (қарым-қатынас іс-әрекеті, танымдық іс-әрекет, зерттеу іс-әрекеті, еңбек іс-әрекеті)</w:t>
            </w:r>
          </w:p>
          <w:p w14:paraId="6CE5DD7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496E83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lastRenderedPageBreak/>
              <w:t>Өнері жоқ, қолы</w:t>
            </w:r>
            <w:r>
              <w:rPr>
                <w:rFonts w:ascii="Times New Roman" w:eastAsia="Times New Roman" w:hAnsi="Times New Roman" w:cs="Times New Roman"/>
              </w:rPr>
              <w:t xml:space="preserve"> жоқ,</w:t>
            </w:r>
          </w:p>
          <w:p w14:paraId="2FA6E36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Сурет салуды біледі. (Қырау.)</w:t>
            </w:r>
          </w:p>
          <w:p w14:paraId="306E405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Ырым.</w:t>
            </w:r>
            <w:r>
              <w:rPr>
                <w:rFonts w:ascii="Times New Roman" w:eastAsia="Times New Roman" w:hAnsi="Times New Roman" w:cs="Times New Roman"/>
              </w:rPr>
              <w:t xml:space="preserve"> Егер терезелердің екі әйнегі де буланса, аяз күшейе түседі.</w:t>
            </w:r>
          </w:p>
          <w:p w14:paraId="10A7B26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Бақылау:</w:t>
            </w:r>
            <w:r>
              <w:rPr>
                <w:rFonts w:ascii="Times New Roman" w:eastAsia="Times New Roman" w:hAnsi="Times New Roman" w:cs="Times New Roman"/>
              </w:rPr>
              <w:t xml:space="preserve"> шыныда өрнектердің пайда болуы туралы түсінік беру. Жылы бу салқын терезенің шынысына жабысып, мұзды кристалға айналады. Шыныға (әйнекке) қырау қ</w:t>
            </w:r>
            <w:r>
              <w:rPr>
                <w:rFonts w:ascii="Times New Roman" w:eastAsia="Times New Roman" w:hAnsi="Times New Roman" w:cs="Times New Roman"/>
              </w:rPr>
              <w:t>атады. Қырау әдемі өрнекке немесе суретке ұқсайды. Кейбір қырау ағаштар мен гүлдерге ұқсайтын сияқты. Табиғаттағы қысқы құбылыстарын байқау және дұрыс атауды әрі қарай үйрету.</w:t>
            </w:r>
          </w:p>
          <w:p w14:paraId="0C742756"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Қимылды ойын. «Қасқұлақ» (қасқыр) (қазақ халқының ойыны). (дене шынықтыру)</w:t>
            </w:r>
          </w:p>
          <w:p w14:paraId="5F15C2C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Ойынғ</w:t>
            </w:r>
            <w:r>
              <w:rPr>
                <w:rFonts w:ascii="Times New Roman" w:eastAsia="Times New Roman" w:hAnsi="Times New Roman" w:cs="Times New Roman"/>
              </w:rPr>
              <w:t xml:space="preserve">а қасқұлақ (қасқыр), күзетші және қойлар қатысады. Ойын ережесін сақтау ("қасқұлақ" кімді атаса, сол бала өз орнында қалу керек), "күзетші" "қасқұлақты" қуалауға </w:t>
            </w:r>
            <w:r>
              <w:rPr>
                <w:rFonts w:ascii="Times New Roman" w:eastAsia="Times New Roman" w:hAnsi="Times New Roman" w:cs="Times New Roman"/>
              </w:rPr>
              <w:lastRenderedPageBreak/>
              <w:t>міндетті. Ойынды өзінің және басқа ойыншының әрекетімен келістіре білуін дамыту.</w:t>
            </w:r>
          </w:p>
        </w:tc>
      </w:tr>
      <w:tr w:rsidR="006E3584" w14:paraId="4C5C4E6C"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361048D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Серуеннен оралу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29C6270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Балалардың жүйелі түрде жылдам шешіне білу, киімдерді шкаф сөрелеріне ұқыпты орналастыру қабілеттерін жетілдіру.</w:t>
            </w:r>
          </w:p>
          <w:p w14:paraId="31D4451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Жеңді түру, қолды сабындау, суды шашыратпау, тазарғанша жуу дағдысын дамыту.</w:t>
            </w:r>
          </w:p>
          <w:p w14:paraId="376B150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Айнаға қарану, үсті-басын ретке келтіру, шашын тар</w:t>
            </w:r>
            <w:r>
              <w:rPr>
                <w:rFonts w:ascii="Times New Roman" w:eastAsia="Times New Roman" w:hAnsi="Times New Roman" w:cs="Times New Roman"/>
              </w:rPr>
              <w:t>ау, ас ішуге дайындалуға тәрбиелеу.</w:t>
            </w:r>
          </w:p>
          <w:p w14:paraId="2212F56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6E3584" w14:paraId="586FD843"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0C396A5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11B05A2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3580456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Ас ішу құралдарын дұрыс қолдануды, тамақтану мәдениетіне баулу. Асты асықпай шайнау, үстел басында өздерін әдепті ұстау, </w:t>
            </w:r>
            <w:r>
              <w:rPr>
                <w:rFonts w:ascii="Times New Roman" w:eastAsia="Times New Roman" w:hAnsi="Times New Roman" w:cs="Times New Roman"/>
              </w:rPr>
              <w:t>нанды үгітпей жеуді, үлкендерге алғыс айту дағдыларын қайталау.</w:t>
            </w:r>
          </w:p>
          <w:p w14:paraId="14F2ED64"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4689C38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өмірдің иісі мен дәмі бар</w:t>
            </w:r>
          </w:p>
          <w:p w14:paraId="2E20219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адамның еңбегі мен ары бар.</w:t>
            </w:r>
          </w:p>
          <w:p w14:paraId="21B4584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 өмірдің ана сүті арқауы</w:t>
            </w:r>
          </w:p>
          <w:p w14:paraId="1EAB296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Нансыз жерде қай өмірдің сәні бар.</w:t>
            </w:r>
          </w:p>
          <w:p w14:paraId="27613D0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6E3584" w14:paraId="24570822"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55C8798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Түскі ұйқы</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06EBEFB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w:t>
            </w:r>
            <w:r>
              <w:rPr>
                <w:rFonts w:ascii="Times New Roman" w:eastAsia="Times New Roman" w:hAnsi="Times New Roman" w:cs="Times New Roman"/>
              </w:rPr>
              <w:t>алалардың тыныш ұйықтауына жайлы жағдай жасау.</w:t>
            </w:r>
          </w:p>
        </w:tc>
      </w:tr>
      <w:tr w:rsidR="006E3584" w14:paraId="5F410E1C"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39DFC7FC"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1D6586EB" w14:textId="2FF34B85" w:rsidR="006E3584" w:rsidRPr="002A087E" w:rsidRDefault="006427D9">
            <w:pPr>
              <w:widowControl w:val="0"/>
              <w:rPr>
                <w:rFonts w:ascii="Times New Roman" w:eastAsia="Times New Roman" w:hAnsi="Times New Roman" w:cs="Times New Roman"/>
                <w:b/>
              </w:rPr>
            </w:pPr>
            <w:r>
              <w:rPr>
                <w:rFonts w:ascii="Times New Roman" w:eastAsia="Times New Roman" w:hAnsi="Times New Roman" w:cs="Times New Roman"/>
                <w:b/>
              </w:rPr>
              <w:t>ояту,</w:t>
            </w:r>
            <w:r>
              <w:rPr>
                <w:rFonts w:ascii="Times New Roman" w:eastAsia="Times New Roman" w:hAnsi="Times New Roman" w:cs="Times New Roman"/>
                <w:b/>
              </w:rPr>
              <w:t>сауықтыру шаралары</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5AF5A54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Велосипед жаттығуы. Қол мен аяқты жоғары көтеру, екі аяқты кезек-кезек сермеу.</w:t>
            </w:r>
          </w:p>
          <w:p w14:paraId="1CD2B90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Жалпақтабандықтың алдын алу мақсатында денсаулық жолдарымен жүру.</w:t>
            </w:r>
          </w:p>
          <w:p w14:paraId="5B116E1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Алған білімдерін бек</w:t>
            </w:r>
            <w:r>
              <w:rPr>
                <w:rFonts w:ascii="Times New Roman" w:eastAsia="Times New Roman" w:hAnsi="Times New Roman" w:cs="Times New Roman"/>
              </w:rPr>
              <w:t>іту, мәдени-гигиеналық дағдыларын орындау.</w:t>
            </w:r>
          </w:p>
          <w:p w14:paraId="46B9C17F"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(дене шынықтыру)</w:t>
            </w:r>
          </w:p>
        </w:tc>
      </w:tr>
      <w:tr w:rsidR="006E3584" w14:paraId="71ADAB85"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5DC7345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Бесін ас</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3E30DF14"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73EACF7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Ас ішу құралдарын дұрыс қолдануды, тамақтану мәдениетіне баулу. Асты асықпай шайнау, үстел басында өздерін әдепті ұстау, нанды үгітпей жеуді, </w:t>
            </w:r>
            <w:r>
              <w:rPr>
                <w:rFonts w:ascii="Times New Roman" w:eastAsia="Times New Roman" w:hAnsi="Times New Roman" w:cs="Times New Roman"/>
              </w:rPr>
              <w:t>үлкендерге алғыс айту дағдыларын қайталау.</w:t>
            </w:r>
          </w:p>
          <w:p w14:paraId="1224FF5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306465A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өмірдің иісі мен дәмі бар</w:t>
            </w:r>
          </w:p>
          <w:p w14:paraId="169B8DB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Нанда адамның еңбегі мен ары бар.</w:t>
            </w:r>
          </w:p>
          <w:p w14:paraId="68991A4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 өмірдің ана сүті арқауы</w:t>
            </w:r>
          </w:p>
          <w:p w14:paraId="5491B30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Нансыз жерде қай өмірдің сәні бар.</w:t>
            </w:r>
          </w:p>
          <w:p w14:paraId="748D742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6E3584" w14:paraId="40F3AE61"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2E9A05B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65DA868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(аз қим</w:t>
            </w:r>
            <w:r>
              <w:rPr>
                <w:rFonts w:ascii="Times New Roman" w:eastAsia="Times New Roman" w:hAnsi="Times New Roman" w:cs="Times New Roman"/>
                <w:b/>
              </w:rPr>
              <w:t>ылды, үстел үсті</w:t>
            </w:r>
          </w:p>
          <w:p w14:paraId="0B67368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ойындары,</w:t>
            </w:r>
          </w:p>
          <w:p w14:paraId="11A43C01"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649EAD1B"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3663CE3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2DEB9D14" w14:textId="77777777" w:rsidR="006E3584" w:rsidRDefault="006427D9">
            <w:pPr>
              <w:widowControl w:val="0"/>
              <w:rPr>
                <w:rFonts w:ascii="Times New Roman" w:eastAsia="Times New Roman" w:hAnsi="Times New Roman" w:cs="Times New Roman"/>
                <w:b/>
                <w:i/>
                <w:lang w:val="kk-KZ"/>
              </w:rPr>
            </w:pPr>
            <w:r>
              <w:rPr>
                <w:rFonts w:ascii="Times New Roman" w:eastAsia="Times New Roman" w:hAnsi="Times New Roman" w:cs="Times New Roman"/>
                <w:b/>
                <w:i/>
                <w:lang w:val="kk-KZ"/>
              </w:rPr>
              <w:lastRenderedPageBreak/>
              <w:t>«Мен жас зерттеушімін»</w:t>
            </w:r>
          </w:p>
          <w:p w14:paraId="42F5D478"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STEM әдісі.</w:t>
            </w:r>
          </w:p>
          <w:p w14:paraId="6BE4CF04"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«Саусақ  санау»</w:t>
            </w:r>
          </w:p>
          <w:p w14:paraId="43E6BAF9"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lastRenderedPageBreak/>
              <w:t>10- дейін санау. Тура және кері санау.</w:t>
            </w:r>
          </w:p>
          <w:p w14:paraId="059FB94E"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Мақсаты:</w:t>
            </w:r>
            <w:r>
              <w:rPr>
                <w:rFonts w:ascii="Times New Roman" w:eastAsia="Times New Roman" w:hAnsi="Times New Roman" w:cs="Times New Roman"/>
                <w:lang w:val="kk-KZ"/>
              </w:rPr>
              <w:t xml:space="preserve"> Саусақтарды бүгу арқылы , тура және кері санауға жаттықтыру.</w:t>
            </w:r>
          </w:p>
          <w:p w14:paraId="5B948674" w14:textId="77777777" w:rsidR="006E3584" w:rsidRDefault="006E3584">
            <w:pPr>
              <w:widowControl w:val="0"/>
              <w:rPr>
                <w:rFonts w:ascii="Times New Roman" w:eastAsia="Times New Roman" w:hAnsi="Times New Roman" w:cs="Times New Roman"/>
                <w:b/>
                <w:lang w:val="kk-KZ"/>
              </w:rPr>
            </w:pP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6BF6F4EB"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Вариативті комп</w:t>
            </w:r>
            <w:r>
              <w:rPr>
                <w:rFonts w:ascii="Times New Roman" w:eastAsia="Times New Roman" w:hAnsi="Times New Roman" w:cs="Times New Roman"/>
                <w:b/>
                <w:lang w:val="kk-KZ"/>
              </w:rPr>
              <w:t>анент</w:t>
            </w:r>
          </w:p>
          <w:p w14:paraId="7C1EC0F8"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42DDF5FC"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Тақырыбы:Жаяу жүргіншілер жолы және </w:t>
            </w:r>
            <w:r>
              <w:rPr>
                <w:rFonts w:ascii="Times New Roman" w:eastAsia="Times New Roman" w:hAnsi="Times New Roman" w:cs="Times New Roman"/>
                <w:lang w:val="kk-KZ"/>
              </w:rPr>
              <w:lastRenderedPageBreak/>
              <w:t>өткелі</w:t>
            </w:r>
          </w:p>
          <w:p w14:paraId="5832A32E"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w:t>
            </w:r>
          </w:p>
          <w:p w14:paraId="29AB055D" w14:textId="77777777" w:rsidR="006E3584"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Жаяу жүргіншілер жолы және өткелі туралы түсініктерін бекіту. Балалардың ой-қиялын дамыту. Тілдерін байланыстырып сөйлеуін жетілдіру. Ұқыптылыққа </w:t>
            </w:r>
            <w:r>
              <w:rPr>
                <w:rFonts w:ascii="Times New Roman" w:eastAsia="Times New Roman" w:hAnsi="Times New Roman" w:cs="Times New Roman"/>
                <w:lang w:val="kk-KZ"/>
              </w:rPr>
              <w:t>тәрбиелеу.</w:t>
            </w:r>
          </w:p>
          <w:p w14:paraId="20F9789C" w14:textId="77777777" w:rsidR="006E3584" w:rsidRDefault="006E3584">
            <w:pPr>
              <w:widowControl w:val="0"/>
              <w:rPr>
                <w:rFonts w:ascii="Times New Roman" w:eastAsia="Times New Roman" w:hAnsi="Times New Roman" w:cs="Times New Roman"/>
                <w:lang w:val="kk-KZ"/>
              </w:rPr>
            </w:pP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1D94B883" w14:textId="77777777" w:rsidR="006E3584" w:rsidRDefault="006427D9">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Дидактикалық ойын. "Не артық?"</w:t>
            </w:r>
          </w:p>
          <w:p w14:paraId="6D774A23" w14:textId="77777777" w:rsidR="006E3584" w:rsidRPr="002A087E" w:rsidRDefault="006427D9">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w:t>
            </w:r>
            <w:r w:rsidRPr="002A087E">
              <w:rPr>
                <w:rFonts w:ascii="Times New Roman" w:eastAsia="Times New Roman" w:hAnsi="Times New Roman" w:cs="Times New Roman"/>
                <w:lang w:val="kk-KZ"/>
              </w:rPr>
              <w:t xml:space="preserve">рдың заттар мен </w:t>
            </w:r>
            <w:r w:rsidRPr="002A087E">
              <w:rPr>
                <w:rFonts w:ascii="Times New Roman" w:eastAsia="Times New Roman" w:hAnsi="Times New Roman" w:cs="Times New Roman"/>
                <w:lang w:val="kk-KZ"/>
              </w:rPr>
              <w:lastRenderedPageBreak/>
              <w:t>құбылыстар классификациясы жөніндегі білімдерін бекіту; аналитикалық және синтетикалық қабілеттерін, елестету, зейін қабілеттерін дамыту.</w:t>
            </w:r>
          </w:p>
          <w:p w14:paraId="146404A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Құралдар: бірнеше заттар топтамала</w:t>
            </w:r>
            <w:r>
              <w:rPr>
                <w:rFonts w:ascii="Times New Roman" w:eastAsia="Times New Roman" w:hAnsi="Times New Roman" w:cs="Times New Roman"/>
              </w:rPr>
              <w:t>ры немесе олардың заттық сурет-карточкалары.</w:t>
            </w:r>
          </w:p>
          <w:p w14:paraId="5C13F9F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Шарты: жүргізуші бір топтамаға қатысты және оған жатпайтын заттарды атайды (көрсетеді), ойыншылар артық затты атау керек. Заттардың жалпы саны төртеу болады.</w:t>
            </w:r>
          </w:p>
          <w:p w14:paraId="0568B35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іс-әрекеті, танымдық іс-әрекет, зертте</w:t>
            </w:r>
            <w:r>
              <w:rPr>
                <w:rFonts w:ascii="Times New Roman" w:eastAsia="Times New Roman" w:hAnsi="Times New Roman" w:cs="Times New Roman"/>
                <w:b/>
              </w:rPr>
              <w:t>у іс-әрекеті, еңбек іс-әрекеті)</w:t>
            </w:r>
          </w:p>
          <w:p w14:paraId="1CB52F88" w14:textId="77777777" w:rsidR="006E3584" w:rsidRDefault="006E3584">
            <w:pPr>
              <w:widowControl w:val="0"/>
              <w:rPr>
                <w:rFonts w:ascii="Times New Roman" w:eastAsia="Times New Roman" w:hAnsi="Times New Roman" w:cs="Times New Roman"/>
              </w:rPr>
            </w:pPr>
          </w:p>
          <w:p w14:paraId="6DED31D8" w14:textId="77777777" w:rsidR="006E3584" w:rsidRDefault="006E3584">
            <w:pPr>
              <w:widowControl w:val="0"/>
              <w:rPr>
                <w:rFonts w:ascii="Times New Roman" w:eastAsia="Times New Roman" w:hAnsi="Times New Roman" w:cs="Times New Roman"/>
              </w:rPr>
            </w:pP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3F9E2993"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Сюжетті-рөлдік ойын.</w:t>
            </w:r>
          </w:p>
          <w:p w14:paraId="31ADBADA"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"Көлік жөндеу шеберханасы".</w:t>
            </w:r>
          </w:p>
          <w:p w14:paraId="70E61DD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w:t>
            </w:r>
            <w:r>
              <w:rPr>
                <w:rFonts w:ascii="Times New Roman" w:eastAsia="Times New Roman" w:hAnsi="Times New Roman" w:cs="Times New Roman"/>
              </w:rPr>
              <w:lastRenderedPageBreak/>
              <w:t>Балалардың ұғымындағы көлікті жөндеу шеберханасы туралы түсініктерін кеңейту; көлік жөндеу шеберханасында еңбек ететін мамандар (механик, слесарь, програм</w:t>
            </w:r>
            <w:r>
              <w:rPr>
                <w:rFonts w:ascii="Times New Roman" w:eastAsia="Times New Roman" w:hAnsi="Times New Roman" w:cs="Times New Roman"/>
              </w:rPr>
              <w:t>мист (бағдарламашы) жөнінде білімдерін кеңейту, тиянақтау; нәтижелі қарым-қатынастарға, жауапкершілікке, төзімділікке, еңбекқорлыққа тәрбиелеу.</w:t>
            </w:r>
          </w:p>
          <w:p w14:paraId="47141A2C"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Құралдар. Көлік жөндеу шеберханасында қолданылатын ойыншық құрал-жабдықтар: бұрағыш, балға, тістеуік, қысқыштар;</w:t>
            </w:r>
            <w:r>
              <w:rPr>
                <w:rFonts w:ascii="Times New Roman" w:eastAsia="Times New Roman" w:hAnsi="Times New Roman" w:cs="Times New Roman"/>
              </w:rPr>
              <w:t xml:space="preserve"> ойыншық көліктер, дөңгелектер, майлықтар; шеберханада еңбек ететін мамандарға киім үлгілері; ойыншық ноутбук.</w:t>
            </w:r>
          </w:p>
          <w:p w14:paraId="693CEC1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Шарты. Педагог балалармен бірге көлікті жөндеу жұмыстарына қатысатын мамандар жайында бұдан </w:t>
            </w:r>
            <w:r>
              <w:rPr>
                <w:rFonts w:ascii="Times New Roman" w:eastAsia="Times New Roman" w:hAnsi="Times New Roman" w:cs="Times New Roman"/>
              </w:rPr>
              <w:lastRenderedPageBreak/>
              <w:t>бұрынырақ әңгімелеседі. Балалар механик, слесарь, про</w:t>
            </w:r>
            <w:r>
              <w:rPr>
                <w:rFonts w:ascii="Times New Roman" w:eastAsia="Times New Roman" w:hAnsi="Times New Roman" w:cs="Times New Roman"/>
              </w:rPr>
              <w:t>граммист (бағдарламашы), жүргізуші сияқты мамандардың міндеттерін анықтайды.</w:t>
            </w:r>
          </w:p>
          <w:p w14:paraId="6139191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Балалар көліктерді жөндеу жұмыстарына қатысатын мамандардың рөліне бөліне бастайды, өздеріне қажет киім және құралдарды алып, өз орындарына барады.</w:t>
            </w:r>
          </w:p>
          <w:p w14:paraId="6684B48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Педагог диалогтарда әдептілік е</w:t>
            </w:r>
            <w:r>
              <w:rPr>
                <w:rFonts w:ascii="Times New Roman" w:eastAsia="Times New Roman" w:hAnsi="Times New Roman" w:cs="Times New Roman"/>
              </w:rPr>
              <w:t>режелерінің сақталуын, ойыншылар арасында сөйлеу тізбектерін реттейді, тиянақтау сұрақтарын қояды; диалогтарға өзі де қатысуы мүмкін.</w:t>
            </w:r>
          </w:p>
          <w:p w14:paraId="0C0DFD0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Соңында педагог балалармен бірге қорытынды жасай алады: көліктерді жөндеу үшін оларды дәрігер сияқты тексеру керек; жөндеу</w:t>
            </w:r>
            <w:r>
              <w:rPr>
                <w:rFonts w:ascii="Times New Roman" w:eastAsia="Times New Roman" w:hAnsi="Times New Roman" w:cs="Times New Roman"/>
              </w:rPr>
              <w:t xml:space="preserve"> жұмыстарын жасаған кезде қауіпсіздік ережелері сақталуы тиіс.</w:t>
            </w:r>
          </w:p>
          <w:p w14:paraId="0FB0BD8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w:t>
            </w:r>
            <w:r>
              <w:rPr>
                <w:rFonts w:ascii="Times New Roman" w:eastAsia="Times New Roman" w:hAnsi="Times New Roman" w:cs="Times New Roman"/>
                <w:b/>
              </w:rPr>
              <w:lastRenderedPageBreak/>
              <w:t>әрекеті, танымдық іс-әрекет, зерттеу іс-әрекеті, еңбек іс-әрекеті)</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0A64930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Дидактикалық ойын.</w:t>
            </w:r>
          </w:p>
          <w:p w14:paraId="4F6A48D7"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"Не артық?"</w:t>
            </w:r>
          </w:p>
          <w:p w14:paraId="3B79484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Балалардың заттар мен </w:t>
            </w:r>
            <w:r>
              <w:rPr>
                <w:rFonts w:ascii="Times New Roman" w:eastAsia="Times New Roman" w:hAnsi="Times New Roman" w:cs="Times New Roman"/>
              </w:rPr>
              <w:lastRenderedPageBreak/>
              <w:t>құбылыстар классификациясы жөніндегі</w:t>
            </w:r>
            <w:r>
              <w:rPr>
                <w:rFonts w:ascii="Times New Roman" w:eastAsia="Times New Roman" w:hAnsi="Times New Roman" w:cs="Times New Roman"/>
              </w:rPr>
              <w:t xml:space="preserve"> білімдерін бекіту; аналитикалық және синтетикалық қабілеттерін, елестету, зейін қабілеттерін дамыту.</w:t>
            </w:r>
          </w:p>
          <w:p w14:paraId="36D5D1E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Құралдар: бірнеше заттардан тұратын топтамалар немесе олардың заттық сурет-карточкалары.</w:t>
            </w:r>
          </w:p>
          <w:p w14:paraId="43E1B70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Шарты. Жүргізуші бір топтамаға және оған жатпайтын заттарды атайд</w:t>
            </w:r>
            <w:r>
              <w:rPr>
                <w:rFonts w:ascii="Times New Roman" w:eastAsia="Times New Roman" w:hAnsi="Times New Roman" w:cs="Times New Roman"/>
              </w:rPr>
              <w:t>ы (көрсетеді), ойыншылар артық затты атау керек. Заттардың жалпы саны төртеу болады.</w:t>
            </w:r>
          </w:p>
          <w:p w14:paraId="4536440E" w14:textId="77777777" w:rsidR="006E3584" w:rsidRDefault="006427D9">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іс-әрекеті, танымдық іс-әрекет, зерттеу іс-әрекеті, еңбек іс-әрекеті)</w:t>
            </w:r>
          </w:p>
          <w:p w14:paraId="4DDDAABF" w14:textId="77777777" w:rsidR="006E3584" w:rsidRDefault="006E3584">
            <w:pPr>
              <w:widowControl w:val="0"/>
              <w:rPr>
                <w:rFonts w:ascii="Times New Roman" w:eastAsia="Times New Roman" w:hAnsi="Times New Roman" w:cs="Times New Roman"/>
                <w:b/>
              </w:rPr>
            </w:pPr>
          </w:p>
          <w:p w14:paraId="4BEC3D2C" w14:textId="77777777" w:rsidR="006E3584" w:rsidRDefault="006E3584">
            <w:pPr>
              <w:widowControl w:val="0"/>
              <w:rPr>
                <w:rFonts w:ascii="Times New Roman" w:eastAsia="Times New Roman" w:hAnsi="Times New Roman" w:cs="Times New Roman"/>
              </w:rPr>
            </w:pPr>
          </w:p>
        </w:tc>
      </w:tr>
      <w:tr w:rsidR="006E3584" w14:paraId="6EE39722"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5F75A092"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lastRenderedPageBreak/>
              <w:t>Балалармен жеке жұмыс</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3E9DD901" w14:textId="5B74E499"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Тұрғанбек Ибрахим </w:t>
            </w:r>
            <w:r w:rsidR="006427D9">
              <w:rPr>
                <w:rFonts w:ascii="Times New Roman" w:eastAsia="Times New Roman" w:hAnsi="Times New Roman" w:cs="Times New Roman"/>
                <w:b/>
              </w:rPr>
              <w:t>Кітап бұрышындағы жеке жұмыс.</w:t>
            </w:r>
          </w:p>
          <w:p w14:paraId="489ADEA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Кітапқа құрмет сезімін тәрбиелеу.</w:t>
            </w:r>
          </w:p>
          <w:p w14:paraId="785C2D4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 танымдық іс-әрекет, зерттеу іс-әрекеті)</w:t>
            </w: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034174EE" w14:textId="7B33CBAE"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Шырымбек Бақберген </w:t>
            </w:r>
            <w:r w:rsidR="006427D9">
              <w:rPr>
                <w:rFonts w:ascii="Times New Roman" w:eastAsia="Times New Roman" w:hAnsi="Times New Roman" w:cs="Times New Roman"/>
                <w:b/>
              </w:rPr>
              <w:t>"Сәйкесін тап"ойыны.</w:t>
            </w:r>
          </w:p>
          <w:p w14:paraId="012F7F3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Үстел ойыны арқылы ойналады. Қиынды суреттерден қыс мезгілінің </w:t>
            </w:r>
            <w:r>
              <w:rPr>
                <w:rFonts w:ascii="Times New Roman" w:eastAsia="Times New Roman" w:hAnsi="Times New Roman" w:cs="Times New Roman"/>
              </w:rPr>
              <w:t>ерекшеліктерін білдіретін суреттерді тауып құрастыру; ойлау қабілеттерін дамыту.</w:t>
            </w:r>
          </w:p>
          <w:p w14:paraId="16312A8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7738F53E" w14:textId="14845087"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Тойғанбек Сабина </w:t>
            </w:r>
            <w:r w:rsidR="006427D9">
              <w:rPr>
                <w:rFonts w:ascii="Times New Roman" w:eastAsia="Times New Roman" w:hAnsi="Times New Roman" w:cs="Times New Roman"/>
                <w:b/>
              </w:rPr>
              <w:t>Жаңылтпаштар жаттау.</w:t>
            </w:r>
          </w:p>
          <w:p w14:paraId="5F253CC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1) Пеш үстінде бес мысық,</w:t>
            </w:r>
          </w:p>
          <w:p w14:paraId="329A321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Пеш ішінде бес мысық</w:t>
            </w:r>
          </w:p>
          <w:p w14:paraId="60810109"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Бес күзетші ... бес пысық.</w:t>
            </w:r>
          </w:p>
          <w:p w14:paraId="50119E32" w14:textId="77777777" w:rsidR="006E3584" w:rsidRDefault="006E3584">
            <w:pPr>
              <w:widowControl w:val="0"/>
              <w:rPr>
                <w:rFonts w:ascii="Times New Roman" w:eastAsia="Times New Roman" w:hAnsi="Times New Roman" w:cs="Times New Roman"/>
              </w:rPr>
            </w:pPr>
          </w:p>
          <w:p w14:paraId="4EEEBB8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2) Үш кіші і</w:t>
            </w:r>
            <w:r>
              <w:rPr>
                <w:rFonts w:ascii="Times New Roman" w:eastAsia="Times New Roman" w:hAnsi="Times New Roman" w:cs="Times New Roman"/>
              </w:rPr>
              <w:t>шік піштім,</w:t>
            </w:r>
          </w:p>
          <w:p w14:paraId="379D224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Бес кіші ішік піштім</w:t>
            </w:r>
          </w:p>
          <w:p w14:paraId="2239D24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Неше кіші ішік піштім?</w:t>
            </w:r>
          </w:p>
          <w:p w14:paraId="1F4462EE" w14:textId="77777777" w:rsidR="006E3584" w:rsidRDefault="006E3584">
            <w:pPr>
              <w:widowControl w:val="0"/>
              <w:rPr>
                <w:rFonts w:ascii="Times New Roman" w:eastAsia="Times New Roman" w:hAnsi="Times New Roman" w:cs="Times New Roman"/>
              </w:rPr>
            </w:pPr>
          </w:p>
          <w:p w14:paraId="1D941157"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3) Ұшып кетті үш құс,</w:t>
            </w:r>
          </w:p>
          <w:p w14:paraId="5469F80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Ұшып келді ұшқыш.</w:t>
            </w:r>
          </w:p>
          <w:p w14:paraId="005CA140"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7CA2C806" w14:textId="4974271F"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Нұрлан Айша </w:t>
            </w:r>
            <w:r w:rsidR="006427D9">
              <w:rPr>
                <w:rFonts w:ascii="Times New Roman" w:eastAsia="Times New Roman" w:hAnsi="Times New Roman" w:cs="Times New Roman"/>
                <w:b/>
              </w:rPr>
              <w:t>"Суретті құрастыр" үстел үсті ойыны.</w:t>
            </w:r>
          </w:p>
          <w:p w14:paraId="0BE07BB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Баланың бірнеше бөліктерден тұратын, тұтас суретті құрастыра білу </w:t>
            </w:r>
            <w:r>
              <w:rPr>
                <w:rFonts w:ascii="Times New Roman" w:eastAsia="Times New Roman" w:hAnsi="Times New Roman" w:cs="Times New Roman"/>
              </w:rPr>
              <w:t>қабілетін жетілдіру, төзімділікке, бастаған істі аяқтауға тәрбиелеу. Сурет бөліктерін таңдағанда қателеспеу, кім өзіндегі суретті жылдам құрастырып, дұрыс атайды сол жеңімпаз атанады. Ойын іс-әрекеті. Ойынға жиналған балалар бір тұтас бейнелі сурет болатын</w:t>
            </w:r>
            <w:r>
              <w:rPr>
                <w:rFonts w:ascii="Times New Roman" w:eastAsia="Times New Roman" w:hAnsi="Times New Roman" w:cs="Times New Roman"/>
              </w:rPr>
              <w:t xml:space="preserve">, ұсақ бөліктер жинақтамаларының бірін таңдап ала алады. Тұтас суретті құрастыру үшін, үстел басында 12 және одан да көп бөліктерді біртұтас суретке жинау керек. Қажетті құралдар. Бірнеше (12 және одан да көп) бөлікке бөлінген түрлі заттардың </w:t>
            </w:r>
            <w:r>
              <w:rPr>
                <w:rFonts w:ascii="Times New Roman" w:eastAsia="Times New Roman" w:hAnsi="Times New Roman" w:cs="Times New Roman"/>
              </w:rPr>
              <w:lastRenderedPageBreak/>
              <w:t>суреттері (кө</w:t>
            </w:r>
            <w:r>
              <w:rPr>
                <w:rFonts w:ascii="Times New Roman" w:eastAsia="Times New Roman" w:hAnsi="Times New Roman" w:cs="Times New Roman"/>
              </w:rPr>
              <w:t>лемдері 7×8 см карточкалар).</w:t>
            </w:r>
          </w:p>
          <w:p w14:paraId="3DF765D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 танымдық іс-әрекет, зерттеу іс-әрекеті)</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570B9A36" w14:textId="2D07C4AC" w:rsidR="006E3584" w:rsidRDefault="002A087E">
            <w:pPr>
              <w:widowControl w:val="0"/>
              <w:rPr>
                <w:rFonts w:ascii="Times New Roman" w:eastAsia="Times New Roman" w:hAnsi="Times New Roman" w:cs="Times New Roman"/>
                <w:b/>
              </w:rPr>
            </w:pPr>
            <w:r>
              <w:rPr>
                <w:rFonts w:ascii="Times New Roman" w:eastAsia="Times New Roman" w:hAnsi="Times New Roman" w:cs="Times New Roman"/>
                <w:b/>
                <w:lang w:val="kk-KZ"/>
              </w:rPr>
              <w:lastRenderedPageBreak/>
              <w:t>Рахымжан Асылай</w:t>
            </w:r>
            <w:r w:rsidR="006427D9">
              <w:rPr>
                <w:rFonts w:ascii="Times New Roman" w:eastAsia="Times New Roman" w:hAnsi="Times New Roman" w:cs="Times New Roman"/>
                <w:b/>
              </w:rPr>
              <w:t>Дидактикалық ойын. "Қыс мезгілінде не болады?"</w:t>
            </w:r>
          </w:p>
          <w:p w14:paraId="7327FC0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Қыс мезгілінің табиғи құбылыстарын ажыратуды үйрету.</w:t>
            </w:r>
          </w:p>
          <w:p w14:paraId="5FFCA6C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Барысы: педагог балалардың ал</w:t>
            </w:r>
            <w:r>
              <w:rPr>
                <w:rFonts w:ascii="Times New Roman" w:eastAsia="Times New Roman" w:hAnsi="Times New Roman" w:cs="Times New Roman"/>
              </w:rPr>
              <w:t>дына әр жыл мезгілінде болатын табиғи құбылыстар бейнеленген суреттерді таратады. Осы суреттердің ішінен қыс мезгіліне байланысты суретті таңдап алады және суретті бейнелеп береді. Мысалы: Далада айналаның барлығы аппақ.</w:t>
            </w:r>
          </w:p>
          <w:p w14:paraId="7A96310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w:t>
            </w:r>
            <w:r>
              <w:rPr>
                <w:rFonts w:ascii="Times New Roman" w:eastAsia="Times New Roman" w:hAnsi="Times New Roman" w:cs="Times New Roman"/>
                <w:b/>
              </w:rPr>
              <w:t>лі, танымдық іс-әрекет, зерттеу іс-әрекеті)</w:t>
            </w:r>
          </w:p>
        </w:tc>
      </w:tr>
      <w:tr w:rsidR="006E3584" w14:paraId="57B7E3B9"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2C29D92E"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5C7D8DDB"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w:t>
            </w:r>
            <w:r>
              <w:rPr>
                <w:rFonts w:ascii="Times New Roman" w:eastAsia="Times New Roman" w:hAnsi="Times New Roman" w:cs="Times New Roman"/>
                <w:b/>
              </w:rPr>
              <w:t>рбес әрекет)</w:t>
            </w:r>
          </w:p>
        </w:tc>
      </w:tr>
      <w:tr w:rsidR="006E3584" w14:paraId="21978FC5"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4A80FE4"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7E7675F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6E3584" w14:paraId="31E4DEB5"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4E733DBA"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126" w:type="dxa"/>
            <w:gridSpan w:val="8"/>
            <w:tcBorders>
              <w:top w:val="single" w:sz="4" w:space="0" w:color="000000"/>
              <w:left w:val="single" w:sz="4" w:space="0" w:color="000000"/>
              <w:bottom w:val="single" w:sz="4" w:space="0" w:color="000000"/>
              <w:right w:val="single" w:sz="4" w:space="0" w:color="000000"/>
            </w:tcBorders>
            <w:shd w:val="clear" w:color="auto" w:fill="auto"/>
          </w:tcPr>
          <w:p w14:paraId="3613D526"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 қажеттері жайында айтуды үйрету. </w:t>
            </w:r>
            <w:r>
              <w:rPr>
                <w:rFonts w:ascii="Times New Roman" w:eastAsia="Times New Roman" w:hAnsi="Times New Roman" w:cs="Times New Roman"/>
                <w:b/>
              </w:rPr>
              <w:t>(мәдени-гигиеналық дағдылар, дербес әрекет)</w:t>
            </w:r>
          </w:p>
        </w:tc>
      </w:tr>
      <w:tr w:rsidR="006E3584" w14:paraId="3786A302" w14:textId="77777777" w:rsidTr="002A087E">
        <w:tc>
          <w:tcPr>
            <w:tcW w:w="2081" w:type="dxa"/>
            <w:tcBorders>
              <w:top w:val="single" w:sz="4" w:space="0" w:color="000000"/>
              <w:left w:val="single" w:sz="4" w:space="0" w:color="000000"/>
              <w:bottom w:val="single" w:sz="4" w:space="0" w:color="000000"/>
              <w:right w:val="single" w:sz="4" w:space="0" w:color="000000"/>
            </w:tcBorders>
            <w:shd w:val="clear" w:color="auto" w:fill="auto"/>
          </w:tcPr>
          <w:p w14:paraId="2C6D4B2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2530" w:type="dxa"/>
            <w:tcBorders>
              <w:top w:val="single" w:sz="4" w:space="0" w:color="000000"/>
              <w:left w:val="single" w:sz="4" w:space="0" w:color="000000"/>
              <w:bottom w:val="single" w:sz="4" w:space="0" w:color="000000"/>
              <w:right w:val="single" w:sz="4" w:space="0" w:color="000000"/>
            </w:tcBorders>
            <w:shd w:val="clear" w:color="auto" w:fill="auto"/>
          </w:tcPr>
          <w:p w14:paraId="77E84FE8"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Сауалнама. "Балаңыз әдепті ме?"</w:t>
            </w:r>
          </w:p>
        </w:tc>
        <w:tc>
          <w:tcPr>
            <w:tcW w:w="2673" w:type="dxa"/>
            <w:tcBorders>
              <w:top w:val="single" w:sz="4" w:space="0" w:color="000000"/>
              <w:left w:val="single" w:sz="4" w:space="0" w:color="000000"/>
              <w:bottom w:val="single" w:sz="4" w:space="0" w:color="000000"/>
              <w:right w:val="single" w:sz="4" w:space="0" w:color="000000"/>
            </w:tcBorders>
            <w:shd w:val="clear" w:color="auto" w:fill="auto"/>
          </w:tcPr>
          <w:p w14:paraId="264E8173"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 xml:space="preserve">«Саламатты өмір салты ережелері», «Балаларға ыңғайлы киім таңдау» </w:t>
            </w:r>
            <w:r>
              <w:rPr>
                <w:rFonts w:ascii="Times New Roman" w:eastAsia="Times New Roman" w:hAnsi="Times New Roman" w:cs="Times New Roman"/>
              </w:rPr>
              <w:t>тақырыптарына әңгіме жүргізу.</w:t>
            </w:r>
          </w:p>
        </w:tc>
        <w:tc>
          <w:tcPr>
            <w:tcW w:w="2534" w:type="dxa"/>
            <w:gridSpan w:val="3"/>
            <w:tcBorders>
              <w:top w:val="single" w:sz="4" w:space="0" w:color="000000"/>
              <w:left w:val="single" w:sz="4" w:space="0" w:color="000000"/>
              <w:bottom w:val="single" w:sz="4" w:space="0" w:color="000000"/>
              <w:right w:val="single" w:sz="4" w:space="0" w:color="000000"/>
            </w:tcBorders>
            <w:shd w:val="clear" w:color="auto" w:fill="auto"/>
          </w:tcPr>
          <w:p w14:paraId="2CC8F085"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"Балаңызбен әңгімелесуге күнде уақыт бөліңіз" тақырыбында кеңес беру.</w:t>
            </w:r>
          </w:p>
        </w:tc>
        <w:tc>
          <w:tcPr>
            <w:tcW w:w="2667" w:type="dxa"/>
            <w:gridSpan w:val="2"/>
            <w:tcBorders>
              <w:top w:val="single" w:sz="4" w:space="0" w:color="000000"/>
              <w:left w:val="single" w:sz="4" w:space="0" w:color="000000"/>
              <w:bottom w:val="single" w:sz="4" w:space="0" w:color="000000"/>
              <w:right w:val="single" w:sz="4" w:space="0" w:color="000000"/>
            </w:tcBorders>
            <w:shd w:val="clear" w:color="auto" w:fill="auto"/>
          </w:tcPr>
          <w:p w14:paraId="33BFECB1"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«Бала денсаулығына дәрумендердің пайдасы» тақырыбында кеңес беру.</w:t>
            </w:r>
          </w:p>
        </w:tc>
        <w:tc>
          <w:tcPr>
            <w:tcW w:w="2722" w:type="dxa"/>
            <w:tcBorders>
              <w:top w:val="single" w:sz="4" w:space="0" w:color="000000"/>
              <w:left w:val="single" w:sz="4" w:space="0" w:color="000000"/>
              <w:bottom w:val="single" w:sz="4" w:space="0" w:color="000000"/>
              <w:right w:val="single" w:sz="4" w:space="0" w:color="000000"/>
            </w:tcBorders>
            <w:shd w:val="clear" w:color="auto" w:fill="auto"/>
          </w:tcPr>
          <w:p w14:paraId="64E81BFD" w14:textId="77777777" w:rsidR="006E3584" w:rsidRDefault="006427D9">
            <w:pPr>
              <w:widowControl w:val="0"/>
              <w:rPr>
                <w:rFonts w:ascii="Times New Roman" w:eastAsia="Times New Roman" w:hAnsi="Times New Roman" w:cs="Times New Roman"/>
              </w:rPr>
            </w:pPr>
            <w:r>
              <w:rPr>
                <w:rFonts w:ascii="Times New Roman" w:eastAsia="Times New Roman" w:hAnsi="Times New Roman" w:cs="Times New Roman"/>
              </w:rPr>
              <w:t>Сауалнама: "Балаңыз үй шаруасына қолғабыс жасай ма?"</w:t>
            </w:r>
          </w:p>
        </w:tc>
      </w:tr>
    </w:tbl>
    <w:p w14:paraId="4328655C" w14:textId="77777777" w:rsidR="006E3584" w:rsidRDefault="006E3584">
      <w:pPr>
        <w:rPr>
          <w:rFonts w:ascii="Times New Roman" w:hAnsi="Times New Roman" w:cs="Times New Roman"/>
          <w:lang w:val="kk-KZ"/>
        </w:rPr>
      </w:pPr>
    </w:p>
    <w:p w14:paraId="77549EA0" w14:textId="77777777" w:rsidR="002A087E" w:rsidRPr="002A087E" w:rsidRDefault="002A087E" w:rsidP="002A087E">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Тәрбиеші: Дуйсембаева Д.</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Әдіскер: Джилкишева М</w:t>
      </w:r>
      <w:r w:rsidRPr="002A087E">
        <w:rPr>
          <w:rFonts w:ascii="Times New Roman" w:eastAsia="Times New Roman" w:hAnsi="Times New Roman" w:cs="Times New Roman"/>
          <w:sz w:val="24"/>
          <w:szCs w:val="24"/>
          <w:lang w:val="kk-KZ"/>
        </w:rPr>
        <w:t>.</w:t>
      </w:r>
    </w:p>
    <w:p w14:paraId="2D9A9F5A" w14:textId="04566520" w:rsidR="002A087E" w:rsidRDefault="002A087E" w:rsidP="002A087E">
      <w:pPr>
        <w:widowControl w:val="0"/>
        <w:rPr>
          <w:rFonts w:ascii="Times New Roman" w:eastAsia="Times New Roman" w:hAnsi="Times New Roman" w:cs="Times New Roman"/>
          <w:sz w:val="24"/>
          <w:szCs w:val="24"/>
          <w:lang w:val="kk-KZ"/>
        </w:rPr>
      </w:pPr>
    </w:p>
    <w:p w14:paraId="1FE0109F" w14:textId="221B86BA" w:rsidR="002A087E" w:rsidRPr="002A087E" w:rsidRDefault="002A087E" w:rsidP="002A087E">
      <w:pPr>
        <w:widowControl w:val="0"/>
        <w:rPr>
          <w:rFonts w:ascii="Times New Roman" w:eastAsia="Times New Roman" w:hAnsi="Times New Roman" w:cs="Times New Roman"/>
          <w:sz w:val="24"/>
          <w:szCs w:val="24"/>
          <w:lang w:val="kk-KZ"/>
        </w:rPr>
      </w:pPr>
    </w:p>
    <w:p w14:paraId="7FC547E5" w14:textId="77777777" w:rsidR="006E3584" w:rsidRDefault="006E3584">
      <w:pPr>
        <w:rPr>
          <w:rFonts w:ascii="Times New Roman" w:eastAsia="Times New Roman" w:hAnsi="Times New Roman" w:cs="Times New Roman"/>
          <w:b/>
          <w:i/>
          <w:lang w:val="kk-KZ"/>
        </w:rPr>
      </w:pPr>
    </w:p>
    <w:p w14:paraId="4E64155A" w14:textId="77777777" w:rsidR="006E3584" w:rsidRDefault="006E3584">
      <w:pPr>
        <w:rPr>
          <w:rFonts w:ascii="Times New Roman" w:hAnsi="Times New Roman" w:cs="Times New Roman"/>
          <w:lang w:val="kk-KZ"/>
        </w:rPr>
      </w:pPr>
    </w:p>
    <w:sectPr w:rsidR="006E3584">
      <w:pgSz w:w="16838" w:h="11906" w:orient="landscape"/>
      <w:pgMar w:top="709" w:right="820" w:bottom="567" w:left="85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7909F" w14:textId="77777777" w:rsidR="006427D9" w:rsidRDefault="006427D9" w:rsidP="002A087E">
      <w:pPr>
        <w:spacing w:line="240" w:lineRule="auto"/>
      </w:pPr>
      <w:r>
        <w:separator/>
      </w:r>
    </w:p>
  </w:endnote>
  <w:endnote w:type="continuationSeparator" w:id="0">
    <w:p w14:paraId="40DEB8D8" w14:textId="77777777" w:rsidR="006427D9" w:rsidRDefault="006427D9" w:rsidP="002A08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8AE8E" w14:textId="77777777" w:rsidR="006427D9" w:rsidRDefault="006427D9" w:rsidP="002A087E">
      <w:pPr>
        <w:spacing w:line="240" w:lineRule="auto"/>
      </w:pPr>
      <w:r>
        <w:separator/>
      </w:r>
    </w:p>
  </w:footnote>
  <w:footnote w:type="continuationSeparator" w:id="0">
    <w:p w14:paraId="008CC772" w14:textId="77777777" w:rsidR="006427D9" w:rsidRDefault="006427D9" w:rsidP="002A087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3584"/>
    <w:rsid w:val="001E6A91"/>
    <w:rsid w:val="002A087E"/>
    <w:rsid w:val="006427D9"/>
    <w:rsid w:val="006E35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6752"/>
  <w15:docId w15:val="{FE973206-EFB5-45A8-B272-7AC2DBC3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2A087E"/>
    <w:pPr>
      <w:tabs>
        <w:tab w:val="center" w:pos="4677"/>
        <w:tab w:val="right" w:pos="9355"/>
      </w:tabs>
      <w:spacing w:line="240" w:lineRule="auto"/>
    </w:pPr>
  </w:style>
  <w:style w:type="character" w:customStyle="1" w:styleId="a4">
    <w:name w:val="Верхний колонтитул Знак"/>
    <w:basedOn w:val="a0"/>
    <w:link w:val="a3"/>
    <w:uiPriority w:val="99"/>
    <w:rsid w:val="002A087E"/>
    <w:rPr>
      <w:rFonts w:ascii="Arial" w:eastAsia="Arial" w:hAnsi="Arial" w:cs="Arial"/>
      <w:lang w:eastAsia="ru-RU"/>
    </w:rPr>
  </w:style>
  <w:style w:type="paragraph" w:styleId="a5">
    <w:name w:val="footer"/>
    <w:basedOn w:val="a"/>
    <w:link w:val="a6"/>
    <w:uiPriority w:val="99"/>
    <w:rsid w:val="002A087E"/>
    <w:pPr>
      <w:tabs>
        <w:tab w:val="center" w:pos="4677"/>
        <w:tab w:val="right" w:pos="9355"/>
      </w:tabs>
      <w:spacing w:line="240" w:lineRule="auto"/>
    </w:pPr>
  </w:style>
  <w:style w:type="character" w:customStyle="1" w:styleId="a6">
    <w:name w:val="Нижний колонтитул Знак"/>
    <w:basedOn w:val="a0"/>
    <w:link w:val="a5"/>
    <w:uiPriority w:val="99"/>
    <w:rsid w:val="002A087E"/>
    <w:rPr>
      <w:rFonts w:ascii="Arial" w:eastAsia="Arial" w:hAnsi="Arial" w:cs="Arial"/>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48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3677</Words>
  <Characters>20961</Characters>
  <Application>Microsoft Office Word</Application>
  <DocSecurity>0</DocSecurity>
  <Lines>174</Lines>
  <Paragraphs>49</Paragraphs>
  <ScaleCrop>false</ScaleCrop>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Пользователь</cp:lastModifiedBy>
  <cp:revision>6</cp:revision>
  <cp:lastPrinted>2024-12-23T05:57:00Z</cp:lastPrinted>
  <dcterms:created xsi:type="dcterms:W3CDTF">2024-12-04T05:47:00Z</dcterms:created>
  <dcterms:modified xsi:type="dcterms:W3CDTF">2026-01-16T07:14:00Z</dcterms:modified>
</cp:coreProperties>
</file>