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133FD" w14:textId="77777777" w:rsidR="00B07F72" w:rsidRDefault="00000000">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DB44D26" w14:textId="77777777" w:rsidR="00B07F72"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9007548" w14:textId="77777777" w:rsidR="00B07F72" w:rsidRDefault="00000000">
      <w:pPr>
        <w:spacing w:after="20" w:line="240" w:lineRule="auto"/>
        <w:ind w:hanging="426"/>
        <w:jc w:val="both"/>
        <w:rPr>
          <w:rFonts w:ascii="Times New Roman" w:eastAsia="Times New Roman" w:hAnsi="Times New Roman" w:cs="Times New Roman"/>
          <w:kern w:val="1"/>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b/>
          <w:kern w:val="1"/>
          <w:sz w:val="24"/>
          <w:szCs w:val="24"/>
          <w:lang w:val="kk-KZ"/>
        </w:rPr>
        <w:t xml:space="preserve">  Білім беру ұйымы: </w:t>
      </w:r>
      <w:r>
        <w:rPr>
          <w:rFonts w:ascii="Times New Roman" w:eastAsia="Times New Roman" w:hAnsi="Times New Roman" w:cs="Times New Roman"/>
          <w:kern w:val="1"/>
          <w:sz w:val="24"/>
          <w:szCs w:val="24"/>
          <w:lang w:val="kk-KZ"/>
        </w:rPr>
        <w:t>ЖМ « Жан жылуы» бөбекжай-балабақшасы</w:t>
      </w:r>
    </w:p>
    <w:p w14:paraId="21A03A21" w14:textId="77777777" w:rsidR="00B07F72" w:rsidRDefault="00000000">
      <w:pPr>
        <w:spacing w:line="192" w:lineRule="auto"/>
        <w:rPr>
          <w:rFonts w:ascii="Times New Roman" w:eastAsia="Times New Roman" w:hAnsi="Times New Roman" w:cs="Times New Roman"/>
          <w:kern w:val="1"/>
          <w:sz w:val="24"/>
          <w:szCs w:val="24"/>
          <w:lang w:val="kk-KZ"/>
        </w:rPr>
      </w:pPr>
      <w:r w:rsidRPr="00522FF5">
        <w:rPr>
          <w:rFonts w:ascii="Times New Roman" w:eastAsia="Times New Roman" w:hAnsi="Times New Roman" w:cs="Times New Roman"/>
          <w:b/>
          <w:kern w:val="1"/>
          <w:sz w:val="24"/>
          <w:szCs w:val="24"/>
          <w:lang w:val="kk-KZ"/>
        </w:rPr>
        <w:t xml:space="preserve">Топ: </w:t>
      </w:r>
      <w:r>
        <w:rPr>
          <w:rFonts w:ascii="Times New Roman" w:eastAsia="Times New Roman" w:hAnsi="Times New Roman" w:cs="Times New Roman"/>
          <w:kern w:val="1"/>
          <w:sz w:val="24"/>
          <w:szCs w:val="24"/>
          <w:lang w:val="kk-KZ"/>
        </w:rPr>
        <w:t>Мектепалды</w:t>
      </w:r>
      <w:r w:rsidRPr="00522FF5">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1AE2B7EB" w14:textId="77777777" w:rsidR="00B07F72" w:rsidRPr="00522FF5" w:rsidRDefault="00000000">
      <w:pPr>
        <w:spacing w:after="20"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 xml:space="preserve">Балалардың жасы: </w:t>
      </w:r>
      <w:r>
        <w:rPr>
          <w:rFonts w:ascii="Times New Roman" w:eastAsia="Times New Roman" w:hAnsi="Times New Roman" w:cs="Times New Roman"/>
          <w:sz w:val="24"/>
          <w:szCs w:val="24"/>
          <w:lang w:val="kk-KZ"/>
        </w:rPr>
        <w:t>5</w:t>
      </w:r>
      <w:r w:rsidRPr="00522FF5">
        <w:rPr>
          <w:rFonts w:ascii="Times New Roman" w:eastAsia="Times New Roman" w:hAnsi="Times New Roman" w:cs="Times New Roman"/>
          <w:sz w:val="24"/>
          <w:szCs w:val="24"/>
          <w:lang w:val="kk-KZ"/>
        </w:rPr>
        <w:t>жастан</w:t>
      </w:r>
    </w:p>
    <w:p w14:paraId="06B66121" w14:textId="77777777" w:rsidR="00B07F72" w:rsidRDefault="00000000">
      <w:pPr>
        <w:spacing w:after="20" w:line="240" w:lineRule="auto"/>
        <w:jc w:val="both"/>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17.03.-21.03.2025ж.</w:t>
      </w:r>
    </w:p>
    <w:p w14:paraId="1DB8EFA7" w14:textId="77777777" w:rsidR="00B07F72" w:rsidRDefault="00B07F72">
      <w:pPr>
        <w:spacing w:after="20" w:line="240" w:lineRule="auto"/>
        <w:jc w:val="both"/>
        <w:rPr>
          <w:rFonts w:ascii="Times New Roman" w:eastAsia="Times New Roman" w:hAnsi="Times New Roman" w:cs="Times New Roman"/>
          <w:sz w:val="24"/>
          <w:szCs w:val="24"/>
          <w:lang w:val="kk-KZ"/>
        </w:rPr>
      </w:pPr>
    </w:p>
    <w:tbl>
      <w:tblPr>
        <w:tblW w:w="16060" w:type="dxa"/>
        <w:tblLook w:val="04A0" w:firstRow="1" w:lastRow="0" w:firstColumn="1" w:lastColumn="0" w:noHBand="0" w:noVBand="1"/>
      </w:tblPr>
      <w:tblGrid>
        <w:gridCol w:w="2229"/>
        <w:gridCol w:w="2898"/>
        <w:gridCol w:w="2803"/>
        <w:gridCol w:w="3117"/>
        <w:gridCol w:w="2670"/>
        <w:gridCol w:w="2343"/>
      </w:tblGrid>
      <w:tr w:rsidR="00B07F72" w14:paraId="3D445CA2" w14:textId="77777777">
        <w:trPr>
          <w:trHeight w:val="315"/>
        </w:trPr>
        <w:tc>
          <w:tcPr>
            <w:tcW w:w="2229" w:type="dxa"/>
            <w:tcBorders>
              <w:top w:val="single" w:sz="6" w:space="0" w:color="000000"/>
              <w:left w:val="single" w:sz="6" w:space="0" w:color="000000"/>
              <w:bottom w:val="single" w:sz="6" w:space="0" w:color="000000"/>
              <w:right w:val="single" w:sz="6" w:space="0" w:color="000000"/>
            </w:tcBorders>
            <w:shd w:val="solid" w:color="F3F3F3" w:fill="auto"/>
            <w:tcMar>
              <w:top w:w="30" w:type="dxa"/>
              <w:left w:w="45" w:type="dxa"/>
              <w:bottom w:w="30" w:type="dxa"/>
              <w:right w:w="45" w:type="dxa"/>
            </w:tcMar>
          </w:tcPr>
          <w:p w14:paraId="5ACEAA24"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Апта күндері</w:t>
            </w:r>
          </w:p>
        </w:tc>
        <w:tc>
          <w:tcPr>
            <w:tcW w:w="2898"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45620410" w14:textId="77777777" w:rsidR="00B07F72" w:rsidRDefault="00000000">
            <w:pPr>
              <w:spacing w:after="0" w:line="240" w:lineRule="auto"/>
              <w:jc w:val="center"/>
              <w:rPr>
                <w:rFonts w:ascii="Times New Roman" w:eastAsia="Times New Roman" w:hAnsi="Times New Roman" w:cs="Times New Roman"/>
                <w:b/>
                <w:bCs/>
                <w:i/>
                <w:iCs/>
                <w:sz w:val="24"/>
                <w:szCs w:val="24"/>
                <w:lang w:eastAsia="ru-RU"/>
              </w:rPr>
            </w:pPr>
            <w:r>
              <w:rPr>
                <w:rFonts w:ascii="Times New Roman" w:eastAsia="Times New Roman" w:hAnsi="Times New Roman" w:cs="Times New Roman"/>
                <w:b/>
                <w:bCs/>
                <w:i/>
                <w:iCs/>
                <w:sz w:val="24"/>
                <w:szCs w:val="24"/>
                <w:lang w:eastAsia="ru-RU"/>
              </w:rPr>
              <w:t>Дүйсенбі</w:t>
            </w:r>
          </w:p>
        </w:tc>
        <w:tc>
          <w:tcPr>
            <w:tcW w:w="2803"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5C42C39C" w14:textId="77777777" w:rsidR="00B07F72" w:rsidRDefault="00000000">
            <w:pPr>
              <w:spacing w:after="0" w:line="240" w:lineRule="auto"/>
              <w:jc w:val="center"/>
              <w:rPr>
                <w:rFonts w:ascii="Times New Roman" w:eastAsia="Times New Roman" w:hAnsi="Times New Roman" w:cs="Times New Roman"/>
                <w:b/>
                <w:bCs/>
                <w:i/>
                <w:iCs/>
                <w:sz w:val="24"/>
                <w:szCs w:val="24"/>
                <w:lang w:eastAsia="ru-RU"/>
              </w:rPr>
            </w:pPr>
            <w:r>
              <w:rPr>
                <w:rFonts w:ascii="Times New Roman" w:eastAsia="Times New Roman" w:hAnsi="Times New Roman" w:cs="Times New Roman"/>
                <w:b/>
                <w:bCs/>
                <w:i/>
                <w:iCs/>
                <w:sz w:val="24"/>
                <w:szCs w:val="24"/>
                <w:lang w:eastAsia="ru-RU"/>
              </w:rPr>
              <w:t xml:space="preserve">Сейсенбі </w:t>
            </w:r>
          </w:p>
        </w:tc>
        <w:tc>
          <w:tcPr>
            <w:tcW w:w="3117"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085723CC" w14:textId="77777777" w:rsidR="00B07F72" w:rsidRDefault="00000000">
            <w:pPr>
              <w:spacing w:after="0" w:line="240" w:lineRule="auto"/>
              <w:jc w:val="center"/>
              <w:rPr>
                <w:rFonts w:ascii="Times New Roman" w:eastAsia="Times New Roman" w:hAnsi="Times New Roman" w:cs="Times New Roman"/>
                <w:b/>
                <w:bCs/>
                <w:i/>
                <w:iCs/>
                <w:sz w:val="24"/>
                <w:szCs w:val="24"/>
                <w:lang w:eastAsia="ru-RU"/>
              </w:rPr>
            </w:pPr>
            <w:r>
              <w:rPr>
                <w:rFonts w:ascii="Times New Roman" w:eastAsia="Times New Roman" w:hAnsi="Times New Roman" w:cs="Times New Roman"/>
                <w:b/>
                <w:bCs/>
                <w:i/>
                <w:iCs/>
                <w:sz w:val="24"/>
                <w:szCs w:val="24"/>
                <w:lang w:eastAsia="ru-RU"/>
              </w:rPr>
              <w:t>Сәрсенбі</w:t>
            </w:r>
          </w:p>
        </w:tc>
        <w:tc>
          <w:tcPr>
            <w:tcW w:w="2670"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120500B6" w14:textId="77777777" w:rsidR="00B07F72" w:rsidRDefault="00000000">
            <w:pPr>
              <w:spacing w:after="0" w:line="240" w:lineRule="auto"/>
              <w:jc w:val="center"/>
              <w:rPr>
                <w:rFonts w:ascii="Times New Roman" w:eastAsia="Times New Roman" w:hAnsi="Times New Roman" w:cs="Times New Roman"/>
                <w:b/>
                <w:bCs/>
                <w:i/>
                <w:iCs/>
                <w:sz w:val="24"/>
                <w:szCs w:val="24"/>
                <w:lang w:eastAsia="ru-RU"/>
              </w:rPr>
            </w:pPr>
            <w:r>
              <w:rPr>
                <w:rFonts w:ascii="Times New Roman" w:eastAsia="Times New Roman" w:hAnsi="Times New Roman" w:cs="Times New Roman"/>
                <w:b/>
                <w:bCs/>
                <w:i/>
                <w:iCs/>
                <w:sz w:val="24"/>
                <w:szCs w:val="24"/>
                <w:lang w:eastAsia="ru-RU"/>
              </w:rPr>
              <w:t>Бейсенбі</w:t>
            </w:r>
          </w:p>
        </w:tc>
        <w:tc>
          <w:tcPr>
            <w:tcW w:w="2343"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64F8F10D" w14:textId="77777777" w:rsidR="00B07F72" w:rsidRDefault="00000000">
            <w:pPr>
              <w:spacing w:after="0" w:line="240" w:lineRule="auto"/>
              <w:jc w:val="center"/>
              <w:rPr>
                <w:rFonts w:ascii="Times New Roman" w:eastAsia="Times New Roman" w:hAnsi="Times New Roman" w:cs="Times New Roman"/>
                <w:b/>
                <w:bCs/>
                <w:i/>
                <w:iCs/>
                <w:sz w:val="24"/>
                <w:szCs w:val="24"/>
                <w:lang w:eastAsia="ru-RU"/>
              </w:rPr>
            </w:pPr>
            <w:r>
              <w:rPr>
                <w:rFonts w:ascii="Times New Roman" w:eastAsia="Times New Roman" w:hAnsi="Times New Roman" w:cs="Times New Roman"/>
                <w:b/>
                <w:bCs/>
                <w:i/>
                <w:iCs/>
                <w:sz w:val="24"/>
                <w:szCs w:val="24"/>
                <w:lang w:eastAsia="ru-RU"/>
              </w:rPr>
              <w:t>Жұма</w:t>
            </w:r>
          </w:p>
        </w:tc>
      </w:tr>
      <w:tr w:rsidR="00B07F72" w14:paraId="4A35D651"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2A295B0" w14:textId="77777777" w:rsidR="00B07F72" w:rsidRDefault="00B07F72">
            <w:pPr>
              <w:spacing w:after="0"/>
              <w:rPr>
                <w:rFonts w:ascii="Times New Roman" w:hAnsi="Times New Roman" w:cs="Times New Roman"/>
              </w:rPr>
            </w:pPr>
          </w:p>
        </w:tc>
        <w:tc>
          <w:tcPr>
            <w:tcW w:w="2898"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32552474" w14:textId="77777777" w:rsidR="00B07F72" w:rsidRDefault="00000000">
            <w:pPr>
              <w:spacing w:after="0" w:line="240" w:lineRule="auto"/>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17. 03. 2025ж</w:t>
            </w:r>
          </w:p>
        </w:tc>
        <w:tc>
          <w:tcPr>
            <w:tcW w:w="2803"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076453BB" w14:textId="77777777" w:rsidR="00B07F72" w:rsidRDefault="00000000">
            <w:pPr>
              <w:spacing w:after="0" w:line="240" w:lineRule="auto"/>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18. 03. 2025ж</w:t>
            </w:r>
          </w:p>
        </w:tc>
        <w:tc>
          <w:tcPr>
            <w:tcW w:w="3117"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2EECF265" w14:textId="77777777" w:rsidR="00B07F72" w:rsidRDefault="00000000">
            <w:pPr>
              <w:spacing w:after="0" w:line="240" w:lineRule="auto"/>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19. 03. 2025ж</w:t>
            </w:r>
          </w:p>
        </w:tc>
        <w:tc>
          <w:tcPr>
            <w:tcW w:w="2670" w:type="dxa"/>
            <w:tcBorders>
              <w:top w:val="single" w:sz="6" w:space="0" w:color="CCCCCC"/>
              <w:left w:val="single" w:sz="6" w:space="0" w:color="CCCCCC"/>
              <w:bottom w:val="single" w:sz="6" w:space="0" w:color="000000"/>
              <w:right w:val="single" w:sz="6" w:space="0" w:color="000000"/>
            </w:tcBorders>
            <w:shd w:val="solid" w:color="8DB3E2" w:fill="auto"/>
            <w:tcMar>
              <w:top w:w="30" w:type="dxa"/>
              <w:left w:w="45" w:type="dxa"/>
              <w:bottom w:w="30" w:type="dxa"/>
              <w:right w:w="45" w:type="dxa"/>
            </w:tcMar>
          </w:tcPr>
          <w:p w14:paraId="531BCEC7" w14:textId="77777777" w:rsidR="00B07F72" w:rsidRDefault="00000000">
            <w:pPr>
              <w:spacing w:after="0" w:line="240" w:lineRule="auto"/>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20. 03. 2025ж</w:t>
            </w:r>
          </w:p>
        </w:tc>
        <w:tc>
          <w:tcPr>
            <w:tcW w:w="2343" w:type="dxa"/>
            <w:tcBorders>
              <w:top w:val="single" w:sz="6" w:space="0" w:color="CCCCCC"/>
              <w:left w:val="single" w:sz="6" w:space="0" w:color="CCCCCC"/>
              <w:bottom w:val="single" w:sz="6" w:space="0" w:color="000000"/>
              <w:right w:val="single" w:sz="6" w:space="0" w:color="000000"/>
            </w:tcBorders>
            <w:shd w:val="solid" w:color="EA9999" w:fill="auto"/>
            <w:tcMar>
              <w:top w:w="30" w:type="dxa"/>
              <w:left w:w="45" w:type="dxa"/>
              <w:bottom w:w="30" w:type="dxa"/>
              <w:right w:w="45" w:type="dxa"/>
            </w:tcMar>
          </w:tcPr>
          <w:p w14:paraId="6CD88A12" w14:textId="77777777" w:rsidR="00B07F72" w:rsidRDefault="00000000">
            <w:pPr>
              <w:spacing w:after="0" w:line="240" w:lineRule="auto"/>
              <w:jc w:val="center"/>
              <w:rPr>
                <w:rFonts w:ascii="Times New Roman" w:eastAsia="Times New Roman" w:hAnsi="Times New Roman" w:cs="Times New Roman"/>
                <w:b/>
                <w:sz w:val="24"/>
                <w:szCs w:val="24"/>
                <w:lang w:val="kk-KZ" w:eastAsia="ru-RU"/>
              </w:rPr>
            </w:pPr>
            <w:r>
              <w:rPr>
                <w:rFonts w:ascii="Times New Roman" w:eastAsia="Times New Roman" w:hAnsi="Times New Roman" w:cs="Times New Roman"/>
                <w:b/>
                <w:sz w:val="24"/>
                <w:szCs w:val="24"/>
                <w:lang w:val="kk-KZ" w:eastAsia="ru-RU"/>
              </w:rPr>
              <w:t>21. 03. 2025ж</w:t>
            </w:r>
          </w:p>
        </w:tc>
      </w:tr>
      <w:tr w:rsidR="00B07F72" w14:paraId="024A7262" w14:textId="77777777">
        <w:trPr>
          <w:trHeight w:val="315"/>
        </w:trPr>
        <w:tc>
          <w:tcPr>
            <w:tcW w:w="2229" w:type="dxa"/>
            <w:tcBorders>
              <w:top w:val="single" w:sz="6" w:space="0" w:color="CCCCCC"/>
              <w:left w:val="single" w:sz="6" w:space="0" w:color="000000"/>
              <w:bottom w:val="single" w:sz="6" w:space="0" w:color="000000"/>
              <w:right w:val="single" w:sz="6" w:space="0" w:color="000000"/>
            </w:tcBorders>
            <w:shd w:val="solid" w:color="EFEFEF" w:fill="auto"/>
            <w:tcMar>
              <w:top w:w="30" w:type="dxa"/>
              <w:left w:w="45" w:type="dxa"/>
              <w:bottom w:w="30" w:type="dxa"/>
              <w:right w:w="45" w:type="dxa"/>
            </w:tcMar>
          </w:tcPr>
          <w:p w14:paraId="0E6BABFC" w14:textId="77777777" w:rsidR="00B07F72"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Күн тәртібі</w:t>
            </w:r>
          </w:p>
        </w:tc>
        <w:tc>
          <w:tcPr>
            <w:tcW w:w="28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3B18BC2" w14:textId="77777777" w:rsidR="00B07F72" w:rsidRDefault="00B07F72">
            <w:pPr>
              <w:spacing w:after="0"/>
              <w:rPr>
                <w:rFonts w:ascii="Times New Roman" w:hAnsi="Times New Roman" w:cs="Times New Roman"/>
              </w:rPr>
            </w:pP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D4B6791" w14:textId="77777777" w:rsidR="00B07F72" w:rsidRDefault="00B07F72">
            <w:pPr>
              <w:spacing w:after="0"/>
              <w:rPr>
                <w:rFonts w:ascii="Times New Roman" w:hAnsi="Times New Roman" w:cs="Times New Roman"/>
              </w:rPr>
            </w:pP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0D11A91" w14:textId="77777777" w:rsidR="00B07F72" w:rsidRDefault="00B07F72">
            <w:pPr>
              <w:spacing w:after="0"/>
              <w:rPr>
                <w:rFonts w:ascii="Times New Roman" w:hAnsi="Times New Roman" w:cs="Times New Roman"/>
              </w:rPr>
            </w:pP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0F4EDF0" w14:textId="77777777" w:rsidR="00B07F72" w:rsidRDefault="00B07F72">
            <w:pPr>
              <w:spacing w:after="0"/>
              <w:rPr>
                <w:rFonts w:ascii="Times New Roman" w:hAnsi="Times New Roman" w:cs="Times New Roman"/>
              </w:rPr>
            </w:pPr>
          </w:p>
        </w:tc>
        <w:tc>
          <w:tcPr>
            <w:tcW w:w="23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F58F20C" w14:textId="77777777" w:rsidR="00B07F72" w:rsidRDefault="00B07F72">
            <w:pPr>
              <w:spacing w:after="0"/>
              <w:rPr>
                <w:rFonts w:ascii="Times New Roman" w:hAnsi="Times New Roman" w:cs="Times New Roman"/>
              </w:rPr>
            </w:pPr>
          </w:p>
        </w:tc>
      </w:tr>
      <w:tr w:rsidR="00B07F72" w:rsidRPr="00522FF5" w14:paraId="3FAE4AE6"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D12B9AB" w14:textId="77777777" w:rsidR="00B07F72"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Балаларды қабылдау</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269CB6F"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bCs/>
                <w:sz w:val="24"/>
                <w:szCs w:val="24"/>
                <w:lang w:val="kk-KZ" w:eastAsia="ru-RU"/>
              </w:rPr>
              <w:t>(сөйлеуді дамыту)</w:t>
            </w:r>
          </w:p>
        </w:tc>
      </w:tr>
      <w:tr w:rsidR="00B07F72" w:rsidRPr="00522FF5" w14:paraId="2304FE01"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C7C30C6" w14:textId="77777777" w:rsidR="00B07F72"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Ата-аналармен немесе баланың</w:t>
            </w:r>
            <w:r>
              <w:rPr>
                <w:rFonts w:ascii="Times New Roman" w:eastAsia="Times New Roman" w:hAnsi="Times New Roman" w:cs="Times New Roman"/>
                <w:b/>
                <w:bCs/>
                <w:sz w:val="24"/>
                <w:szCs w:val="24"/>
                <w:lang w:val="kk-KZ" w:eastAsia="ru-RU"/>
              </w:rPr>
              <w:br/>
              <w:t>басқа заңды өкілдерімен кеңес,</w:t>
            </w:r>
            <w:r>
              <w:rPr>
                <w:rFonts w:ascii="Times New Roman" w:eastAsia="Times New Roman" w:hAnsi="Times New Roman" w:cs="Times New Roman"/>
                <w:b/>
                <w:bCs/>
                <w:sz w:val="24"/>
                <w:szCs w:val="24"/>
                <w:lang w:val="kk-KZ" w:eastAsia="ru-RU"/>
              </w:rPr>
              <w:br/>
              <w:t>әңгімелесу</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367DFE3"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Балалардың балабақшадағы тамақтану және ұйықтау әдебі, оқу үлгерімі жайлы ақпарат беру.</w:t>
            </w:r>
          </w:p>
        </w:tc>
      </w:tr>
      <w:tr w:rsidR="00B07F72" w14:paraId="4B50130C" w14:textId="77777777">
        <w:trPr>
          <w:trHeight w:val="315"/>
        </w:trPr>
        <w:tc>
          <w:tcPr>
            <w:tcW w:w="2229"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1912D7B" w14:textId="77777777" w:rsidR="00B07F72"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Балалардың дербес әрекеті</w:t>
            </w:r>
            <w:r>
              <w:rPr>
                <w:rFonts w:ascii="Times New Roman" w:eastAsia="Times New Roman" w:hAnsi="Times New Roman" w:cs="Times New Roman"/>
                <w:b/>
                <w:bCs/>
                <w:sz w:val="24"/>
                <w:szCs w:val="24"/>
                <w:lang w:val="kk-KZ" w:eastAsia="ru-RU"/>
              </w:rPr>
              <w:br/>
              <w:t>(аз қимылды, үстел үсті</w:t>
            </w:r>
            <w:r>
              <w:rPr>
                <w:rFonts w:ascii="Times New Roman" w:eastAsia="Times New Roman" w:hAnsi="Times New Roman" w:cs="Times New Roman"/>
                <w:b/>
                <w:bCs/>
                <w:sz w:val="24"/>
                <w:szCs w:val="24"/>
                <w:lang w:val="kk-KZ" w:eastAsia="ru-RU"/>
              </w:rPr>
              <w:br/>
              <w:t>ойындары,</w:t>
            </w:r>
            <w:r>
              <w:rPr>
                <w:rFonts w:ascii="Times New Roman" w:eastAsia="Times New Roman" w:hAnsi="Times New Roman" w:cs="Times New Roman"/>
                <w:b/>
                <w:bCs/>
                <w:sz w:val="24"/>
                <w:szCs w:val="24"/>
                <w:lang w:val="kk-KZ" w:eastAsia="ru-RU"/>
              </w:rPr>
              <w:br/>
              <w:t>бейнелеу іс-әрекеті,</w:t>
            </w:r>
            <w:r>
              <w:rPr>
                <w:rFonts w:ascii="Times New Roman" w:eastAsia="Times New Roman" w:hAnsi="Times New Roman" w:cs="Times New Roman"/>
                <w:b/>
                <w:bCs/>
                <w:sz w:val="24"/>
                <w:szCs w:val="24"/>
                <w:lang w:val="kk-KZ" w:eastAsia="ru-RU"/>
              </w:rPr>
              <w:br/>
              <w:t>кітаптарды қарау және</w:t>
            </w:r>
            <w:r>
              <w:rPr>
                <w:rFonts w:ascii="Times New Roman" w:eastAsia="Times New Roman" w:hAnsi="Times New Roman" w:cs="Times New Roman"/>
                <w:b/>
                <w:bCs/>
                <w:sz w:val="24"/>
                <w:szCs w:val="24"/>
                <w:lang w:val="kk-KZ" w:eastAsia="ru-RU"/>
              </w:rPr>
              <w:br/>
              <w:t>басқалар)</w:t>
            </w:r>
          </w:p>
        </w:tc>
        <w:tc>
          <w:tcPr>
            <w:tcW w:w="28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98A753E"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"Кітап бұрышындағы еңбек".</w:t>
            </w:r>
            <w:r>
              <w:rPr>
                <w:rFonts w:ascii="Times New Roman" w:eastAsia="Times New Roman" w:hAnsi="Times New Roman" w:cs="Times New Roman"/>
                <w:b/>
                <w:bCs/>
                <w:sz w:val="24"/>
                <w:szCs w:val="24"/>
                <w:lang w:val="kk-KZ" w:eastAsia="ru-RU"/>
              </w:rPr>
              <w:br/>
              <w:t>(кітаптарды қалпына келтіру).</w:t>
            </w:r>
            <w:r>
              <w:rPr>
                <w:rFonts w:ascii="Times New Roman" w:eastAsia="Times New Roman" w:hAnsi="Times New Roman" w:cs="Times New Roman"/>
                <w:sz w:val="24"/>
                <w:szCs w:val="24"/>
                <w:lang w:val="kk-KZ" w:eastAsia="ru-RU"/>
              </w:rPr>
              <w:br/>
              <w:t xml:space="preserve">Мақсат-міндеттер. </w:t>
            </w:r>
            <w:r>
              <w:rPr>
                <w:rFonts w:ascii="Times New Roman" w:eastAsia="Times New Roman" w:hAnsi="Times New Roman" w:cs="Times New Roman"/>
                <w:sz w:val="24"/>
                <w:szCs w:val="24"/>
                <w:lang w:val="kk-KZ" w:eastAsia="ru-RU"/>
              </w:rPr>
              <w:br/>
              <w:t>Балаларға жөндеуді қажет ететін кітаптарды таңдауды, оларды мұқият желімдеуді үйрету (желім мен қайшыны дұрыс пайдалану, майлықтарды пайдалану). Кітаптарға ұқыпты қарауға, жұмыс істеуге, тәртіпті сақтауға тәрбиелеу.</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(еңбек іс-әрекеті)</w:t>
            </w: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FC08FC9"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k-KZ" w:eastAsia="ru-RU"/>
              </w:rPr>
              <w:t>"Өз төсегімізді жинауды үйренеміз"</w:t>
            </w:r>
            <w:r>
              <w:rPr>
                <w:rFonts w:ascii="Times New Roman" w:eastAsia="Times New Roman" w:hAnsi="Times New Roman" w:cs="Times New Roman"/>
                <w:sz w:val="24"/>
                <w:szCs w:val="24"/>
                <w:lang w:val="kk-KZ" w:eastAsia="ru-RU"/>
              </w:rPr>
              <w:b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eastAsia="ru-RU"/>
              </w:rPr>
              <w:t>(еңбек іс-әрекеті)</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958D7B4"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"Өсімдіктерді құнарландыру".</w:t>
            </w:r>
            <w:r>
              <w:rPr>
                <w:rFonts w:ascii="Times New Roman" w:eastAsia="Times New Roman" w:hAnsi="Times New Roman" w:cs="Times New Roman"/>
                <w:sz w:val="24"/>
                <w:szCs w:val="24"/>
                <w:lang w:eastAsia="ru-RU"/>
              </w:rPr>
              <w:br/>
              <w:t>Мақсат-міндеттер. Балаларға өсімдіктердің қоректік заттарды топырақтан алатынын, біртіндеп топырақтың құнары таусылатындығын түсіндіру. Балалардың біліміне сүйеніп, өсімдіктердің топырағын құнарландыру қажеттілігі туралы айту, нақты іс-әрекетпен көрсету.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(еңбек іс-әрекеті)</w:t>
            </w: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057EB62"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"Біз орындықтарды орнына орналастырамыз". </w:t>
            </w:r>
            <w:r>
              <w:rPr>
                <w:rFonts w:ascii="Times New Roman" w:eastAsia="Times New Roman" w:hAnsi="Times New Roman" w:cs="Times New Roman"/>
                <w:sz w:val="24"/>
                <w:szCs w:val="24"/>
                <w:lang w:eastAsia="ru-RU"/>
              </w:rPr>
              <w:br/>
              <w:t>Мақсат-міндеттер. Еңбек дағдыларын дамытуды жалғастыру; тапсырманы жылдам, мұқият орындау.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(еңбек іс-әрекеті)</w:t>
            </w:r>
          </w:p>
          <w:p w14:paraId="67EDE405" w14:textId="77777777" w:rsidR="00B07F72" w:rsidRDefault="00B07F72">
            <w:pPr>
              <w:spacing w:after="0" w:line="240" w:lineRule="auto"/>
              <w:rPr>
                <w:rFonts w:ascii="Times New Roman" w:eastAsia="Times New Roman" w:hAnsi="Times New Roman" w:cs="Times New Roman"/>
                <w:sz w:val="24"/>
                <w:szCs w:val="24"/>
                <w:lang w:val="kk-KZ" w:eastAsia="ru-RU"/>
              </w:rPr>
            </w:pPr>
          </w:p>
        </w:tc>
        <w:tc>
          <w:tcPr>
            <w:tcW w:w="23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51705B" w14:textId="77777777" w:rsidR="00B07F72" w:rsidRDefault="00B07F72">
            <w:pPr>
              <w:spacing w:after="0"/>
              <w:rPr>
                <w:rFonts w:ascii="Times New Roman" w:hAnsi="Times New Roman" w:cs="Times New Roman"/>
              </w:rPr>
            </w:pPr>
          </w:p>
        </w:tc>
      </w:tr>
      <w:tr w:rsidR="00B07F72" w14:paraId="121D60D3" w14:textId="77777777">
        <w:trPr>
          <w:trHeight w:val="315"/>
        </w:trPr>
        <w:tc>
          <w:tcPr>
            <w:tcW w:w="2229" w:type="dxa"/>
            <w:vMerge/>
            <w:tcBorders>
              <w:top w:val="single" w:sz="6" w:space="0" w:color="CCCCCC"/>
              <w:left w:val="single" w:sz="6" w:space="0" w:color="000000"/>
              <w:bottom w:val="single" w:sz="6" w:space="0" w:color="000000"/>
              <w:right w:val="single" w:sz="6" w:space="0" w:color="000000"/>
            </w:tcBorders>
            <w:tcMar>
              <w:left w:w="0" w:type="dxa"/>
              <w:right w:w="0" w:type="dxa"/>
            </w:tcMar>
            <w:vAlign w:val="center"/>
          </w:tcPr>
          <w:p w14:paraId="59F791D8" w14:textId="77777777" w:rsidR="00B07F72" w:rsidRDefault="00B07F72"/>
        </w:tc>
        <w:tc>
          <w:tcPr>
            <w:tcW w:w="28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9A2E72F"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 xml:space="preserve">"Көркем әдебиет </w:t>
            </w:r>
            <w:r>
              <w:rPr>
                <w:rFonts w:ascii="Times New Roman" w:eastAsia="Times New Roman" w:hAnsi="Times New Roman" w:cs="Times New Roman"/>
                <w:b/>
                <w:bCs/>
                <w:sz w:val="24"/>
                <w:szCs w:val="24"/>
                <w:lang w:val="kk-KZ" w:eastAsia="ru-RU"/>
              </w:rPr>
              <w:lastRenderedPageBreak/>
              <w:t xml:space="preserve">шығармаларын оқу. </w:t>
            </w:r>
            <w:r>
              <w:rPr>
                <w:rFonts w:ascii="Times New Roman" w:eastAsia="Times New Roman" w:hAnsi="Times New Roman" w:cs="Times New Roman"/>
                <w:sz w:val="24"/>
                <w:szCs w:val="24"/>
                <w:lang w:val="kk-KZ" w:eastAsia="ru-RU"/>
              </w:rPr>
              <w:br/>
              <w:t>Мақсат-міндеттер: балаларда мәтіннің сөздері мен дыбыстық тіркестерін қайталауға деген ұмтылыстарын қалыптастыру. Балаларда көркем әдебиетке қызығушылықтарын ояту.</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(қарым-қатынас іс-әрекеті)</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b/>
                <w:bCs/>
                <w:sz w:val="24"/>
                <w:szCs w:val="24"/>
                <w:lang w:val="kk-KZ" w:eastAsia="ru-RU"/>
              </w:rPr>
              <w:br/>
              <w:t>"Киіз басу" рөлдік ойыны.</w:t>
            </w:r>
            <w:r>
              <w:rPr>
                <w:rFonts w:ascii="Times New Roman" w:eastAsia="Times New Roman" w:hAnsi="Times New Roman" w:cs="Times New Roman"/>
                <w:sz w:val="24"/>
                <w:szCs w:val="24"/>
                <w:lang w:val="kk-KZ" w:eastAsia="ru-RU"/>
              </w:rPr>
              <w:br/>
              <w:t>Мақсат-міндеттер: балаларға киізді басу әрекеттеріне машықтандыру; ересектердің еңбегіне деген қызығушылықты арттыру; ептілікке, шыдамдылыққа тәрбиелеу.</w:t>
            </w:r>
            <w:r>
              <w:rPr>
                <w:rFonts w:ascii="Times New Roman" w:eastAsia="Times New Roman" w:hAnsi="Times New Roman" w:cs="Times New Roman"/>
                <w:sz w:val="24"/>
                <w:szCs w:val="24"/>
                <w:lang w:val="kk-KZ" w:eastAsia="ru-RU"/>
              </w:rPr>
              <w:br/>
              <w:t>Құралдары: киізге ұқсас көрпелер, таяқтар, жіптер.</w:t>
            </w:r>
            <w:r>
              <w:rPr>
                <w:rFonts w:ascii="Times New Roman" w:eastAsia="Times New Roman" w:hAnsi="Times New Roman" w:cs="Times New Roman"/>
                <w:sz w:val="24"/>
                <w:szCs w:val="24"/>
                <w:lang w:val="kk-KZ" w:eastAsia="ru-RU"/>
              </w:rPr>
              <w:br/>
              <w:t>Киіз басып аяқпен,</w:t>
            </w:r>
            <w:r>
              <w:rPr>
                <w:rFonts w:ascii="Times New Roman" w:eastAsia="Times New Roman" w:hAnsi="Times New Roman" w:cs="Times New Roman"/>
                <w:sz w:val="24"/>
                <w:szCs w:val="24"/>
                <w:lang w:val="kk-KZ" w:eastAsia="ru-RU"/>
              </w:rPr>
              <w:br/>
              <w:t>Дөңгелентіп аламыз.</w:t>
            </w:r>
            <w:r>
              <w:rPr>
                <w:rFonts w:ascii="Times New Roman" w:eastAsia="Times New Roman" w:hAnsi="Times New Roman" w:cs="Times New Roman"/>
                <w:sz w:val="24"/>
                <w:szCs w:val="24"/>
                <w:lang w:val="kk-KZ" w:eastAsia="ru-RU"/>
              </w:rPr>
              <w:br/>
              <w:t>Сабалаймыз таяқпен,</w:t>
            </w:r>
            <w:r>
              <w:rPr>
                <w:rFonts w:ascii="Times New Roman" w:eastAsia="Times New Roman" w:hAnsi="Times New Roman" w:cs="Times New Roman"/>
                <w:sz w:val="24"/>
                <w:szCs w:val="24"/>
                <w:lang w:val="kk-KZ" w:eastAsia="ru-RU"/>
              </w:rPr>
              <w:br/>
              <w:t>Білектейміз, жаямыз.</w:t>
            </w:r>
            <w:r>
              <w:rPr>
                <w:rFonts w:ascii="Times New Roman" w:eastAsia="Times New Roman" w:hAnsi="Times New Roman" w:cs="Times New Roman"/>
                <w:sz w:val="24"/>
                <w:szCs w:val="24"/>
                <w:lang w:val="kk-KZ" w:eastAsia="ru-RU"/>
              </w:rPr>
              <w:br/>
              <w:t>Г. Кужагулова.</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(қарым-қатынас іс-әрекеті, дене тәрбиесі)</w:t>
            </w: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98BB623" w14:textId="77777777" w:rsidR="00B07F72" w:rsidRDefault="00000000">
            <w:pPr>
              <w:spacing w:after="24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k-KZ" w:eastAsia="ru-RU"/>
              </w:rPr>
              <w:lastRenderedPageBreak/>
              <w:t>"Ағаштан не жасайды?"</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sz w:val="24"/>
                <w:szCs w:val="24"/>
                <w:lang w:val="kk-KZ" w:eastAsia="ru-RU"/>
              </w:rPr>
              <w:lastRenderedPageBreak/>
              <w:t>Мақсат-міндеттер: ұлттық салт-дәстүр, әдет-ғұрып жайында қарапайым түсінік беру; ата-бабаларымыздың кейінгі ұрпаққа мирас еткен асыл мұрасын қадірлеп, қастерлеуге, қасиетін түсінуге баулу.</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(қарым-қатынас іс-әрекеті, зерттеу іс-әрекеті)</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b/>
                <w:bCs/>
                <w:sz w:val="24"/>
                <w:szCs w:val="24"/>
                <w:lang w:val="kk-KZ" w:eastAsia="ru-RU"/>
              </w:rPr>
              <w:br/>
              <w:t xml:space="preserve">Шығармашылық жүмыс. </w:t>
            </w:r>
            <w:r>
              <w:rPr>
                <w:rFonts w:ascii="Times New Roman" w:eastAsia="Times New Roman" w:hAnsi="Times New Roman" w:cs="Times New Roman"/>
                <w:sz w:val="24"/>
                <w:szCs w:val="24"/>
                <w:lang w:val="kk-KZ" w:eastAsia="ru-RU"/>
              </w:rPr>
              <w:br/>
              <w:t xml:space="preserve">«Туған жерімізді гүлдендірейік». </w:t>
            </w:r>
            <w:r>
              <w:rPr>
                <w:rFonts w:ascii="Times New Roman" w:eastAsia="Times New Roman" w:hAnsi="Times New Roman" w:cs="Times New Roman"/>
                <w:sz w:val="24"/>
                <w:szCs w:val="24"/>
                <w:lang w:val="kk-KZ" w:eastAsia="ru-RU"/>
              </w:rPr>
              <w:br/>
              <w:t>Балалар ағаштар, талшыбықтар, гүлдер, шөптер. т.б суреттерін салып, қиып алып ватманга жапсырады.</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eastAsia="ru-RU"/>
              </w:rPr>
              <w:t>(шығармашылық іс-әрекет)</w:t>
            </w:r>
          </w:p>
        </w:tc>
        <w:tc>
          <w:tcPr>
            <w:tcW w:w="3117"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0FD7422C"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Мүсіндеуден ойын-</w:t>
            </w:r>
            <w:r>
              <w:rPr>
                <w:rFonts w:ascii="Times New Roman" w:eastAsia="Times New Roman" w:hAnsi="Times New Roman" w:cs="Times New Roman"/>
                <w:b/>
                <w:bCs/>
                <w:sz w:val="24"/>
                <w:szCs w:val="24"/>
                <w:lang w:eastAsia="ru-RU"/>
              </w:rPr>
              <w:lastRenderedPageBreak/>
              <w:t>жаттығу</w:t>
            </w:r>
            <w:r>
              <w:rPr>
                <w:rFonts w:ascii="Times New Roman" w:eastAsia="Times New Roman" w:hAnsi="Times New Roman" w:cs="Times New Roman"/>
                <w:sz w:val="24"/>
                <w:szCs w:val="24"/>
                <w:lang w:eastAsia="ru-RU"/>
              </w:rPr>
              <w:br/>
              <w:t>"Қобыз - көне аспап"</w:t>
            </w:r>
            <w:r>
              <w:rPr>
                <w:rFonts w:ascii="Times New Roman" w:eastAsia="Times New Roman" w:hAnsi="Times New Roman" w:cs="Times New Roman"/>
                <w:sz w:val="24"/>
                <w:szCs w:val="24"/>
                <w:lang w:eastAsia="ru-RU"/>
              </w:rPr>
              <w:br/>
              <w:t>Мақсаты: балаларды сазбалшықтың кесегін созу, ойық жасау арқылы қобызды, сазбалшықтан кішкентай кесек үзіп алып, есу арқылы қобыздың ысқышын мүсіндеуге үйрету.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(шығармашылық іс-әрекет)</w:t>
            </w: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0124336"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 xml:space="preserve">"Әдемі кілемшелер" </w:t>
            </w:r>
            <w:r>
              <w:rPr>
                <w:rFonts w:ascii="Times New Roman" w:eastAsia="Times New Roman" w:hAnsi="Times New Roman" w:cs="Times New Roman"/>
                <w:b/>
                <w:bCs/>
                <w:sz w:val="24"/>
                <w:szCs w:val="24"/>
                <w:lang w:eastAsia="ru-RU"/>
              </w:rPr>
              <w:lastRenderedPageBreak/>
              <w:t>дидактикалық ойыны.</w:t>
            </w:r>
            <w:r>
              <w:rPr>
                <w:rFonts w:ascii="Times New Roman" w:eastAsia="Times New Roman" w:hAnsi="Times New Roman" w:cs="Times New Roman"/>
                <w:sz w:val="24"/>
                <w:szCs w:val="24"/>
                <w:lang w:eastAsia="ru-RU"/>
              </w:rPr>
              <w:br/>
              <w:t>Мақсат-міндеттер. Бөліктерден кілемше жасауға үйрету; қабылдау, ес, зейін қабілеттерін дамыту; ұйымшылдыққа тәрбиелеу.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(танымдық іс-әрекет, шығармашылық іс-әрекет)</w:t>
            </w:r>
          </w:p>
          <w:p w14:paraId="67A9556B" w14:textId="77777777" w:rsidR="00B07F72" w:rsidRDefault="00B07F72">
            <w:pPr>
              <w:spacing w:after="0"/>
              <w:rPr>
                <w:rFonts w:ascii="Times New Roman" w:hAnsi="Times New Roman" w:cs="Times New Roman"/>
              </w:rPr>
            </w:pPr>
          </w:p>
        </w:tc>
        <w:tc>
          <w:tcPr>
            <w:tcW w:w="2343"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tcPr>
          <w:p w14:paraId="663ECBCD" w14:textId="77777777" w:rsidR="00B07F72" w:rsidRDefault="00B07F72">
            <w:pPr>
              <w:spacing w:after="0"/>
              <w:rPr>
                <w:rFonts w:ascii="Times New Roman" w:hAnsi="Times New Roman" w:cs="Times New Roman"/>
              </w:rPr>
            </w:pPr>
          </w:p>
        </w:tc>
      </w:tr>
      <w:tr w:rsidR="00B07F72" w14:paraId="07EB2C24"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C1840F8"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Ертеңгілік жаттығу</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981140E"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Жалпы дамыту жаттығулары (шығыршықтармен)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1.Бастапқы қалып: дене тік, аяқ алшақ, шығыршықты ортасынан екі қолымен алдына ұстау. </w:t>
            </w:r>
            <w:r>
              <w:rPr>
                <w:rFonts w:ascii="Times New Roman" w:eastAsia="Times New Roman" w:hAnsi="Times New Roman" w:cs="Times New Roman"/>
                <w:sz w:val="24"/>
                <w:szCs w:val="24"/>
                <w:lang w:eastAsia="ru-RU"/>
              </w:rPr>
              <w:br/>
              <w:t xml:space="preserve">1 - 2 - шығыршықты қолымен аяғына дейін бұрап, айналдыру; 3 - 4 - бастапқы қалып (жаттығу 5-6 рет қайталанады). </w:t>
            </w:r>
            <w:r>
              <w:rPr>
                <w:rFonts w:ascii="Times New Roman" w:eastAsia="Times New Roman" w:hAnsi="Times New Roman" w:cs="Times New Roman"/>
                <w:sz w:val="24"/>
                <w:szCs w:val="24"/>
                <w:lang w:eastAsia="ru-RU"/>
              </w:rPr>
              <w:br/>
              <w:t xml:space="preserve">2. Бастапқы қалып: дене тік, аяқ алшақ, шығыршықты ортасынан екі қолымен төменде ұстау. </w:t>
            </w:r>
            <w:r>
              <w:rPr>
                <w:rFonts w:ascii="Times New Roman" w:eastAsia="Times New Roman" w:hAnsi="Times New Roman" w:cs="Times New Roman"/>
                <w:sz w:val="24"/>
                <w:szCs w:val="24"/>
                <w:lang w:eastAsia="ru-RU"/>
              </w:rPr>
              <w:br/>
              <w:t xml:space="preserve">1 - отыру, шығыршықты жоғары көтеру; 2 - бастапқы қалып (жаттығу 7-8 рет қайталанады). </w:t>
            </w:r>
            <w:r>
              <w:rPr>
                <w:rFonts w:ascii="Times New Roman" w:eastAsia="Times New Roman" w:hAnsi="Times New Roman" w:cs="Times New Roman"/>
                <w:sz w:val="24"/>
                <w:szCs w:val="24"/>
                <w:lang w:eastAsia="ru-RU"/>
              </w:rPr>
              <w:br/>
              <w:t xml:space="preserve">3. Бастапқы қалып: аяқты иық деңгейінде ұстап, шығыршықты оң қолымен төменде ұстау. </w:t>
            </w:r>
            <w:r>
              <w:rPr>
                <w:rFonts w:ascii="Times New Roman" w:eastAsia="Times New Roman" w:hAnsi="Times New Roman" w:cs="Times New Roman"/>
                <w:sz w:val="24"/>
                <w:szCs w:val="24"/>
                <w:lang w:eastAsia="ru-RU"/>
              </w:rPr>
              <w:br/>
              <w:t xml:space="preserve">1 - қолдарын жанына жіберу; 2 - қолдарын жоғары көтеріп, шығыршықты екінші қолына салу; 3 - қолдарын жанына жіберу; 4 - бастапқы қалыпқа келу. Жаттығуды келесі қолымен орындау (жаттығу 6-8 рет қайталанады). </w:t>
            </w:r>
            <w:r>
              <w:rPr>
                <w:rFonts w:ascii="Times New Roman" w:eastAsia="Times New Roman" w:hAnsi="Times New Roman" w:cs="Times New Roman"/>
                <w:sz w:val="24"/>
                <w:szCs w:val="24"/>
                <w:lang w:eastAsia="ru-RU"/>
              </w:rPr>
              <w:br/>
              <w:t xml:space="preserve">4. Бастапқы қалып: аяқты табан деңгейінде ұстап, шығыршықты оң қолымен төменде ұстау. </w:t>
            </w:r>
            <w:r>
              <w:rPr>
                <w:rFonts w:ascii="Times New Roman" w:eastAsia="Times New Roman" w:hAnsi="Times New Roman" w:cs="Times New Roman"/>
                <w:sz w:val="24"/>
                <w:szCs w:val="24"/>
                <w:lang w:eastAsia="ru-RU"/>
              </w:rPr>
              <w:br/>
              <w:t xml:space="preserve">1 - сол аяғын бүгіп, көтеру, аяқтың астынан шығыршықты келесі қолға салу; 2 - қолын жіберіп, бастапқы қалыпқа келу. Жаттығуды сол жаққа қайталау (жаттығу 6 рет қайталанады). </w:t>
            </w:r>
            <w:r>
              <w:rPr>
                <w:rFonts w:ascii="Times New Roman" w:eastAsia="Times New Roman" w:hAnsi="Times New Roman" w:cs="Times New Roman"/>
                <w:sz w:val="24"/>
                <w:szCs w:val="24"/>
                <w:lang w:eastAsia="ru-RU"/>
              </w:rPr>
              <w:br/>
              <w:t xml:space="preserve">5. Бастапқы қалып: аяқты иық деңгейінде ұстап, шығыршықты ортасынан екі қолымен төменде ұстау. </w:t>
            </w:r>
            <w:r>
              <w:rPr>
                <w:rFonts w:ascii="Times New Roman" w:eastAsia="Times New Roman" w:hAnsi="Times New Roman" w:cs="Times New Roman"/>
                <w:sz w:val="24"/>
                <w:szCs w:val="24"/>
                <w:lang w:eastAsia="ru-RU"/>
              </w:rPr>
              <w:br/>
              <w:t xml:space="preserve">1 - түзу қолдарын алға ұстау; 2 - еңкейіп, шығыршықты жерге тигізу; 3 - тіктеліп, шығыршықты алдына әкел; 4 - бастапқы қалыпқа келу (жаттығу 5-6 рет қайталанады). </w:t>
            </w:r>
            <w:r>
              <w:rPr>
                <w:rFonts w:ascii="Times New Roman" w:eastAsia="Times New Roman" w:hAnsi="Times New Roman" w:cs="Times New Roman"/>
                <w:sz w:val="24"/>
                <w:szCs w:val="24"/>
                <w:lang w:eastAsia="ru-RU"/>
              </w:rPr>
              <w:br/>
              <w:t xml:space="preserve">6. Бастапқы қалып: дене тік, аяқ алшақ, шығыршықты басына, екі қолды беліне қою. </w:t>
            </w:r>
            <w:r>
              <w:rPr>
                <w:rFonts w:ascii="Times New Roman" w:eastAsia="Times New Roman" w:hAnsi="Times New Roman" w:cs="Times New Roman"/>
                <w:sz w:val="24"/>
                <w:szCs w:val="24"/>
                <w:lang w:eastAsia="ru-RU"/>
              </w:rPr>
              <w:br/>
              <w:t xml:space="preserve">1 - оң аяғын жанына қою; 2 - сол аяғын орнына қою; 3 - сол аяғын жанына қою; 4 - оң аяғын орнына қою; 5-6 - бастапқы қалып (жаттығу 5-6 рет қайталанады). </w:t>
            </w:r>
            <w:r>
              <w:rPr>
                <w:rFonts w:ascii="Times New Roman" w:eastAsia="Times New Roman" w:hAnsi="Times New Roman" w:cs="Times New Roman"/>
                <w:sz w:val="24"/>
                <w:szCs w:val="24"/>
                <w:lang w:eastAsia="ru-RU"/>
              </w:rPr>
              <w:br/>
              <w:t xml:space="preserve">7. Бастапқы қалып: шығыршық жерде, аяқ бірге, қолды белге қою. </w:t>
            </w:r>
            <w:r>
              <w:rPr>
                <w:rFonts w:ascii="Times New Roman" w:eastAsia="Times New Roman" w:hAnsi="Times New Roman" w:cs="Times New Roman"/>
                <w:sz w:val="24"/>
                <w:szCs w:val="24"/>
                <w:lang w:eastAsia="ru-RU"/>
              </w:rPr>
              <w:br/>
              <w:t>Шығыршықты айналып, 1-4-ке дейін оңға және 5-8-ге дейін солға секіру (жаттығу 3-4 рет қайталанады).</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(дене </w:t>
            </w:r>
            <w:r>
              <w:rPr>
                <w:rFonts w:ascii="Times New Roman" w:eastAsia="Times New Roman" w:hAnsi="Times New Roman" w:cs="Times New Roman"/>
                <w:b/>
                <w:bCs/>
                <w:sz w:val="24"/>
                <w:szCs w:val="24"/>
                <w:lang w:val="kk-KZ" w:eastAsia="ru-RU"/>
              </w:rPr>
              <w:t>тәрбиесі</w:t>
            </w:r>
            <w:r>
              <w:rPr>
                <w:rFonts w:ascii="Times New Roman" w:eastAsia="Times New Roman" w:hAnsi="Times New Roman" w:cs="Times New Roman"/>
                <w:b/>
                <w:bCs/>
                <w:sz w:val="24"/>
                <w:szCs w:val="24"/>
                <w:lang w:eastAsia="ru-RU"/>
              </w:rPr>
              <w:t>)</w:t>
            </w:r>
          </w:p>
        </w:tc>
      </w:tr>
      <w:tr w:rsidR="00B07F72" w14:paraId="47185908" w14:textId="77777777">
        <w:trPr>
          <w:trHeight w:val="374"/>
        </w:trPr>
        <w:tc>
          <w:tcPr>
            <w:tcW w:w="2229" w:type="dxa"/>
            <w:tcBorders>
              <w:top w:val="single" w:sz="6" w:space="0" w:color="CCCCCC"/>
              <w:left w:val="single" w:sz="6" w:space="0" w:color="000000"/>
              <w:bottom w:val="single" w:sz="6" w:space="0" w:color="000000"/>
              <w:right w:val="single" w:sz="6" w:space="0" w:color="000000"/>
            </w:tcBorders>
            <w:shd w:val="solid" w:color="FFFFFF" w:fill="auto"/>
            <w:tcMar>
              <w:top w:w="30" w:type="dxa"/>
              <w:left w:w="45" w:type="dxa"/>
              <w:bottom w:w="30" w:type="dxa"/>
              <w:right w:w="45" w:type="dxa"/>
            </w:tcMar>
          </w:tcPr>
          <w:p w14:paraId="64090664"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Таңғы ас</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94715B3"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Гигиеналық дағдылар</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Мақсат-міндеттер. Мәдениетті тамақтану және асхана құралдарын еркін қолдану дағдыларын жетілдіру.</w:t>
            </w:r>
            <w:r>
              <w:rPr>
                <w:rFonts w:ascii="Times New Roman" w:eastAsia="Times New Roman" w:hAnsi="Times New Roman" w:cs="Times New Roman"/>
                <w:sz w:val="24"/>
                <w:szCs w:val="24"/>
                <w:lang w:eastAsia="ru-RU"/>
              </w:rPr>
              <w:b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r>
              <w:rPr>
                <w:rFonts w:ascii="Times New Roman" w:eastAsia="Times New Roman" w:hAnsi="Times New Roman" w:cs="Times New Roman"/>
                <w:sz w:val="24"/>
                <w:szCs w:val="24"/>
                <w:lang w:eastAsia="ru-RU"/>
              </w:rPr>
              <w:br/>
            </w:r>
            <w:r>
              <w:rPr>
                <w:rFonts w:ascii="Times New Roman" w:eastAsia="Times New Roman" w:hAnsi="Times New Roman" w:cs="Times New Roman"/>
                <w:i/>
                <w:iCs/>
                <w:sz w:val="24"/>
                <w:szCs w:val="24"/>
                <w:lang w:eastAsia="ru-RU"/>
              </w:rPr>
              <w:t>Көркем сөз</w:t>
            </w:r>
            <w:r>
              <w:rPr>
                <w:rFonts w:ascii="Times New Roman" w:eastAsia="Times New Roman" w:hAnsi="Times New Roman" w:cs="Times New Roman"/>
                <w:sz w:val="24"/>
                <w:szCs w:val="24"/>
                <w:lang w:eastAsia="ru-RU"/>
              </w:rPr>
              <w:br/>
              <w:t>Ерте тұрып таңнан,</w:t>
            </w:r>
            <w:r>
              <w:rPr>
                <w:rFonts w:ascii="Times New Roman" w:eastAsia="Times New Roman" w:hAnsi="Times New Roman" w:cs="Times New Roman"/>
                <w:sz w:val="24"/>
                <w:szCs w:val="24"/>
                <w:lang w:eastAsia="ru-RU"/>
              </w:rPr>
              <w:br/>
              <w:t xml:space="preserve">Пісірді апам ақ нан. </w:t>
            </w:r>
            <w:r>
              <w:rPr>
                <w:rFonts w:ascii="Times New Roman" w:eastAsia="Times New Roman" w:hAnsi="Times New Roman" w:cs="Times New Roman"/>
                <w:sz w:val="24"/>
                <w:szCs w:val="24"/>
                <w:lang w:eastAsia="ru-RU"/>
              </w:rPr>
              <w:br/>
              <w:t xml:space="preserve">Кетер емес әлі, </w:t>
            </w:r>
            <w:r>
              <w:rPr>
                <w:rFonts w:ascii="Times New Roman" w:eastAsia="Times New Roman" w:hAnsi="Times New Roman" w:cs="Times New Roman"/>
                <w:sz w:val="24"/>
                <w:szCs w:val="24"/>
                <w:lang w:eastAsia="ru-RU"/>
              </w:rPr>
              <w:br/>
              <w:t xml:space="preserve">Таңдайымнан дәмі. </w:t>
            </w:r>
            <w:r>
              <w:rPr>
                <w:rFonts w:ascii="Times New Roman" w:eastAsia="Times New Roman" w:hAnsi="Times New Roman" w:cs="Times New Roman"/>
                <w:sz w:val="24"/>
                <w:szCs w:val="24"/>
                <w:lang w:eastAsia="ru-RU"/>
              </w:rPr>
              <w:br/>
              <w:t>Кернейді хош иісің,</w:t>
            </w:r>
            <w:r>
              <w:rPr>
                <w:rFonts w:ascii="Times New Roman" w:eastAsia="Times New Roman" w:hAnsi="Times New Roman" w:cs="Times New Roman"/>
                <w:sz w:val="24"/>
                <w:szCs w:val="24"/>
                <w:lang w:eastAsia="ru-RU"/>
              </w:rPr>
              <w:br/>
              <w:t xml:space="preserve">Тамсандырып үй ішін. </w:t>
            </w:r>
            <w:r>
              <w:rPr>
                <w:rFonts w:ascii="Times New Roman" w:eastAsia="Times New Roman" w:hAnsi="Times New Roman" w:cs="Times New Roman"/>
                <w:sz w:val="24"/>
                <w:szCs w:val="24"/>
                <w:lang w:eastAsia="ru-RU"/>
              </w:rPr>
              <w:br/>
              <w:t>Жесем тоймай қаламын,</w:t>
            </w:r>
            <w:r>
              <w:rPr>
                <w:rFonts w:ascii="Times New Roman" w:eastAsia="Times New Roman" w:hAnsi="Times New Roman" w:cs="Times New Roman"/>
                <w:sz w:val="24"/>
                <w:szCs w:val="24"/>
                <w:lang w:eastAsia="ru-RU"/>
              </w:rPr>
              <w:br/>
              <w:t>Әжемді еске аламын.</w:t>
            </w:r>
            <w:r>
              <w:rPr>
                <w:rFonts w:ascii="Times New Roman" w:eastAsia="Times New Roman" w:hAnsi="Times New Roman" w:cs="Times New Roman"/>
                <w:sz w:val="24"/>
                <w:szCs w:val="24"/>
                <w:lang w:eastAsia="ru-RU"/>
              </w:rPr>
              <w:br/>
            </w:r>
            <w:r>
              <w:rPr>
                <w:rFonts w:ascii="Times New Roman" w:eastAsia="Times New Roman" w:hAnsi="Times New Roman" w:cs="Times New Roman"/>
                <w:i/>
                <w:iCs/>
                <w:sz w:val="24"/>
                <w:szCs w:val="24"/>
                <w:lang w:eastAsia="ru-RU"/>
              </w:rPr>
              <w:t xml:space="preserve">Салт-дәстүр. Қонақасы </w:t>
            </w:r>
            <w:r>
              <w:rPr>
                <w:rFonts w:ascii="Times New Roman" w:eastAsia="Times New Roman" w:hAnsi="Times New Roman" w:cs="Times New Roman"/>
                <w:sz w:val="24"/>
                <w:szCs w:val="24"/>
                <w:lang w:eastAsia="ru-RU"/>
              </w:rPr>
              <w:br/>
              <w:t>Танысын, танымасын үйге келген кісіге әр қазақ отбасы кәделі тағамдардан қонақасы береді. Бұл қазақ қонақжайлылығын танытатын үлкен дәстүр. Салт бойынша әр кісінің түскен үйінде лайықты қонақасы жейтін хақы бар.</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(мәдени-гигиеналық дағдылар, көркем сөз)</w:t>
            </w:r>
          </w:p>
        </w:tc>
      </w:tr>
      <w:tr w:rsidR="00B07F72" w14:paraId="484C8CA9"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C1C5C0E"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Ұйымдастырылған іс-әрекетке дайындық</w:t>
            </w:r>
          </w:p>
        </w:tc>
        <w:tc>
          <w:tcPr>
            <w:tcW w:w="28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70437E3"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«Менің көңіл-күйім»</w:t>
            </w:r>
            <w:r>
              <w:rPr>
                <w:rFonts w:ascii="Times New Roman" w:eastAsia="Times New Roman" w:hAnsi="Times New Roman" w:cs="Times New Roman"/>
                <w:sz w:val="24"/>
                <w:szCs w:val="24"/>
                <w:lang w:eastAsia="ru-RU"/>
              </w:rPr>
              <w:br/>
              <w:t>Ойынның мақсат-міндеттері: мейрімділікке, жақын адамның көңіл-күйін көре білуге тәрбиелеу .</w:t>
            </w:r>
            <w:r>
              <w:rPr>
                <w:rFonts w:ascii="Times New Roman" w:eastAsia="Times New Roman" w:hAnsi="Times New Roman" w:cs="Times New Roman"/>
                <w:sz w:val="24"/>
                <w:szCs w:val="24"/>
                <w:lang w:eastAsia="ru-RU"/>
              </w:rPr>
              <w:br/>
              <w:t>Балалар кезек-кезек жылдың қай мезгілі, табиғат құбылысы, ауа-райы олардың бүгінгі көңіл-күйіне ұқсас екенін айтады.</w:t>
            </w:r>
            <w:r>
              <w:rPr>
                <w:rFonts w:ascii="Times New Roman" w:eastAsia="Times New Roman" w:hAnsi="Times New Roman" w:cs="Times New Roman"/>
                <w:sz w:val="24"/>
                <w:szCs w:val="24"/>
                <w:lang w:eastAsia="ru-RU"/>
              </w:rPr>
              <w:br/>
              <w:t>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соңында тәрбиеші қорытындылайды – бүгін топтың көңіл-күйі қандай: көңілсіз, көңілді, күлкілі, ызалы екенін айтады.</w:t>
            </w:r>
            <w:r>
              <w:rPr>
                <w:rFonts w:ascii="Times New Roman" w:eastAsia="Times New Roman" w:hAnsi="Times New Roman" w:cs="Times New Roman"/>
                <w:sz w:val="24"/>
                <w:szCs w:val="24"/>
                <w:lang w:eastAsia="ru-RU"/>
              </w:rPr>
              <w:br/>
              <w:t>Қолайсыз ауа-райы, суық, жаңбыр, түнерген аспан сияқты агрессивті элементтер эмоционалды күйзелісті көрсететінін түсіндіру керек.</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(әлеуметтік-эмоционалды дағдылар)</w:t>
            </w: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7E0DF26"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«Мейірімділік туралы ойлайық»</w:t>
            </w:r>
            <w:r>
              <w:rPr>
                <w:rFonts w:ascii="Times New Roman" w:eastAsia="Times New Roman" w:hAnsi="Times New Roman" w:cs="Times New Roman"/>
                <w:sz w:val="24"/>
                <w:szCs w:val="24"/>
                <w:lang w:eastAsia="ru-RU"/>
              </w:rPr>
              <w:br/>
              <w:t>Ойынның мақсат-міндеттер: ұжымда тілектестік қарым-қатынасқа тәрбиелеу.</w:t>
            </w:r>
            <w:r>
              <w:rPr>
                <w:rFonts w:ascii="Times New Roman" w:eastAsia="Times New Roman" w:hAnsi="Times New Roman" w:cs="Times New Roman"/>
                <w:sz w:val="24"/>
                <w:szCs w:val="24"/>
                <w:lang w:eastAsia="ru-RU"/>
              </w:rPr>
              <w:br/>
              <w:t>Балалар шеңберге тұрады. Жүргізуші («мейірімділік») таңдалады. Педагог оған бөлмеден шығып, балалардың кез-келгеніне қандай қайырымдылық жасай алатындығы туралы ойлануды ұсынады.</w:t>
            </w:r>
            <w:r>
              <w:rPr>
                <w:rFonts w:ascii="Times New Roman" w:eastAsia="Times New Roman" w:hAnsi="Times New Roman" w:cs="Times New Roman"/>
                <w:sz w:val="24"/>
                <w:szCs w:val="24"/>
                <w:lang w:eastAsia="ru-RU"/>
              </w:rPr>
              <w:br/>
              <w:t>Педагогтің белгісі бойынша балалар «мейірімділікті» шақырады. Ол бөлмеге кіріп, балалардың біреуінің қолынан ұстап, оны шеңбердің ортасына апарады да, ол үшін қандай жақсылық жасай алатынын айтады. Содан кейін жүргізуші ауысады, ойын осылай жалғасады.</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(әлеуметтік-эмоционалды дағдылар)</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8DD8CEC"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«Менің көңіл-күйім»</w:t>
            </w:r>
            <w:r>
              <w:rPr>
                <w:rFonts w:ascii="Times New Roman" w:eastAsia="Times New Roman" w:hAnsi="Times New Roman" w:cs="Times New Roman"/>
                <w:sz w:val="24"/>
                <w:szCs w:val="24"/>
                <w:lang w:eastAsia="ru-RU"/>
              </w:rPr>
              <w:br/>
              <w:t>Ойынның мақсат-міндеттері: мейрімділікке, жақын адамның көңіл-күйін көре білуге тәрбиелеу .</w:t>
            </w:r>
            <w:r>
              <w:rPr>
                <w:rFonts w:ascii="Times New Roman" w:eastAsia="Times New Roman" w:hAnsi="Times New Roman" w:cs="Times New Roman"/>
                <w:sz w:val="24"/>
                <w:szCs w:val="24"/>
                <w:lang w:eastAsia="ru-RU"/>
              </w:rPr>
              <w:br/>
              <w:t>Балалар кезек-кезек жылдың қай мезгілі, табиғат құбылысы, ауа-райы олардың бүгінгі көңіл-күйіне ұқсас екенін айтады.</w:t>
            </w:r>
            <w:r>
              <w:rPr>
                <w:rFonts w:ascii="Times New Roman" w:eastAsia="Times New Roman" w:hAnsi="Times New Roman" w:cs="Times New Roman"/>
                <w:sz w:val="24"/>
                <w:szCs w:val="24"/>
                <w:lang w:eastAsia="ru-RU"/>
              </w:rPr>
              <w:br/>
              <w:t>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соңында тәрбиеші қорытындылайды – бүгін топтың көңіл-күйі қандай: көңілсіз, көңілді, күлкілі, ызалы екенін айтады.</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(әлеуметтік-эмоционалды дағдылар)</w:t>
            </w: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6740496"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"Қазақ халқының салт-дәстүрлеріне саяхат" дидактикалық ойыны.</w:t>
            </w:r>
            <w:r>
              <w:rPr>
                <w:rFonts w:ascii="Times New Roman" w:eastAsia="Times New Roman" w:hAnsi="Times New Roman" w:cs="Times New Roman"/>
                <w:sz w:val="24"/>
                <w:szCs w:val="24"/>
                <w:lang w:eastAsia="ru-RU"/>
              </w:rPr>
              <w:br/>
              <w:t xml:space="preserve">Мақсат-міндеттер. Тәрбиеленушілердің қазақ халқының салт-дәстүрлері жайлы білімдерін жинақтау, білетін және үйренген ақпараттарын өзара ұштастырып, сын тұрғысынан ойлауға, талқылауға үйрету, салт-дәстүрлерді құрметтеп, қадірлей білуге, мейірімділікке тәрбиелеу. </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(қарым-қатынас іс-әрекеті, зерттеу іс-әрекеті)</w:t>
            </w:r>
          </w:p>
          <w:p w14:paraId="5BE0D9F0" w14:textId="77777777" w:rsidR="00B07F72" w:rsidRDefault="00B07F72">
            <w:pPr>
              <w:spacing w:after="0"/>
              <w:rPr>
                <w:rFonts w:ascii="Times New Roman" w:hAnsi="Times New Roman" w:cs="Times New Roman"/>
              </w:rPr>
            </w:pPr>
          </w:p>
        </w:tc>
        <w:tc>
          <w:tcPr>
            <w:tcW w:w="23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C15B84F" w14:textId="77777777" w:rsidR="00B07F72" w:rsidRDefault="00B07F72">
            <w:pPr>
              <w:spacing w:after="0"/>
              <w:rPr>
                <w:rFonts w:ascii="Times New Roman" w:hAnsi="Times New Roman" w:cs="Times New Roman"/>
              </w:rPr>
            </w:pPr>
          </w:p>
        </w:tc>
      </w:tr>
      <w:tr w:rsidR="00B07F72" w:rsidRPr="00522FF5" w14:paraId="5B1102D5"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BBD00B1"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Мектепке дейінгі ұйым</w:t>
            </w:r>
            <w:r>
              <w:rPr>
                <w:rFonts w:ascii="Times New Roman" w:eastAsia="Times New Roman" w:hAnsi="Times New Roman" w:cs="Times New Roman"/>
                <w:b/>
                <w:bCs/>
                <w:sz w:val="24"/>
                <w:szCs w:val="24"/>
                <w:lang w:eastAsia="ru-RU"/>
              </w:rPr>
              <w:br/>
              <w:t>кестесі бойынша</w:t>
            </w:r>
            <w:r>
              <w:rPr>
                <w:rFonts w:ascii="Times New Roman" w:eastAsia="Times New Roman" w:hAnsi="Times New Roman" w:cs="Times New Roman"/>
                <w:b/>
                <w:bCs/>
                <w:sz w:val="24"/>
                <w:szCs w:val="24"/>
                <w:lang w:eastAsia="ru-RU"/>
              </w:rPr>
              <w:br/>
              <w:t>ұйымдастырылған</w:t>
            </w:r>
            <w:r>
              <w:rPr>
                <w:rFonts w:ascii="Times New Roman" w:eastAsia="Times New Roman" w:hAnsi="Times New Roman" w:cs="Times New Roman"/>
                <w:b/>
                <w:bCs/>
                <w:sz w:val="24"/>
                <w:szCs w:val="24"/>
                <w:lang w:eastAsia="ru-RU"/>
              </w:rPr>
              <w:br/>
              <w:t>іс-әрекет</w:t>
            </w:r>
          </w:p>
        </w:tc>
        <w:tc>
          <w:tcPr>
            <w:tcW w:w="28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CD06336" w14:textId="77777777" w:rsidR="00B07F72" w:rsidRDefault="00000000">
            <w:pPr>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Музыка</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sz w:val="24"/>
                <w:szCs w:val="24"/>
                <w:lang w:val="kk-KZ" w:eastAsia="ru-RU"/>
              </w:rPr>
              <w:t>"Домбыраның күмбірі"</w:t>
            </w:r>
            <w:r>
              <w:rPr>
                <w:rFonts w:ascii="Times New Roman" w:eastAsia="Times New Roman" w:hAnsi="Times New Roman" w:cs="Times New Roman"/>
                <w:sz w:val="24"/>
                <w:szCs w:val="24"/>
                <w:lang w:val="kk-KZ" w:eastAsia="ru-RU"/>
              </w:rPr>
              <w:br/>
              <w:t>Мақсат-міндеттер: балаларды домбыраның дауысын қабылдай білуге және домбыраның дыбысын ажырата білуге үйрету.</w:t>
            </w:r>
          </w:p>
          <w:p w14:paraId="417AF173" w14:textId="77777777" w:rsidR="00B07F72" w:rsidRDefault="00000000">
            <w:pPr>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Сурет салу</w:t>
            </w:r>
          </w:p>
          <w:p w14:paraId="248D92A9"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Күйіз үйдің суретін салу</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bCs/>
                <w:sz w:val="24"/>
                <w:szCs w:val="24"/>
                <w:lang w:val="kk-KZ" w:eastAsia="ru-RU"/>
              </w:rPr>
              <w:t>Мақсаты: Блаларға қыл қаламен Күйіз үйдің суретін салдыру.</w:t>
            </w:r>
          </w:p>
          <w:p w14:paraId="6640149D"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
                <w:bCs/>
                <w:sz w:val="24"/>
                <w:szCs w:val="24"/>
                <w:lang w:val="kk-KZ" w:eastAsia="ru-RU"/>
              </w:rPr>
              <w:t xml:space="preserve">Сөйлеуді дамыту </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sz w:val="24"/>
                <w:szCs w:val="24"/>
                <w:lang w:val="kk-KZ" w:eastAsia="ru-RU"/>
              </w:rPr>
              <w:t xml:space="preserve">"Наурыз мерекесі құтты болсын!" </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Cs/>
                <w:sz w:val="24"/>
                <w:szCs w:val="24"/>
                <w:lang w:val="kk-KZ" w:eastAsia="ru-RU"/>
              </w:rPr>
              <w:t xml:space="preserve">Мақсаты: </w:t>
            </w:r>
          </w:p>
          <w:p w14:paraId="4363C638"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Наурыз мерекесі қазақтың ұлттық мерекесі жайлы түсіндіру.</w:t>
            </w:r>
          </w:p>
          <w:p w14:paraId="65B81D7F"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Математика негіздері</w:t>
            </w:r>
          </w:p>
          <w:p w14:paraId="63507218"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Сандарды санау. Тура кері санау.</w:t>
            </w:r>
          </w:p>
          <w:p w14:paraId="2035DE35" w14:textId="77777777" w:rsidR="00B07F72" w:rsidRDefault="00B07F72">
            <w:pPr>
              <w:spacing w:after="0" w:line="240" w:lineRule="auto"/>
              <w:rPr>
                <w:rFonts w:ascii="Times New Roman" w:eastAsia="Times New Roman" w:hAnsi="Times New Roman" w:cs="Times New Roman"/>
                <w:bCs/>
                <w:sz w:val="24"/>
                <w:szCs w:val="24"/>
                <w:lang w:val="kk-KZ" w:eastAsia="ru-RU"/>
              </w:rPr>
            </w:pPr>
          </w:p>
          <w:p w14:paraId="4D9A68C6" w14:textId="77777777" w:rsidR="00B07F72" w:rsidRDefault="00B07F72">
            <w:pPr>
              <w:spacing w:after="0" w:line="240" w:lineRule="auto"/>
              <w:rPr>
                <w:rFonts w:ascii="Times New Roman" w:eastAsia="Times New Roman" w:hAnsi="Times New Roman" w:cs="Times New Roman"/>
                <w:bCs/>
                <w:sz w:val="24"/>
                <w:szCs w:val="24"/>
                <w:lang w:val="kk-KZ" w:eastAsia="ru-RU"/>
              </w:rPr>
            </w:pPr>
          </w:p>
          <w:p w14:paraId="37B265BF" w14:textId="77777777" w:rsidR="00B07F72" w:rsidRDefault="00B07F72">
            <w:pPr>
              <w:spacing w:after="0" w:line="240" w:lineRule="auto"/>
              <w:rPr>
                <w:rFonts w:ascii="Times New Roman" w:eastAsia="Times New Roman" w:hAnsi="Times New Roman" w:cs="Times New Roman"/>
                <w:bCs/>
                <w:sz w:val="24"/>
                <w:szCs w:val="24"/>
                <w:lang w:val="kk-KZ" w:eastAsia="ru-RU"/>
              </w:rPr>
            </w:pP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1F626DA"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
                <w:bCs/>
                <w:sz w:val="24"/>
                <w:szCs w:val="24"/>
                <w:lang w:val="kk-KZ" w:eastAsia="ru-RU"/>
              </w:rPr>
              <w:t xml:space="preserve">Музыка </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Cs/>
                <w:sz w:val="24"/>
                <w:szCs w:val="24"/>
                <w:lang w:val="kk-KZ" w:eastAsia="ru-RU"/>
              </w:rPr>
              <w:t>«Қош келдің әз Наурыз» қайталау.</w:t>
            </w:r>
          </w:p>
          <w:p w14:paraId="6B3D6A8F"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Мақсаты: балаларға наурыз әнін түсінік беру.</w:t>
            </w:r>
          </w:p>
          <w:p w14:paraId="2E2DE956" w14:textId="77777777" w:rsidR="00B07F72"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eastAsia="ru-RU"/>
              </w:rPr>
              <w:t xml:space="preserve">Математика негіздері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bCs/>
                <w:sz w:val="24"/>
                <w:szCs w:val="24"/>
                <w:lang w:val="kk-KZ" w:eastAsia="ru-RU"/>
              </w:rPr>
              <w:t>Наурыз көжеге салынатын тағамдарды санау</w:t>
            </w:r>
          </w:p>
          <w:p w14:paraId="325D459C"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 xml:space="preserve">Қазақ тілі </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sz w:val="24"/>
                <w:szCs w:val="24"/>
                <w:lang w:val="kk-KZ" w:eastAsia="ru-RU"/>
              </w:rPr>
              <w:t>"Наурыз құтты болсын! "Наурыз көже" санамағын жаттау".</w:t>
            </w:r>
            <w:r>
              <w:rPr>
                <w:rFonts w:ascii="Times New Roman" w:eastAsia="Times New Roman" w:hAnsi="Times New Roman" w:cs="Times New Roman"/>
                <w:sz w:val="24"/>
                <w:szCs w:val="24"/>
                <w:lang w:val="kk-KZ" w:eastAsia="ru-RU"/>
              </w:rPr>
              <w:br/>
              <w:t>Мақсат-міндеттер: балалардың Наурыз мейрамы, наурыз көже, ұлттық дәстүрлердің бірі-сүйінші берумен таныстыруды жалғастыру; сурет бойынша сөйлем құрастыру дағдыларын дамыту.</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Сауат ашу негіздері</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sz w:val="24"/>
                <w:szCs w:val="24"/>
                <w:lang w:val="kk-KZ" w:eastAsia="ru-RU"/>
              </w:rPr>
              <w:t>"[ф] дыбысы және Фф әрпін қайталау".</w:t>
            </w:r>
            <w:r>
              <w:rPr>
                <w:rFonts w:ascii="Times New Roman" w:eastAsia="Times New Roman" w:hAnsi="Times New Roman" w:cs="Times New Roman"/>
                <w:sz w:val="24"/>
                <w:szCs w:val="24"/>
                <w:lang w:val="kk-KZ" w:eastAsia="ru-RU"/>
              </w:rPr>
              <w:br/>
              <w:t>Мақсат-міндеттер: Ф дыбысы және оның әріп таңбасымен таныстыра отырып, балалардың ойлау қабілеттерін, қиялын дамыту.</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F444272"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
                <w:bCs/>
                <w:sz w:val="24"/>
                <w:szCs w:val="24"/>
                <w:lang w:val="kk-KZ" w:eastAsia="ru-RU"/>
              </w:rPr>
              <w:t>Дене тәрбиесі</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bCs/>
                <w:sz w:val="24"/>
                <w:szCs w:val="24"/>
                <w:lang w:val="kk-KZ" w:eastAsia="ru-RU"/>
              </w:rPr>
              <w:t>Қыз қу ойыны</w:t>
            </w:r>
          </w:p>
          <w:p w14:paraId="38B5E1E9"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Мақсаты: Балаларды шапшаңдыққа үйрету.</w:t>
            </w:r>
          </w:p>
          <w:p w14:paraId="34A880F6"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lang w:val="kk-KZ" w:eastAsia="ru-RU"/>
              </w:rPr>
              <w:t xml:space="preserve">Сауат ашу негіздері </w:t>
            </w:r>
            <w:r>
              <w:rPr>
                <w:rFonts w:ascii="Times New Roman" w:eastAsia="Times New Roman" w:hAnsi="Times New Roman" w:cs="Times New Roman"/>
                <w:b/>
                <w:bCs/>
                <w:lang w:val="kk-KZ" w:eastAsia="ru-RU"/>
              </w:rPr>
              <w:br/>
            </w:r>
            <w:r>
              <w:rPr>
                <w:rFonts w:ascii="Times New Roman" w:eastAsia="Times New Roman" w:hAnsi="Times New Roman" w:cs="Times New Roman"/>
                <w:lang w:val="kk-KZ" w:eastAsia="ru-RU"/>
              </w:rPr>
              <w:t>"[ю] дыбысы және Юю әрпі".</w:t>
            </w:r>
            <w:r>
              <w:rPr>
                <w:rFonts w:ascii="Times New Roman" w:eastAsia="Times New Roman" w:hAnsi="Times New Roman" w:cs="Times New Roman"/>
                <w:lang w:val="kk-KZ" w:eastAsia="ru-RU"/>
              </w:rPr>
              <w:br/>
              <w:t>Мақсат-міндеттер: [ю] дыбысын және Ю әрпін қайталау. Артикуляция бойынша дыбысын дұрыс айтуға үйрету.</w:t>
            </w:r>
            <w:r>
              <w:rPr>
                <w:rFonts w:ascii="Times New Roman" w:eastAsia="Times New Roman" w:hAnsi="Times New Roman" w:cs="Times New Roman"/>
                <w:b/>
                <w:bCs/>
                <w:lang w:val="kk-KZ" w:eastAsia="ru-RU"/>
              </w:rPr>
              <w:br/>
            </w:r>
            <w:r>
              <w:rPr>
                <w:rFonts w:ascii="Times New Roman" w:eastAsia="Times New Roman" w:hAnsi="Times New Roman" w:cs="Times New Roman"/>
                <w:b/>
                <w:bCs/>
                <w:sz w:val="24"/>
                <w:szCs w:val="24"/>
                <w:lang w:val="kk-KZ" w:eastAsia="ru-RU"/>
              </w:rPr>
              <w:t xml:space="preserve">Көркем әдебиет </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sz w:val="24"/>
                <w:szCs w:val="24"/>
                <w:lang w:val="kk-KZ" w:eastAsia="ru-RU"/>
              </w:rPr>
              <w:t>"Бесік жыры"</w:t>
            </w:r>
          </w:p>
          <w:p w14:paraId="3F6824A0"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sz w:val="24"/>
                <w:szCs w:val="24"/>
                <w:lang w:val="kk-KZ" w:eastAsia="ru-RU"/>
              </w:rPr>
              <w:t>Мақсаты: балаларға бесік жырын айтып беру, мағынасын түіндір.</w:t>
            </w:r>
          </w:p>
          <w:p w14:paraId="1951DE00"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
                <w:bCs/>
                <w:sz w:val="24"/>
                <w:szCs w:val="24"/>
                <w:lang w:val="kk-KZ" w:eastAsia="ru-RU"/>
              </w:rPr>
              <w:t xml:space="preserve">Қоршаған әлеммен таныстыру </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sz w:val="24"/>
                <w:szCs w:val="24"/>
                <w:lang w:val="kk-KZ" w:eastAsia="ru-RU"/>
              </w:rPr>
              <w:t>"Сиқырлы су"</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Cs/>
                <w:sz w:val="24"/>
                <w:szCs w:val="24"/>
                <w:lang w:val="kk-KZ" w:eastAsia="ru-RU"/>
              </w:rPr>
              <w:t>Мақсаты: балаларға судың құрамын пайдасын түсіндіру.</w:t>
            </w:r>
          </w:p>
          <w:p w14:paraId="74BE719A" w14:textId="77777777" w:rsidR="00B07F72" w:rsidRDefault="00B07F72">
            <w:pPr>
              <w:spacing w:after="0" w:line="240" w:lineRule="auto"/>
              <w:rPr>
                <w:rFonts w:ascii="Times New Roman" w:eastAsia="Times New Roman" w:hAnsi="Times New Roman" w:cs="Times New Roman"/>
                <w:bCs/>
                <w:sz w:val="24"/>
                <w:szCs w:val="24"/>
                <w:lang w:val="kk-KZ" w:eastAsia="ru-RU"/>
              </w:rPr>
            </w:pPr>
          </w:p>
          <w:p w14:paraId="49190559" w14:textId="77777777" w:rsidR="00B07F72" w:rsidRDefault="00B07F72">
            <w:pPr>
              <w:spacing w:after="0" w:line="240" w:lineRule="auto"/>
              <w:rPr>
                <w:rFonts w:ascii="Times New Roman" w:eastAsia="Times New Roman" w:hAnsi="Times New Roman" w:cs="Times New Roman"/>
                <w:bCs/>
                <w:sz w:val="24"/>
                <w:szCs w:val="24"/>
                <w:lang w:val="kk-KZ" w:eastAsia="ru-RU"/>
              </w:rPr>
            </w:pP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FEF1074"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
                <w:bCs/>
                <w:sz w:val="24"/>
                <w:szCs w:val="24"/>
                <w:lang w:val="kk-KZ" w:eastAsia="ru-RU"/>
              </w:rPr>
              <w:t xml:space="preserve">Дене тәрбиесі </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bCs/>
                <w:sz w:val="24"/>
                <w:szCs w:val="24"/>
                <w:lang w:val="kk-KZ" w:eastAsia="ru-RU"/>
              </w:rPr>
              <w:t>Қазақтың ұлттық ойындарын ойнау.</w:t>
            </w:r>
          </w:p>
          <w:p w14:paraId="71572C45" w14:textId="77777777" w:rsidR="00B07F72" w:rsidRDefault="00000000">
            <w:pPr>
              <w:spacing w:after="0"/>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Мақсаты: Ұлттық</w:t>
            </w:r>
          </w:p>
          <w:p w14:paraId="384A561E" w14:textId="77777777" w:rsidR="00B07F72"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Сөйлеуді дамыту</w:t>
            </w:r>
          </w:p>
          <w:p w14:paraId="16D68AE7" w14:textId="77777777" w:rsidR="00B07F72" w:rsidRDefault="00000000">
            <w:pPr>
              <w:spacing w:after="0" w:line="240" w:lineRule="auto"/>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Наурыз мерекесін жайлы мақал мәтелдер үйрену</w:t>
            </w:r>
          </w:p>
          <w:p w14:paraId="3F9B76C4"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 xml:space="preserve">Көркем әдебиет </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sz w:val="24"/>
                <w:szCs w:val="24"/>
                <w:lang w:val="kk-KZ" w:eastAsia="ru-RU"/>
              </w:rPr>
              <w:t>"Бесік жыры" қайталау</w:t>
            </w:r>
          </w:p>
          <w:p w14:paraId="4A28158B" w14:textId="77777777" w:rsidR="00B07F72" w:rsidRDefault="00000000">
            <w:pPr>
              <w:spacing w:after="0"/>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Мақсаты: балаларға бесік жырын айтып беру, мағынасын түіндір.</w:t>
            </w:r>
          </w:p>
          <w:p w14:paraId="7ECF5540" w14:textId="77777777" w:rsidR="00B07F72" w:rsidRDefault="00000000">
            <w:pPr>
              <w:spacing w:after="0"/>
              <w:rPr>
                <w:rFonts w:ascii="Times New Roman" w:hAnsi="Times New Roman" w:cs="Times New Roman"/>
                <w:lang w:val="kk-KZ"/>
              </w:rPr>
            </w:pPr>
            <w:r>
              <w:rPr>
                <w:rFonts w:ascii="Times New Roman" w:eastAsia="Times New Roman" w:hAnsi="Times New Roman" w:cs="Times New Roman"/>
                <w:b/>
                <w:bCs/>
                <w:sz w:val="24"/>
                <w:szCs w:val="24"/>
                <w:lang w:val="kk-KZ" w:eastAsia="ru-RU"/>
              </w:rPr>
              <w:t xml:space="preserve">Қазақ тілі </w:t>
            </w:r>
            <w:r>
              <w:rPr>
                <w:rFonts w:ascii="Times New Roman" w:eastAsia="Times New Roman" w:hAnsi="Times New Roman" w:cs="Times New Roman"/>
                <w:b/>
                <w:bCs/>
                <w:sz w:val="24"/>
                <w:szCs w:val="24"/>
                <w:lang w:val="kk-KZ" w:eastAsia="ru-RU"/>
              </w:rPr>
              <w:br/>
            </w:r>
            <w:r>
              <w:rPr>
                <w:rFonts w:ascii="Times New Roman" w:eastAsia="Times New Roman" w:hAnsi="Times New Roman" w:cs="Times New Roman"/>
                <w:sz w:val="24"/>
                <w:szCs w:val="24"/>
                <w:lang w:val="kk-KZ" w:eastAsia="ru-RU"/>
              </w:rPr>
              <w:t>"Наурыз құтты болсын! "Наурыз көже" санамағын жаттау" қайталау.</w:t>
            </w:r>
            <w:r>
              <w:rPr>
                <w:rFonts w:ascii="Times New Roman" w:eastAsia="Times New Roman" w:hAnsi="Times New Roman" w:cs="Times New Roman"/>
                <w:sz w:val="24"/>
                <w:szCs w:val="24"/>
                <w:lang w:val="kk-KZ" w:eastAsia="ru-RU"/>
              </w:rPr>
              <w:br/>
              <w:t>Мақсат-міндеттер: балалардың Наурыз мейрамы, наурыз көже, ұлттық дәстүрлердің бірі-сүйінші берумен таныстыруды жалғастыру; сурет бойынша сөйлем құрастыру дағдыларын дамыту.</w:t>
            </w:r>
            <w:r>
              <w:rPr>
                <w:rFonts w:ascii="Times New Roman" w:eastAsia="Times New Roman" w:hAnsi="Times New Roman" w:cs="Times New Roman"/>
                <w:sz w:val="24"/>
                <w:szCs w:val="24"/>
                <w:lang w:val="kk-KZ" w:eastAsia="ru-RU"/>
              </w:rPr>
              <w:br/>
            </w:r>
          </w:p>
        </w:tc>
        <w:tc>
          <w:tcPr>
            <w:tcW w:w="23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3067DB2" w14:textId="77777777" w:rsidR="00B07F72" w:rsidRDefault="00B07F72">
            <w:pPr>
              <w:spacing w:after="0"/>
              <w:rPr>
                <w:rFonts w:ascii="Times New Roman" w:hAnsi="Times New Roman" w:cs="Times New Roman"/>
                <w:lang w:val="kk-KZ"/>
              </w:rPr>
            </w:pPr>
          </w:p>
        </w:tc>
      </w:tr>
      <w:tr w:rsidR="00B07F72" w:rsidRPr="00522FF5" w14:paraId="0D20EF54"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6A6983F" w14:textId="77777777" w:rsidR="00B07F72"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2- таңғы ас</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02B6DD2"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bCs/>
                <w:sz w:val="24"/>
                <w:szCs w:val="24"/>
                <w:lang w:val="kk-KZ" w:eastAsia="ru-RU"/>
              </w:rPr>
              <w:t xml:space="preserve">(мәдени-гигиеналық дағдылар, сөйлеуді дамыту, көркем сөз) </w:t>
            </w:r>
          </w:p>
        </w:tc>
      </w:tr>
      <w:tr w:rsidR="00B07F72" w14:paraId="60682699"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38A1B6B"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Серуенге дайындық</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44AB0AA"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 </w:t>
            </w:r>
            <w:r>
              <w:rPr>
                <w:rFonts w:ascii="Times New Roman" w:eastAsia="Times New Roman" w:hAnsi="Times New Roman" w:cs="Times New Roman"/>
                <w:b/>
                <w:bCs/>
                <w:sz w:val="24"/>
                <w:szCs w:val="24"/>
                <w:lang w:eastAsia="ru-RU"/>
              </w:rPr>
              <w:t>(мәдени-гигиеналық дағдылар)</w:t>
            </w:r>
          </w:p>
        </w:tc>
      </w:tr>
      <w:tr w:rsidR="00B07F72" w14:paraId="3B67FBE3"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69DA84E"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color w:val="000000"/>
                <w:sz w:val="24"/>
                <w:szCs w:val="24"/>
                <w:lang w:eastAsia="ru-RU"/>
              </w:rPr>
              <w:t>Серуен</w:t>
            </w:r>
            <w:r>
              <w:rPr>
                <w:rFonts w:ascii="Times New Roman" w:eastAsia="Times New Roman" w:hAnsi="Times New Roman" w:cs="Times New Roman"/>
                <w:color w:val="000000"/>
                <w:sz w:val="24"/>
                <w:szCs w:val="24"/>
                <w:lang w:eastAsia="ru-RU"/>
              </w:rPr>
              <w:t xml:space="preserve"> </w:t>
            </w:r>
          </w:p>
        </w:tc>
        <w:tc>
          <w:tcPr>
            <w:tcW w:w="28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94E8151"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Көктемде қайың ағаштарын бақылау. (қарым-қатынас іс-әрекет, таным іс-әрекет, зерттеу іс-әрекет)</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Мақсат-міндеттер: ағаштардың көктемде тіршілік ету ерекшеліктері туралы білімдерін қалыптастыру; өсімдіктерге деген құрмет сезімін тәрбиелеу.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Ересек адамдармен орындалатын қарапайым еңбек тапсырмалары: </w:t>
            </w:r>
            <w:r>
              <w:rPr>
                <w:rFonts w:ascii="Times New Roman" w:eastAsia="Times New Roman" w:hAnsi="Times New Roman" w:cs="Times New Roman"/>
                <w:sz w:val="24"/>
                <w:szCs w:val="24"/>
                <w:lang w:eastAsia="ru-RU"/>
              </w:rPr>
              <w:t xml:space="preserve">"Табиғаттың жас көмекшілері" операциясы. </w:t>
            </w:r>
            <w:r>
              <w:rPr>
                <w:rFonts w:ascii="Times New Roman" w:eastAsia="Times New Roman" w:hAnsi="Times New Roman" w:cs="Times New Roman"/>
                <w:b/>
                <w:bCs/>
                <w:sz w:val="24"/>
                <w:szCs w:val="24"/>
                <w:lang w:eastAsia="ru-RU"/>
              </w:rPr>
              <w:t>(еңбек іс-әрекеті)</w:t>
            </w:r>
            <w:r>
              <w:rPr>
                <w:rFonts w:ascii="Times New Roman" w:eastAsia="Times New Roman" w:hAnsi="Times New Roman" w:cs="Times New Roman"/>
                <w:sz w:val="24"/>
                <w:szCs w:val="24"/>
                <w:lang w:eastAsia="ru-RU"/>
              </w:rPr>
              <w:br/>
              <w:t>Мақсат-міндеттер: байқау қабілетін дамыту, тіршілік иелеріне қолайлы жағдай жасауға ұмтылу, табиғаттағы мінез-құлық ережелерін сақтау.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Өзіндік еркін ойын әрекеттері, қозғалыстарды дамыту: "Дорба". (дене </w:t>
            </w:r>
            <w:r>
              <w:rPr>
                <w:rFonts w:ascii="Times New Roman" w:eastAsia="Times New Roman" w:hAnsi="Times New Roman" w:cs="Times New Roman"/>
                <w:b/>
                <w:bCs/>
                <w:sz w:val="24"/>
                <w:szCs w:val="24"/>
                <w:lang w:val="kk-KZ" w:eastAsia="ru-RU"/>
              </w:rPr>
              <w:t>тәрбиесі</w:t>
            </w:r>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t>Мақсат-міндеттер: екі аяқпен секіру іскерліктерін жетілдіру.</w:t>
            </w: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3C3D71F"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Қоғамдық өмір құбылыстарын бақылау: "Жүретін бөлік". (қарым-қатынас іс-әрекет, таным іс-әрекет, зерттеу іс-әрекет)</w:t>
            </w:r>
            <w:r>
              <w:rPr>
                <w:rFonts w:ascii="Times New Roman" w:eastAsia="Times New Roman" w:hAnsi="Times New Roman" w:cs="Times New Roman"/>
                <w:sz w:val="24"/>
                <w:szCs w:val="24"/>
                <w:lang w:eastAsia="ru-RU"/>
              </w:rPr>
              <w:br/>
              <w:t>Мақсат-міндеттер: балалардың байқағыштығын, ойлау қабілеттерін дамыту.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Шығармашылық тапсырмалар: "Кел, ойнайық, балақай!" (шығармашылық іс-әрекет)</w:t>
            </w:r>
            <w:r>
              <w:rPr>
                <w:rFonts w:ascii="Times New Roman" w:eastAsia="Times New Roman" w:hAnsi="Times New Roman" w:cs="Times New Roman"/>
                <w:sz w:val="24"/>
                <w:szCs w:val="24"/>
                <w:lang w:eastAsia="ru-RU"/>
              </w:rPr>
              <w:br/>
              <w:t>Мақсат-міндеттер: пантомимикалық дағдыларды дамыту, эмоционалды көңіл-күйлерін көтеруге ​​ықпал ету.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Қимыл-қозғалыс ойындары: "Жоғары". (дене </w:t>
            </w:r>
            <w:r>
              <w:rPr>
                <w:rFonts w:ascii="Times New Roman" w:eastAsia="Times New Roman" w:hAnsi="Times New Roman" w:cs="Times New Roman"/>
                <w:b/>
                <w:bCs/>
                <w:sz w:val="24"/>
                <w:szCs w:val="24"/>
                <w:lang w:val="kk-KZ" w:eastAsia="ru-RU"/>
              </w:rPr>
              <w:t>тәрбиесі</w:t>
            </w:r>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t>Мақсат-міндеттер: физикалық қасиеттерін, ептілігін, бұлшық ет, тыныс алу қимылдарын дамыту.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Өзіндік еркін ойын әрекеттері, қозғалыстарды дамыту: "</w:t>
            </w:r>
            <w:r>
              <w:rPr>
                <w:rFonts w:ascii="Times New Roman" w:eastAsia="Times New Roman" w:hAnsi="Times New Roman" w:cs="Times New Roman"/>
                <w:sz w:val="24"/>
                <w:szCs w:val="24"/>
                <w:lang w:eastAsia="ru-RU"/>
              </w:rPr>
              <w:t xml:space="preserve">Қуып жет". </w:t>
            </w:r>
            <w:r>
              <w:rPr>
                <w:rFonts w:ascii="Times New Roman" w:eastAsia="Times New Roman" w:hAnsi="Times New Roman" w:cs="Times New Roman"/>
                <w:b/>
                <w:bCs/>
                <w:sz w:val="24"/>
                <w:szCs w:val="24"/>
                <w:lang w:eastAsia="ru-RU"/>
              </w:rPr>
              <w:t xml:space="preserve">(дене </w:t>
            </w:r>
            <w:r>
              <w:rPr>
                <w:rFonts w:ascii="Times New Roman" w:eastAsia="Times New Roman" w:hAnsi="Times New Roman" w:cs="Times New Roman"/>
                <w:b/>
                <w:bCs/>
                <w:sz w:val="24"/>
                <w:szCs w:val="24"/>
                <w:lang w:val="kk-KZ" w:eastAsia="ru-RU"/>
              </w:rPr>
              <w:t>тәрбиесі</w:t>
            </w:r>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t>Мақсат-міндеттер: жүгіру жылдамдығын, төзімділікті дамыту.</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B2079CE"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sz w:val="24"/>
                <w:szCs w:val="24"/>
                <w:lang w:eastAsia="ru-RU"/>
              </w:rPr>
              <w:t xml:space="preserve">"Өнер көзі - халықта" тақырыбында әңгімелесу. </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(қарым-қатынас іс-әрекеті)</w:t>
            </w:r>
          </w:p>
          <w:p w14:paraId="07EDC0DC"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Қимыл-қозғалыс ойындары: "Айна", "Күн мен түн". (дене </w:t>
            </w:r>
            <w:r>
              <w:rPr>
                <w:rFonts w:ascii="Times New Roman" w:eastAsia="Times New Roman" w:hAnsi="Times New Roman" w:cs="Times New Roman"/>
                <w:b/>
                <w:bCs/>
                <w:sz w:val="24"/>
                <w:szCs w:val="24"/>
                <w:lang w:val="kk-KZ" w:eastAsia="ru-RU"/>
              </w:rPr>
              <w:t>тәрбиесі</w:t>
            </w:r>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t>Мақсат-міндеттер: қимылдардың көркемдігі мен мәнерлілігін дамыту.</w:t>
            </w:r>
            <w:r>
              <w:rPr>
                <w:rFonts w:ascii="Times New Roman" w:eastAsia="Times New Roman" w:hAnsi="Times New Roman" w:cs="Times New Roman"/>
                <w:sz w:val="24"/>
                <w:szCs w:val="24"/>
                <w:lang w:eastAsia="ru-RU"/>
              </w:rPr>
              <w:br/>
            </w: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70C7669" w14:textId="77777777" w:rsidR="00B07F72"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eastAsia="ru-RU"/>
              </w:rPr>
              <w:t>Аққайыңның шырын бөлген уақытын бақылау. (қарым-қатынас іс-әрекеті, зерттеу іс-әрекеті, танымдық іс-әрекет)</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Көк орманда көп ағаш.</w:t>
            </w:r>
            <w:r>
              <w:rPr>
                <w:rFonts w:ascii="Times New Roman" w:eastAsia="Times New Roman" w:hAnsi="Times New Roman" w:cs="Times New Roman"/>
                <w:sz w:val="24"/>
                <w:szCs w:val="24"/>
                <w:lang w:eastAsia="ru-RU"/>
              </w:rPr>
              <w:br/>
              <w:t>Өскен жақсы аралас.</w:t>
            </w:r>
            <w:r>
              <w:rPr>
                <w:rFonts w:ascii="Times New Roman" w:eastAsia="Times New Roman" w:hAnsi="Times New Roman" w:cs="Times New Roman"/>
                <w:sz w:val="24"/>
                <w:szCs w:val="24"/>
                <w:lang w:eastAsia="ru-RU"/>
              </w:rPr>
              <w:br/>
              <w:t>Ең әдемі меніңше</w:t>
            </w:r>
            <w:r>
              <w:rPr>
                <w:rFonts w:ascii="Times New Roman" w:eastAsia="Times New Roman" w:hAnsi="Times New Roman" w:cs="Times New Roman"/>
                <w:sz w:val="24"/>
                <w:szCs w:val="24"/>
                <w:lang w:eastAsia="ru-RU"/>
              </w:rPr>
              <w:br/>
              <w:t>Құс ұясы бар ағаш.</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Бақылау.</w:t>
            </w:r>
            <w:r>
              <w:rPr>
                <w:rFonts w:ascii="Times New Roman" w:eastAsia="Times New Roman" w:hAnsi="Times New Roman" w:cs="Times New Roman"/>
                <w:sz w:val="24"/>
                <w:szCs w:val="24"/>
                <w:lang w:eastAsia="ru-RU"/>
              </w:rPr>
              <w:t xml:space="preserve"> Балалардың назарын ақ қайыңға аудару. Көктем келісімен ағаштардың шырындық қозғалысы болатынын атап өту. Бұл жағдай көктемде еріген қардың суын тамыры арқылы жұтып, шырын бөліндісі содан пайда болатынын түсіндіру. Ол қыс бойғы өсімдіктердің тағамдық қорының еруінен пайда болатын ерітінді. Балалардың қызуғышылығы мен қабілетін дамыту. Табиғатқа деген сүйіспеншілігін ояту.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Қимылды ойын. «Орман дақтары». (дене </w:t>
            </w:r>
            <w:r>
              <w:rPr>
                <w:rFonts w:ascii="Times New Roman" w:eastAsia="Times New Roman" w:hAnsi="Times New Roman" w:cs="Times New Roman"/>
                <w:b/>
                <w:bCs/>
                <w:sz w:val="24"/>
                <w:szCs w:val="24"/>
                <w:lang w:val="kk-KZ" w:eastAsia="ru-RU"/>
              </w:rPr>
              <w:t>тәрбиесі</w:t>
            </w:r>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t>Балалардың өз бетінше ойынды ұйымдастыра білуін дамыту. Ойын шарты бойынша. Ағашқа арқасын беріп тұрған, қос қолымен ұстасып тұрған баланы қозғауға болмайтынын айту. Ойынға деген қызығушылықты арттыру.</w:t>
            </w:r>
            <w:r>
              <w:rPr>
                <w:rFonts w:ascii="Times New Roman" w:eastAsia="Times New Roman" w:hAnsi="Times New Roman" w:cs="Times New Roman"/>
                <w:sz w:val="24"/>
                <w:szCs w:val="24"/>
                <w:lang w:eastAsia="ru-RU"/>
              </w:rPr>
              <w:br/>
              <w:t>Еңбек. Ағаштың жан-жағын дөңгелетіп қопсыту, еңбекке тәрбиелеу. Жалпы пайда үшін еңбектенуге үйрету. (еңбек дағдылары)</w:t>
            </w:r>
          </w:p>
        </w:tc>
        <w:tc>
          <w:tcPr>
            <w:tcW w:w="23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42786B7" w14:textId="77777777" w:rsidR="00B07F72" w:rsidRDefault="00B07F72">
            <w:pPr>
              <w:spacing w:after="0"/>
              <w:rPr>
                <w:rFonts w:ascii="Times New Roman" w:hAnsi="Times New Roman" w:cs="Times New Roman"/>
              </w:rPr>
            </w:pPr>
          </w:p>
        </w:tc>
      </w:tr>
      <w:tr w:rsidR="00B07F72" w14:paraId="3AC6B5AF"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F371267"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Серуеннен оралу</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EC9B237"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r>
              <w:rPr>
                <w:rFonts w:ascii="Times New Roman" w:eastAsia="Times New Roman" w:hAnsi="Times New Roman" w:cs="Times New Roman"/>
                <w:sz w:val="24"/>
                <w:szCs w:val="24"/>
                <w:lang w:eastAsia="ru-RU"/>
              </w:rPr>
              <w:br/>
              <w:t xml:space="preserve">Қоғамдық орындарда гигиена ережелерін сақтау дағдыларын қалыптастыру. </w:t>
            </w:r>
            <w:r>
              <w:rPr>
                <w:rFonts w:ascii="Times New Roman" w:eastAsia="Times New Roman" w:hAnsi="Times New Roman" w:cs="Times New Roman"/>
                <w:b/>
                <w:bCs/>
                <w:sz w:val="24"/>
                <w:szCs w:val="24"/>
                <w:lang w:eastAsia="ru-RU"/>
              </w:rPr>
              <w:t>(мәдени-гигиеналық дағдылар, дербес әрекет)</w:t>
            </w:r>
          </w:p>
        </w:tc>
      </w:tr>
      <w:tr w:rsidR="00B07F72" w14:paraId="454653EE"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434BBE9"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Түскі ас</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619C279"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Гигиеналық дағдылар</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Мақсат-міндеттер. Мәдениетті тамақтану және асхана құралдарын еркін қолдану дағдыларын жетілдіру.</w:t>
            </w:r>
            <w:r>
              <w:rPr>
                <w:rFonts w:ascii="Times New Roman" w:eastAsia="Times New Roman" w:hAnsi="Times New Roman" w:cs="Times New Roman"/>
                <w:sz w:val="24"/>
                <w:szCs w:val="24"/>
                <w:lang w:eastAsia="ru-RU"/>
              </w:rPr>
              <w:b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r>
              <w:rPr>
                <w:rFonts w:ascii="Times New Roman" w:eastAsia="Times New Roman" w:hAnsi="Times New Roman" w:cs="Times New Roman"/>
                <w:sz w:val="24"/>
                <w:szCs w:val="24"/>
                <w:lang w:eastAsia="ru-RU"/>
              </w:rPr>
              <w:br/>
            </w:r>
            <w:r>
              <w:rPr>
                <w:rFonts w:ascii="Times New Roman" w:eastAsia="Times New Roman" w:hAnsi="Times New Roman" w:cs="Times New Roman"/>
                <w:i/>
                <w:iCs/>
                <w:sz w:val="24"/>
                <w:szCs w:val="24"/>
                <w:lang w:eastAsia="ru-RU"/>
              </w:rPr>
              <w:t>Көркем сөз</w:t>
            </w:r>
            <w:r>
              <w:rPr>
                <w:rFonts w:ascii="Times New Roman" w:eastAsia="Times New Roman" w:hAnsi="Times New Roman" w:cs="Times New Roman"/>
                <w:sz w:val="24"/>
                <w:szCs w:val="24"/>
                <w:lang w:eastAsia="ru-RU"/>
              </w:rPr>
              <w:br/>
              <w:t>Ерте тұрып таңнан,</w:t>
            </w:r>
            <w:r>
              <w:rPr>
                <w:rFonts w:ascii="Times New Roman" w:eastAsia="Times New Roman" w:hAnsi="Times New Roman" w:cs="Times New Roman"/>
                <w:sz w:val="24"/>
                <w:szCs w:val="24"/>
                <w:lang w:eastAsia="ru-RU"/>
              </w:rPr>
              <w:br/>
              <w:t xml:space="preserve">Пісірді апам ақ нан. </w:t>
            </w:r>
            <w:r>
              <w:rPr>
                <w:rFonts w:ascii="Times New Roman" w:eastAsia="Times New Roman" w:hAnsi="Times New Roman" w:cs="Times New Roman"/>
                <w:sz w:val="24"/>
                <w:szCs w:val="24"/>
                <w:lang w:eastAsia="ru-RU"/>
              </w:rPr>
              <w:br/>
              <w:t xml:space="preserve">Кетер емес әлі, </w:t>
            </w:r>
            <w:r>
              <w:rPr>
                <w:rFonts w:ascii="Times New Roman" w:eastAsia="Times New Roman" w:hAnsi="Times New Roman" w:cs="Times New Roman"/>
                <w:sz w:val="24"/>
                <w:szCs w:val="24"/>
                <w:lang w:eastAsia="ru-RU"/>
              </w:rPr>
              <w:br/>
              <w:t xml:space="preserve">Таңдайымнан дәмі. </w:t>
            </w:r>
            <w:r>
              <w:rPr>
                <w:rFonts w:ascii="Times New Roman" w:eastAsia="Times New Roman" w:hAnsi="Times New Roman" w:cs="Times New Roman"/>
                <w:sz w:val="24"/>
                <w:szCs w:val="24"/>
                <w:lang w:eastAsia="ru-RU"/>
              </w:rPr>
              <w:br/>
              <w:t>Кернейді хош иісің,</w:t>
            </w:r>
            <w:r>
              <w:rPr>
                <w:rFonts w:ascii="Times New Roman" w:eastAsia="Times New Roman" w:hAnsi="Times New Roman" w:cs="Times New Roman"/>
                <w:sz w:val="24"/>
                <w:szCs w:val="24"/>
                <w:lang w:eastAsia="ru-RU"/>
              </w:rPr>
              <w:br/>
              <w:t xml:space="preserve">Тамсандырып үй ішін. </w:t>
            </w:r>
            <w:r>
              <w:rPr>
                <w:rFonts w:ascii="Times New Roman" w:eastAsia="Times New Roman" w:hAnsi="Times New Roman" w:cs="Times New Roman"/>
                <w:sz w:val="24"/>
                <w:szCs w:val="24"/>
                <w:lang w:eastAsia="ru-RU"/>
              </w:rPr>
              <w:br/>
              <w:t>Жесем тоймай қаламын,</w:t>
            </w:r>
            <w:r>
              <w:rPr>
                <w:rFonts w:ascii="Times New Roman" w:eastAsia="Times New Roman" w:hAnsi="Times New Roman" w:cs="Times New Roman"/>
                <w:sz w:val="24"/>
                <w:szCs w:val="24"/>
                <w:lang w:eastAsia="ru-RU"/>
              </w:rPr>
              <w:br/>
              <w:t>Әжемді еске аламын.</w:t>
            </w:r>
            <w:r>
              <w:rPr>
                <w:rFonts w:ascii="Times New Roman" w:eastAsia="Times New Roman" w:hAnsi="Times New Roman" w:cs="Times New Roman"/>
                <w:sz w:val="24"/>
                <w:szCs w:val="24"/>
                <w:lang w:eastAsia="ru-RU"/>
              </w:rPr>
              <w:br/>
            </w:r>
            <w:r>
              <w:rPr>
                <w:rFonts w:ascii="Times New Roman" w:eastAsia="Times New Roman" w:hAnsi="Times New Roman" w:cs="Times New Roman"/>
                <w:i/>
                <w:iCs/>
                <w:sz w:val="24"/>
                <w:szCs w:val="24"/>
                <w:lang w:eastAsia="ru-RU"/>
              </w:rPr>
              <w:t xml:space="preserve">Салт-дәстүр. Қонақасы </w:t>
            </w:r>
            <w:r>
              <w:rPr>
                <w:rFonts w:ascii="Times New Roman" w:eastAsia="Times New Roman" w:hAnsi="Times New Roman" w:cs="Times New Roman"/>
                <w:sz w:val="24"/>
                <w:szCs w:val="24"/>
                <w:lang w:eastAsia="ru-RU"/>
              </w:rPr>
              <w:br/>
              <w:t>Танысын, танымасын үйге келген кісіге әр қазақ отбасы кәделі тағамдардан қонақасы береді. Бұл қазақ қонақжайлылығын танытатын үлкен дәстүр. Салт бойынша әр кісінің түскен үйінде лайықты қонақасы жейтін хақы бар.</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(мәдени-гигиеналық дағдылар, көркем сөз)</w:t>
            </w:r>
          </w:p>
        </w:tc>
      </w:tr>
      <w:tr w:rsidR="00B07F72" w14:paraId="10FB4CF0"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60E9F3D"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Түскі ұйқы</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9FFAF77"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Балалардың тыныш ұйықтауына жайлы жағдай жасау.</w:t>
            </w:r>
          </w:p>
        </w:tc>
      </w:tr>
      <w:tr w:rsidR="00B07F72" w14:paraId="21C3035B"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3C34B76"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Біртіндеп ұйқыдан</w:t>
            </w:r>
            <w:r>
              <w:rPr>
                <w:rFonts w:ascii="Times New Roman" w:eastAsia="Times New Roman" w:hAnsi="Times New Roman" w:cs="Times New Roman"/>
                <w:b/>
                <w:bCs/>
                <w:sz w:val="24"/>
                <w:szCs w:val="24"/>
                <w:lang w:eastAsia="ru-RU"/>
              </w:rPr>
              <w:br/>
              <w:t>ояту,</w:t>
            </w:r>
            <w:r>
              <w:rPr>
                <w:rFonts w:ascii="Times New Roman" w:eastAsia="Times New Roman" w:hAnsi="Times New Roman" w:cs="Times New Roman"/>
                <w:b/>
                <w:bCs/>
                <w:sz w:val="24"/>
                <w:szCs w:val="24"/>
                <w:lang w:eastAsia="ru-RU"/>
              </w:rPr>
              <w:br/>
              <w:t>сауықтыру шаралары</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632B127"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Ұйқыдан оянғаннан кейін, бірден төсекте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жатып жасалған гимнастика балалардың ұйқыдан ояу күйіне біртіндеп ауысуына бағытталған. Оянған балалармен өткізген дұрыс, қалғандары оянған кезде қосылады).</w:t>
            </w:r>
            <w:r>
              <w:rPr>
                <w:rFonts w:ascii="Times New Roman" w:eastAsia="Times New Roman" w:hAnsi="Times New Roman" w:cs="Times New Roman"/>
                <w:sz w:val="24"/>
                <w:szCs w:val="24"/>
                <w:lang w:eastAsia="ru-RU"/>
              </w:rPr>
              <w:br/>
              <w:t>Жалпақтабандықтың алдын алу мақсатында денсаулық жолдарымен жүру.</w:t>
            </w:r>
            <w:r>
              <w:rPr>
                <w:rFonts w:ascii="Times New Roman" w:eastAsia="Times New Roman" w:hAnsi="Times New Roman" w:cs="Times New Roman"/>
                <w:sz w:val="24"/>
                <w:szCs w:val="24"/>
                <w:lang w:eastAsia="ru-RU"/>
              </w:rPr>
              <w:br/>
              <w:t>Алған білімдерін бекітіп, мәдени-гигиеналық дағдыларын орындау.</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(мәдени-гигиеналық дағдылар, дене </w:t>
            </w:r>
            <w:r>
              <w:rPr>
                <w:rFonts w:ascii="Times New Roman" w:eastAsia="Times New Roman" w:hAnsi="Times New Roman" w:cs="Times New Roman"/>
                <w:b/>
                <w:bCs/>
                <w:sz w:val="24"/>
                <w:szCs w:val="24"/>
                <w:lang w:val="kk-KZ" w:eastAsia="ru-RU"/>
              </w:rPr>
              <w:t>тәрбиесі</w:t>
            </w:r>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t xml:space="preserve"> </w:t>
            </w:r>
          </w:p>
        </w:tc>
      </w:tr>
      <w:tr w:rsidR="00B07F72" w14:paraId="5C25F266"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16479E6"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Бесін ас</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6A53D1B"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bCs/>
                <w:sz w:val="24"/>
                <w:szCs w:val="24"/>
                <w:lang w:eastAsia="ru-RU"/>
              </w:rPr>
              <w:t>(мәдени-гигиеналық дағдылар)</w:t>
            </w:r>
          </w:p>
        </w:tc>
      </w:tr>
      <w:tr w:rsidR="00B07F72" w14:paraId="3F5AF779" w14:textId="77777777">
        <w:trPr>
          <w:trHeight w:val="3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6D118BC"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Балалардың дербес әрекеті</w:t>
            </w:r>
            <w:r>
              <w:rPr>
                <w:rFonts w:ascii="Times New Roman" w:eastAsia="Times New Roman" w:hAnsi="Times New Roman" w:cs="Times New Roman"/>
                <w:b/>
                <w:bCs/>
                <w:sz w:val="24"/>
                <w:szCs w:val="24"/>
                <w:lang w:eastAsia="ru-RU"/>
              </w:rPr>
              <w:br/>
              <w:t>(аз қимылды, үстел үсті</w:t>
            </w:r>
            <w:r>
              <w:rPr>
                <w:rFonts w:ascii="Times New Roman" w:eastAsia="Times New Roman" w:hAnsi="Times New Roman" w:cs="Times New Roman"/>
                <w:b/>
                <w:bCs/>
                <w:sz w:val="24"/>
                <w:szCs w:val="24"/>
                <w:lang w:eastAsia="ru-RU"/>
              </w:rPr>
              <w:br/>
              <w:t>ойындары,</w:t>
            </w:r>
            <w:r>
              <w:rPr>
                <w:rFonts w:ascii="Times New Roman" w:eastAsia="Times New Roman" w:hAnsi="Times New Roman" w:cs="Times New Roman"/>
                <w:b/>
                <w:bCs/>
                <w:sz w:val="24"/>
                <w:szCs w:val="24"/>
                <w:lang w:eastAsia="ru-RU"/>
              </w:rPr>
              <w:br/>
              <w:t>бейнелеу іс-әрекеті,</w:t>
            </w:r>
            <w:r>
              <w:rPr>
                <w:rFonts w:ascii="Times New Roman" w:eastAsia="Times New Roman" w:hAnsi="Times New Roman" w:cs="Times New Roman"/>
                <w:b/>
                <w:bCs/>
                <w:sz w:val="24"/>
                <w:szCs w:val="24"/>
                <w:lang w:eastAsia="ru-RU"/>
              </w:rPr>
              <w:br/>
              <w:t>кітаптарды қарау және</w:t>
            </w:r>
            <w:r>
              <w:rPr>
                <w:rFonts w:ascii="Times New Roman" w:eastAsia="Times New Roman" w:hAnsi="Times New Roman" w:cs="Times New Roman"/>
                <w:b/>
                <w:bCs/>
                <w:sz w:val="24"/>
                <w:szCs w:val="24"/>
                <w:lang w:eastAsia="ru-RU"/>
              </w:rPr>
              <w:br/>
              <w:t>басқалар)</w:t>
            </w:r>
          </w:p>
        </w:tc>
        <w:tc>
          <w:tcPr>
            <w:tcW w:w="2898"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0EAEAA6F"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Дидактикалық ойын.</w:t>
            </w:r>
            <w:r>
              <w:rPr>
                <w:rFonts w:ascii="Times New Roman" w:eastAsia="Times New Roman" w:hAnsi="Times New Roman" w:cs="Times New Roman"/>
                <w:b/>
                <w:bCs/>
                <w:sz w:val="24"/>
                <w:szCs w:val="24"/>
                <w:lang w:eastAsia="ru-RU"/>
              </w:rPr>
              <w:br/>
              <w:t>"Аталған дыбыстың сөз құрамындағы орнын тап".</w:t>
            </w:r>
            <w:r>
              <w:rPr>
                <w:rFonts w:ascii="Times New Roman" w:eastAsia="Times New Roman" w:hAnsi="Times New Roman" w:cs="Times New Roman"/>
                <w:sz w:val="24"/>
                <w:szCs w:val="24"/>
                <w:lang w:eastAsia="ru-RU"/>
              </w:rPr>
              <w:br/>
              <w:t>Мақсат-міндеттер. Балалардың фонематикалық есту қабілеттерін, зейін, ойлау, елестету қабілеттерін арттыру; кез келген сөздің дыбыстық құрамының кестесіне қарап, аталған дыбыстың орнын табуға жаттықтыру; сөздік қорды байыту.</w:t>
            </w:r>
            <w:r>
              <w:rPr>
                <w:rFonts w:ascii="Times New Roman" w:eastAsia="Times New Roman" w:hAnsi="Times New Roman" w:cs="Times New Roman"/>
                <w:sz w:val="24"/>
                <w:szCs w:val="24"/>
                <w:lang w:eastAsia="ru-RU"/>
              </w:rPr>
              <w:br/>
              <w:t>Құралдар.</w:t>
            </w:r>
            <w:r>
              <w:rPr>
                <w:rFonts w:ascii="Times New Roman" w:eastAsia="Times New Roman" w:hAnsi="Times New Roman" w:cs="Times New Roman"/>
                <w:sz w:val="24"/>
                <w:szCs w:val="24"/>
                <w:lang w:eastAsia="ru-RU"/>
              </w:rPr>
              <w:br/>
              <w:t>Заттардың көрнекілік суреттері және олардың сөздеріне құрылған дыбыстық құрамының кестелері.</w:t>
            </w:r>
            <w:r>
              <w:rPr>
                <w:rFonts w:ascii="Times New Roman" w:eastAsia="Times New Roman" w:hAnsi="Times New Roman" w:cs="Times New Roman"/>
                <w:sz w:val="24"/>
                <w:szCs w:val="24"/>
                <w:lang w:eastAsia="ru-RU"/>
              </w:rPr>
              <w:br/>
              <w:t xml:space="preserve">Ойынның екінші күрделенген нұсқасы. </w:t>
            </w:r>
            <w:r>
              <w:rPr>
                <w:rFonts w:ascii="Times New Roman" w:eastAsia="Times New Roman" w:hAnsi="Times New Roman" w:cs="Times New Roman"/>
                <w:sz w:val="24"/>
                <w:szCs w:val="24"/>
                <w:lang w:eastAsia="ru-RU"/>
              </w:rPr>
              <w:br/>
              <w:t>Белгісіз сөздердің дыбыстық құрамдарының кестелері ұсынылады. Балалар кез келген кестеге қарап, сөздерді құрамына салып, педагог атаған дыбыстың орнын табады.</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(қарым-қатынас іс-әрекеті, шығармашылық іс-әрекеті, таным іс-әрекеті, зерттеу іс-әрекеті)</w:t>
            </w: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DCD1866" w14:textId="77777777" w:rsidR="00B07F72" w:rsidRDefault="00000000">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Вариативті компанент</w:t>
            </w:r>
          </w:p>
          <w:p w14:paraId="202DE41D" w14:textId="77777777" w:rsidR="00B07F72" w:rsidRDefault="00000000">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1B94E4F5" w14:textId="77777777" w:rsidR="00B07F72" w:rsidRDefault="00000000">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Тақырыбы:</w:t>
            </w:r>
            <w:r>
              <w:rPr>
                <w:rFonts w:ascii="Times New Roman" w:eastAsia="Times New Roman" w:hAnsi="Times New Roman" w:cs="Times New Roman"/>
                <w:lang w:val="kk-KZ"/>
              </w:rPr>
              <w:t xml:space="preserve"> Қауіпсіз тамақтану ережелері, гаджеттерді қарап отырып, тамақтануға болады ма?</w:t>
            </w:r>
          </w:p>
          <w:p w14:paraId="3A205C3A" w14:textId="77777777" w:rsidR="00B07F72" w:rsidRDefault="00000000">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 xml:space="preserve">Мақсат-міндеттері. </w:t>
            </w:r>
          </w:p>
          <w:p w14:paraId="067EF304" w14:textId="77777777" w:rsidR="00B07F72" w:rsidRDefault="00000000">
            <w:pPr>
              <w:widowControl w:val="0"/>
              <w:rPr>
                <w:rFonts w:ascii="Times New Roman" w:eastAsia="Times New Roman" w:hAnsi="Times New Roman" w:cs="Times New Roman"/>
                <w:lang w:val="kk-KZ"/>
              </w:rPr>
            </w:pPr>
            <w:r>
              <w:rPr>
                <w:rFonts w:ascii="Times New Roman" w:eastAsia="Times New Roman" w:hAnsi="Times New Roman" w:cs="Times New Roman"/>
                <w:lang w:val="kk-KZ"/>
              </w:rPr>
              <w:t>Гаджеттерді көріп отырып тамақтану әдетте ұсынылмайды, себебі ол денсаулыққа және жалпы тамақтану процесіне теріс әсер етуі мүмкін. Қауіпсіз тамақтану ережелері денсаулықты қорғауға және тағамнан болатын аурулардың алдын алу жолдарын түсіндіру.</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F3DA10A" w14:textId="77777777" w:rsidR="00B07F72"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bCs/>
                <w:sz w:val="24"/>
                <w:szCs w:val="24"/>
                <w:lang w:val="kk-KZ" w:eastAsia="ru-RU"/>
              </w:rPr>
              <w:t>Дамытушы жаттығу.</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"Қанша және қандай айырмашылықтары бар?"</w:t>
            </w:r>
            <w:r>
              <w:rPr>
                <w:rFonts w:ascii="Times New Roman" w:eastAsia="Times New Roman" w:hAnsi="Times New Roman" w:cs="Times New Roman"/>
                <w:sz w:val="24"/>
                <w:szCs w:val="24"/>
                <w:lang w:val="kk-KZ" w:eastAsia="ru-RU"/>
              </w:rPr>
              <w:br/>
              <w:t>Мақсат-міндеттер. Балалардың қабылдау, зейін, ойлау қабілеттерін дамыту; зеректікке, байқағыштыққа тәрбиелеу.</w:t>
            </w:r>
            <w:r>
              <w:rPr>
                <w:rFonts w:ascii="Times New Roman" w:eastAsia="Times New Roman" w:hAnsi="Times New Roman" w:cs="Times New Roman"/>
                <w:sz w:val="24"/>
                <w:szCs w:val="24"/>
                <w:lang w:val="kk-KZ" w:eastAsia="ru-RU"/>
              </w:rPr>
              <w:br/>
              <w:t xml:space="preserve">Құралдар. </w:t>
            </w:r>
            <w:r>
              <w:rPr>
                <w:rFonts w:ascii="Times New Roman" w:eastAsia="Times New Roman" w:hAnsi="Times New Roman" w:cs="Times New Roman"/>
                <w:sz w:val="24"/>
                <w:szCs w:val="24"/>
                <w:lang w:val="kk-KZ" w:eastAsia="ru-RU"/>
              </w:rPr>
              <w:br/>
              <w:t>Жұпты суреттер (екінші суретте бірінші суретке қарағанда, көзге байқала қоймайтын бірнеше өзгерістер болады).</w:t>
            </w:r>
            <w:r>
              <w:rPr>
                <w:rFonts w:ascii="Times New Roman" w:eastAsia="Times New Roman" w:hAnsi="Times New Roman" w:cs="Times New Roman"/>
                <w:sz w:val="24"/>
                <w:szCs w:val="24"/>
                <w:lang w:val="kk-KZ" w:eastAsia="ru-RU"/>
              </w:rPr>
              <w:br/>
              <w:t>Шарты.</w:t>
            </w:r>
            <w:r>
              <w:rPr>
                <w:rFonts w:ascii="Times New Roman" w:eastAsia="Times New Roman" w:hAnsi="Times New Roman" w:cs="Times New Roman"/>
                <w:sz w:val="24"/>
                <w:szCs w:val="24"/>
                <w:lang w:val="kk-KZ" w:eastAsia="ru-RU"/>
              </w:rPr>
              <w:br/>
              <w:t>Педагог балаларға бірінші суретті көрсетіп, содан соң оған ұқсас екінші суретте көруді ұсынады. Балалар екінші суретте, біріншіге қарағанда не өзгергенін айтады, айырмашылықтарын табады.</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(қарым-қатынас іс-әрекеті, шығармашылық іс-әрекеті, таным іс-әрекеті, зерттеу іс-әрекеті)</w:t>
            </w:r>
            <w:r>
              <w:rPr>
                <w:rFonts w:ascii="Times New Roman" w:eastAsia="Times New Roman" w:hAnsi="Times New Roman" w:cs="Times New Roman"/>
                <w:b/>
                <w:bCs/>
                <w:sz w:val="24"/>
                <w:szCs w:val="24"/>
                <w:lang w:val="kk-KZ" w:eastAsia="ru-RU"/>
              </w:rPr>
              <w:br/>
            </w: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A57EC81" w14:textId="77777777" w:rsidR="00B07F72"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SТEM әдісі « Мен жас зерттеушімін»</w:t>
            </w:r>
          </w:p>
          <w:p w14:paraId="6A18CB9B" w14:textId="77777777" w:rsidR="00B07F72" w:rsidRDefault="00000000">
            <w:pPr>
              <w:spacing w:after="0" w:line="240" w:lineRule="auto"/>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
                <w:lang w:val="kk-KZ"/>
              </w:rPr>
              <w:t>Тақырыбы:</w:t>
            </w:r>
            <w:r>
              <w:rPr>
                <w:rFonts w:ascii="Times New Roman" w:eastAsia="Times New Roman" w:hAnsi="Times New Roman" w:cs="Times New Roman"/>
                <w:b/>
                <w:bCs/>
                <w:color w:val="000000"/>
                <w:sz w:val="24"/>
                <w:szCs w:val="24"/>
                <w:lang w:val="kk-KZ" w:eastAsia="ru-RU"/>
              </w:rPr>
              <w:t xml:space="preserve"> </w:t>
            </w:r>
            <w:r>
              <w:rPr>
                <w:rFonts w:ascii="Times New Roman" w:eastAsia="Times New Roman" w:hAnsi="Times New Roman" w:cs="Times New Roman"/>
                <w:bCs/>
                <w:color w:val="000000"/>
                <w:sz w:val="24"/>
                <w:szCs w:val="24"/>
                <w:lang w:val="kk-KZ" w:eastAsia="ru-RU"/>
              </w:rPr>
              <w:t>«Үлкен моншақтар» (Пішіндерд» түстерд» танып білу)</w:t>
            </w:r>
          </w:p>
          <w:p w14:paraId="5447E2BB" w14:textId="77777777" w:rsidR="00B07F72" w:rsidRDefault="00000000">
            <w:pPr>
              <w:spacing w:after="0" w:line="240" w:lineRule="auto"/>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
                <w:bCs/>
                <w:color w:val="000000"/>
                <w:sz w:val="24"/>
                <w:szCs w:val="24"/>
                <w:lang w:val="kk-KZ" w:eastAsia="ru-RU"/>
              </w:rPr>
              <w:t>Мақсаты:</w:t>
            </w:r>
            <w:r>
              <w:rPr>
                <w:rFonts w:ascii="Times New Roman" w:eastAsia="Times New Roman" w:hAnsi="Times New Roman" w:cs="Times New Roman"/>
                <w:bCs/>
                <w:color w:val="000000"/>
                <w:sz w:val="24"/>
                <w:szCs w:val="24"/>
                <w:lang w:val="kk-KZ" w:eastAsia="ru-RU"/>
              </w:rPr>
              <w:t xml:space="preserve"> Шаблондағы диограммаға сәйкес моншақтарды түзу, үйрету.</w:t>
            </w:r>
          </w:p>
          <w:p w14:paraId="64D20F93" w14:textId="77777777" w:rsidR="00B07F72" w:rsidRDefault="00B07F72">
            <w:pPr>
              <w:spacing w:after="0" w:line="240" w:lineRule="auto"/>
              <w:rPr>
                <w:rFonts w:ascii="Times New Roman" w:eastAsia="Times New Roman" w:hAnsi="Times New Roman" w:cs="Times New Roman"/>
                <w:b/>
                <w:bCs/>
                <w:color w:val="000000"/>
                <w:sz w:val="24"/>
                <w:szCs w:val="24"/>
                <w:lang w:val="kk-KZ" w:eastAsia="ru-RU"/>
              </w:rPr>
            </w:pPr>
          </w:p>
          <w:p w14:paraId="69AC6CF7"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color w:val="000000"/>
                <w:sz w:val="24"/>
                <w:szCs w:val="24"/>
                <w:lang w:eastAsia="ru-RU"/>
              </w:rPr>
              <w:t xml:space="preserve">Дидактикалық ойын. </w:t>
            </w:r>
            <w:r>
              <w:rPr>
                <w:rFonts w:ascii="Times New Roman" w:eastAsia="Times New Roman" w:hAnsi="Times New Roman" w:cs="Times New Roman"/>
                <w:b/>
                <w:bCs/>
                <w:color w:val="000000"/>
                <w:sz w:val="24"/>
                <w:szCs w:val="24"/>
                <w:lang w:eastAsia="ru-RU"/>
              </w:rPr>
              <w:br/>
              <w:t>"Ұстап ал да, түсін ата".</w:t>
            </w:r>
            <w:r>
              <w:rPr>
                <w:rFonts w:ascii="Times New Roman" w:eastAsia="Times New Roman" w:hAnsi="Times New Roman" w:cs="Times New Roman"/>
                <w:b/>
                <w:bCs/>
                <w:color w:val="000000"/>
                <w:sz w:val="24"/>
                <w:szCs w:val="24"/>
                <w:lang w:eastAsia="ru-RU"/>
              </w:rPr>
              <w:br/>
            </w:r>
            <w:r>
              <w:rPr>
                <w:rFonts w:ascii="Times New Roman" w:eastAsia="Times New Roman" w:hAnsi="Times New Roman" w:cs="Times New Roman"/>
                <w:color w:val="000000"/>
                <w:sz w:val="24"/>
                <w:szCs w:val="24"/>
                <w:lang w:eastAsia="ru-RU"/>
              </w:rPr>
              <w:t>Мақсат-міндеттер. Балаларды допты ұстап алып, аталған түске сай боялған белгілі затты (құбылысты, жануарды, құсты) жылдам атауға жаттықтыру; ой шапшаңдығын, түстерді ажырату, зейін қабілетін, дүниетанымын дамыту.</w:t>
            </w:r>
            <w:r>
              <w:rPr>
                <w:rFonts w:ascii="Times New Roman" w:eastAsia="Times New Roman" w:hAnsi="Times New Roman" w:cs="Times New Roman"/>
                <w:color w:val="000000"/>
                <w:sz w:val="24"/>
                <w:szCs w:val="24"/>
                <w:lang w:eastAsia="ru-RU"/>
              </w:rPr>
              <w:br/>
              <w:t>Құралдар: доп.</w:t>
            </w:r>
            <w:r>
              <w:rPr>
                <w:rFonts w:ascii="Times New Roman" w:eastAsia="Times New Roman" w:hAnsi="Times New Roman" w:cs="Times New Roman"/>
                <w:color w:val="000000"/>
                <w:sz w:val="24"/>
                <w:szCs w:val="24"/>
                <w:lang w:eastAsia="ru-RU"/>
              </w:rPr>
              <w:br/>
              <w:t>Балалар шеңберде немесе қатарда отырады (тұрады). Ойынды педагог немесе санамақ арқылы таңдалған балалардың бірі жүргізеді.</w:t>
            </w:r>
            <w:r>
              <w:rPr>
                <w:rFonts w:ascii="Times New Roman" w:eastAsia="Times New Roman" w:hAnsi="Times New Roman" w:cs="Times New Roman"/>
                <w:color w:val="000000"/>
                <w:sz w:val="24"/>
                <w:szCs w:val="24"/>
                <w:lang w:eastAsia="ru-RU"/>
              </w:rPr>
              <w:br/>
            </w:r>
            <w:r>
              <w:rPr>
                <w:rFonts w:ascii="Times New Roman" w:eastAsia="Times New Roman" w:hAnsi="Times New Roman" w:cs="Times New Roman"/>
                <w:b/>
                <w:bCs/>
                <w:color w:val="000000"/>
                <w:sz w:val="24"/>
                <w:szCs w:val="24"/>
                <w:lang w:eastAsia="ru-RU"/>
              </w:rPr>
              <w:t>(қарым-қатынас іс-әрекеті, шығармашылық іс-әрекеті, таным іс-әрекеті, зерттеу іс-әрекеті)</w:t>
            </w:r>
          </w:p>
        </w:tc>
        <w:tc>
          <w:tcPr>
            <w:tcW w:w="2343"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tcPr>
          <w:p w14:paraId="16DD3585" w14:textId="77777777" w:rsidR="00B07F72" w:rsidRDefault="00B07F72">
            <w:pPr>
              <w:spacing w:after="0"/>
              <w:rPr>
                <w:rFonts w:ascii="Times New Roman" w:hAnsi="Times New Roman" w:cs="Times New Roman"/>
              </w:rPr>
            </w:pPr>
          </w:p>
        </w:tc>
      </w:tr>
      <w:tr w:rsidR="00B07F72" w14:paraId="6DC7DBD6"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FD4B3BA"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Балалармен жеке жұмыс</w:t>
            </w:r>
          </w:p>
        </w:tc>
        <w:tc>
          <w:tcPr>
            <w:tcW w:w="28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DFFA716" w14:textId="04C360BB" w:rsidR="00B07F72" w:rsidRDefault="00522FF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ru-KZ" w:eastAsia="ru-RU"/>
              </w:rPr>
              <w:t xml:space="preserve">Ардақ Мұхаммад </w:t>
            </w:r>
            <w:r w:rsidR="00000000">
              <w:rPr>
                <w:rFonts w:ascii="Times New Roman" w:eastAsia="Times New Roman" w:hAnsi="Times New Roman" w:cs="Times New Roman"/>
                <w:b/>
                <w:bCs/>
                <w:sz w:val="24"/>
                <w:szCs w:val="24"/>
                <w:lang w:eastAsia="ru-RU"/>
              </w:rPr>
              <w:t>«Игі істер қоржыны»</w:t>
            </w:r>
            <w:r w:rsidR="00000000">
              <w:rPr>
                <w:rFonts w:ascii="Times New Roman" w:eastAsia="Times New Roman" w:hAnsi="Times New Roman" w:cs="Times New Roman"/>
                <w:sz w:val="24"/>
                <w:szCs w:val="24"/>
                <w:lang w:eastAsia="ru-RU"/>
              </w:rPr>
              <w:t xml:space="preserve"> </w:t>
            </w:r>
            <w:r w:rsidR="00000000">
              <w:rPr>
                <w:rFonts w:ascii="Times New Roman" w:eastAsia="Times New Roman" w:hAnsi="Times New Roman" w:cs="Times New Roman"/>
                <w:sz w:val="24"/>
                <w:szCs w:val="24"/>
                <w:lang w:eastAsia="ru-RU"/>
              </w:rPr>
              <w:br/>
              <w:t xml:space="preserve">Түрлі-түсті қағаздан дөңгелектерді немесе жүрекшелерді қиып алуға болады. Әр күннің соңында балаға «қоржынға» бүгін қанша игі істер жасаса, сонша дөңгелек салу ұсынылады. Бала қиналған жағдайда, оған көмектесу керек. Мұндай ойын баланы игі істер жасауға ынталандырады. </w:t>
            </w:r>
            <w:r w:rsidR="00000000">
              <w:rPr>
                <w:rFonts w:ascii="Times New Roman" w:eastAsia="Times New Roman" w:hAnsi="Times New Roman" w:cs="Times New Roman"/>
                <w:sz w:val="24"/>
                <w:szCs w:val="24"/>
                <w:lang w:eastAsia="ru-RU"/>
              </w:rPr>
              <w:br/>
            </w:r>
            <w:r w:rsidR="00000000">
              <w:rPr>
                <w:rFonts w:ascii="Times New Roman" w:eastAsia="Times New Roman" w:hAnsi="Times New Roman" w:cs="Times New Roman"/>
                <w:b/>
                <w:bCs/>
                <w:sz w:val="24"/>
                <w:szCs w:val="24"/>
                <w:lang w:eastAsia="ru-RU"/>
              </w:rPr>
              <w:t>(қарым-қатынас іс-әрекеті, әлеуметтік-эмоционалды дағдылар)</w:t>
            </w: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3B9B988" w14:textId="77777777" w:rsidR="00B07F72" w:rsidRDefault="00B07F72">
            <w:pPr>
              <w:spacing w:after="0" w:line="240" w:lineRule="auto"/>
              <w:rPr>
                <w:rFonts w:ascii="Times New Roman" w:eastAsia="Times New Roman" w:hAnsi="Times New Roman" w:cs="Times New Roman"/>
                <w:sz w:val="24"/>
                <w:szCs w:val="24"/>
                <w:lang w:eastAsia="ru-RU"/>
              </w:rPr>
            </w:pP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70F5545" w14:textId="602A3AD3" w:rsidR="00B07F72" w:rsidRDefault="00522FF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ru-KZ" w:eastAsia="ru-RU"/>
              </w:rPr>
              <w:t xml:space="preserve">Темірхан Бекарыс </w:t>
            </w:r>
            <w:r w:rsidR="00000000">
              <w:rPr>
                <w:rFonts w:ascii="Times New Roman" w:eastAsia="Times New Roman" w:hAnsi="Times New Roman" w:cs="Times New Roman"/>
                <w:b/>
                <w:bCs/>
                <w:sz w:val="24"/>
                <w:szCs w:val="24"/>
                <w:lang w:eastAsia="ru-RU"/>
              </w:rPr>
              <w:t>"Қоржыңды безендірейік"</w:t>
            </w:r>
            <w:r w:rsidR="00000000">
              <w:rPr>
                <w:rFonts w:ascii="Times New Roman" w:eastAsia="Times New Roman" w:hAnsi="Times New Roman" w:cs="Times New Roman"/>
                <w:sz w:val="24"/>
                <w:szCs w:val="24"/>
                <w:lang w:eastAsia="ru-RU"/>
              </w:rPr>
              <w:br/>
              <w:t>Мақсат-міндеттер: балаларды тіктөртбұрышты пішінді қағаздың, "қоржынның", бұрыштарына және ортасына симметриялық "қошқар мүйіз" оюын құрастыра білуге баулу.</w:t>
            </w:r>
            <w:r w:rsidR="00000000">
              <w:rPr>
                <w:rFonts w:ascii="Times New Roman" w:eastAsia="Times New Roman" w:hAnsi="Times New Roman" w:cs="Times New Roman"/>
                <w:sz w:val="24"/>
                <w:szCs w:val="24"/>
                <w:lang w:eastAsia="ru-RU"/>
              </w:rPr>
              <w:br/>
            </w:r>
            <w:r w:rsidR="00000000">
              <w:rPr>
                <w:rFonts w:ascii="Times New Roman" w:eastAsia="Times New Roman" w:hAnsi="Times New Roman" w:cs="Times New Roman"/>
                <w:b/>
                <w:bCs/>
                <w:sz w:val="24"/>
                <w:szCs w:val="24"/>
                <w:lang w:eastAsia="ru-RU"/>
              </w:rPr>
              <w:t>(шығармашылық іс-әрекет)</w:t>
            </w: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247211F" w14:textId="77777777" w:rsidR="00B07F72" w:rsidRDefault="00B07F72">
            <w:pPr>
              <w:spacing w:after="0"/>
              <w:rPr>
                <w:rFonts w:ascii="Times New Roman" w:hAnsi="Times New Roman" w:cs="Times New Roman"/>
              </w:rPr>
            </w:pPr>
          </w:p>
        </w:tc>
        <w:tc>
          <w:tcPr>
            <w:tcW w:w="23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DCE48B2" w14:textId="77777777" w:rsidR="00B07F72" w:rsidRDefault="00B07F72">
            <w:pPr>
              <w:spacing w:after="0"/>
              <w:rPr>
                <w:rFonts w:ascii="Times New Roman" w:hAnsi="Times New Roman" w:cs="Times New Roman"/>
              </w:rPr>
            </w:pPr>
          </w:p>
        </w:tc>
      </w:tr>
      <w:tr w:rsidR="00B07F72" w14:paraId="53CF3CFD"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749855F"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Серуенге дайындық</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A8E6541"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 </w:t>
            </w:r>
            <w:r>
              <w:rPr>
                <w:rFonts w:ascii="Times New Roman" w:eastAsia="Times New Roman" w:hAnsi="Times New Roman" w:cs="Times New Roman"/>
                <w:b/>
                <w:bCs/>
                <w:sz w:val="24"/>
                <w:szCs w:val="24"/>
                <w:lang w:eastAsia="ru-RU"/>
              </w:rPr>
              <w:t>(мәдени-гигиеналық дағдылар)</w:t>
            </w:r>
          </w:p>
        </w:tc>
      </w:tr>
      <w:tr w:rsidR="00B07F72" w14:paraId="18D456D8"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0638F99"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Серуен</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688CAAF"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Түскі серуенді бақылауды жалғастыру. </w:t>
            </w:r>
            <w:r>
              <w:rPr>
                <w:rFonts w:ascii="Times New Roman" w:eastAsia="Times New Roman" w:hAnsi="Times New Roman" w:cs="Times New Roman"/>
                <w:b/>
                <w:bCs/>
                <w:sz w:val="24"/>
                <w:szCs w:val="24"/>
                <w:lang w:eastAsia="ru-RU"/>
              </w:rPr>
              <w:t>(қарым-қатынас іс-әрекеті, еңбек іс-әрекеті, танымдық іс-әрекет, зерттеу іс-әрекеті)</w:t>
            </w:r>
          </w:p>
        </w:tc>
      </w:tr>
      <w:tr w:rsidR="00B07F72" w14:paraId="4ACC83F1"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51469F2"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Серуеннен оралу</w:t>
            </w:r>
          </w:p>
        </w:tc>
        <w:tc>
          <w:tcPr>
            <w:tcW w:w="13831"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B313BB6"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r>
              <w:rPr>
                <w:rFonts w:ascii="Times New Roman" w:eastAsia="Times New Roman" w:hAnsi="Times New Roman" w:cs="Times New Roman"/>
                <w:sz w:val="24"/>
                <w:szCs w:val="24"/>
                <w:lang w:eastAsia="ru-RU"/>
              </w:rPr>
              <w:br/>
              <w:t xml:space="preserve">Қоғамдық орындарда гигиена ережелерін сақтау дағдыларын қалыптастыру. </w:t>
            </w:r>
            <w:r>
              <w:rPr>
                <w:rFonts w:ascii="Times New Roman" w:eastAsia="Times New Roman" w:hAnsi="Times New Roman" w:cs="Times New Roman"/>
                <w:b/>
                <w:bCs/>
                <w:sz w:val="24"/>
                <w:szCs w:val="24"/>
                <w:lang w:eastAsia="ru-RU"/>
              </w:rPr>
              <w:t>(мәдени-гигиеналық дағдылар, дербес әрекет)</w:t>
            </w:r>
          </w:p>
        </w:tc>
      </w:tr>
      <w:tr w:rsidR="00B07F72" w14:paraId="01D3F97C"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A55424F" w14:textId="77777777" w:rsidR="00B07F72"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Балалардың үйге қайтуы</w:t>
            </w:r>
            <w:r>
              <w:rPr>
                <w:rFonts w:ascii="Times New Roman" w:eastAsia="Times New Roman" w:hAnsi="Times New Roman" w:cs="Times New Roman"/>
                <w:sz w:val="24"/>
                <w:szCs w:val="24"/>
                <w:lang w:eastAsia="ru-RU"/>
              </w:rPr>
              <w:t xml:space="preserve"> (ата-аналарға кеңес)</w:t>
            </w:r>
          </w:p>
        </w:tc>
        <w:tc>
          <w:tcPr>
            <w:tcW w:w="28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3DDAC60" w14:textId="77777777" w:rsidR="00B07F72"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Наурыз мерекесіне арналған тақпақтарын жаттап қайталау.</w:t>
            </w:r>
          </w:p>
        </w:tc>
        <w:tc>
          <w:tcPr>
            <w:tcW w:w="28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A2AC59B"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«Баланың демалысын дұрыс ұйымдастыру».</w:t>
            </w:r>
          </w:p>
          <w:p w14:paraId="75EB7FFB" w14:textId="77777777" w:rsidR="00B07F72" w:rsidRDefault="00B07F72">
            <w:pPr>
              <w:spacing w:after="0" w:line="240" w:lineRule="auto"/>
              <w:rPr>
                <w:rFonts w:ascii="Times New Roman" w:eastAsia="Times New Roman" w:hAnsi="Times New Roman" w:cs="Times New Roman"/>
                <w:sz w:val="24"/>
                <w:szCs w:val="24"/>
                <w:lang w:eastAsia="ru-RU"/>
              </w:rPr>
            </w:pP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699B49F" w14:textId="77777777" w:rsidR="00B07F72"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k-KZ" w:eastAsia="ru-RU"/>
              </w:rPr>
              <w:t>Ата аналар мен балалрға  Наурыз мерекесі жайлы мәліметтер беру</w:t>
            </w:r>
          </w:p>
        </w:tc>
        <w:tc>
          <w:tcPr>
            <w:tcW w:w="2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1B31C18" w14:textId="77777777" w:rsidR="00B07F72" w:rsidRDefault="00000000">
            <w:pPr>
              <w:spacing w:after="0"/>
              <w:rPr>
                <w:rFonts w:ascii="Times New Roman" w:hAnsi="Times New Roman" w:cs="Times New Roman"/>
              </w:rPr>
            </w:pPr>
            <w:r>
              <w:rPr>
                <w:rFonts w:ascii="Times New Roman" w:eastAsia="Times New Roman" w:hAnsi="Times New Roman" w:cs="Times New Roman"/>
                <w:sz w:val="24"/>
                <w:szCs w:val="24"/>
                <w:lang w:eastAsia="ru-RU"/>
              </w:rPr>
              <w:t>Балалардың тазалығы туралы әңгімелесу.</w:t>
            </w:r>
          </w:p>
        </w:tc>
        <w:tc>
          <w:tcPr>
            <w:tcW w:w="23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498083" w14:textId="77777777" w:rsidR="00B07F72" w:rsidRDefault="00B07F72">
            <w:pPr>
              <w:spacing w:after="0"/>
              <w:rPr>
                <w:rFonts w:ascii="Times New Roman" w:hAnsi="Times New Roman" w:cs="Times New Roman"/>
              </w:rPr>
            </w:pPr>
          </w:p>
        </w:tc>
      </w:tr>
    </w:tbl>
    <w:p w14:paraId="3C16BFFF" w14:textId="4B259FF0" w:rsidR="00B07F72" w:rsidRDefault="00522FF5">
      <w:pPr>
        <w:rPr>
          <w:rFonts w:ascii="Times New Roman" w:hAnsi="Times New Roman" w:cs="Times New Roman"/>
          <w:b/>
          <w:sz w:val="24"/>
          <w:szCs w:val="24"/>
          <w:lang w:val="kk-KZ"/>
        </w:rPr>
      </w:pPr>
      <w:r>
        <w:rPr>
          <w:rFonts w:ascii="Times New Roman" w:hAnsi="Times New Roman" w:cs="Times New Roman"/>
          <w:b/>
          <w:sz w:val="24"/>
          <w:szCs w:val="24"/>
          <w:lang w:val="kk-KZ"/>
        </w:rPr>
        <w:t>Әдіскер: Джилкишева М                                       Тәрбиеші: Дуйсембаева Д</w:t>
      </w:r>
    </w:p>
    <w:sectPr w:rsidR="00B07F72">
      <w:pgSz w:w="16838" w:h="11906" w:orient="landscape"/>
      <w:pgMar w:top="624" w:right="397" w:bottom="850" w:left="454"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283"/>
  <w:drawingGridVerticalSpacing w:val="283"/>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B07F72"/>
    <w:rsid w:val="00522FF5"/>
    <w:rsid w:val="00B07F72"/>
    <w:rsid w:val="00C8359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B2B4"/>
  <w15:docId w15:val="{678CC24B-2E3D-4814-BA7B-3F8E0CBE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after="160"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2890</Words>
  <Characters>16473</Characters>
  <Application>Microsoft Office Word</Application>
  <DocSecurity>0</DocSecurity>
  <Lines>137</Lines>
  <Paragraphs>38</Paragraphs>
  <ScaleCrop>false</ScaleCrop>
  <Company/>
  <LinksUpToDate>false</LinksUpToDate>
  <CharactersWithSpaces>19325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Aser</cp:lastModifiedBy>
  <cp:revision>7</cp:revision>
  <cp:lastPrinted>2025-02-24T07:45:00Z</cp:lastPrinted>
  <dcterms:created xsi:type="dcterms:W3CDTF">2025-02-11T08:50:00Z</dcterms:created>
  <dcterms:modified xsi:type="dcterms:W3CDTF">2026-01-16T08:39:00Z</dcterms:modified>
</cp:coreProperties>
</file>