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3470" w14:textId="77777777" w:rsidR="00DD605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0A8A5407" w14:textId="77777777" w:rsidR="00DD605C" w:rsidRDefault="00000000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7C651E1" w14:textId="77777777" w:rsidR="00DD605C" w:rsidRPr="00191D43" w:rsidRDefault="00000000">
      <w:pPr>
        <w:spacing w:line="240" w:lineRule="auto"/>
        <w:ind w:hanging="426"/>
        <w:jc w:val="both"/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</w:pPr>
      <w:r w:rsidRPr="00191D4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      </w:t>
      </w:r>
      <w:r w:rsidRPr="00191D43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  <w:t>Білім беру ұйымы: ЖМ « Жан жылуы» бөбекжай-балабақшасы</w:t>
      </w:r>
    </w:p>
    <w:p w14:paraId="0E400D91" w14:textId="77777777" w:rsidR="00DD605C" w:rsidRPr="00191D43" w:rsidRDefault="00000000">
      <w:pPr>
        <w:spacing w:line="192" w:lineRule="auto"/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</w:pPr>
      <w:r w:rsidRPr="00191D43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  <w:t>Топ: Мектепалды «Қарлығаш» тобы</w:t>
      </w:r>
    </w:p>
    <w:p w14:paraId="4A552BA6" w14:textId="77777777" w:rsidR="00DD605C" w:rsidRPr="00191D43" w:rsidRDefault="00000000">
      <w:pPr>
        <w:spacing w:line="240" w:lineRule="auto"/>
        <w:ind w:hanging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91D4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      Балалардың жасы: 5 жастан</w:t>
      </w:r>
    </w:p>
    <w:p w14:paraId="6231E6EF" w14:textId="2AF05D1A" w:rsidR="00DD605C" w:rsidRPr="00191D43" w:rsidRDefault="00000000" w:rsidP="00191D43">
      <w:pPr>
        <w:spacing w:line="240" w:lineRule="auto"/>
        <w:ind w:hanging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91D4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      Жоспардың құрылу кезеңі: 26.05.-30.05.2025ж.</w:t>
      </w:r>
    </w:p>
    <w:tbl>
      <w:tblPr>
        <w:tblW w:w="16074" w:type="dxa"/>
        <w:tblLook w:val="0600" w:firstRow="0" w:lastRow="0" w:firstColumn="0" w:lastColumn="0" w:noHBand="1" w:noVBand="1"/>
      </w:tblPr>
      <w:tblGrid>
        <w:gridCol w:w="2325"/>
        <w:gridCol w:w="2625"/>
        <w:gridCol w:w="2757"/>
        <w:gridCol w:w="3033"/>
        <w:gridCol w:w="2553"/>
        <w:gridCol w:w="2781"/>
      </w:tblGrid>
      <w:tr w:rsidR="00DD605C" w14:paraId="2B62873F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5438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күндері</w:t>
            </w:r>
            <w:proofErr w:type="spellEnd"/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AC70AD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Дүйсенбі</w:t>
            </w:r>
            <w:proofErr w:type="spellEnd"/>
          </w:p>
        </w:tc>
        <w:tc>
          <w:tcPr>
            <w:tcW w:w="275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B867F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Сейсенбі</w:t>
            </w:r>
            <w:proofErr w:type="spellEnd"/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39452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Сәрсенбі</w:t>
            </w:r>
            <w:proofErr w:type="spellEnd"/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DF3FE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Бейсенбі</w:t>
            </w:r>
            <w:proofErr w:type="spellEnd"/>
          </w:p>
        </w:tc>
        <w:tc>
          <w:tcPr>
            <w:tcW w:w="278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627D3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Жұма</w:t>
            </w:r>
            <w:proofErr w:type="spellEnd"/>
          </w:p>
        </w:tc>
      </w:tr>
      <w:tr w:rsidR="00DD605C" w14:paraId="3C68B0A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B3B33" w14:textId="2AF1CA9E" w:rsidR="00DD605C" w:rsidRDefault="00191D43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тәртібі</w:t>
            </w:r>
            <w:proofErr w:type="spellEnd"/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B0006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.05.202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CC09F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</w:rPr>
              <w:t>.05.202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865073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</w:rPr>
              <w:t>.05.202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C950EC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29</w:t>
            </w:r>
            <w:r>
              <w:rPr>
                <w:rFonts w:ascii="Times New Roman" w:eastAsia="Times New Roman" w:hAnsi="Times New Roman" w:cs="Times New Roman"/>
                <w:b/>
              </w:rPr>
              <w:t>.05.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26566" w14:textId="77777777" w:rsidR="00DD605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</w:rPr>
              <w:t>. 05.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ж</w:t>
            </w:r>
          </w:p>
        </w:tc>
      </w:tr>
      <w:tr w:rsidR="00DD605C" w14:paraId="2F7A09B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05A78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қабылдау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2B5C2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477B6C9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D4C138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баланың</w:t>
            </w:r>
            <w:proofErr w:type="spellEnd"/>
          </w:p>
          <w:p w14:paraId="38058392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46954630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28A9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денсаулығы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алмасу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D605C" w14:paraId="4361BEA7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1BD5C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әрекеті</w:t>
            </w:r>
            <w:proofErr w:type="spellEnd"/>
          </w:p>
          <w:p w14:paraId="0ECA70D4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</w:p>
          <w:p w14:paraId="075738E8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382EBF20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7466F3DB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</w:p>
          <w:p w14:paraId="2CA61278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F4D7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1DEB160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EB9286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05FD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2679CC8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8B9A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48E6222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FB891F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3ED1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456AA48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сыпырғышты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туралы</w:t>
            </w:r>
            <w:proofErr w:type="spellEnd"/>
          </w:p>
          <w:p w14:paraId="2737AD5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ауласында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әрі</w:t>
            </w:r>
            <w:proofErr w:type="spellEnd"/>
          </w:p>
          <w:p w14:paraId="1E01763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уақытылы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сақтауларын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тапсырылған</w:t>
            </w:r>
            <w:proofErr w:type="spellEnd"/>
          </w:p>
          <w:p w14:paraId="3921CC4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баулу.</w:t>
            </w:r>
          </w:p>
          <w:p w14:paraId="60A618D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36BD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желмен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шашылған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071CBD0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748C3F3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DD605C" w14:paraId="24A030CA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BE3D0" w14:textId="77777777" w:rsidR="00DD605C" w:rsidRDefault="00DD605C"/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F5F8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6DC19EE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тізбегінде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көршілерін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тізбектегі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904D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"Лото".</w:t>
            </w:r>
          </w:p>
          <w:p w14:paraId="673B838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</w:t>
            </w:r>
          </w:p>
          <w:p w14:paraId="71326AB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635256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7E2E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Әліппе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-лотосы».</w:t>
            </w:r>
          </w:p>
          <w:p w14:paraId="6DF8FB5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3CEBAE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текшесі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үлестіріліп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қапшықтан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текшелерін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Карточкадағы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әріпке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аяқтаса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CE6083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5F1F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1DB024E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желілдіру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983ECF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бергенде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сақинасы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сақинаның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кімде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сезіп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7553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айтысы).</w:t>
            </w:r>
          </w:p>
          <w:p w14:paraId="70FC03E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мағынадағы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жұптарын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0F2DA8B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қамшы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доп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).</w:t>
            </w:r>
          </w:p>
          <w:p w14:paraId="65AEC74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мағынада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жұптарын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айтысты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жариялайық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қамшының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көрсетемін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айтысты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мағынада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қайтару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керек.</w:t>
            </w:r>
          </w:p>
          <w:p w14:paraId="7D1EE0BA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D605C" w14:paraId="0A2A1DD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C7A8B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жаттығу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5F31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71FAEBC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23517C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09DCF96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D58469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E992A2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4F4156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бас пен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72E50EF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87B122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04757EC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ептетінен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A8E3D4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бүгілу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2DD1156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92FA12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3465BF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D42E3C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1512E73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7B061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6229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</w:p>
          <w:p w14:paraId="432A2B9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3D7EC5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D91C7C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сөз</w:t>
            </w:r>
            <w:proofErr w:type="spellEnd"/>
          </w:p>
          <w:p w14:paraId="6CAADE4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жүрегі</w:t>
            </w:r>
            <w:proofErr w:type="spellEnd"/>
          </w:p>
          <w:p w14:paraId="721E760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5A3C15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Шөлдесең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қанасың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63D00B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тазасың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D52669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тию</w:t>
            </w:r>
            <w:proofErr w:type="spellEnd"/>
          </w:p>
          <w:p w14:paraId="4D35B7F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дәм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дәмнен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ежелден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0DE8EA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0876D2A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E222C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B1B40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шеңбері</w:t>
            </w:r>
            <w:proofErr w:type="spellEnd"/>
          </w:p>
          <w:p w14:paraId="1753187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9DDD34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E006E3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Дос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құшағын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192139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Тілегіміз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C077F2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6A68EA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Орнымыздан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тұрамыз</w:t>
            </w:r>
            <w:proofErr w:type="spellEnd"/>
          </w:p>
          <w:p w14:paraId="0EBC7EE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шаттана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05E428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Қуана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соғамыз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B2A4B1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шашамыз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08FB7D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D01D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Эмоцияларды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жаттықтырамыз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»</w:t>
            </w:r>
          </w:p>
          <w:p w14:paraId="208C27D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елгезектікке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көңіл-күйді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басқаруға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BE1265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4787C8A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түнеруді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ашулы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зұлым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сиқыршыны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3F2925E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күлімдеген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түлкіні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289FDF1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балмұздағын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ызалы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көпірдегі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итеріп</w:t>
            </w:r>
            <w:proofErr w:type="spellEnd"/>
          </w:p>
          <w:p w14:paraId="183E5CD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жіберген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2B7C2B4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адасып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кетіп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қорыққан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қасқырды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иттен</w:t>
            </w:r>
            <w:proofErr w:type="spellEnd"/>
          </w:p>
          <w:p w14:paraId="5595ED3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қорыққан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73BADC7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931A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шеңбері</w:t>
            </w:r>
            <w:proofErr w:type="spellEnd"/>
          </w:p>
          <w:p w14:paraId="0FE38F5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7FEE01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Қуанамыз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күлеміз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7E8746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әлемді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сүйеміз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BC6724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қуанып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71AE62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DFB861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4BF6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күндерін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өткіздік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6F3FCD7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ұзаққа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9985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5416C45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DD605C" w:rsidRPr="00191D43" w14:paraId="0134404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C78CE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</w:t>
            </w:r>
            <w:proofErr w:type="spellEnd"/>
          </w:p>
          <w:p w14:paraId="2F3367C1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бойынша</w:t>
            </w:r>
            <w:proofErr w:type="spellEnd"/>
          </w:p>
          <w:p w14:paraId="622026AF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  <w:proofErr w:type="spellEnd"/>
          </w:p>
          <w:p w14:paraId="06790409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C756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6C51E49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әндері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1CBB306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43D88A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Құрастыру.</w:t>
            </w:r>
          </w:p>
          <w:p w14:paraId="57B084A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Балаларға қалдықтардан екінші өмір сыйлау</w:t>
            </w:r>
          </w:p>
          <w:p w14:paraId="29DEAD0D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b/>
                <w:lang w:val="kk-KZ"/>
              </w:rPr>
              <w:t>Сөйлеуді дамыту</w:t>
            </w:r>
          </w:p>
          <w:p w14:paraId="5EA19B25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"А.Бақтыгерееваның «Гүл ектік» өлеңін жаттау. Мазмұны бойынша әңгімелеу"</w:t>
            </w:r>
          </w:p>
          <w:p w14:paraId="78C9C8F5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Мақсат-міндеттер: өлеңді жаттап, мәнерлеп айтуға үйрету.</w:t>
            </w:r>
          </w:p>
          <w:p w14:paraId="702F5C2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63EE6B6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4C9A38C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цифрды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есептерді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3815AF9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248BE823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26554CDA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1FB4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Музыка</w:t>
            </w:r>
          </w:p>
          <w:p w14:paraId="7CC1691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"Көңілді көктем әндері"</w:t>
            </w:r>
          </w:p>
          <w:p w14:paraId="22EAA90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әнді тыңдау кезінде оның сипатын түсіне білу қабілеттеріне және ырғақты қимылдарды музыкамен бірге бастап, соңғы дыбыста бірге аяқтай білу іскерліктерін жетілдіру.</w:t>
            </w:r>
          </w:p>
          <w:p w14:paraId="1F6402A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5AC6C3F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1657D76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цифрды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есептерді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2EE947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тілі</w:t>
            </w:r>
            <w:proofErr w:type="spellEnd"/>
          </w:p>
          <w:p w14:paraId="55C3104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әріптер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".</w:t>
            </w:r>
          </w:p>
          <w:p w14:paraId="3753FBE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ерекшіліктерін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әріптер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буындап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BF2FE9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241ED45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4DC5828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бөлінетіні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E066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59B7A90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топтасу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75DD548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топтасуға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701969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балаларға қалдықтардан жұмыс жасау арқылы саусақ маторикасын дамыту.</w:t>
            </w:r>
          </w:p>
          <w:p w14:paraId="22FAF1F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Сауат ашу негіздері</w:t>
            </w:r>
          </w:p>
          <w:p w14:paraId="1020E1F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"Дауысты мен дауыссыз дыбыстар әлемі"</w:t>
            </w:r>
          </w:p>
          <w:p w14:paraId="588A007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артикуляциялық ерекшелігіне байланысты дыбыстардың дауысты, дауыссыз болып бөлінетіні туралы түсінікті қайталау.</w:t>
            </w:r>
          </w:p>
          <w:p w14:paraId="4140F4D4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73FD3ECE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"Кел жаттайық Т. Молдағалиев «Жаз келіпті»" (қайталау)</w:t>
            </w:r>
          </w:p>
          <w:p w14:paraId="555F6437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Мақсат-міндеттер: жаз мезгілінің ерекшеліктері туралы түсінік беру. Байланыстырып сөйлеуге, сурет бойынша әңгіме құрастыра білуге үйрету.</w:t>
            </w:r>
          </w:p>
          <w:p w14:paraId="479463B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Қоршаған әлеммен таныстырудан ойын-жаттығу</w:t>
            </w:r>
          </w:p>
          <w:p w14:paraId="22C2B6E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Өткен тақырыптарды пысықтау.</w:t>
            </w:r>
          </w:p>
          <w:p w14:paraId="22F09291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390C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Дене тәрбиесі</w:t>
            </w:r>
          </w:p>
          <w:p w14:paraId="0F46F74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"Доға астынан өту кезінде топтасу"</w:t>
            </w:r>
          </w:p>
          <w:p w14:paraId="3089C48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доға астынан өту кезінде топтасуға үйрету.</w:t>
            </w:r>
          </w:p>
          <w:p w14:paraId="30453614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b/>
                <w:lang w:val="kk-KZ"/>
              </w:rPr>
              <w:t>Сөйлеуді дамыту</w:t>
            </w:r>
          </w:p>
          <w:p w14:paraId="6A38583B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"А.Бақтыгерееваның «Гүл ектік» өлеңін жаттау. Мазмұны бойынша әңгімелеу"</w:t>
            </w:r>
          </w:p>
          <w:p w14:paraId="0E9DCDC4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Мақсат-міндеттер: өлеңді жаттап, мәнерлеп айтуға үйрету.</w:t>
            </w:r>
          </w:p>
          <w:p w14:paraId="56EB951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26C4939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"Кел жаттайық Т. Молдағалиев «Жаз келіпті»" (қайталау)</w:t>
            </w:r>
          </w:p>
          <w:p w14:paraId="5E5ECCB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жаз мезгілінің ерекшеліктері туралы түсінік беру. Байланыстырып сөйлеуге, сурет бойынша әңгіме құрастыра білуге үйрету.</w:t>
            </w:r>
          </w:p>
          <w:p w14:paraId="75E05F8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Қазақ тілі</w:t>
            </w:r>
          </w:p>
          <w:p w14:paraId="3BBE5A3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"Дыбыстар мен әріптер еліне саяхат".</w:t>
            </w:r>
          </w:p>
          <w:p w14:paraId="1098FB6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дауысты және дауыссыз дыбыстардың ерекшіліктерін еске түсіру, әріптер туралы түсініктерін кеңейту; сөзді буындап, тұтас оқу дағдыларын одан әрі қалыптастыру.</w:t>
            </w:r>
          </w:p>
          <w:p w14:paraId="57F07F92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5ADAE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Дене тәрбиесі</w:t>
            </w:r>
          </w:p>
          <w:p w14:paraId="788BD79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"Доға астынан өту кезінде топтасу"</w:t>
            </w:r>
          </w:p>
          <w:p w14:paraId="27DA53E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доға астынан өту кезінде топтасуға үйрету.</w:t>
            </w:r>
          </w:p>
          <w:p w14:paraId="7DD1D0F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Қоршаған әлеммен таныстырудан ойын-жаттығу</w:t>
            </w:r>
          </w:p>
          <w:p w14:paraId="754A337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Өткен тақырыптарды пысықтау.</w:t>
            </w:r>
          </w:p>
          <w:p w14:paraId="3AA68FF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Сауат ашу негіздері</w:t>
            </w:r>
          </w:p>
          <w:p w14:paraId="22ECCD5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"Дауысты мен дауыссыз дыбыстар әлемі"</w:t>
            </w:r>
          </w:p>
          <w:p w14:paraId="718D822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артикуляциялық ерекшелігіне байланысты дыбыстардың дауысты, дауыссыз болып бөлінетіні туралы түсінікті қайталау.</w:t>
            </w:r>
          </w:p>
          <w:p w14:paraId="5CC7EBD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Математика негіздері</w:t>
            </w:r>
          </w:p>
          <w:p w14:paraId="7CAE60F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"Жануарлар жұмбақтарды жасыруды бастайды"</w:t>
            </w:r>
          </w:p>
          <w:p w14:paraId="48CA5B0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балалардың заттардың салмағын өлшеуге қызығушылықтарын арттыру; шартты өлшемнің көмегімен заттың шамасын салыстыра білу, тақтада және қағаз бетінде бағытты таба білу дағдыларын жетілдіру.</w:t>
            </w:r>
          </w:p>
          <w:p w14:paraId="161365C7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DD605C" w14:paraId="2A370AA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304D0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C86A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2EACB42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0EC9C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1CFC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0C46FBC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6F742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  <w:proofErr w:type="spellEnd"/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86B5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69CA52E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1DA41C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Ұшқанда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D1B3AE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Қонғанда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қазады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8B06DB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Мұны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36CDFD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Шешуін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3177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(петунья, космея).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737EF1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7DC54C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шап-шақ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AACD65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3A8B50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6A35C86C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6D33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19F2BC9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3A39F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Маржандарым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тығылды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4CD656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атқанша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6B92478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B904E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4FFF09A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62355A5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149950F8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3EC2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</w:p>
          <w:p w14:paraId="6F472E2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 ​​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8C30296" w14:textId="77777777" w:rsidR="00DD605C" w:rsidRDefault="00DD605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D605C" w14:paraId="3E6A919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4C4A0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оралу</w:t>
            </w:r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7F9B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</w:t>
            </w:r>
          </w:p>
          <w:p w14:paraId="30E438F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183907D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5FD4E7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7583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</w:p>
          <w:p w14:paraId="5981107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760E20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ACBB64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сөз</w:t>
            </w:r>
            <w:proofErr w:type="spellEnd"/>
          </w:p>
          <w:p w14:paraId="241CA12E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жүрегі</w:t>
            </w:r>
            <w:proofErr w:type="spellEnd"/>
          </w:p>
          <w:p w14:paraId="79601E0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76CD4D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Шөлдесең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қанасың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2E6EA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тазасың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1581D8B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тию</w:t>
            </w:r>
            <w:proofErr w:type="spellEnd"/>
          </w:p>
          <w:p w14:paraId="2C72104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дәм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дәмнен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ежелден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EE8134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385444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EF82C9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ұйқы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944E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D605C" w14:paraId="126A4C9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D2F261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ұйқыдан</w:t>
            </w:r>
            <w:proofErr w:type="spellEnd"/>
          </w:p>
          <w:p w14:paraId="1EA93DB8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5DB18473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шаралары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309F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табандықтың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713236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442D17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4BBDF0D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8596E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B830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1419F36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C5CE3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әрекеті</w:t>
            </w:r>
            <w:proofErr w:type="spellEnd"/>
          </w:p>
          <w:p w14:paraId="4B145DEF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</w:p>
          <w:p w14:paraId="6764821F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15E0D979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6E03B43F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</w:p>
          <w:p w14:paraId="1F26C50F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280C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36F3323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мекеме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тұлғасының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AD9BB8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DFCCEB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жасайтын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мейірбике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көмекшісі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аула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669308B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1C1296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қызметкерлерін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бұрышқа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A5ED3C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Тәрбиеленушілер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рөліндегі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істейтінін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жоспарлап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2EF2DF9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қатынастардың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нығаюына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істейтінін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алмасуын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CC3512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DC2C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16F71DB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213B0CB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Тақырыбы: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Табиғаттағы қауіпсіз нысандарды пысықтау</w:t>
            </w:r>
          </w:p>
          <w:p w14:paraId="71643E5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Мақсат-міндеттері. </w:t>
            </w:r>
          </w:p>
          <w:p w14:paraId="2DB7A83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Қала және ауыл көшелерінде қауіпсіздік ережелері туралы білімдерін еске түсіру. Көшеде көліктер қозғалысын реттеуші туралы түсініктерін және жол белгілері туралы білімдерін пысықтау.</w:t>
            </w: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BCB99D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b/>
                <w:lang w:val="kk-KZ"/>
              </w:rPr>
              <w:t>Сюжетті-рөлдік ойын.</w:t>
            </w:r>
          </w:p>
          <w:p w14:paraId="5829BD5C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b/>
                <w:lang w:val="kk-KZ"/>
              </w:rPr>
              <w:t>"Мектеп".</w:t>
            </w:r>
          </w:p>
          <w:p w14:paraId="5452600B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Мақсат-міндеттер. Адамның білім алуына мектептің қандай маңызы барын балалармен бірге анықтау; мұғалімнің қызметі жөніндегі жалпы ұғымдарды тиянақтау; "сабақ", "үзіліс", "тақта", "үй тапсырмасы", "қоңырау", "сынып журналы", "күнделік" сөздерінің мәнін ойын барысында анықтау; оқу құралдарын пысықтау; нәтижелі қарым-қатынастарды құруға деген қабілеттерін дамыту; тәртіптілікке, төзімділікке, ұғымталдыққа тәрбиелеу.</w:t>
            </w:r>
          </w:p>
          <w:p w14:paraId="773B55DE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Құралдар.</w:t>
            </w:r>
          </w:p>
          <w:p w14:paraId="3A5A179D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Үстел мен орындықтар; оқу құралдары, тақта, бор, көрсеткіш; педагогтің сынып журналы, күнделіктер.</w:t>
            </w:r>
          </w:p>
          <w:p w14:paraId="2D48C684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Шарты.</w:t>
            </w:r>
          </w:p>
          <w:p w14:paraId="5BF47FAE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Дайындық жұмысы ретінде балаларды мектепке эскурсияға ертіп апаруға болады.</w:t>
            </w:r>
          </w:p>
          <w:p w14:paraId="4DD32C39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Педагог балалармен бірге мектеп туралы суреттерді, кинофильмдерден (мысалы, "Менің атым Қожа") үзінділерді алдын-ала қарап, мұғалім мен оқушылар жайында әңгімелеседі, мектептегі тәртіптің балабақшадағы тәртіпке ұқсамайтыны туралы айтады.</w:t>
            </w:r>
          </w:p>
          <w:p w14:paraId="395463C5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Алғашында мұғалімнің рөлін педагогтің өзі ойнауы мүмкін, содан соң рөлді қалаған балаларға тапсыра алады.</w:t>
            </w:r>
          </w:p>
          <w:p w14:paraId="758446F8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Ойынның соңында мектепте үздік оқу үшін ізденімпаздық, төзімділік, ынта, тәртіпке бағыну сияқты қасиеттердің қажеттілігі жайында айтып, қорытынды жасауға болады.</w:t>
            </w:r>
          </w:p>
          <w:p w14:paraId="6EA38017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b/>
                <w:lang w:val="kk-KZ"/>
              </w:rPr>
              <w:t>(қарым-қатынас іс-әрекеті, таным іс-әрекеті, зерттеу іс-әрекеті, еңбек іс-әрекеті)</w:t>
            </w: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5F70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SТEM әдісі « Мен жас зерттеушімін»</w:t>
            </w:r>
          </w:p>
          <w:p w14:paraId="7593A1E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«Үй» (сөздік қорды байыту)</w:t>
            </w:r>
          </w:p>
          <w:p w14:paraId="3BB8437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Мақсаты:</w:t>
            </w:r>
          </w:p>
          <w:p w14:paraId="2700E69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Үйдің ішіндегі жиһаздарды бірге талқылау, оларды бір-бірінен ажыратуды үйрену, оларға сипаттама жасауды үйрену, сөздік қорын байыту.</w:t>
            </w: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B6887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b/>
                <w:lang w:val="kk-KZ"/>
              </w:rPr>
              <w:t>"Кемпірқосақ" дидактикалық ойыны.</w:t>
            </w:r>
          </w:p>
          <w:p w14:paraId="2D05E0EE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Мақсаты: кемпірқосақ түстерінің күндерінің тәртібін бекіту, зейін мен есте сақтауды дамыту.</w:t>
            </w:r>
          </w:p>
          <w:p w14:paraId="5592D4CA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Құрал-жабдықтар: кемпірқосақтың барлық түстерінің қалпақтары.</w:t>
            </w:r>
          </w:p>
          <w:p w14:paraId="7CFA2A69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Барысы: балаларға түрлі түсті қалпақшалар беріледі.</w:t>
            </w:r>
          </w:p>
          <w:p w14:paraId="243A06F7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Педагог: аптаның әр күнін кемпірқосақтың түсіне сәйкес етіп алайық. Біз қазір аптаның күндеріне айналамыз.</w:t>
            </w:r>
          </w:p>
          <w:p w14:paraId="6129FF48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Балалар аптаның күндерінің тәртібіне және кемпірқосақтағы түстердің орналасуына сәйкес сапқа тұрады.</w:t>
            </w:r>
          </w:p>
          <w:p w14:paraId="233346EC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Педагог бірінші баладан не себепті бірінші болып тұрғанын сұрайды. (Себебі кемпірқосақтың бірінші түсі қызыл). Аптаңың қай күні бізде қызыл? (Дүйсенбі).</w:t>
            </w:r>
          </w:p>
          <w:p w14:paraId="01349671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Екіншісінен: Сен не себепті екінші тұрсың? (Аптаның екінші күні сейсенбі, ал кемпірқосақтың екінші түсі - қызғылт сары).</w:t>
            </w:r>
          </w:p>
          <w:p w14:paraId="597C2432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Үшіншісінен: Аптаңың қай күні үшінші? (Сәрсенбі, кемпірқосақтың түсі - сары).</w:t>
            </w:r>
          </w:p>
          <w:p w14:paraId="0A858662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>Төртіншісінен: Кемпірқосақтың төртінші түсі қандай? (Жасыл). Ал, апта күні? (Бейсенбі). Аптаның бесінші күні қандай? (Аптаның бесінші күні - жұма, ал кемпірқосақтың</w:t>
            </w:r>
          </w:p>
          <w:p w14:paraId="3F8111FA" w14:textId="77777777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191D43">
              <w:rPr>
                <w:rFonts w:ascii="Times New Roman" w:eastAsia="Times New Roman" w:hAnsi="Times New Roman" w:cs="Times New Roman"/>
                <w:lang w:val="kk-KZ"/>
              </w:rPr>
              <w:t xml:space="preserve">бесінші тұрған түсі - көгілдір. Аптаның алтыншы күні қандай? Ал, кемпірқосақтың алтыншы түсі ше? (Аптаның алтыншы күні -сенбі, кемпірқосақтың алтыншы түсі - көк). Аптаның соңғы күні қандай? </w:t>
            </w:r>
          </w:p>
          <w:p w14:paraId="48FFB044" w14:textId="623089A2" w:rsidR="00DD605C" w:rsidRPr="00191D4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DD605C" w14:paraId="6675211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C6474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жұмыс</w:t>
            </w:r>
            <w:proofErr w:type="spellEnd"/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69767" w14:textId="773B1805" w:rsidR="00DD605C" w:rsidRDefault="00191D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Темірхан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Ұлдана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51AAF50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».</w:t>
            </w:r>
          </w:p>
          <w:p w14:paraId="2687DB2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Нүктелерді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салады.</w:t>
            </w:r>
          </w:p>
          <w:p w14:paraId="44EE279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Нүктелерді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ұлпасының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F71212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5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1741D" w14:textId="2269D5E5" w:rsidR="00DD605C" w:rsidRDefault="00191D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Тұрғамбек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Ибрахим 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Кемпірқосақтың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түстері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62A0571F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күлгін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үлкен-кіші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доғаларды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C3B314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3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D6128" w14:textId="1390AA04" w:rsidR="00DD605C" w:rsidRDefault="00191D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Нұрлан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Аиша 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 xml:space="preserve">Бала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тілін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58E50D8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Әбен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Дәуренбеков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6643DCC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Сен де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47908F1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Мен де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қудым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258F92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Жүйрік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A5BA48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Ұстатпады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не керек?!</w:t>
            </w:r>
          </w:p>
          <w:p w14:paraId="58C310C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55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77E4E" w14:textId="2A02CF88" w:rsidR="00DD605C" w:rsidRDefault="00191D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91D43">
              <w:rPr>
                <w:rFonts w:ascii="Times New Roman" w:eastAsia="Times New Roman" w:hAnsi="Times New Roman" w:cs="Times New Roman"/>
                <w:b/>
                <w:bCs/>
              </w:rPr>
              <w:t>Нұрболат</w:t>
            </w:r>
            <w:proofErr w:type="spellEnd"/>
            <w:r w:rsidRPr="00191D43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91D43">
              <w:rPr>
                <w:rFonts w:ascii="Times New Roman" w:eastAsia="Times New Roman" w:hAnsi="Times New Roman" w:cs="Times New Roman"/>
                <w:b/>
                <w:bCs/>
              </w:rPr>
              <w:t>Кәусар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</w:rPr>
              <w:t>сипап</w:t>
            </w:r>
            <w:proofErr w:type="spellEnd"/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</w:rPr>
              <w:t>ояту</w:t>
            </w:r>
            <w:proofErr w:type="spellEnd"/>
            <w:r w:rsidR="00000000">
              <w:rPr>
                <w:rFonts w:ascii="Times New Roman" w:eastAsia="Times New Roman" w:hAnsi="Times New Roman" w:cs="Times New Roman"/>
              </w:rPr>
              <w:t>.</w:t>
            </w:r>
          </w:p>
          <w:p w14:paraId="73655245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Шашты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сауығуына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1121C6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шынтаққа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бет,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құлақ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Майтабандықтың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ED84E4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қабырғалы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уқалайды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бұлшықеттері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байламды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тұтастай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2BED9" w14:textId="77777777" w:rsidR="00191D43" w:rsidRPr="00191D43" w:rsidRDefault="00191D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proofErr w:type="spellStart"/>
            <w:r w:rsidRPr="00191D43"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Абдыхалыкова</w:t>
            </w:r>
            <w:proofErr w:type="spellEnd"/>
            <w:r w:rsidRPr="00191D43"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 xml:space="preserve"> </w:t>
            </w:r>
            <w:proofErr w:type="spellStart"/>
            <w:r w:rsidRPr="00191D43"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Ерке</w:t>
            </w:r>
            <w:proofErr w:type="spellEnd"/>
            <w:r w:rsidRPr="00191D43"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 xml:space="preserve"> </w:t>
            </w:r>
          </w:p>
          <w:p w14:paraId="4B4079E6" w14:textId="32AB1FE1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оянады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39140B4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(музыка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766BEC3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</w:t>
            </w:r>
            <w:proofErr w:type="spellEnd"/>
          </w:p>
          <w:p w14:paraId="2550F37C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D99B43D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Төсегіңді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CA459F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Саусағыңды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сормағын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81CD982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Салдыр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болмағын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5D13CA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Әдеп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ісіңді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7107FC7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тісіңді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F02B61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611083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D605C" w14:paraId="28C364B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3338B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5D1A36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7531E87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FC2EFA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  <w:proofErr w:type="spellEnd"/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30CE0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5B016F3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0A13C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оралу</w:t>
            </w:r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2639AA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</w:t>
            </w:r>
          </w:p>
          <w:p w14:paraId="027EF173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D605C" w14:paraId="1705F98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BCAD6" w14:textId="77777777" w:rsidR="00DD605C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374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16328" w14:textId="77777777" w:rsidR="00DD605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жетістігі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ата-аналарына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кітапханасын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ab/>
            </w:r>
          </w:p>
        </w:tc>
      </w:tr>
    </w:tbl>
    <w:p w14:paraId="5B439886" w14:textId="77777777" w:rsidR="00DD605C" w:rsidRDefault="00DD605C">
      <w:pPr>
        <w:spacing w:line="240" w:lineRule="auto"/>
        <w:rPr>
          <w:rFonts w:ascii="Times New Roman" w:eastAsia="Times New Roman" w:hAnsi="Times New Roman" w:cs="Times New Roman"/>
          <w:b/>
          <w:lang w:val="kk-KZ"/>
        </w:rPr>
      </w:pPr>
    </w:p>
    <w:p w14:paraId="4B3F21A6" w14:textId="77777777" w:rsidR="00DD605C" w:rsidRDefault="00DD605C">
      <w:pPr>
        <w:spacing w:line="240" w:lineRule="auto"/>
        <w:rPr>
          <w:rFonts w:ascii="Times New Roman" w:eastAsia="Times New Roman" w:hAnsi="Times New Roman" w:cs="Times New Roman"/>
          <w:b/>
          <w:lang w:val="kk-KZ"/>
        </w:rPr>
      </w:pPr>
    </w:p>
    <w:p w14:paraId="4FFAB665" w14:textId="7FC6A374" w:rsidR="00DD605C" w:rsidRPr="00191D43" w:rsidRDefault="00191D43">
      <w:pPr>
        <w:spacing w:line="240" w:lineRule="auto"/>
        <w:rPr>
          <w:b/>
          <w:bCs/>
          <w:lang w:val="ru-KZ"/>
        </w:rPr>
      </w:pPr>
      <w:proofErr w:type="spellStart"/>
      <w:r w:rsidRPr="00191D43">
        <w:rPr>
          <w:b/>
          <w:bCs/>
          <w:lang w:val="ru-KZ"/>
        </w:rPr>
        <w:t>Әдіскер</w:t>
      </w:r>
      <w:proofErr w:type="spellEnd"/>
      <w:r w:rsidRPr="00191D43">
        <w:rPr>
          <w:b/>
          <w:bCs/>
          <w:lang w:val="ru-KZ"/>
        </w:rPr>
        <w:t xml:space="preserve">: </w:t>
      </w:r>
      <w:proofErr w:type="spellStart"/>
      <w:r w:rsidRPr="00191D43">
        <w:rPr>
          <w:b/>
          <w:bCs/>
          <w:lang w:val="ru-KZ"/>
        </w:rPr>
        <w:t>Джилкишева.М</w:t>
      </w:r>
      <w:proofErr w:type="spellEnd"/>
      <w:r w:rsidRPr="00191D43">
        <w:rPr>
          <w:b/>
          <w:bCs/>
          <w:lang w:val="ru-KZ"/>
        </w:rPr>
        <w:t xml:space="preserve"> </w:t>
      </w:r>
    </w:p>
    <w:p w14:paraId="0E4FF2E5" w14:textId="77777777" w:rsidR="00191D43" w:rsidRPr="00191D43" w:rsidRDefault="00191D43">
      <w:pPr>
        <w:spacing w:line="240" w:lineRule="auto"/>
        <w:rPr>
          <w:b/>
          <w:bCs/>
          <w:lang w:val="ru-KZ"/>
        </w:rPr>
      </w:pPr>
    </w:p>
    <w:p w14:paraId="45872734" w14:textId="5E1332F9" w:rsidR="00191D43" w:rsidRPr="00191D43" w:rsidRDefault="00191D43">
      <w:pPr>
        <w:spacing w:line="240" w:lineRule="auto"/>
        <w:rPr>
          <w:b/>
          <w:bCs/>
          <w:lang w:val="ru-KZ"/>
        </w:rPr>
      </w:pPr>
      <w:proofErr w:type="spellStart"/>
      <w:r w:rsidRPr="00191D43">
        <w:rPr>
          <w:b/>
          <w:bCs/>
          <w:lang w:val="ru-KZ"/>
        </w:rPr>
        <w:t>Тәрбиеші</w:t>
      </w:r>
      <w:proofErr w:type="spellEnd"/>
      <w:r w:rsidRPr="00191D43">
        <w:rPr>
          <w:b/>
          <w:bCs/>
          <w:lang w:val="ru-KZ"/>
        </w:rPr>
        <w:t xml:space="preserve">: </w:t>
      </w:r>
      <w:proofErr w:type="spellStart"/>
      <w:r w:rsidRPr="00191D43">
        <w:rPr>
          <w:b/>
          <w:bCs/>
          <w:lang w:val="ru-KZ"/>
        </w:rPr>
        <w:t>Дуйсембаева</w:t>
      </w:r>
      <w:proofErr w:type="spellEnd"/>
      <w:r w:rsidRPr="00191D43">
        <w:rPr>
          <w:b/>
          <w:bCs/>
          <w:lang w:val="ru-KZ"/>
        </w:rPr>
        <w:t xml:space="preserve">. Д </w:t>
      </w:r>
    </w:p>
    <w:sectPr w:rsidR="00191D43" w:rsidRPr="00191D43">
      <w:pgSz w:w="16838" w:h="11906" w:orient="landscape"/>
      <w:pgMar w:top="283" w:right="340" w:bottom="850" w:left="45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05C"/>
    <w:rsid w:val="00191D43"/>
    <w:rsid w:val="003444F3"/>
    <w:rsid w:val="00DD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B4D36"/>
  <w15:docId w15:val="{6276FD45-8854-450D-801E-AE14B5AA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3091</Words>
  <Characters>17620</Characters>
  <Application>Microsoft Office Word</Application>
  <DocSecurity>0</DocSecurity>
  <Lines>146</Lines>
  <Paragraphs>41</Paragraphs>
  <ScaleCrop>false</ScaleCrop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Aser</cp:lastModifiedBy>
  <cp:revision>5</cp:revision>
  <cp:lastPrinted>2025-04-09T07:55:00Z</cp:lastPrinted>
  <dcterms:created xsi:type="dcterms:W3CDTF">2025-04-03T03:13:00Z</dcterms:created>
  <dcterms:modified xsi:type="dcterms:W3CDTF">2026-01-16T10:01:00Z</dcterms:modified>
</cp:coreProperties>
</file>