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/>
      <w:bookmarkStart w:id="0" w:name="_Hlk177391324"/>
      <w:r/>
      <w:r>
        <w:rPr>
          <w:rFonts w:ascii="Times New Roman" w:hAnsi="Times New Roman" w:eastAsia="Times New Roman" w:cs="Times New Roman"/>
          <w:b/>
          <w:lang w:val="kk-kz"/>
        </w:rPr>
        <w:t>2023-202</w:t>
      </w:r>
      <w:r>
        <w:rPr>
          <w:rFonts w:ascii="Times New Roman" w:hAnsi="Times New Roman" w:eastAsia="Times New Roman" w:cs="Times New Roman"/>
          <w:b/>
          <w:lang w:val="kk-kz"/>
        </w:rPr>
        <w:t xml:space="preserve">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Хамитқызы Ұлту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3"/>
        <w:tabOrder w:val="0"/>
        <w:jc w:val="left"/>
        <w:tblInd w:w="0" w:type="dxa"/>
        <w:tblW w:w="16126" w:type="dxa"/>
        <w:tblLook w:val="04A0" w:firstRow="1" w:lastRow="0" w:firstColumn="1" w:lastColumn="0" w:noHBand="0" w:noVBand="1"/>
      </w:tblPr>
      <w:tblGrid>
        <w:gridCol w:w="2235"/>
        <w:gridCol w:w="4819"/>
        <w:gridCol w:w="3260"/>
        <w:gridCol w:w="2552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сызықтардың, арқанның бойымен тепе-теңдікті сақтап, жүре  алуды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доптарды домалатады, заттарды қашықтыққа лақтыра алуды пысықтау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 түрлі жаттығулар барысында, ойын барысында оңай әрі жеңіл қатысуды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шығармалардың, ертегілердің қызықты үзінділерін қайталап  айтуды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рөлді, сюжетті таңдауда бастамашылық пен дербестік танытуды үйрету жалғастыру.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қоуды, оған қысқа және толық нақты жауап беруді 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және геометриялық  денелерді ажырата алуды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бірнеше затты өсу және кему ретімен орналастырып, салыстыруды жалғастыру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анықтауды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мүсіндеуде қауіпсіздік ережелерін сақтауды дағдыландыру  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заттарды және сюжеттік композицияларды сала  алдуы жетілдіру.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68" w:hRule="atLeast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ауа-райындағы және табиғаттағы маусымдық өзгерістерде қарапайым байланыстарды орната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қоршаған ортада, табиғатта қауіпсіздік түрлерін атауды дамытуды дағдыландыру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игеру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Тілепберген Алихан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2"/>
        <w:tabOrder w:val="0"/>
        <w:jc w:val="left"/>
        <w:tblInd w:w="0" w:type="dxa"/>
        <w:tblW w:w="16126" w:type="dxa"/>
        <w:tblLook w:val="04A0" w:firstRow="1" w:lastRow="0" w:firstColumn="1" w:lastColumn="0" w:noHBand="0" w:noVBand="1"/>
      </w:tblPr>
      <w:tblGrid>
        <w:gridCol w:w="2164"/>
        <w:gridCol w:w="5025"/>
        <w:gridCol w:w="3207"/>
        <w:gridCol w:w="2522"/>
        <w:gridCol w:w="3208"/>
      </w:tblGrid>
      <w:tr>
        <w:trPr>
          <w:tblHeader w:val="0"/>
          <w:cantSplit w:val="0"/>
          <w:trHeight w:val="838" w:hRule="atLeast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өкшемен, аяқтың сыртқы қырымен, адымдап жүруді дамыту</w:t>
            </w:r>
          </w:p>
          <w:p>
            <w:pPr>
              <w:pStyle w:val="para6"/>
            </w:pPr>
            <w:r/>
          </w:p>
        </w:tc>
        <w:tc>
          <w:tcPr>
            <w:tcW w:w="3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шынықтыру түрлерін, өзіне-өзі қызмет көрсету дағдыларын меңгергуді жетілдіру</w:t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 қозғалыс барысында, жаттығулар барысында қиындыққа ұшырамауды дамыту</w:t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өзін қоршаған ортадан тыс заттар мен құбылыстардың атауларын  айтуды үйретуді жалғастыру</w:t>
            </w:r>
          </w:p>
        </w:tc>
        <w:tc>
          <w:tcPr>
            <w:tcW w:w="3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  <w:tabs defTabSz="708">
                <w:tab w:val="left" w:pos="1570" w:leader="none"/>
              </w:tabs>
            </w:pPr>
            <w:r>
              <w:t xml:space="preserve">  сахналық қойылымдарда адамдар мен жануарлардың эмоционалды көңіл-күйін жеткізуді пысықтау</w:t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пысықтау</w:t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rPr>
                <w:lang w:val="ru-ru"/>
              </w:rPr>
              <w:t>10 көлемінде санай алады, сандарды ретімен атай алуды үйрету</w:t>
            </w:r>
            <w:r/>
          </w:p>
        </w:tc>
        <w:tc>
          <w:tcPr>
            <w:tcW w:w="3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кеңістіктегі заттардың өзіне қатысты орнын анықтай алуды  дағдыландыру:</w:t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пысықтау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бейнелейтін заттарды қарайды, қолмен ұстап зерттеуді  дамыту.</w:t>
            </w:r>
          </w:p>
        </w:tc>
        <w:tc>
          <w:tcPr>
            <w:tcW w:w="3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жетілдіру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отбасындағы үлкендерді сыйлайды, құрметтейді, кішілерге қамқорлық танытуды дағдыландыру</w:t>
            </w:r>
          </w:p>
        </w:tc>
        <w:tc>
          <w:tcPr>
            <w:tcW w:w="3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өзінің туған жерін білуді , атай алуды пысықтау</w:t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Сайрамқожа Нұрай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"/>
        <w:tabOrder w:val="0"/>
        <w:jc w:val="left"/>
        <w:tblInd w:w="-176" w:type="dxa"/>
        <w:tblW w:w="16302" w:type="dxa"/>
        <w:pPr>
          <w:ind w:left="-176"/>
        </w:pPr>
        <w:tblLook w:val="04A0" w:firstRow="1" w:lastRow="0" w:firstColumn="1" w:lastColumn="0" w:noHBand="0" w:noVBand="1"/>
      </w:tblPr>
      <w:tblGrid>
        <w:gridCol w:w="2340"/>
        <w:gridCol w:w="4890"/>
        <w:gridCol w:w="3260"/>
        <w:gridCol w:w="2552"/>
        <w:gridCol w:w="3260"/>
      </w:tblGrid>
      <w:tr>
        <w:trPr>
          <w:tblHeader w:val="0"/>
          <w:cantSplit w:val="0"/>
          <w:trHeight w:val="1936" w:hRule="atLeast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/>
            <w:bookmarkEnd w:id="0"/>
            <w:r/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</w:p>
        </w:tc>
      </w:tr>
      <w:tr>
        <w:trPr>
          <w:tblHeader w:val="0"/>
          <w:cantSplit w:val="0"/>
          <w:trHeight w:val="1171" w:hRule="atLeast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алуды, өзінің сыртқы келбетін өз бетінше реттеуді дамыту</w:t>
            </w:r>
          </w:p>
        </w:tc>
        <w:tc>
          <w:tcPr>
            <w:tcW w:w="326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өкшемен, аяқтың сыртқы қырымен, адымдап, жүруді жүгірумен, секірумен алмастырып, бағытты және қарқынды өзгертіп жүре алуды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</w:rPr>
              <w:t>Қимылды ойындардың ережелерін сақтауды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дамыту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кітапты 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кітаптағы иллюстрацияларды өз бетінше қарап, ертегі, әңгіме құрастыра алуды жетілдіру.</w:t>
              <w:tab/>
              <w:tab/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қазақ тіліне тән ә, ө, қ, ү, ұ, і, ғ, ң, һ дыбыстарын, осы дыбыстардан тұратын сөздерді анық айтуды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kk-kz"/>
              </w:rPr>
              <w:t xml:space="preserve">  жалғастыру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III</w:t>
            </w:r>
            <w:r>
              <w:rPr>
                <w:rFonts w:ascii="Times New Roman" w:hAnsi="Times New Roman" w:cs="Times New Roman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1534" w:hRule="atLeast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326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rPr>
                <w:color w:val="000000"/>
              </w:rPr>
              <w:t>тәулік бөліктерін ажыратады, олардың сипаттамалық ерекшеліктерін білу үйретуді жалғастыру</w:t>
            </w:r>
            <w:r/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Апта күндерін, жыл мезгілдері бойынша айларды ретімен атуды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Шығармашылық дағдыларының, зерттеу іс-әрекетінің дамуы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суреттерді қылқаламмен, қаламмен бояу тәсілдерін біледі: дағдыландыру.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Музыкалық аспаптарда қарапайым әуендерді ойнауды жалгастыру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/>
          </w:p>
          <w:p>
            <w:pPr>
              <w:pStyle w:val="para6"/>
            </w:pPr>
            <w:r>
              <w:t>отбасындағы үлкендерді сыйлайды, құрметтейді, кішілерге қамқорлық танытуды 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/>
          </w:p>
          <w:p>
            <w:pPr>
              <w:pStyle w:val="para6"/>
            </w:pPr>
            <w:r>
              <w:t>бала өзінің «Мен» бейнесін көрсетеді, ойын ашық  айта  білуді дамыту.</w:t>
              <w:tab/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Тірі және өлі табиғат заттарын біледі және ажыратуды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дамыту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Алимов Даулет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4"/>
        <w:tabOrder w:val="0"/>
        <w:jc w:val="left"/>
        <w:tblInd w:w="0" w:type="dxa"/>
        <w:tblW w:w="15984" w:type="dxa"/>
        <w:tblLook w:val="04A0" w:firstRow="1" w:lastRow="0" w:firstColumn="1" w:lastColumn="0" w:noHBand="0" w:noVBand="1"/>
      </w:tblPr>
      <w:tblGrid>
        <w:gridCol w:w="2235"/>
        <w:gridCol w:w="4327"/>
        <w:gridCol w:w="3752"/>
        <w:gridCol w:w="2552"/>
        <w:gridCol w:w="3118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7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доптарды домалатады, заттарды қашықтыққа лақтыруды, доптарды кедергілер арқылы лақтыруды және қағып алуды үйрету.</w:t>
            </w:r>
          </w:p>
        </w:tc>
        <w:tc>
          <w:tcPr>
            <w:tcW w:w="37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шынықтыру түрлерін, өзіне-өзі қызмет көрсету дағдыларын меңгертуді үйрету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 барысында белсенді.болуды  пысықтау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>
        <w:trPr>
          <w:tblHeader w:val="0"/>
          <w:cantSplit w:val="0"/>
          <w:trHeight w:val="867" w:hRule="atLeast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ақырын, жылдам сөйлеуді</w:t>
            </w:r>
          </w:p>
          <w:p>
            <w:pPr>
              <w:pStyle w:val="para6"/>
            </w:pPr>
            <w:r>
              <w:t>шығармалардың, ертегілердің қызықты үзінділерін қайталап айтуды дамыту</w:t>
            </w:r>
          </w:p>
        </w:tc>
        <w:tc>
          <w:tcPr>
            <w:tcW w:w="37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 сахналық қойылымдарда адамдар мен жануарлардың эмоционалды көңіл-күйін жеткізуді пысықтау,  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бір-бірімен еркін диалог құруды 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Коммуникативтік дағдылары қалыптасқан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10 көлемінде санай алуды сандарды ретімен атай алуды, теңдік және теңсіздік туралы ұғымдарын қолдануды дамыту</w:t>
            </w:r>
          </w:p>
        </w:tc>
        <w:tc>
          <w:tcPr>
            <w:tcW w:w="37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кеңістіктегі заттардың өзіне қатысты орнын анықтай алуды  дағдыландыру: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білуді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қайшыны дұрыс ұстайды және оны қолдана алуды үйрету.</w:t>
            </w:r>
          </w:p>
        </w:tc>
        <w:tc>
          <w:tcPr>
            <w:tcW w:w="37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таңдауды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өзінің туған жерін біл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у</w:t>
            </w:r>
            <w:r>
              <w:rPr>
                <w:rFonts w:ascii="Times New Roman" w:hAnsi="Times New Roman" w:eastAsia="Times New Roman" w:cs="Times New Roman"/>
              </w:rPr>
              <w:t xml:space="preserve"> атай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алуды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д</w:t>
            </w:r>
            <w:r>
              <w:rPr>
                <w:rFonts w:ascii="Times New Roman" w:hAnsi="Times New Roman" w:eastAsia="Times New Roman" w:cs="Times New Roman"/>
              </w:rPr>
              <w:t>амыту.</w:t>
            </w:r>
          </w:p>
        </w:tc>
        <w:tc>
          <w:tcPr>
            <w:tcW w:w="37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өзінің туған жерін білуді , атай алуды үйрету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білеуді  дамыту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Панәлі Еркеназ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5"/>
        <w:tabOrder w:val="0"/>
        <w:jc w:val="left"/>
        <w:tblInd w:w="0" w:type="dxa"/>
        <w:tblW w:w="15984" w:type="dxa"/>
        <w:tblLook w:val="04A0" w:firstRow="1" w:lastRow="0" w:firstColumn="1" w:lastColumn="0" w:noHBand="0" w:noVBand="1"/>
      </w:tblPr>
      <w:tblGrid>
        <w:gridCol w:w="2235"/>
        <w:gridCol w:w="4819"/>
        <w:gridCol w:w="3260"/>
        <w:gridCol w:w="2552"/>
        <w:gridCol w:w="3118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өз бетінше ойнауды  және спорттық ойындардың ережелерін сақтауды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 жалғастыру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аяқтың ұшымен, тізені жоғары көтеріп, адымдап, сапта бір-бірінің артынан, әртүрлі бағытта жүгіруді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дамыту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сахналық қойылымдарға қатысуды, кітаптағы иллюстрацияларды өз бетінше қарап, ертегі, әңгіме құрастыруды пысықтау.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шығармалардың, ертегілердің қызықты үзінділерін қайталап айта алуды дамыту.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өлеңдер, санамақтар, жаңылтпаштар, тақпақтарды жатқа айтуды 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тәулік бөліктерін ажыратады, олардың сипаттамалық ерекшеліктерін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10 көлемінде санай алады,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білуді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үйрену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текшеден дөңгелек пішін, тікбұрыштан бұрыштарын бүктеу арқылы сопақша пішіндерді қиюды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қолдануды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ауа-райындағы және табиғаттағы маусымдық өзгерістерде қарапайым байланыстар орната алуды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отбасының ересек мүшелерінің еңбегі туралы жетілдіру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сақтауды 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Сіләмнұр Айбибі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6"/>
        <w:tabOrder w:val="0"/>
        <w:jc w:val="left"/>
        <w:tblInd w:w="0" w:type="dxa"/>
        <w:tblW w:w="15984" w:type="dxa"/>
        <w:tblLook w:val="04A0" w:firstRow="1" w:lastRow="0" w:firstColumn="1" w:lastColumn="0" w:noHBand="0" w:noVBand="1"/>
      </w:tblPr>
      <w:tblGrid>
        <w:gridCol w:w="2207"/>
        <w:gridCol w:w="4847"/>
        <w:gridCol w:w="3260"/>
        <w:gridCol w:w="2552"/>
        <w:gridCol w:w="3118"/>
      </w:tblGrid>
      <w:tr>
        <w:trPr>
          <w:tblHeader w:val="0"/>
          <w:cantSplit w:val="0"/>
          <w:trHeight w:val="0" w:hRule="auto"/>
        </w:trPr>
        <w:tc>
          <w:tcPr>
            <w:tcW w:w="2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жылдамдық, күш, шыдамдылық, икемділік, ептілік көрсетуді және спорттық ойындардың ережелерін сақтай алуды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</w:t>
            </w:r>
          </w:p>
          <w:p>
            <w:pPr>
              <w:pStyle w:val="para6"/>
            </w:pPr>
            <w:r>
              <w:t>өзінің сыртқы келбетін өз бетінше реттеуді жалғастыру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 барысында белсенді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Болуды уйрену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еркін ойындарда таныс кейіпкерлердің образын өздігінен сомдауды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пысықтау.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тәжірибесіне сүйеніп, суреттер бойынша әңгіме құрастыруды  пысықтау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қарапайым себеп-салдарлық байланысты орната алуды ажыратуды 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білуді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8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ермексаз, сазбалшық, пластикалық кесектерден әртүрлі тәсілдерді қолданып, бейнелерді мүсіндей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таңдауды  дамыту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4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жолда жүру ережелерін, қоғамдық көліктегі мінез-құлық мәдениетінің ережелерін біле алуды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отбасындағы үлкендерді сыйлауды, құрметтеуді, кішілерге қамқорлық танытуды дағдыландыру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түсінуді дамыту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Айдар Айбатыр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7"/>
        <w:tabOrder w:val="0"/>
        <w:jc w:val="left"/>
        <w:tblInd w:w="0" w:type="dxa"/>
        <w:tblW w:w="15984" w:type="dxa"/>
        <w:tblLook w:val="04A0" w:firstRow="1" w:lastRow="0" w:firstColumn="1" w:lastColumn="0" w:noHBand="0" w:noVBand="1"/>
      </w:tblPr>
      <w:tblGrid>
        <w:gridCol w:w="2235"/>
        <w:gridCol w:w="4819"/>
        <w:gridCol w:w="3260"/>
        <w:gridCol w:w="2552"/>
        <w:gridCol w:w="3118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өкшемен, аяқтың сыртқы қырымен, адымдап, жүруді жүгірумен, секірумен алмастырып, бағытты және қарқынды өзгертіп жүре алуды  үйрету.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өкшемен, аяқтың сыртқы қырымен, адымдап, жүруді жүгірумен, секірумен алмастырып, бағытты және қарқынды өзгертіп жүруді дамыту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қасиеттері толық дамуына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өлеңдер, санамақтар, жаңылтпаштар, тақпақтарды жатқа айта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шығарма кейіпкерлеріне жанашырлық танытуды өлеңдер, санамақтар, жаңылтпаштар, тақпақтарды жатқа айтуды жаттықтыру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тыңдалған көркем шығарма мазмұнын ретімен, жүйелі түрде жеткізуді дамыту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геометриялық фигураларды және геометриялық денелерді ажыратуды және атай алуды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екі затты ұзындығы, ені және биіктігі, жуандығы бойынша салыстыра алуды дамыту.  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алуды дамыту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табиғи және қалдық заттардан құрастыруды мүсіндеуде қауіпсіздік ережелерін сақтай алуға 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жапсыруда қауіпсіздік ережелерін сақтауды, жұмысты ұқыптылықпен орындай алуды үйрету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қолдануды 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 ауа-райындағы және табиғаттағы маусымдық өзгерістерде қарапайым байланыстыруды орната ала білуді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айналасында болып жатқан жағдайларды ой елегінен өткізіп, өзінің әділ пікірін білдіре алуды жетілдіру.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танытуды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Мұратбекұлы Ұлас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8"/>
        <w:tabOrder w:val="0"/>
        <w:jc w:val="left"/>
        <w:tblInd w:w="108" w:type="dxa"/>
        <w:tblW w:w="15876" w:type="dxa"/>
        <w:pPr>
          <w:ind w:left="108"/>
        </w:pPr>
        <w:tblLook w:val="04A0" w:firstRow="1" w:lastRow="0" w:firstColumn="1" w:lastColumn="0" w:noHBand="0" w:noVBand="1"/>
      </w:tblPr>
      <w:tblGrid>
        <w:gridCol w:w="2552"/>
        <w:gridCol w:w="4394"/>
        <w:gridCol w:w="3260"/>
        <w:gridCol w:w="2410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спорттық ойындардың ережелерін сақтай алуды  дағдыландыру.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доптарды домалатады, заттарды қашықтыққа лақтырады, доптарды кедергілер арқылы лақтырады және қағып ала алуды үйрету.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шынықтыру түрлерін, өзіне-өзі қызмет көрсету дағдыларын меңгеруге 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қазақ тіліне тән ө, қ, ү, ұ, і, ғ дыбыстарын жеке, сөз ішінде анық айтады атап айтуды дағдыландыру.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бейнелеген суреттер мен заттар (бұйымдар) бойынша әңгімелер құрастыруды  жетілдіру.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 жетілдіру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екі затты ұзындығы, ені және биіктігі, жуандығы бойынша салыстыруды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геометриялық фигураларды көру және сипап сезу арқылы зерттеуді дамыту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анықтауды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суреттерді қылқаламмен, қаламмен бояу тәсілдерін қолдануды  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сурет салуда әртүрлі түстерді қолданады, көп түске назар аударуды пысықтау.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өзінің туған жерін біледі, атайды, Мемлекеттік рәміздерге (ту, елтаңба, әнұран) құрметпен қарайды, өз Отанын – Қазақстан Республикасын мақтан тұтуға дағдыландыру 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өз Отанын – Қазақстан Республикасын мақтан етуді үйрету.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мүшелерін жақсы көреді, оларға алғыс айтуды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дағдыландыру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Асылбек Ақмоншақ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9"/>
        <w:tabOrder w:val="0"/>
        <w:jc w:val="left"/>
        <w:tblInd w:w="108" w:type="dxa"/>
        <w:tblW w:w="15735" w:type="dxa"/>
        <w:pPr>
          <w:ind w:left="108"/>
        </w:pPr>
        <w:tblLook w:val="04A0" w:firstRow="1" w:lastRow="0" w:firstColumn="1" w:lastColumn="0" w:noHBand="0" w:noVBand="1"/>
      </w:tblPr>
      <w:tblGrid>
        <w:gridCol w:w="2410"/>
        <w:gridCol w:w="4536"/>
        <w:gridCol w:w="3260"/>
        <w:gridCol w:w="2410"/>
        <w:gridCol w:w="3119"/>
      </w:tblGrid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өкшемен, аяқтың сыртқы қырымен, адымдап, жүруді жүгірумен, секірумен алмастырып, бағытты және қарқынды өзгертіп жүруді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доптарды домалатады, заттарды қашықтыққа лақтыра алуды дамыту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 жасау барысында, ойын барысында қиындық тудырумауды дамыту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шығарма кейіпкерлеріне жанашырлық танытуды өлеңдер, санамақтар, жаңылтпаштар, тақпақтарды жатқа айтуды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рөлді, сюжетті таңдауда бастамашылық пен дербестік танытуды үйрету жалғастыру.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 мен заттарды 5-6 сөйлеммен сипаттауды  уйрету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екі затты ұзындығы, ені және биіктігі, жуандығы бойынша салыстыра алуды дамыту. 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екі затты ұзындығы, ені және биіктігі, жуандығы бойынша салыстыра алуды дамыту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орналастыруды дамыту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заттарды және сюжеттік композицияларды салады: алдуы жетілдіру.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сақтауды үйрету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айналасында болып жатқан жағдайларды ой елегінен өткізіп, өзінің әділ пікірін білдіре алуды жетілдіру.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қоршаған ортада, табиғатта қауіпсіздік түрлерін атауды дамытуды жалғастыру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тырысуды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Қайсарбек Ермахан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0"/>
        <w:tabOrder w:val="0"/>
        <w:jc w:val="left"/>
        <w:tblInd w:w="250" w:type="dxa"/>
        <w:tblW w:w="15734" w:type="dxa"/>
        <w:pPr>
          <w:ind w:left="250"/>
        </w:pPr>
        <w:tblLook w:val="04A0" w:firstRow="1" w:lastRow="0" w:firstColumn="1" w:lastColumn="0" w:noHBand="0" w:noVBand="1"/>
      </w:tblPr>
      <w:tblGrid>
        <w:gridCol w:w="2268"/>
        <w:gridCol w:w="4536"/>
        <w:gridCol w:w="3260"/>
        <w:gridCol w:w="2410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доптарды домалатуды, заттарды қашықтыққа лақтыруды, доптарды кедергілер арқылы лақтыруды және қағып ала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үйрету, жеке гигиенаның бастапқы дағдыларын сақтай алуды үйретуді жалғастыру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 арысында, эстафета элементтері бар жаттығулар барысында өте белсенді  дамыту.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бейнелеген суреттер мен заттар (бұйымдар) бойынша әңгімелер құрастыруды 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дамуту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көру және сипап сезу арқылы зерттеуді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</w:rPr>
              <w:t>қарапайым себеп-салдарлық байланысты орната  алуды пысықтау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білеуді үйрет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сурет салуда әртүрлі түстерді қолдануды, көп түске назар аударуды пысықтау.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суреттерді қылқаламмен, қаламмен бояу тәсілдерін білуді  дағдыландыру.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пысықтау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 Отанын – Қазақстан Республикасын мақтан етуді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бала өзінің «Мен» бейнесін көрсетуді, ойын ашық  айта  білуді дамыту.</w:t>
              <w:tab/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білуді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</w:rPr>
      </w:pPr>
      <w:r/>
      <w:bookmarkStart w:id="1" w:name="_Hlk118151670"/>
      <w:r/>
      <w:r>
        <w:rPr>
          <w:rFonts w:ascii="Times New Roman" w:hAnsi="Times New Roman" w:eastAsia="Times New Roman" w:cs="Times New Roman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ff0000"/>
          <w:lang w:val="kk-kz"/>
        </w:rPr>
      </w:pPr>
      <w:r>
        <w:rPr>
          <w:rFonts w:ascii="Times New Roman" w:hAnsi="Times New Roman" w:eastAsia="Times New Roman" w:cs="Times New Roman"/>
          <w:color w:val="ff0000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Тұрарбек Бекзат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1"/>
        <w:tabOrder w:val="0"/>
        <w:jc w:val="left"/>
        <w:tblInd w:w="108" w:type="dxa"/>
        <w:tblW w:w="15876" w:type="dxa"/>
        <w:pPr>
          <w:ind w:left="108"/>
        </w:pPr>
        <w:tblLook w:val="04A0" w:firstRow="1" w:lastRow="0" w:firstColumn="1" w:lastColumn="0" w:noHBand="0" w:noVBand="1"/>
      </w:tblPr>
      <w:tblGrid>
        <w:gridCol w:w="2694"/>
        <w:gridCol w:w="4252"/>
        <w:gridCol w:w="3260"/>
        <w:gridCol w:w="2410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6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/>
            <w:bookmarkEnd w:id="1"/>
            <w:r/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доптармен, секіргіштермен, құрсаулармен қимылды ойындарды ойнауды, </w:t>
            </w:r>
          </w:p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доптарды домалатуды, заттарды қашықтыққа лақтыруды, доптарды кедергілер арқылы лақтыруды және қағып алуды үйрету.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 арысында, эстафета элементтері бар жаттығулар барысында өте белсенділікті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 өзін қоршаған ортадан тыс заттар мен құбылыстардың атауларын білуді толықтыру.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ақырын, жылдам сөйлеуді</w:t>
            </w:r>
          </w:p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шығармалардың, ертегілердің қызықты үзінділерін қайталап айтуды дамыту: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бір-бірімен еркін диалог құруды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және геометриялық денелерді ажыратуды және атай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10 көлемінде санай алуды сандарды ретімен атай алуды, теңдік және теңсіздік туралы ұғымдарын қолдануды дамыту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құрылыс бөлшектерін ажыратуды және атауды, оларды құрылымдық қасиеттерін ескере отырып пайдалануды  пысықтау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жемістерді, көгөністерді, гүлдерді, оюларды түрлі тәсілдермен қия алуды жалғастыру</w:t>
              <w:tab/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қолдануды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 білуді  дамыту</w:t>
            </w:r>
          </w:p>
        </w:tc>
        <w:tc>
          <w:tcPr>
            <w:tcW w:w="326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әнді созып, сөздерін анық айтады, таныс әндерді сүйемелдеумен және сүйемелдеусіз орындай алуды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Ербосын Аянат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2"/>
        <w:tabOrder w:val="0"/>
        <w:jc w:val="left"/>
        <w:tblInd w:w="250" w:type="dxa"/>
        <w:tblW w:w="15734" w:type="dxa"/>
        <w:pPr>
          <w:ind w:left="250"/>
        </w:pPr>
        <w:tblLook w:val="04A0" w:firstRow="1" w:lastRow="0" w:firstColumn="1" w:lastColumn="0" w:noHBand="0" w:noVBand="1"/>
      </w:tblPr>
      <w:tblGrid>
        <w:gridCol w:w="2552"/>
        <w:gridCol w:w="4252"/>
        <w:gridCol w:w="3260"/>
        <w:gridCol w:w="2410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өкшемен, аяқтың сыртқы қырымен, адымдап жүруді  жүгірумен, секірумен алмастырып, бағытты және қарқынды өзгертіп жүруді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үйрету, жеке гигиенаның бастапқы дағдыларын сақтай алуды үйретуді жалғастыру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 даму жаттығулары, доппен жаттығуларға белсенді болуды үйрету.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рөлді, сюжетті таңдауда бастамашылық пен дербестік танытуды дамыту: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үйреді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қарапайым себеп-салдарлық байланысты орната алуды дамыту.</w:t>
            </w:r>
          </w:p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қарапайым себеп-салдарлық байланысты орната </w:t>
            </w:r>
            <w:r>
              <w:rPr>
                <w:rFonts w:ascii="Times New Roman" w:hAnsi="Times New Roman" w:eastAsia="Times New Roman" w:cs="Times New Roman"/>
              </w:rPr>
              <w:t xml:space="preserve"> алуды пысықтау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білуді 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және басқа балалардың жұмыстарын бағалауды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суреттерді қылқаламмен, қаламмен бояу тәсілдерін білуді дағдыландыру.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2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айналасында болып жатқан жағдайларды ой елегінен өткізіп, өзінің әділ пікірін білдіре алуды  үйрету.</w:t>
            </w:r>
          </w:p>
        </w:tc>
        <w:tc>
          <w:tcPr>
            <w:tcW w:w="326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сақтай алуды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түсінуді 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Ербосын Айару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3"/>
        <w:tabOrder w:val="0"/>
        <w:jc w:val="left"/>
        <w:tblInd w:w="108" w:type="dxa"/>
        <w:tblW w:w="15876" w:type="dxa"/>
        <w:pPr>
          <w:ind w:left="108"/>
        </w:pPr>
        <w:tblLook w:val="04A0" w:firstRow="1" w:lastRow="0" w:firstColumn="1" w:lastColumn="0" w:noHBand="0" w:noVBand="1"/>
      </w:tblPr>
      <w:tblGrid>
        <w:gridCol w:w="2552"/>
        <w:gridCol w:w="3512"/>
        <w:gridCol w:w="4142"/>
        <w:gridCol w:w="2410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5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41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5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доптарды домалатуды, заттарды қашықтыққа лақтыруды  доптарды кедергілер арқылы лақтыруды  және қағып алуды үйрету</w:t>
            </w:r>
          </w:p>
        </w:tc>
        <w:tc>
          <w:tcPr>
            <w:tcW w:w="41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</w:t>
            </w:r>
          </w:p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даму жаттығулары, эстафеталық ойындарға белсенді  долуды  дағдыландыру.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5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 қоршаған ортадан тыс заттар мен құбылыстардың атауларын білуді дамыту</w:t>
            </w:r>
          </w:p>
        </w:tc>
        <w:tc>
          <w:tcPr>
            <w:tcW w:w="41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 мен заттарды 5-6 сөйлеммен сипаттауды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5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кеңістіктегі заттардың өзіне қатысты орнын анықтай алуды дамытуды жалғастыру.</w:t>
            </w:r>
          </w:p>
        </w:tc>
        <w:tc>
          <w:tcPr>
            <w:tcW w:w="41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алуды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5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әрбір затқа тән ерекшеліктерді, олардың бір-біріне арақатынасын жеткізе алуды жатықтыру</w:t>
            </w:r>
          </w:p>
        </w:tc>
        <w:tc>
          <w:tcPr>
            <w:tcW w:w="41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қолдануды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5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туған жерін білуді және атай алуды дамыту.</w:t>
            </w:r>
          </w:p>
        </w:tc>
        <w:tc>
          <w:tcPr>
            <w:tcW w:w="41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жолда жүру ережелерін, қоғамдық көліктегі мінез-құлық мәдениетінің ережелерін сақтауды жетілдіру</w:t>
              <w:tab/>
              <w:tab/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танытуды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Умбет Дарина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4"/>
        <w:tabOrder w:val="0"/>
        <w:jc w:val="left"/>
        <w:tblInd w:w="0" w:type="dxa"/>
        <w:tblW w:w="15843" w:type="dxa"/>
        <w:tblLook w:val="04A0" w:firstRow="1" w:lastRow="0" w:firstColumn="1" w:lastColumn="0" w:noHBand="0" w:noVBand="1"/>
      </w:tblPr>
      <w:tblGrid>
        <w:gridCol w:w="2235"/>
        <w:gridCol w:w="3966"/>
        <w:gridCol w:w="4113"/>
        <w:gridCol w:w="2410"/>
        <w:gridCol w:w="3119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6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1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6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көрсетуді дамыту</w:t>
            </w:r>
          </w:p>
        </w:tc>
        <w:tc>
          <w:tcPr>
            <w:tcW w:w="41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жылдамдық, күш, шыдамдылық, икемділік, ептілік көрсетуді:және спорттық ойындардың ережелерін сақтай алуды дамыту: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Жүгіру барысында ойналатын ойындарда белсендіболуды  бейімдеу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6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 қоршаған ортадан тыс заттар мен құбылыстардың атауларын , рөлді, сюжетті таңдауда бастамашылық пен дербестік танытуды жетілдіру.</w:t>
            </w:r>
          </w:p>
        </w:tc>
        <w:tc>
          <w:tcPr>
            <w:tcW w:w="41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еркін ойындарда таныс кейіпкерлердің образын өздігінен сомдауды дамыту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тіліне тән ә, ө, қ, ү, ұ, і, ғ, ң, һ дыбыстарын, осы дыбыстардан тұратын сөздерді анық айтуды бейымдеу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6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 5 көлемінде санай алады, сандарды ретімен атайды, теңдік және теңсіздік туралы ұғымдарын жетілдіру</w:t>
            </w:r>
          </w:p>
        </w:tc>
        <w:tc>
          <w:tcPr>
            <w:tcW w:w="41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қарапайым себеп-салдарлық байланысты орната алуды ажыратуды  үйрету.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анықтауды  бейімдеу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96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рмексаз, сазбалшық, пластикалық кесектерден әртүрлі тәсілдерді қолданып, бейнелерді мүсіндеуді жетілдіру</w:t>
            </w:r>
          </w:p>
        </w:tc>
        <w:tc>
          <w:tcPr>
            <w:tcW w:w="41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ермексаз, сазбалшық, пластикалық кесектерден әртүрлі тәсілдерді қолданып, бейнелерді мүсіндей алуды дамыту.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салуды қалыптастыру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6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 өзінің туған жерін біледі, атайды, Мемлекеттік рәміздерге (ту, елтаңба, әнұран) құрметпен қарауға үйрету.</w:t>
            </w:r>
          </w:p>
        </w:tc>
        <w:tc>
          <w:tcPr>
            <w:tcW w:w="41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біле алуды дағдыландыру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мүшелерін жақсы көреді, оларға алғыс айтуды  пысықтау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Серік Ақерке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5"/>
        <w:tabOrder w:val="0"/>
        <w:jc w:val="left"/>
        <w:tblInd w:w="-176" w:type="dxa"/>
        <w:tblW w:w="16019" w:type="dxa"/>
        <w:pPr>
          <w:ind w:left="-176"/>
        </w:pPr>
        <w:tblLook w:val="04A0" w:firstRow="1" w:lastRow="0" w:firstColumn="1" w:lastColumn="0" w:noHBand="0" w:noVBand="1"/>
      </w:tblPr>
      <w:tblGrid>
        <w:gridCol w:w="2411"/>
        <w:gridCol w:w="4052"/>
        <w:gridCol w:w="4027"/>
        <w:gridCol w:w="2410"/>
        <w:gridCol w:w="3119"/>
      </w:tblGrid>
      <w:tr>
        <w:trPr>
          <w:tblHeader w:val="0"/>
          <w:cantSplit w:val="0"/>
          <w:trHeight w:val="0" w:hRule="auto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0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40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0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</w:t>
            </w:r>
          </w:p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40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үйрету,</w:t>
            </w:r>
          </w:p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 үйрету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Жүгіру барысында ойналатын ойындарда белсенді болуды үйрету.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0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40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тәжірибесіне сүйеніп, суреттер бойынша әңгіме құрастыруды үйрету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0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40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қарапайым себеп-салдарлық байланысты орната  алуды дамыту.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орналастыруды  бейімдеу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0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40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суреттерді қылқаламмен, қаламмен бояу тәсілдерін біледі: дағдыландыру.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сақтауды  бейімдеу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0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отбасындағы үлкендерді сыйлайды, құрметтейді, кішілерге қамқорлық танытады</w:t>
            </w:r>
          </w:p>
        </w:tc>
        <w:tc>
          <w:tcPr>
            <w:tcW w:w="40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бала өзінің «Мен» бейнесін көрсетеді, ойын ашық  айта  білуді дамыту.</w:t>
              <w:tab/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тырысуды  қалыптастыру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Ерланұлы Нұрәлі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6"/>
        <w:tabOrder w:val="0"/>
        <w:jc w:val="left"/>
        <w:tblInd w:w="-176" w:type="dxa"/>
        <w:tblW w:w="16019" w:type="dxa"/>
        <w:pPr>
          <w:ind w:left="-176"/>
        </w:pPr>
        <w:tblLook w:val="04A0" w:firstRow="1" w:lastRow="0" w:firstColumn="1" w:lastColumn="0" w:noHBand="0" w:noVBand="1"/>
      </w:tblPr>
      <w:tblGrid>
        <w:gridCol w:w="2552"/>
        <w:gridCol w:w="4678"/>
        <w:gridCol w:w="3260"/>
        <w:gridCol w:w="2410"/>
        <w:gridCol w:w="3119"/>
      </w:tblGrid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сызықтардың, арқанның  тепе-теңдікті сақтап, жүре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жетілдіру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даму жаттығуларына белсенді дағдыландыру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 өз ойын жай және жайылма сөйлемдермен жеткізуді пысықтау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шығармалардың, ертегілердің қызықты үзінділерін қайталап айта алуды дамыту.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үйрету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және геометриялық денелерді көру және сипап сезу арқылы зерттеуді, оларды ажырату және атай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10 көлемінде санай алуды,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анықтауды жаттықтыру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аттарды өз бетінше таңдап, ойдан композиция құрастырастыруды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салуды игеру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 білуді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отбасының ересек мүшелерінің еңбегі туралы жетілдіру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айтуды қалыптастыру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Рахимберді Адилет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7"/>
        <w:tabOrder w:val="0"/>
        <w:jc w:val="left"/>
        <w:tblInd w:w="108" w:type="dxa"/>
        <w:tblW w:w="15735" w:type="dxa"/>
        <w:pPr>
          <w:ind w:left="108"/>
        </w:pPr>
        <w:tblLook w:val="04A0" w:firstRow="1" w:lastRow="0" w:firstColumn="1" w:lastColumn="0" w:noHBand="0" w:noVBand="1"/>
      </w:tblPr>
      <w:tblGrid>
        <w:gridCol w:w="2410"/>
        <w:gridCol w:w="4678"/>
        <w:gridCol w:w="3118"/>
        <w:gridCol w:w="2552"/>
        <w:gridCol w:w="2977"/>
      </w:tblGrid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қимылды ойындарда физикалық қасиеттерді жылдамдық, күш, шыдамдылық, икемділік, ептілік көрсетуді және спорттық ойындардың ережелерін сақтауды   жаттықтыру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үйрету,</w:t>
            </w:r>
          </w:p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 үйрету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Қимылды ойындардың ережелерін сақтауды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игеру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түрлі балалар әрекеттерінде өзінің және құрдастарының әрекетін түсіндіруді және дәлелдеуді  өзі зерттеген заттарды, суреттерді сипаттауды  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тіліне тән ә, ө, қ, ү, ұ, і, ғ, ң, һ дыбыстарын, осы дыбыстардан тұратын сөздерді анық айтуды қалыптастыру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кеңістіктегі заттардың өзіне қатысты орнын анықтауды   жалғастыру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қарапайым себеп-салдарлық байланысты орната  алуды дамыту.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күндерін, жыл мезгілдері бойынша айларды ретімен атауды қалыптастыру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 xml:space="preserve">құрылыс бөлшектерін ажыратады және атай алуды оларды құрылымдық қасиеттерін ескере отырып пайдалануды үйрету,  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қағаз парағын түрлендіреді, «оригами» үлгісі бойынша қарапайым пішіндер құрастыра алуды дамыту</w:t>
              <w:tab/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аспаптарда қарапайым әуендерді ойнауды үйрету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6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 xml:space="preserve"> Мемлекеттік рәміздерге (ту, елтаңба, әнұран) құрметпен қарауды жалғастыру</w:t>
            </w:r>
          </w:p>
        </w:tc>
        <w:tc>
          <w:tcPr>
            <w:tcW w:w="3118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сақтай алуды жалғастыру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Тірі және өлі табиғат заттарын біледі және ажыратуды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both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ind w:hanging="567"/>
        <w:spacing w:after="0" w:line="240" w:lineRule="auto"/>
        <w:jc w:val="both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Тұрсынбай Айзере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8"/>
        <w:tabOrder w:val="0"/>
        <w:jc w:val="left"/>
        <w:tblInd w:w="108" w:type="dxa"/>
        <w:tblW w:w="15876" w:type="dxa"/>
        <w:pPr>
          <w:ind w:left="108"/>
        </w:pPr>
        <w:tblLook w:val="04A0" w:firstRow="1" w:lastRow="0" w:firstColumn="1" w:lastColumn="0" w:noHBand="0" w:noVBand="1"/>
      </w:tblPr>
      <w:tblGrid>
        <w:gridCol w:w="2552"/>
        <w:gridCol w:w="3969"/>
        <w:gridCol w:w="3402"/>
        <w:gridCol w:w="3118"/>
        <w:gridCol w:w="2835"/>
      </w:tblGrid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сақтауды , өзінің сыртқы келбетін өз бетінше  ретеуді үйрету.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сыртқы келбетін өз бетінше реттеуді үйрету,</w:t>
            </w:r>
          </w:p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 үйрету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Қимылды ойындардың ережелерін сақтауды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игеру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бейнелеген суреттер мен заттар (бұйымдар) бойынша әңгімелер құрастыра алуды дамыту.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тіліне тән ә, ө, қ, ү, ұ, і, ғ, ң, һ дыбыстарын, осы дыбыстардан тұратын сөздерді анық айтуды қалыптастыру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тәулік бөліктерін ажыратады, олардың сипаттамалық ерекшеліктерін білуді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қарапайым себеп-салдарлық байланысты орната  алуды дамыту.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күндерін, жыл мезгілдері бойынша айларды ретімен атауды қалыптастыру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мүсіндеуде қысу, тарту, басу тәсілдерін және мүсіндеуде кескішті қолдануды үйрету.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қағаз парағын түрлендіреді, «оригами» үлгісі бойынша қарапайым пішіндер құрастыра алуды дамыту</w:t>
              <w:tab/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аспаптарда қарапайым әуендерді ойнауды үйрету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ауа-райындағы және табиғаттағы маусымдық өзгерістерде қарапайым байланыстар орната алуды дамыту.</w:t>
            </w:r>
          </w:p>
        </w:tc>
        <w:tc>
          <w:tcPr>
            <w:tcW w:w="3402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сақтай алуды жалғастыру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Тірі және өлі табиғат заттарын біледі және ажыратуды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Мукамедиев Адил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19"/>
        <w:tabOrder w:val="0"/>
        <w:jc w:val="left"/>
        <w:tblInd w:w="-176" w:type="dxa"/>
        <w:tblW w:w="16302" w:type="dxa"/>
        <w:pPr>
          <w:ind w:left="-176"/>
        </w:pPr>
        <w:tblLook w:val="04A0" w:firstRow="1" w:lastRow="0" w:firstColumn="1" w:lastColumn="0" w:noHBand="0" w:noVBand="1"/>
      </w:tblPr>
      <w:tblGrid>
        <w:gridCol w:w="2340"/>
        <w:gridCol w:w="4890"/>
        <w:gridCol w:w="3260"/>
        <w:gridCol w:w="2552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</w:p>
        </w:tc>
      </w:tr>
      <w:tr>
        <w:trPr>
          <w:tblHeader w:val="0"/>
          <w:cantSplit w:val="0"/>
          <w:trHeight w:val="1171" w:hRule="atLeast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доптарды домалатуды, заттарды қашықтыққа лақтыра алуды  доптарды кедергілер арқылы лақтыруды  және қағып алуды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жетілдіру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даму жаттығуларына белсенді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дауысты, дауыссыз дыбыстарды дұрыс айтуды, белгілі дыбысқа ауызша сөздерді табуды жетілдіру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шығармалардың, ертегілердің қызықты үзінділерін қайталап айта алуды дамыту.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34" w:hRule="atLeast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тәулік бөліктерін ажыратуды, олардың сипаттамалық ерекшеліктерін білуді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10 көлемінде санай алуды,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Шығармашылық дағдыларының, зерттеу іс-әрекетінің дамуы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қоңыр, қызғылт сары, ашық жасыл түстерді тани білуді жетілдіру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салуды игеру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 бала өзінің «Мен» бейнесін көрсетеді, ойын ашық айтуды, өзінің пікірін білдіруді, өзін құрметтеугей алуды жаттықтыру.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отбасының ересек мүшелерінің еңбегі туралы жетілдіру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айтуды қалыптастыру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Дүйсен Аяжан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20"/>
        <w:tabOrder w:val="0"/>
        <w:jc w:val="left"/>
        <w:tblInd w:w="0" w:type="dxa"/>
        <w:tblW w:w="16126" w:type="dxa"/>
        <w:tblLook w:val="04A0" w:firstRow="1" w:lastRow="0" w:firstColumn="1" w:lastColumn="0" w:noHBand="0" w:noVBand="1"/>
      </w:tblPr>
      <w:tblGrid>
        <w:gridCol w:w="2164"/>
        <w:gridCol w:w="5025"/>
        <w:gridCol w:w="3207"/>
        <w:gridCol w:w="2522"/>
        <w:gridCol w:w="3208"/>
      </w:tblGrid>
      <w:tr>
        <w:trPr>
          <w:tblHeader w:val="0"/>
          <w:cantSplit w:val="0"/>
          <w:trHeight w:val="838" w:hRule="atLeast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жетілдіру</w:t>
            </w:r>
          </w:p>
        </w:tc>
        <w:tc>
          <w:tcPr>
            <w:tcW w:w="3207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өкшемен, аяқтың сыртқы қырымен, адымдап, жүруді жүгірумен, секірумен алмастырып, бағытты және қарқынды өзгертіп жүре алдуы жетілдіру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 қозғалыс барысында, жаттығулар барысында қиындыққа ұшырамауды бейімдеу</w:t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шығармалардың, ертегілердің қызықты үзінділерін қайталап айта алуды дамыту.</w:t>
            </w:r>
          </w:p>
        </w:tc>
        <w:tc>
          <w:tcPr>
            <w:tcW w:w="3207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сахналық қойылымдарға қатысады, образды бейнелеу үшін мәнерлілік құралдарын қолдана алдуы үйрету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игеру</w:t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10 көлемінде санай алуды,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3207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геометриялық фигураларды және геометриялық денелерді көру және сипап сезу арқылы зерттейді, оларды ажырата және  атай алуды жалғастыру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меңгеруд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3207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әрбір затқа тән ерекшеліктерді, олардың бір-біріне арақатынасын жеткізе алуын пысықтау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отбасының ересек мүшелерінің еңбегі туралы жетілдіру</w:t>
            </w:r>
          </w:p>
        </w:tc>
        <w:tc>
          <w:tcPr>
            <w:tcW w:w="3207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алады, қоршаған ортада, табиғатта қауіпсіздікті сақтай алуды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менгеру</w:t>
            </w:r>
          </w:p>
        </w:tc>
        <w:tc>
          <w:tcPr>
            <w:tcW w:w="32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Құрманғали Жантөре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21"/>
        <w:tabOrder w:val="0"/>
        <w:jc w:val="left"/>
        <w:tblInd w:w="0" w:type="dxa"/>
        <w:tblW w:w="16126" w:type="dxa"/>
        <w:tblLook w:val="04A0" w:firstRow="1" w:lastRow="0" w:firstColumn="1" w:lastColumn="0" w:noHBand="0" w:noVBand="1"/>
      </w:tblPr>
      <w:tblGrid>
        <w:gridCol w:w="2235"/>
        <w:gridCol w:w="3907"/>
        <w:gridCol w:w="4563"/>
        <w:gridCol w:w="2161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456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1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шынықтыру түрлерін, өзіне-өзі қызмет көрсету дағдыларын меңгергуді үйрету</w:t>
            </w:r>
          </w:p>
        </w:tc>
        <w:tc>
          <w:tcPr>
            <w:tcW w:w="45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аяқтың ұшымен, тізені жоғары көтеріп, адымдап, сапта бір-бірінің артынан, әртүрлі бағытта, түрлі тапсырмаларды орындай отырып, шапшаң және баяу қарқынмен жүгіре алуды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1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 барысында белсенді болуды менгеру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 сахналық қойылымдарда адамдар мен жануарлардың эмоционалды көңіл-күйін жеткізуді пысықтау, өзінің отбасы, отбасылық мерекелер, отбасындағы қызықты оқиғалар, салт-дәстүрлер туралы жетілідру.</w:t>
            </w:r>
          </w:p>
        </w:tc>
        <w:tc>
          <w:tcPr>
            <w:tcW w:w="456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сөйлегенде сөйлемдердің түрлерін (жай және күрделі), сын есімдерді, етістіктерді, үстеулерді, қосымшаларды қолдануды жалғастыру</w:t>
              <w:tab/>
              <w:tab/>
            </w:r>
          </w:p>
        </w:tc>
        <w:tc>
          <w:tcPr>
            <w:tcW w:w="21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тәжірибесіне сүйеніп, суреттер бойынша әңгіме құрастыруды қалыптастыру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кеңістіктегі заттардың өзіне қатысты орнын анықтай алуды  дағдыландыру:</w:t>
            </w:r>
          </w:p>
        </w:tc>
        <w:tc>
          <w:tcPr>
            <w:tcW w:w="45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екі затты ұзындығы, ені және биіктігі, жуандығы бойынша салыстыра алуды жалғастыру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1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білуді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9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45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қазақ оюларының бөліктерінен, өсімдік және геометриялық пішіндерден өрнектер жасайды, оларды кезектестіріп ретімен желімдей алуды пысықтау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1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таңдауды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90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өзінің туған жерін білуді , атай алуды үйрету</w:t>
            </w:r>
          </w:p>
        </w:tc>
        <w:tc>
          <w:tcPr>
            <w:tcW w:w="45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жолда жүру ережелерін, қоғамдық көліктегі мінез-құлық мәдениетінің ережелерін біле алуды пысықтау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1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түсінуді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Бекболат Ұлжан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22"/>
        <w:tabOrder w:val="0"/>
        <w:jc w:val="left"/>
        <w:tblInd w:w="0" w:type="dxa"/>
        <w:tblW w:w="15984" w:type="dxa"/>
        <w:tblLook w:val="04A0" w:firstRow="1" w:lastRow="0" w:firstColumn="1" w:lastColumn="0" w:noHBand="0" w:noVBand="1"/>
      </w:tblPr>
      <w:tblGrid>
        <w:gridCol w:w="2235"/>
        <w:gridCol w:w="4819"/>
        <w:gridCol w:w="3260"/>
        <w:gridCol w:w="2552"/>
        <w:gridCol w:w="3118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доптарды домалатуды, заттарды қашықтыққа лақтыра алуды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қимылды ойындарда физикалық қасиеттерді: жылдамдық, күш, шыдамдылық, икемділік, ептілік көрсетеді:және спорттық ойындардың ережелерін сақтай алуды пысықтау </w:t>
              <w:tab/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дамуға бейімдеу 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рөлді, сюжетті таңдауда бастамашылық пен дербестік танытуды үйрету жалғастыру.</w:t>
            </w:r>
          </w:p>
        </w:tc>
        <w:tc>
          <w:tcPr>
            <w:tcW w:w="326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сан есімдерді ретімен атауды, оларды зат есімдермен септіктерде, жекеше және көпше түрде байланыстырып айтуды пысықтау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тыңдалған көркем шығарма мазмұнын ретімен, жүйелі түрде жеткізуді уйрету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бірнеше затты өсу және кему ретімен орналастырып, салыстыруды жалғастыру</w:t>
            </w:r>
          </w:p>
        </w:tc>
        <w:tc>
          <w:tcPr>
            <w:tcW w:w="326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тәулік бөліктерін ажыратуды, олардың сипаттамалық ерекшеліктерін білу үйрету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алуды пысықтау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заттарды және сюжеттік композицияларды салуды  жетілдіру.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әнді созып, сөздерін анық айтуды, таныс әндерді сүйемелдеумен және сүйемелдеусіз орындай алуды жалғастыру</w:t>
              <w:tab/>
              <w:tab/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қолдануды бейімдеу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қоршаған ортада, табиғатта қауіпсіздік түрлерін атауды дамытуды жалғастыру</w:t>
            </w:r>
          </w:p>
        </w:tc>
        <w:tc>
          <w:tcPr>
            <w:tcW w:w="326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отбасының ересек мүшелерінің еңбегі туралы біледі, еңбек етуге қызығушылық танытуды, тапсырманы жауапкершілікпен орындауға үйрету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танытуды 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Серсенхан Арман 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23"/>
        <w:tabOrder w:val="0"/>
        <w:jc w:val="left"/>
        <w:tblInd w:w="0" w:type="dxa"/>
        <w:tblW w:w="15984" w:type="dxa"/>
        <w:tblLook w:val="04A0" w:firstRow="1" w:lastRow="0" w:firstColumn="1" w:lastColumn="0" w:noHBand="0" w:noVBand="1"/>
      </w:tblPr>
      <w:tblGrid>
        <w:gridCol w:w="2235"/>
        <w:gridCol w:w="4819"/>
        <w:gridCol w:w="3260"/>
        <w:gridCol w:w="2552"/>
        <w:gridCol w:w="3118"/>
      </w:tblGrid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жеке гигиенаның бастапқы дағдыларын сақтайды, өзінің сыртқы келбетін өз бетінше реттей алуды үйрету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сызықтардың, арқанның, тақтайдың, гимнастикалық скамейканың, бөрененің бойымен тепе-теңдікті сақтап, жүре алуды дамытуды жалғастыру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шынықтыру түрлерін, өзіне-өзі қызмет көрсету дағдыларын меңгеруге  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323" w:hRule="atLeast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өлеңдер, санамақтар, жаңылтпаштар, тақпақтарды жатқа айтуды  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 өз ойын жай және жайылма сөйлемдермен жеткізуді пысықтау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беруге менгкру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тәулік бөліктерін ажыратады, олардың сипаттамалық ерекшеліктерін білуді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және геометриялық денелерді көру және сипап сезу арқылы зерттеуді, оларды ажырату және атай алуды дамыту.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анықтауды  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аттарды өз бетінше таңдап, ойдан композиция құрастырастыруды үйрету.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салуды уйрету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48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 білуді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 білуді дамыту.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мүшелерін жақсы көреді, оларға алғыс айтуды қалыптастыру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2023-2024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Сейдалым Көркем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24"/>
        <w:tabOrder w:val="0"/>
        <w:jc w:val="left"/>
        <w:tblInd w:w="108" w:type="dxa"/>
        <w:tblW w:w="15876" w:type="dxa"/>
        <w:pPr>
          <w:ind w:left="108"/>
        </w:pPr>
        <w:tblLook w:val="04A0" w:firstRow="1" w:lastRow="0" w:firstColumn="1" w:lastColumn="0" w:noHBand="0" w:noVBand="1"/>
      </w:tblPr>
      <w:tblGrid>
        <w:gridCol w:w="2552"/>
        <w:gridCol w:w="3969"/>
        <w:gridCol w:w="3402"/>
        <w:gridCol w:w="3118"/>
        <w:gridCol w:w="2835"/>
      </w:tblGrid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жеке гигиенаның бастапқы дағдыларын сақтай алуды, өзінің сыртқы келбетін өз бетінше реттеуді дамыту</w:t>
            </w:r>
          </w:p>
        </w:tc>
        <w:tc>
          <w:tcPr>
            <w:tcW w:w="3402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kk-kz"/>
              </w:rPr>
              <w:t>өкшемен, аяқтың сыртқы қырымен, адымдап, жүруді жүгірумен, секірумен алмастырып, бағытты және қарқынды өзгертіп жүре алуды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</w:rPr>
              <w:t>Қимылды ойындардың ережелерін сақтауды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дамыту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кітапты 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1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кітаптағы иллюстрацияларды өз бетінше қарап, ертегі, әңгіме құрастыра алуды жетілдіру.</w:t>
              <w:tab/>
              <w:tab/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қазақ тіліне тән ә, ө, қ, ү, ұ, і, ғ, ң, һ дыбыстарын, осы дыбыстардан тұратын сөздерді анық айтуды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kk-kz"/>
              </w:rPr>
              <w:t xml:space="preserve">  жалғастыру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kk-kz"/>
              </w:rPr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III</w:t>
            </w:r>
            <w:r>
              <w:rPr>
                <w:rFonts w:ascii="Times New Roman" w:hAnsi="Times New Roman" w:cs="Times New Roman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3402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rPr>
                <w:color w:val="000000"/>
              </w:rPr>
              <w:t>тәулік бөліктерін ажыратады, олардың сипаттамалық ерекшеліктерін білу үйретуді жалғастыру</w:t>
            </w:r>
            <w:r/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Апта күндерін, жыл мезгілдері бойынша айларды ретімен атуды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дамыту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 дағдыларының, зерттеу іс-әрекетінің дамуы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суреттерді қылқаламмен, қаламмен бояу тәсілдерін біледі: дағдыландыру.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Музыкалық аспаптарда қарапайым әуендерді ойнауды жалгастыру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/>
          </w:p>
          <w:p>
            <w:pPr>
              <w:pStyle w:val="para6"/>
            </w:pPr>
            <w:r>
              <w:t>отбасындағы үлкендерді сыйлайды, құрметтейді, кішілерге қамқорлық танытуды 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/>
          </w:p>
          <w:p>
            <w:pPr>
              <w:pStyle w:val="para6"/>
            </w:pPr>
            <w:r>
              <w:t>бала өзінің «Мен» бейнесін көрсетеді, ойын ашық  айта  білуді дамыту.</w:t>
              <w:tab/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Тірі және өлі табиғат заттарын біледі және ажыратуды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дамыту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2023-202</w:t>
      </w:r>
      <w:r>
        <w:rPr>
          <w:rFonts w:ascii="Times New Roman" w:hAnsi="Times New Roman" w:eastAsia="Times New Roman" w:cs="Times New Roman"/>
          <w:b/>
          <w:lang w:val="kk-kz"/>
        </w:rPr>
        <w:t xml:space="preserve">4 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 xml:space="preserve"> Сұлтанбек Жұманұр Жасы:</w:t>
      </w:r>
      <w:r>
        <w:rPr>
          <w:rFonts w:ascii="Times New Roman" w:hAnsi="Times New Roman" w:eastAsia="Times New Roman" w:cs="Times New Roman"/>
          <w:lang w:val="kk-kz"/>
        </w:rPr>
        <w:t xml:space="preserve"> 5</w:t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lang w:val="kk-kz"/>
        </w:rPr>
        <w:t>тобы:</w:t>
      </w:r>
      <w:r>
        <w:rPr>
          <w:rFonts w:ascii="Times New Roman" w:hAnsi="Times New Roman" w:eastAsia="Times New Roman" w:cs="Times New Roman"/>
          <w:lang w:val="kk-kz"/>
        </w:rPr>
        <w:t xml:space="preserve">  Мектепалды</w:t>
      </w:r>
      <w:r>
        <w:rPr>
          <w:rFonts w:ascii="Times New Roman" w:hAnsi="Times New Roman" w:eastAsia="Times New Roman" w:cs="Times New Roman"/>
          <w:u w:color="auto" w:val="single"/>
          <w:lang w:val="kk-kz"/>
        </w:rPr>
        <w:t xml:space="preserve"> «Қарлығаш»  </w:t>
      </w:r>
      <w:r>
        <w:rPr>
          <w:rFonts w:ascii="Times New Roman" w:hAnsi="Times New Roman" w:eastAsia="Times New Roman" w:cs="Times New Roman"/>
          <w:lang w:val="kk-kz"/>
        </w:rPr>
        <w:t>тобы</w:t>
      </w: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TableGrid"/>
        <w:name w:val="Таблица25"/>
        <w:tabOrder w:val="0"/>
        <w:jc w:val="left"/>
        <w:tblInd w:w="-176" w:type="dxa"/>
        <w:tblW w:w="16302" w:type="dxa"/>
        <w:pPr>
          <w:ind w:left="-176"/>
        </w:pPr>
        <w:tblLook w:val="04A0" w:firstRow="1" w:lastRow="0" w:firstColumn="1" w:lastColumn="0" w:noHBand="0" w:noVBand="1"/>
      </w:tblPr>
      <w:tblGrid>
        <w:gridCol w:w="2340"/>
        <w:gridCol w:w="4890"/>
        <w:gridCol w:w="3260"/>
        <w:gridCol w:w="2552"/>
        <w:gridCol w:w="3260"/>
      </w:tblGrid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Құзыреттіліктер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Бастапқы бақылау нәтижелері бойынша дамыту, түзету іс-шаралары (қазан - желтоқсан)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Аралық бақылау нәтижелері бойынша дамыту, түзету ісшаралары (ақпан - сәуір)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Қорытынды бақылау нәтижелері бойынша дамыту, түзету ісшаралары (маусым- тамыз)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Қорытынды (баланың даму деңгейі сәйкес келеді : </w:t>
              <w:br w:type="textWrapping"/>
              <w:t xml:space="preserve">III деңгей - «жоғары»; </w:t>
              <w:br w:type="textWrapping"/>
              <w:t xml:space="preserve">II деңгей – «орташа»; </w:t>
              <w:br w:type="textWrapping"/>
              <w:t>I деңгей - «төмен»)</w:t>
            </w:r>
          </w:p>
        </w:tc>
      </w:tr>
      <w:tr>
        <w:trPr>
          <w:tblHeader w:val="0"/>
          <w:cantSplit w:val="0"/>
          <w:trHeight w:val="1171" w:hRule="atLeast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Физикалық қасиеттері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өкшемен, аяқтың сыртқы қырымен, адымдап жүруді дамыту</w:t>
            </w:r>
          </w:p>
          <w:p>
            <w:pPr>
              <w:pStyle w:val="para6"/>
            </w:pPr>
            <w:r/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шынықтыру түрлерін, өзіне-өзі қызмет көрсету дағдыларын меңгергуді жетілдіру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 қозғалыс барысында, жаттығулар барысында қиындыққа ұшырамауды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Коммуника тивтік дағдылары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өзін қоршаған ортадан тыс заттар мен құбылыстардың атауларын  айтуды үйретуді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  <w:tabs defTabSz="708">
                <w:tab w:val="left" w:pos="1570" w:leader="none"/>
              </w:tabs>
            </w:pPr>
            <w:r>
              <w:t xml:space="preserve">  сахналық қойылымдарда адамдар мен жануарлардың эмоционалды көңіл-күйін жеткізуді пысықтау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 сұрақтарды дұрыс қояды, оған қысқа және толық нақты жауап беруді пысықтау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34" w:hRule="atLeast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Танымдық және зияткерлік дағдылары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rPr>
                <w:lang w:val="ru-ru"/>
              </w:rPr>
              <w:t>10 көлемінде санай алады, сандарды ретімен атай алуды үйрету</w:t>
            </w:r>
            <w:r/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кеңістіктегі заттардың өзіне қатысты орнын анықтай алуды  дағдыландыру: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пысықтау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Шығармашылық дағдыларының, зерттеу іс-әрекетінің дамуы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бейнелейтін заттарды қарайды, қолмен ұстап зерттеуді 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қолдануды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жетілдіру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3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Әлеуметтік эмоционалды дағдыларды қалыптастыру</w:t>
            </w:r>
          </w:p>
        </w:tc>
        <w:tc>
          <w:tcPr>
            <w:tcW w:w="48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отбасындағы үлкендерді сыйлайды, құрметтейді, кішілерге қамқорлық танытуды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pStyle w:val="para6"/>
            </w:pPr>
            <w:r>
              <w:t xml:space="preserve"> өзінің туған жерін білуді , атай алуды пысықтау</w:t>
            </w:r>
          </w:p>
        </w:tc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білуді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9083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1906" w:w="16838" w:orient="landscape"/>
      <w:pgMar w:left="567" w:top="567" w:right="567" w:bottom="56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Calibri">
    <w:panose1 w:val="020F0502020204030204"/>
    <w:charset w:val="cc"/>
    <w:family w:val="swiss"/>
    <w:pitch w:val="default"/>
  </w:font>
  <w:font w:name="Tahoma">
    <w:panose1 w:val="020B060403050404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110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4"/>
    <w:tmLastPosSelect w:val="0"/>
    <w:tmLastPosFrameIdx w:val="0"/>
    <w:tmLastPosCaret>
      <w:tmLastPosPgfIdx w:val="275"/>
      <w:tmLastPosIdx w:val="57"/>
    </w:tmLastPosCaret>
    <w:tmLastPosAnchor>
      <w:tmLastPosPgfIdx w:val="0"/>
      <w:tmLastPosIdx w:val="0"/>
    </w:tmLastPosAnchor>
    <w:tmLastPosTblRect w:left="0" w:top="0" w:right="0" w:bottom="0"/>
  </w:tmLastPos>
  <w:tmAppRevision w:date="1768290832" w:val="1230" w:fileVer="342" w:fileVer64="64" w:fileVerOS="4"/>
  <w:guidesAndGrid showGuides="1" lockGuides="0" snapToGuides="1" snapToPageMargins="0" snapToOtherObjects="1" tolerance="8" gridDistanceHorizontal="110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para2" w:customStyle="1">
    <w:name w:val="Default"/>
    <w:qFormat/>
    <w:pPr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ru-ru" w:eastAsia="ru-ru" w:bidi="ar-sa"/>
    </w:rPr>
  </w:style>
  <w:style w:type="paragraph" w:styleId="para3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4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6" w:customStyle="1">
    <w:name w:val="Table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character" w:styleId="char0" w:default="1">
    <w:name w:val="Default Paragraph Font"/>
  </w:style>
  <w:style w:type="character" w:styleId="char1" w:customStyle="1">
    <w:name w:val="Без интервала Знак"/>
    <w:basedOn w:val="char0"/>
    <w:rPr>
      <w:rFonts w:ascii="Calibri" w:hAnsi="Calibri" w:eastAsia="Times New Roman" w:cs="Times New Roman"/>
      <w:lang w:eastAsia="ru-ru"/>
    </w:rPr>
  </w:style>
  <w:style w:type="character" w:styleId="char2" w:customStyle="1">
    <w:name w:val="Верхний колонтитул Знак"/>
    <w:basedOn w:val="char0"/>
  </w:style>
  <w:style w:type="character" w:styleId="char3" w:customStyle="1">
    <w:name w:val="Нижний колонтитул Знак"/>
    <w:basedOn w:val="char0"/>
  </w:style>
  <w:style w:type="character" w:styleId="char4" w:customStyle="1">
    <w:name w:val="Текст выноски Знак"/>
    <w:basedOn w:val="char0"/>
    <w:rPr>
      <w:rFonts w:ascii="Tahoma" w:hAnsi="Tahoma" w:cs="Tahoma"/>
      <w:sz w:val="16"/>
      <w:szCs w:val="16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para2" w:customStyle="1">
    <w:name w:val="Default"/>
    <w:qFormat/>
    <w:pPr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ru-ru" w:eastAsia="ru-ru" w:bidi="ar-sa"/>
    </w:rPr>
  </w:style>
  <w:style w:type="paragraph" w:styleId="para3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4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6" w:customStyle="1">
    <w:name w:val="Table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character" w:styleId="char0" w:default="1">
    <w:name w:val="Default Paragraph Font"/>
  </w:style>
  <w:style w:type="character" w:styleId="char1" w:customStyle="1">
    <w:name w:val="Без интервала Знак"/>
    <w:basedOn w:val="char0"/>
    <w:rPr>
      <w:rFonts w:ascii="Calibri" w:hAnsi="Calibri" w:eastAsia="Times New Roman" w:cs="Times New Roman"/>
      <w:lang w:eastAsia="ru-ru"/>
    </w:rPr>
  </w:style>
  <w:style w:type="character" w:styleId="char2" w:customStyle="1">
    <w:name w:val="Верхний колонтитул Знак"/>
    <w:basedOn w:val="char0"/>
  </w:style>
  <w:style w:type="character" w:styleId="char3" w:customStyle="1">
    <w:name w:val="Нижний колонтитул Знак"/>
    <w:basedOn w:val="char0"/>
  </w:style>
  <w:style w:type="character" w:styleId="char4" w:customStyle="1">
    <w:name w:val="Текст выноски Знак"/>
    <w:basedOn w:val="char0"/>
    <w:rPr>
      <w:rFonts w:ascii="Tahoma" w:hAnsi="Tahoma" w:cs="Tahoma"/>
      <w:sz w:val="16"/>
      <w:szCs w:val="16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/>
  <cp:revision>32</cp:revision>
  <dcterms:created xsi:type="dcterms:W3CDTF">2023-04-02T18:17:00Z</dcterms:created>
  <dcterms:modified xsi:type="dcterms:W3CDTF">2026-01-13T07:53:52Z</dcterms:modified>
</cp:coreProperties>
</file>