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  <w:u w:val="single"/>
        </w:rPr>
      </w:pPr>
      <w:r w:rsidDel="00000000" w:rsidR="00000000" w:rsidRPr="00000000">
        <w:rPr>
          <w:rFonts w:ascii="Cairo" w:cs="Cairo" w:eastAsia="Cairo" w:hAnsi="Cairo"/>
          <w:b w:val="1"/>
          <w:u w:val="single"/>
          <w:rtl w:val="0"/>
        </w:rPr>
        <w:t xml:space="preserve">Useful Links for</w:t>
      </w:r>
    </w:p>
    <w:p w:rsidR="00000000" w:rsidDel="00000000" w:rsidP="00000000" w:rsidRDefault="00000000" w:rsidRPr="00000000" w14:paraId="00000002">
      <w:pPr>
        <w:jc w:val="center"/>
        <w:rPr>
          <w:rFonts w:ascii="Cairo" w:cs="Cairo" w:eastAsia="Cairo" w:hAnsi="Cairo"/>
          <w:b w:val="1"/>
          <w:u w:val="single"/>
        </w:rPr>
      </w:pPr>
      <w:r w:rsidDel="00000000" w:rsidR="00000000" w:rsidRPr="00000000">
        <w:rPr>
          <w:rFonts w:ascii="Cairo" w:cs="Cairo" w:eastAsia="Cairo" w:hAnsi="Cairo"/>
          <w:b w:val="1"/>
          <w:u w:val="single"/>
          <w:rtl w:val="0"/>
        </w:rPr>
        <w:t xml:space="preserve">NumPy Module (Numerical Python)</w:t>
      </w:r>
    </w:p>
    <w:p w:rsidR="00000000" w:rsidDel="00000000" w:rsidP="00000000" w:rsidRDefault="00000000" w:rsidRPr="00000000" w14:paraId="00000003">
      <w:pPr>
        <w:jc w:val="center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Documentation &amp; Cheatsheets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left"/>
        <w:rPr>
          <w:rFonts w:ascii="Cairo" w:cs="Cairo" w:eastAsia="Cairo" w:hAnsi="Cairo"/>
        </w:rPr>
      </w:pPr>
      <w:hyperlink r:id="rId6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https://numpy.org/doc/stable/reference/index.html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iro" w:cs="Cairo" w:eastAsia="Cairo" w:hAnsi="Cairo"/>
        </w:rPr>
      </w:pPr>
      <w:hyperlink r:id="rId7">
        <w:r w:rsidDel="00000000" w:rsidR="00000000" w:rsidRPr="00000000">
          <w:rPr>
            <w:rFonts w:ascii="Cairo" w:cs="Cairo" w:eastAsia="Cairo" w:hAnsi="Cairo"/>
            <w:color w:val="296eaa"/>
            <w:u w:val="single"/>
            <w:rtl w:val="0"/>
          </w:rPr>
          <w:t xml:space="preserve">https://s3.amazonaws.com/dq-blog-files/numpy-cheat-sheet.pdf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140" w:before="0" w:beforeAutospacing="0" w:lineRule="auto"/>
        <w:ind w:left="720" w:hanging="360"/>
        <w:rPr>
          <w:rFonts w:ascii="Cairo" w:cs="Cairo" w:eastAsia="Cairo" w:hAnsi="Cairo"/>
        </w:rPr>
      </w:pPr>
      <w:hyperlink r:id="rId8">
        <w:r w:rsidDel="00000000" w:rsidR="00000000" w:rsidRPr="00000000">
          <w:rPr>
            <w:rFonts w:ascii="Cairo" w:cs="Cairo" w:eastAsia="Cairo" w:hAnsi="Cairo"/>
            <w:color w:val="1a466c"/>
            <w:u w:val="single"/>
            <w:rtl w:val="0"/>
          </w:rPr>
          <w:t xml:space="preserve">https://datacamp-community-prod.s3.amazonaws.com/e9f83f72-a81b-42c7-af44-4e35b48b20b7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Exercises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rFonts w:ascii="Cairo" w:cs="Cairo" w:eastAsia="Cairo" w:hAnsi="Cairo"/>
        </w:rPr>
      </w:pPr>
      <w:hyperlink r:id="rId9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https://www.w3resource.com/python-exercises/numpy/index.php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iro" w:cs="Cairo" w:eastAsia="Cairo" w:hAnsi="Cairo"/>
          <w:b w:val="1"/>
          <w:i w:val="1"/>
        </w:rPr>
      </w:pPr>
      <w:r w:rsidDel="00000000" w:rsidR="00000000" w:rsidRPr="00000000">
        <w:rPr>
          <w:rFonts w:ascii="Cairo" w:cs="Cairo" w:eastAsia="Cairo" w:hAnsi="Cairo"/>
          <w:b w:val="1"/>
          <w:i w:val="1"/>
          <w:rtl w:val="0"/>
        </w:rPr>
        <w:t xml:space="preserve">Resources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rFonts w:ascii="Cairo" w:cs="Cairo" w:eastAsia="Cairo" w:hAnsi="Cairo"/>
          <w:u w:val="none"/>
        </w:rPr>
      </w:pPr>
      <w:hyperlink r:id="rId10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https://youtu.be/ZB7BZMhfPgk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rFonts w:ascii="Cairo" w:cs="Cairo" w:eastAsia="Cairo" w:hAnsi="Cairo"/>
          <w:u w:val="none"/>
        </w:rPr>
      </w:pPr>
      <w:hyperlink r:id="rId11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https://youtu.be/xECXZ3tyONo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rFonts w:ascii="Cairo" w:cs="Cairo" w:eastAsia="Cairo" w:hAnsi="Cairo"/>
          <w:u w:val="none"/>
        </w:rPr>
      </w:pPr>
      <w:hyperlink r:id="rId12">
        <w:r w:rsidDel="00000000" w:rsidR="00000000" w:rsidRPr="00000000">
          <w:rPr>
            <w:rFonts w:ascii="Cairo" w:cs="Cairo" w:eastAsia="Cairo" w:hAnsi="Cairo"/>
            <w:color w:val="1155cc"/>
            <w:u w:val="single"/>
            <w:rtl w:val="0"/>
          </w:rPr>
          <w:t xml:space="preserve">https://youtu.be/QUT1VHiLmmI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iro" w:cs="Cairo" w:eastAsia="Cairo" w:hAnsi="Cair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xECXZ3tyONo" TargetMode="External"/><Relationship Id="rId10" Type="http://schemas.openxmlformats.org/officeDocument/2006/relationships/hyperlink" Target="https://youtu.be/ZB7BZMhfPgk" TargetMode="External"/><Relationship Id="rId12" Type="http://schemas.openxmlformats.org/officeDocument/2006/relationships/hyperlink" Target="https://youtu.be/QUT1VHiLmmI" TargetMode="External"/><Relationship Id="rId9" Type="http://schemas.openxmlformats.org/officeDocument/2006/relationships/hyperlink" Target="https://www.w3resource.com/python-exercises/numpy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numpy.org/doc/stable/reference/index.html" TargetMode="External"/><Relationship Id="rId7" Type="http://schemas.openxmlformats.org/officeDocument/2006/relationships/hyperlink" Target="https://s3.amazonaws.com/dq-blog-files/numpy-cheat-sheet.pdf" TargetMode="External"/><Relationship Id="rId8" Type="http://schemas.openxmlformats.org/officeDocument/2006/relationships/hyperlink" Target="https://datacamp-community-prod.s3.amazonaws.com/e9f83f72-a81b-42c7-af44-4e35b48b20b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