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9706" w14:textId="3C7E8E0E" w:rsidR="00140CF7" w:rsidRPr="00807B98" w:rsidRDefault="00467403" w:rsidP="00807B98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807B98">
        <w:rPr>
          <w:sz w:val="28"/>
          <w:szCs w:val="28"/>
          <w:lang w:val="en-US"/>
        </w:rPr>
        <w:t>English for Career Development</w:t>
      </w:r>
      <w:r w:rsidRPr="00807B98">
        <w:rPr>
          <w:sz w:val="28"/>
          <w:szCs w:val="28"/>
          <w:lang w:val="en-US"/>
        </w:rPr>
        <w:t xml:space="preserve"> is a course created by</w:t>
      </w:r>
      <w:r w:rsidRPr="00807B98">
        <w:rPr>
          <w:sz w:val="28"/>
          <w:szCs w:val="28"/>
          <w:lang w:val="en-US"/>
        </w:rPr>
        <w:t xml:space="preserve"> the University of Pennsylvania</w:t>
      </w:r>
      <w:r w:rsidR="003334C9" w:rsidRPr="00807B98">
        <w:rPr>
          <w:sz w:val="28"/>
          <w:szCs w:val="28"/>
          <w:lang w:val="en-US"/>
        </w:rPr>
        <w:t>. T</w:t>
      </w:r>
      <w:r w:rsidR="003334C9" w:rsidRPr="00807B98">
        <w:rPr>
          <w:sz w:val="28"/>
          <w:szCs w:val="28"/>
          <w:lang w:val="en-US"/>
        </w:rPr>
        <w:t>his course is aimed at people who are not native speakers of English and who want to advance their career</w:t>
      </w:r>
      <w:r w:rsidR="003334C9" w:rsidRPr="00807B98">
        <w:rPr>
          <w:sz w:val="28"/>
          <w:szCs w:val="28"/>
          <w:lang w:val="en-US"/>
        </w:rPr>
        <w:t xml:space="preserve"> </w:t>
      </w:r>
      <w:r w:rsidR="003334C9" w:rsidRPr="00807B98">
        <w:rPr>
          <w:sz w:val="28"/>
          <w:szCs w:val="28"/>
          <w:lang w:val="en-US"/>
        </w:rPr>
        <w:t>in the global marketplace</w:t>
      </w:r>
      <w:r w:rsidR="003334C9" w:rsidRPr="00807B98">
        <w:rPr>
          <w:sz w:val="28"/>
          <w:szCs w:val="28"/>
          <w:lang w:val="en-US"/>
        </w:rPr>
        <w:t xml:space="preserve">. </w:t>
      </w:r>
      <w:r w:rsidR="003334C9" w:rsidRPr="00807B98">
        <w:rPr>
          <w:sz w:val="28"/>
          <w:szCs w:val="28"/>
          <w:lang w:val="en-US"/>
        </w:rPr>
        <w:t xml:space="preserve">In each unit, </w:t>
      </w:r>
      <w:r w:rsidR="003334C9" w:rsidRPr="00807B98">
        <w:rPr>
          <w:sz w:val="28"/>
          <w:szCs w:val="28"/>
          <w:lang w:val="en-US"/>
        </w:rPr>
        <w:t>teachers</w:t>
      </w:r>
      <w:r w:rsidR="003334C9" w:rsidRPr="00807B98">
        <w:rPr>
          <w:sz w:val="28"/>
          <w:szCs w:val="28"/>
          <w:lang w:val="en-US"/>
        </w:rPr>
        <w:t xml:space="preserve"> will focus on a different step of the job application process.</w:t>
      </w:r>
    </w:p>
    <w:p w14:paraId="5E1C846E" w14:textId="2190C6C3" w:rsidR="00807B98" w:rsidRDefault="00807B98" w:rsidP="00807B98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807B98">
        <w:rPr>
          <w:sz w:val="28"/>
          <w:szCs w:val="28"/>
          <w:lang w:val="en-US"/>
        </w:rPr>
        <w:t>The first block of this course introduces the process of applying for a job in the United States and helps identify the types of employment that match the interests and skills of students.</w:t>
      </w:r>
    </w:p>
    <w:p w14:paraId="6447E2C7" w14:textId="7CE036FD" w:rsidR="00350AF3" w:rsidRDefault="00350AF3" w:rsidP="00713AEF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350AF3">
        <w:rPr>
          <w:sz w:val="28"/>
          <w:szCs w:val="28"/>
          <w:lang w:val="en-US"/>
        </w:rPr>
        <w:t xml:space="preserve">The second </w:t>
      </w:r>
      <w:r>
        <w:rPr>
          <w:sz w:val="28"/>
          <w:szCs w:val="28"/>
          <w:lang w:val="en-US"/>
        </w:rPr>
        <w:t>unit</w:t>
      </w:r>
      <w:r w:rsidRPr="00350A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says</w:t>
      </w:r>
      <w:r w:rsidRPr="00350AF3">
        <w:rPr>
          <w:sz w:val="28"/>
          <w:szCs w:val="28"/>
          <w:lang w:val="en-US"/>
        </w:rPr>
        <w:t xml:space="preserve"> about how to prepare a professional resume. Describes the main components of a resume. Then we write our own resume.</w:t>
      </w:r>
      <w:r w:rsidR="00713AEF" w:rsidRPr="00713AEF">
        <w:rPr>
          <w:sz w:val="28"/>
          <w:szCs w:val="28"/>
          <w:lang w:val="en-US"/>
        </w:rPr>
        <w:t xml:space="preserve"> </w:t>
      </w:r>
      <w:r w:rsidRPr="00350AF3">
        <w:rPr>
          <w:sz w:val="28"/>
          <w:szCs w:val="28"/>
          <w:lang w:val="en-US"/>
        </w:rPr>
        <w:t xml:space="preserve">This </w:t>
      </w:r>
      <w:r w:rsidR="00713AEF">
        <w:rPr>
          <w:sz w:val="28"/>
          <w:szCs w:val="28"/>
          <w:lang w:val="en-US"/>
        </w:rPr>
        <w:t>section</w:t>
      </w:r>
      <w:r w:rsidRPr="00350AF3">
        <w:rPr>
          <w:sz w:val="28"/>
          <w:szCs w:val="28"/>
          <w:lang w:val="en-US"/>
        </w:rPr>
        <w:t xml:space="preserve"> allows to practice some of the constructs that are commonly used in a resume, such as key terms and action words.</w:t>
      </w:r>
    </w:p>
    <w:p w14:paraId="40AA8F3B" w14:textId="27E2375B" w:rsidR="00713AEF" w:rsidRDefault="00713AEF" w:rsidP="00713AEF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3</w:t>
      </w:r>
      <w:r w:rsidRPr="00713AEF">
        <w:rPr>
          <w:sz w:val="28"/>
          <w:szCs w:val="28"/>
          <w:lang w:val="en-US"/>
        </w:rPr>
        <w:t xml:space="preserve"> contains video lectures and articles that will help</w:t>
      </w:r>
      <w:r>
        <w:rPr>
          <w:sz w:val="28"/>
          <w:szCs w:val="28"/>
          <w:lang w:val="en-US"/>
        </w:rPr>
        <w:t xml:space="preserve"> </w:t>
      </w:r>
      <w:r w:rsidRPr="00713AEF">
        <w:rPr>
          <w:sz w:val="28"/>
          <w:szCs w:val="28"/>
          <w:lang w:val="en-US"/>
        </w:rPr>
        <w:t>to understand how to write clearly and concisely, connect one’s skills to the job description, and follow standard format guidelines</w:t>
      </w:r>
      <w:r>
        <w:rPr>
          <w:sz w:val="28"/>
          <w:szCs w:val="28"/>
          <w:lang w:val="en-US"/>
        </w:rPr>
        <w:t>.</w:t>
      </w:r>
    </w:p>
    <w:p w14:paraId="2C7264CB" w14:textId="66F6AE50" w:rsidR="00713AEF" w:rsidRDefault="00A63C16" w:rsidP="00713AEF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A63C16">
        <w:rPr>
          <w:sz w:val="28"/>
          <w:szCs w:val="28"/>
          <w:lang w:val="en-US"/>
        </w:rPr>
        <w:t>The final unit of the course focuses on networking and interview skills</w:t>
      </w:r>
      <w:r w:rsidR="003A6A6C">
        <w:rPr>
          <w:sz w:val="28"/>
          <w:szCs w:val="28"/>
          <w:lang w:val="en-US"/>
        </w:rPr>
        <w:t>.</w:t>
      </w:r>
      <w:r w:rsidR="00C47DC3">
        <w:rPr>
          <w:sz w:val="28"/>
          <w:szCs w:val="28"/>
          <w:lang w:val="en-US"/>
        </w:rPr>
        <w:t xml:space="preserve"> </w:t>
      </w:r>
      <w:r w:rsidR="00C47DC3" w:rsidRPr="00C47DC3">
        <w:rPr>
          <w:sz w:val="28"/>
          <w:szCs w:val="28"/>
          <w:lang w:val="en-US"/>
        </w:rPr>
        <w:t xml:space="preserve">Through several video lectures and sample media, </w:t>
      </w:r>
      <w:r w:rsidR="00C47DC3">
        <w:rPr>
          <w:sz w:val="28"/>
          <w:szCs w:val="28"/>
          <w:lang w:val="en-US"/>
        </w:rPr>
        <w:t>we</w:t>
      </w:r>
      <w:r w:rsidR="00C47DC3" w:rsidRPr="00C47DC3">
        <w:rPr>
          <w:sz w:val="28"/>
          <w:szCs w:val="28"/>
          <w:lang w:val="en-US"/>
        </w:rPr>
        <w:t xml:space="preserve"> will learn about the importance of networking and how to deliver a networking elevator speech appropriately.</w:t>
      </w:r>
    </w:p>
    <w:p w14:paraId="208A2DCC" w14:textId="34ED1788" w:rsidR="00534255" w:rsidRPr="00E41E23" w:rsidRDefault="00E41E23" w:rsidP="00E41E23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E41E23">
        <w:rPr>
          <w:sz w:val="28"/>
          <w:szCs w:val="28"/>
          <w:lang w:val="en-US"/>
        </w:rPr>
        <w:t>I l</w:t>
      </w:r>
      <w:r>
        <w:rPr>
          <w:sz w:val="28"/>
          <w:szCs w:val="28"/>
          <w:lang w:val="en-US"/>
        </w:rPr>
        <w:t>iked</w:t>
      </w:r>
      <w:r w:rsidRPr="00E41E23">
        <w:rPr>
          <w:sz w:val="28"/>
          <w:szCs w:val="28"/>
          <w:lang w:val="en-US"/>
        </w:rPr>
        <w:t xml:space="preserve"> this course and the way the i</w:t>
      </w:r>
      <w:r w:rsidR="004F08A5">
        <w:rPr>
          <w:sz w:val="28"/>
          <w:szCs w:val="28"/>
          <w:lang w:val="en-US"/>
        </w:rPr>
        <w:t>ns</w:t>
      </w:r>
      <w:r w:rsidRPr="00E41E23">
        <w:rPr>
          <w:sz w:val="28"/>
          <w:szCs w:val="28"/>
          <w:lang w:val="en-US"/>
        </w:rPr>
        <w:t xml:space="preserve">tructors address the importance of little details that can make a huge difference between getting or not a new dreamed job as the cover letter for example, and I loved the interview example videos, what to do, what not to do, how to </w:t>
      </w:r>
      <w:r w:rsidR="004F08A5" w:rsidRPr="00E41E23">
        <w:rPr>
          <w:sz w:val="28"/>
          <w:szCs w:val="28"/>
          <w:lang w:val="en-US"/>
        </w:rPr>
        <w:t>properly</w:t>
      </w:r>
      <w:r w:rsidRPr="00E41E23">
        <w:rPr>
          <w:sz w:val="28"/>
          <w:szCs w:val="28"/>
          <w:lang w:val="en-US"/>
        </w:rPr>
        <w:t xml:space="preserve"> answer the questions the interviewer may ask you, in conclusion, how to ace any job interview.</w:t>
      </w:r>
    </w:p>
    <w:sectPr w:rsidR="00534255" w:rsidRPr="00E4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F7"/>
    <w:rsid w:val="00140CF7"/>
    <w:rsid w:val="00180FC8"/>
    <w:rsid w:val="00215BC9"/>
    <w:rsid w:val="003334C9"/>
    <w:rsid w:val="00350AF3"/>
    <w:rsid w:val="003A6A6C"/>
    <w:rsid w:val="00467403"/>
    <w:rsid w:val="004F08A5"/>
    <w:rsid w:val="00534255"/>
    <w:rsid w:val="00560CB7"/>
    <w:rsid w:val="00713AEF"/>
    <w:rsid w:val="00807B98"/>
    <w:rsid w:val="00A63C16"/>
    <w:rsid w:val="00C47DC3"/>
    <w:rsid w:val="00E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3773"/>
  <w15:chartTrackingRefBased/>
  <w15:docId w15:val="{0B01AD03-5D7D-4C1C-96F7-440E426A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Травов</dc:creator>
  <cp:keywords/>
  <dc:description/>
  <cp:lastModifiedBy>Александр Травов</cp:lastModifiedBy>
  <cp:revision>14</cp:revision>
  <dcterms:created xsi:type="dcterms:W3CDTF">2021-06-16T16:31:00Z</dcterms:created>
  <dcterms:modified xsi:type="dcterms:W3CDTF">2021-06-16T17:32:00Z</dcterms:modified>
</cp:coreProperties>
</file>