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DCD2C" w14:textId="6BADD33F" w:rsidR="00B07430" w:rsidRDefault="000546D1" w:rsidP="00714416">
      <w:pPr>
        <w:pStyle w:val="1"/>
      </w:pPr>
      <w:r>
        <w:rPr>
          <w:noProof/>
        </w:rPr>
        <mc:AlternateContent>
          <mc:Choice Requires="wps">
            <w:drawing>
              <wp:anchor distT="0" distB="0" distL="114300" distR="114300" simplePos="0" relativeHeight="251667456" behindDoc="0" locked="0" layoutInCell="1" allowOverlap="1" wp14:anchorId="068E01D7" wp14:editId="32755153">
                <wp:simplePos x="0" y="0"/>
                <wp:positionH relativeFrom="margin">
                  <wp:align>left</wp:align>
                </wp:positionH>
                <wp:positionV relativeFrom="paragraph">
                  <wp:posOffset>-499290</wp:posOffset>
                </wp:positionV>
                <wp:extent cx="1300843" cy="457200"/>
                <wp:effectExtent l="0" t="0" r="0" b="0"/>
                <wp:wrapNone/>
                <wp:docPr id="9" name="Прямокутник 9"/>
                <wp:cNvGraphicFramePr/>
                <a:graphic xmlns:a="http://schemas.openxmlformats.org/drawingml/2006/main">
                  <a:graphicData uri="http://schemas.microsoft.com/office/word/2010/wordprocessingShape">
                    <wps:wsp>
                      <wps:cNvSpPr/>
                      <wps:spPr>
                        <a:xfrm>
                          <a:off x="0" y="0"/>
                          <a:ext cx="1300843" cy="4572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8D492E" id="Прямокутник 9" o:spid="_x0000_s1026" style="position:absolute;margin-left:0;margin-top:-39.3pt;width:102.45pt;height:36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" fillcolor="white [3212]" stroked="f" strokeweight="1pt">
                <w10:wrap anchorx="margin"/>
              </v:rect>
            </w:pict>
          </mc:Fallback>
        </mc:AlternateContent>
      </w:r>
    </w:p>
    <w:p w14:paraId="0439DD75" w14:textId="5406E64C" w:rsidR="00C2698E" w:rsidRDefault="009E03DA" w:rsidP="00B07430">
      <w:pPr>
        <w:pStyle w:val="a0"/>
      </w:pPr>
      <w:bookmarkStart w:id="0" w:name="_Toc101100273"/>
      <w:bookmarkStart w:id="1" w:name="_Toc121067166"/>
      <w:r>
        <w:t xml:space="preserve">Швидкий огляд </w:t>
      </w:r>
      <w:r>
        <w:rPr>
          <w:lang w:val="en-US"/>
        </w:rPr>
        <w:t>Pharo</w:t>
      </w:r>
      <w:bookmarkEnd w:id="0"/>
      <w:bookmarkEnd w:id="1"/>
    </w:p>
    <w:p w14:paraId="41C2E5C4" w14:textId="420F0655" w:rsidR="00E2216A" w:rsidRDefault="00E2216A" w:rsidP="00E2216A">
      <w:r>
        <w:t>У цьому розділі ми огля</w:t>
      </w:r>
      <w:r w:rsidR="007C3BE8">
        <w:t>немо</w:t>
      </w:r>
      <w:r>
        <w:t xml:space="preserve"> Фаро без заглиблення в деталі, щоб допомогти вам освоїти середовище програмування. </w:t>
      </w:r>
      <w:r w:rsidR="00B56840">
        <w:t>Також</w:t>
      </w:r>
      <w:r>
        <w:t xml:space="preserve"> буде досить багато нагод випробувати написане, тому було б дуже добре під час читання розділу мати під рукою комп’ютер.</w:t>
      </w:r>
    </w:p>
    <w:p w14:paraId="6CF56698" w14:textId="09F56FB6" w:rsidR="00E2216A" w:rsidRDefault="00E2216A" w:rsidP="00E2216A">
      <w:r>
        <w:t>Зокрема, ви вивчите різноманітні способи взаємодії з системою і ознайомитеся з деякими основними інструментами. Ви навчитеся також визначати новий метод, створювати об’єкт і надсилати йому повідомлення.</w:t>
      </w:r>
    </w:p>
    <w:p w14:paraId="6CE1DAD5" w14:textId="3BDFF523" w:rsidR="00EB44AD" w:rsidRPr="00EB44AD" w:rsidRDefault="00EB44AD" w:rsidP="00E2216A">
      <w:r>
        <w:t xml:space="preserve">Не забувайте, що це лише швидкий огляд </w:t>
      </w:r>
      <w:r>
        <w:rPr>
          <w:lang w:val="en-US"/>
        </w:rPr>
        <w:t>Pharo</w:t>
      </w:r>
      <w:r w:rsidR="00016589">
        <w:t xml:space="preserve"> для випробування середовища програмування. Не зациклюйтеся, коли чогось не зрозумієте. Ви напевне знайдете пояснення в кількох наступних розділах. </w:t>
      </w:r>
      <w:r w:rsidR="00016589" w:rsidRPr="00016589">
        <w:t>Вам не обов’язково знати все, або, принаймні, не обов’язково знати все відразу. Занотуйте те, що вас бентежить або інтригує, і продовжуйте</w:t>
      </w:r>
      <w:r w:rsidR="00016589">
        <w:t xml:space="preserve"> читати:</w:t>
      </w:r>
      <w:r w:rsidR="00016589" w:rsidRPr="00016589">
        <w:t xml:space="preserve"> все ста</w:t>
      </w:r>
      <w:r w:rsidR="00016589">
        <w:t>ватим</w:t>
      </w:r>
      <w:r w:rsidR="00016589" w:rsidRPr="00016589">
        <w:t>е</w:t>
      </w:r>
      <w:r w:rsidR="00016589">
        <w:t xml:space="preserve"> дедалі</w:t>
      </w:r>
      <w:r w:rsidR="00016589" w:rsidRPr="00016589">
        <w:t xml:space="preserve"> зрозумілішим.</w:t>
      </w:r>
    </w:p>
    <w:p w14:paraId="1D6DBF9F" w14:textId="0B5587DB" w:rsidR="00E2216A" w:rsidRDefault="00E2216A" w:rsidP="00E2216A">
      <w:r>
        <w:rPr>
          <w:i/>
        </w:rPr>
        <w:t>Зауваження</w:t>
      </w:r>
      <w:r>
        <w:t xml:space="preserve">. Більшість прикладів вступного матеріалу працюватимуть у </w:t>
      </w:r>
      <w:r>
        <w:rPr>
          <w:lang w:val="en-US"/>
        </w:rPr>
        <w:t>Pharo</w:t>
      </w:r>
      <w:r>
        <w:t xml:space="preserve"> довіль</w:t>
      </w:r>
      <w:r w:rsidR="00A320FE">
        <w:softHyphen/>
      </w:r>
      <w:r>
        <w:t xml:space="preserve">ної версії, тому можете продовжувати використовувати встановлене середовище </w:t>
      </w:r>
      <w:r>
        <w:rPr>
          <w:lang w:val="en-US"/>
        </w:rPr>
        <w:t>Pharo</w:t>
      </w:r>
      <w:r>
        <w:t xml:space="preserve">, якщо воно у вас уже є. Проте, оскільки книга написана для </w:t>
      </w:r>
      <w:r>
        <w:rPr>
          <w:lang w:val="en-US"/>
        </w:rPr>
        <w:t>Pharo</w:t>
      </w:r>
      <w:r w:rsidRPr="00E2216A">
        <w:t xml:space="preserve"> </w:t>
      </w:r>
      <w:r w:rsidR="00591FA5">
        <w:t>9</w:t>
      </w:r>
      <w:r>
        <w:t>.</w:t>
      </w:r>
      <w:r w:rsidR="00591FA5">
        <w:t>0</w:t>
      </w:r>
      <w:r>
        <w:t xml:space="preserve">, </w:t>
      </w:r>
      <w:r w:rsidR="00A320FE">
        <w:t>то</w:t>
      </w:r>
      <w:r>
        <w:t xml:space="preserve"> можете помітити відмінності між тим, що написано, і тим, як виглядає чи як </w:t>
      </w:r>
      <w:r w:rsidR="00A320FE">
        <w:t>по</w:t>
      </w:r>
      <w:r>
        <w:t>в</w:t>
      </w:r>
      <w:r w:rsidR="00A320FE">
        <w:t>о</w:t>
      </w:r>
      <w:r>
        <w:t>д</w:t>
      </w:r>
      <w:r w:rsidR="00A320FE">
        <w:t>ить</w:t>
      </w:r>
      <w:r>
        <w:t xml:space="preserve"> себе </w:t>
      </w:r>
      <w:r w:rsidR="00591FA5">
        <w:t>в</w:t>
      </w:r>
      <w:r>
        <w:t>аша система.</w:t>
      </w:r>
    </w:p>
    <w:p w14:paraId="1A5F8B47" w14:textId="464B6B30" w:rsidR="00C2698E" w:rsidRDefault="0046124A" w:rsidP="0034451B">
      <w:pPr>
        <w:pStyle w:val="2"/>
      </w:pPr>
      <w:bookmarkStart w:id="2" w:name="_Toc101100274"/>
      <w:bookmarkStart w:id="3" w:name="_Toc121067167"/>
      <w:r>
        <w:t>Головне меню</w:t>
      </w:r>
      <w:bookmarkEnd w:id="2"/>
      <w:bookmarkEnd w:id="3"/>
    </w:p>
    <w:p w14:paraId="1F602056" w14:textId="2E0ABEB7" w:rsidR="001A7B3D" w:rsidRDefault="001A7B3D" w:rsidP="001A7B3D">
      <w:r>
        <w:t xml:space="preserve">Після запуску Pharo ви мали б побачити одне велике вікно, що, можливо, містить декілька менших: </w:t>
      </w:r>
      <w:r w:rsidR="00DF25B0">
        <w:t>вікно консолі</w:t>
      </w:r>
      <w:r>
        <w:t xml:space="preserve">, </w:t>
      </w:r>
      <w:r w:rsidR="00A320FE">
        <w:t xml:space="preserve">пісочницю </w:t>
      </w:r>
      <w:r>
        <w:t>тощо (рис. 3.1). Ви можете помітити рядок меню застосунку, але Pharo зазвичай використовує контекстно залежні спадні меню.</w:t>
      </w:r>
    </w:p>
    <w:p w14:paraId="45C537B1" w14:textId="1FFAB986" w:rsidR="001A7B3D" w:rsidRPr="004F4AD7" w:rsidRDefault="001A7B3D" w:rsidP="001A7B3D">
      <w:r>
        <w:t xml:space="preserve">Клацання в довільному місці тла головного вікна </w:t>
      </w:r>
      <w:r>
        <w:rPr>
          <w:lang w:val="en-US"/>
        </w:rPr>
        <w:t>Pharo</w:t>
      </w:r>
      <w:r>
        <w:t xml:space="preserve"> відкриває </w:t>
      </w:r>
      <w:r w:rsidRPr="001A7B3D">
        <w:rPr>
          <w:i/>
          <w:iCs/>
        </w:rPr>
        <w:t>головне меню</w:t>
      </w:r>
      <w:r>
        <w:t xml:space="preserve">, або </w:t>
      </w:r>
      <w:r w:rsidRPr="004F4AD7">
        <w:rPr>
          <w:i/>
          <w:lang w:val="en-US"/>
        </w:rPr>
        <w:t>World</w:t>
      </w:r>
      <w:r w:rsidRPr="004F4AD7">
        <w:rPr>
          <w:i/>
        </w:rPr>
        <w:t>-меню</w:t>
      </w:r>
      <w:r>
        <w:t xml:space="preserve">. Воно містить низку інструментів, утиліт і налаштувань системи. Як і більшість меню </w:t>
      </w:r>
      <w:r>
        <w:rPr>
          <w:lang w:val="en-US"/>
        </w:rPr>
        <w:t>Pharo</w:t>
      </w:r>
      <w:r>
        <w:t>, головне меню не модальне. Ви можете залишати його на екрані, скільки забажаєте, пришпиливши клацанням на піктограмі канцелярської кнопки, що зображена у правому верхньому кутку вікна меню.</w:t>
      </w:r>
    </w:p>
    <w:p w14:paraId="39F660D6" w14:textId="5015F661" w:rsidR="001A7B3D" w:rsidRDefault="00B33BB1" w:rsidP="001A7B3D">
      <w:r>
        <w:t xml:space="preserve">Приділіть трохи уваги </w:t>
      </w:r>
      <w:r w:rsidR="00862A97">
        <w:t xml:space="preserve">дослідженню </w:t>
      </w:r>
      <w:r>
        <w:t>складу</w:t>
      </w:r>
      <w:r w:rsidR="001A7B3D">
        <w:t xml:space="preserve"> </w:t>
      </w:r>
      <w:r w:rsidR="001A7B3D" w:rsidRPr="005D25AE">
        <w:rPr>
          <w:lang w:val="en-US"/>
        </w:rPr>
        <w:t>World</w:t>
      </w:r>
      <w:r w:rsidR="001A7B3D">
        <w:t>-меню</w:t>
      </w:r>
      <w:r w:rsidR="00862A97">
        <w:t>. Тут</w:t>
      </w:r>
      <w:r w:rsidR="001A7B3D">
        <w:t xml:space="preserve"> ви побачите </w:t>
      </w:r>
      <w:r w:rsidR="00862A97">
        <w:t>перелік багатьох</w:t>
      </w:r>
      <w:r w:rsidR="001A7B3D">
        <w:t xml:space="preserve"> головних інструментів Фаро, серед яких є Оглядач класів (</w:t>
      </w:r>
      <w:r w:rsidR="001A7B3D" w:rsidRPr="005D25AE">
        <w:rPr>
          <w:lang w:val="en-US"/>
        </w:rPr>
        <w:t>System</w:t>
      </w:r>
      <w:r w:rsidR="001A7B3D" w:rsidRPr="004F4AD7">
        <w:t xml:space="preserve"> </w:t>
      </w:r>
      <w:r w:rsidR="001A7B3D" w:rsidRPr="005D25AE">
        <w:rPr>
          <w:lang w:val="en-US"/>
        </w:rPr>
        <w:t>Browser</w:t>
      </w:r>
      <w:r w:rsidR="001A7B3D">
        <w:t xml:space="preserve">), </w:t>
      </w:r>
      <w:r w:rsidR="00DF25B0">
        <w:t>Пісочниця</w:t>
      </w:r>
      <w:r w:rsidR="001A7B3D">
        <w:t xml:space="preserve"> (</w:t>
      </w:r>
      <w:r w:rsidR="001A7B3D" w:rsidRPr="005D25AE">
        <w:rPr>
          <w:lang w:val="en-US"/>
        </w:rPr>
        <w:t>Playground</w:t>
      </w:r>
      <w:r w:rsidR="001A7B3D">
        <w:t xml:space="preserve">), Менеджер пакетів </w:t>
      </w:r>
      <w:r w:rsidR="00862A97">
        <w:rPr>
          <w:lang w:val="en-US"/>
        </w:rPr>
        <w:t>Iceberg</w:t>
      </w:r>
      <w:r w:rsidR="001A7B3D">
        <w:t xml:space="preserve"> та інші. Ми розповімо про них докладніше в наступних розділах.</w:t>
      </w:r>
    </w:p>
    <w:p w14:paraId="1869DE1F" w14:textId="77777777" w:rsidR="00862A97" w:rsidRPr="00EC66F1" w:rsidRDefault="00862A97" w:rsidP="0034451B">
      <w:pPr>
        <w:pStyle w:val="2"/>
      </w:pPr>
      <w:bookmarkStart w:id="4" w:name="_Toc507182817"/>
      <w:bookmarkStart w:id="5" w:name="_Toc121067168"/>
      <w:r>
        <w:t xml:space="preserve">Взаємодія з </w:t>
      </w:r>
      <w:r>
        <w:rPr>
          <w:lang w:val="en-US"/>
        </w:rPr>
        <w:t>Pharo</w:t>
      </w:r>
      <w:bookmarkEnd w:id="4"/>
      <w:bookmarkEnd w:id="5"/>
    </w:p>
    <w:p w14:paraId="79B96842" w14:textId="787067B4" w:rsidR="00862A97" w:rsidRDefault="00862A97" w:rsidP="00862A97">
      <w:r>
        <w:t>Середовище Pharo пропонує користувачеві три способи взаємодії за допомогою мишки чи іншого вказівного пристрою</w:t>
      </w:r>
      <w:r w:rsidR="00DF25B0">
        <w:t xml:space="preserve"> – це різні способи клацання</w:t>
      </w:r>
      <w:r>
        <w:t>.</w:t>
      </w:r>
    </w:p>
    <w:p w14:paraId="58E1B685" w14:textId="270F9A32" w:rsidR="00862A97" w:rsidRDefault="00862A97" w:rsidP="00862A97">
      <w:r w:rsidRPr="00C32881">
        <w:rPr>
          <w:b/>
        </w:rPr>
        <w:t>Клацнути</w:t>
      </w:r>
      <w:r>
        <w:t xml:space="preserve"> (</w:t>
      </w:r>
      <w:r w:rsidRPr="00C32881">
        <w:t>click</w:t>
      </w:r>
      <w:r w:rsidR="00AB7BB4" w:rsidRPr="00AB7BB4">
        <w:t xml:space="preserve">, </w:t>
      </w:r>
      <w:r w:rsidR="00AB7BB4">
        <w:rPr>
          <w:lang w:val="en-US"/>
        </w:rPr>
        <w:t>left</w:t>
      </w:r>
      <w:r w:rsidR="00AB7BB4" w:rsidRPr="00AB7BB4">
        <w:t>-</w:t>
      </w:r>
      <w:r w:rsidR="00AB7BB4">
        <w:rPr>
          <w:lang w:val="en-US"/>
        </w:rPr>
        <w:t>click</w:t>
      </w:r>
      <w:r>
        <w:t>):</w:t>
      </w:r>
      <w:r w:rsidRPr="005C1BE7">
        <w:t xml:space="preserve"> натиснути найчастіше вживану кнопку миш</w:t>
      </w:r>
      <w:r>
        <w:t>ки (зазвичай це означає клацнути лівою кнопкою)</w:t>
      </w:r>
      <w:r w:rsidRPr="005C1BE7">
        <w:t>, що д</w:t>
      </w:r>
      <w:r>
        <w:t>ля мишки</w:t>
      </w:r>
      <w:r w:rsidRPr="005C1BE7">
        <w:t xml:space="preserve"> з однією кнопкою означає просте </w:t>
      </w:r>
      <w:r w:rsidRPr="005C1BE7">
        <w:lastRenderedPageBreak/>
        <w:t>клацання без натиск</w:t>
      </w:r>
      <w:r>
        <w:t>ання жодних модифікуючих клавіш.</w:t>
      </w:r>
      <w:r w:rsidRPr="005C1BE7">
        <w:t xml:space="preserve"> </w:t>
      </w:r>
      <w:r>
        <w:t>К</w:t>
      </w:r>
      <w:r w:rsidRPr="005C1BE7">
        <w:t>лацніть, наприклад</w:t>
      </w:r>
      <w:r>
        <w:t>,</w:t>
      </w:r>
      <w:r w:rsidRPr="005C1BE7">
        <w:t xml:space="preserve"> у вікні системи, щоб розгорнути головне меню</w:t>
      </w:r>
      <w:r>
        <w:t xml:space="preserve"> (рис. </w:t>
      </w:r>
      <w:r w:rsidRPr="005358AC">
        <w:rPr>
          <w:lang w:val="ru-RU"/>
        </w:rPr>
        <w:t>3</w:t>
      </w:r>
      <w:r>
        <w:t>.</w:t>
      </w:r>
      <w:r w:rsidRPr="005358AC">
        <w:rPr>
          <w:lang w:val="ru-RU"/>
        </w:rPr>
        <w:t>1</w:t>
      </w:r>
      <w:r>
        <w:t>).</w:t>
      </w:r>
    </w:p>
    <w:p w14:paraId="6AC62716" w14:textId="3D36A27E" w:rsidR="001E4612" w:rsidRDefault="005C109F" w:rsidP="005C109F">
      <w:pPr>
        <w:pStyle w:val="af0"/>
      </w:pPr>
      <w:r>
        <w:rPr>
          <w:noProof/>
        </w:rPr>
        <w:drawing>
          <wp:inline distT="0" distB="0" distL="0" distR="0" wp14:anchorId="74049310" wp14:editId="1247118F">
            <wp:extent cx="5691600" cy="3906000"/>
            <wp:effectExtent l="0" t="0" r="444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pic:nvPicPr>
                  <pic:blipFill>
                    <a:blip r:embed="rId8">
                      <a:extLst>
                        <a:ext uri="{28A0092B-C50C-407E-A947-70E740481C1C}">
                          <a14:useLocalDpi xmlns:a14="http://schemas.microsoft.com/office/drawing/2010/main" val="0"/>
                        </a:ext>
                      </a:extLst>
                    </a:blip>
                    <a:stretch>
                      <a:fillRect/>
                    </a:stretch>
                  </pic:blipFill>
                  <pic:spPr>
                    <a:xfrm>
                      <a:off x="0" y="0"/>
                      <a:ext cx="5691600" cy="3906000"/>
                    </a:xfrm>
                    <a:prstGeom prst="rect">
                      <a:avLst/>
                    </a:prstGeom>
                  </pic:spPr>
                </pic:pic>
              </a:graphicData>
            </a:graphic>
          </wp:inline>
        </w:drawing>
      </w:r>
    </w:p>
    <w:p w14:paraId="4230FC58" w14:textId="22D25FA0" w:rsidR="005C109F" w:rsidRPr="005C109F" w:rsidRDefault="008C2A59" w:rsidP="008C2A59">
      <w:pPr>
        <w:pStyle w:val="af0"/>
      </w:pPr>
      <w:r>
        <w:t xml:space="preserve">Рис. </w:t>
      </w:r>
      <w:fldSimple w:instr=" STYLEREF 1 \s ">
        <w:r w:rsidR="007B2FDE">
          <w:rPr>
            <w:noProof/>
          </w:rPr>
          <w:t>3</w:t>
        </w:r>
      </w:fldSimple>
      <w:r w:rsidR="00794B10">
        <w:t>.</w:t>
      </w:r>
      <w:fldSimple w:instr=" SEQ Рис. \* ARABIC \s 1 ">
        <w:r w:rsidR="007B2FDE">
          <w:rPr>
            <w:noProof/>
          </w:rPr>
          <w:t>1</w:t>
        </w:r>
      </w:fldSimple>
      <w:r w:rsidR="005C109F">
        <w:t>. Клацання миш</w:t>
      </w:r>
      <w:r w:rsidR="00DF25B0">
        <w:t>ко</w:t>
      </w:r>
      <w:r w:rsidR="005C109F">
        <w:t xml:space="preserve">ю відкриває </w:t>
      </w:r>
      <w:r w:rsidR="00B33BB1">
        <w:rPr>
          <w:i/>
          <w:iCs/>
          <w:lang w:val="en-US"/>
        </w:rPr>
        <w:t>W</w:t>
      </w:r>
      <w:r w:rsidR="005C109F">
        <w:rPr>
          <w:i/>
          <w:iCs/>
          <w:lang w:val="en-US"/>
        </w:rPr>
        <w:t>orld</w:t>
      </w:r>
      <w:r w:rsidR="005C109F" w:rsidRPr="005C109F">
        <w:rPr>
          <w:i/>
          <w:iCs/>
        </w:rPr>
        <w:t>-</w:t>
      </w:r>
      <w:r w:rsidR="005C109F">
        <w:rPr>
          <w:i/>
          <w:iCs/>
        </w:rPr>
        <w:t>меню</w:t>
      </w:r>
    </w:p>
    <w:p w14:paraId="55DF8C97" w14:textId="48F16DED" w:rsidR="00862A97" w:rsidRDefault="00862A97" w:rsidP="00862A97">
      <w:r w:rsidRPr="00C32881">
        <w:rPr>
          <w:b/>
        </w:rPr>
        <w:t>Контекстно клацнути</w:t>
      </w:r>
      <w:r>
        <w:t xml:space="preserve"> (</w:t>
      </w:r>
      <w:r>
        <w:rPr>
          <w:lang w:val="en-US"/>
        </w:rPr>
        <w:t>action</w:t>
      </w:r>
      <w:r w:rsidRPr="00EC66F1">
        <w:t>-</w:t>
      </w:r>
      <w:r w:rsidRPr="00C32881">
        <w:rPr>
          <w:lang w:val="en-US"/>
        </w:rPr>
        <w:t>click</w:t>
      </w:r>
      <w:r w:rsidR="00AB7BB4" w:rsidRPr="00AB7BB4">
        <w:t xml:space="preserve">, </w:t>
      </w:r>
      <w:r w:rsidR="00AB7BB4">
        <w:rPr>
          <w:lang w:val="en-US"/>
        </w:rPr>
        <w:t>right</w:t>
      </w:r>
      <w:r w:rsidR="00AB7BB4" w:rsidRPr="00AB7BB4">
        <w:t>-</w:t>
      </w:r>
      <w:r w:rsidR="00AB7BB4">
        <w:rPr>
          <w:lang w:val="en-US"/>
        </w:rPr>
        <w:t>click</w:t>
      </w:r>
      <w:r>
        <w:t>)</w:t>
      </w:r>
      <w:r w:rsidRPr="00C32881">
        <w:t>:</w:t>
      </w:r>
      <w:r>
        <w:t xml:space="preserve"> натиснути іншу часто вживану кнопку мишки, якою зазвичай розгортають контекстне меню</w:t>
      </w:r>
      <w:r w:rsidR="00AB7BB4" w:rsidRPr="00AB7BB4">
        <w:t xml:space="preserve"> </w:t>
      </w:r>
      <w:r w:rsidR="00AB7BB4" w:rsidRPr="005358AC">
        <w:rPr>
          <w:lang w:val="ru-RU"/>
        </w:rPr>
        <w:t>(</w:t>
      </w:r>
      <w:r w:rsidR="00AB7BB4">
        <w:t>праву кнопку</w:t>
      </w:r>
      <w:r w:rsidR="00AB7BB4" w:rsidRPr="005358AC">
        <w:rPr>
          <w:lang w:val="ru-RU"/>
        </w:rPr>
        <w:t>)</w:t>
      </w:r>
      <w:r>
        <w:t xml:space="preserve">. Таке меню може містити різний перелік команд залежно від місця, на яке вказувала мишка в момент клацання (див. рис. </w:t>
      </w:r>
      <w:r w:rsidRPr="00862A97">
        <w:rPr>
          <w:lang w:val="ru-RU"/>
        </w:rPr>
        <w:t>3</w:t>
      </w:r>
      <w:r>
        <w:t>.</w:t>
      </w:r>
      <w:r w:rsidRPr="00862A97">
        <w:rPr>
          <w:lang w:val="ru-RU"/>
        </w:rPr>
        <w:t>2</w:t>
      </w:r>
      <w:r>
        <w:t xml:space="preserve">). Якщо у вашої мишки тільки одна кнопка, вам потрібно буде задати конфігурацію модифікуючих клавіш </w:t>
      </w:r>
      <w:r w:rsidR="00B54174" w:rsidRPr="00B54174">
        <w:t>[</w:t>
      </w:r>
      <w:r w:rsidRPr="00B54174">
        <w:rPr>
          <w:i/>
          <w:iCs/>
        </w:rPr>
        <w:t>Ctrl</w:t>
      </w:r>
      <w:r w:rsidR="00B54174" w:rsidRPr="00B54174">
        <w:t>]</w:t>
      </w:r>
      <w:r>
        <w:t xml:space="preserve"> так, щоб клацання мишкою </w:t>
      </w:r>
      <w:r w:rsidR="00A320FE">
        <w:t>одночасно з</w:t>
      </w:r>
      <w:r>
        <w:t xml:space="preserve"> їх натисканн</w:t>
      </w:r>
      <w:r w:rsidR="00A320FE">
        <w:t>ям</w:t>
      </w:r>
      <w:r>
        <w:t xml:space="preserve"> розгортало контекстне меню.</w:t>
      </w:r>
    </w:p>
    <w:p w14:paraId="461F0923" w14:textId="03C1FEB6" w:rsidR="00501E00" w:rsidRDefault="00DD2F74" w:rsidP="00501E00">
      <w:pPr>
        <w:pStyle w:val="af0"/>
      </w:pPr>
      <w:r>
        <w:rPr>
          <w:noProof/>
        </w:rPr>
        <w:drawing>
          <wp:inline distT="0" distB="0" distL="0" distR="0" wp14:anchorId="44554C2E" wp14:editId="1151B0BB">
            <wp:extent cx="2962800" cy="2199600"/>
            <wp:effectExtent l="0" t="0" r="0" b="0"/>
            <wp:docPr id="15" name="Рисунок 15" descr="Зображення, що містить стіл&#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descr="Зображення, що містить стіл&#10;&#10;Автоматично згенерований опис"/>
                    <pic:cNvPicPr/>
                  </pic:nvPicPr>
                  <pic:blipFill>
                    <a:blip r:embed="rId9">
                      <a:extLst>
                        <a:ext uri="{28A0092B-C50C-407E-A947-70E740481C1C}">
                          <a14:useLocalDpi xmlns:a14="http://schemas.microsoft.com/office/drawing/2010/main" val="0"/>
                        </a:ext>
                      </a:extLst>
                    </a:blip>
                    <a:stretch>
                      <a:fillRect/>
                    </a:stretch>
                  </pic:blipFill>
                  <pic:spPr>
                    <a:xfrm>
                      <a:off x="0" y="0"/>
                      <a:ext cx="2962800" cy="2199600"/>
                    </a:xfrm>
                    <a:prstGeom prst="rect">
                      <a:avLst/>
                    </a:prstGeom>
                  </pic:spPr>
                </pic:pic>
              </a:graphicData>
            </a:graphic>
          </wp:inline>
        </w:drawing>
      </w:r>
    </w:p>
    <w:p w14:paraId="76EA7B95" w14:textId="66B8808D" w:rsidR="00501E00" w:rsidRDefault="008C2A59" w:rsidP="008C2A59">
      <w:pPr>
        <w:pStyle w:val="af0"/>
      </w:pPr>
      <w:r>
        <w:t xml:space="preserve">Рис. </w:t>
      </w:r>
      <w:fldSimple w:instr=" STYLEREF 1 \s ">
        <w:r w:rsidR="007B2FDE">
          <w:rPr>
            <w:noProof/>
          </w:rPr>
          <w:t>3</w:t>
        </w:r>
      </w:fldSimple>
      <w:r w:rsidR="00794B10">
        <w:t>.</w:t>
      </w:r>
      <w:fldSimple w:instr=" SEQ Рис. \* ARABIC \s 1 ">
        <w:r w:rsidR="007B2FDE">
          <w:rPr>
            <w:noProof/>
          </w:rPr>
          <w:t>2</w:t>
        </w:r>
      </w:fldSimple>
      <w:r w:rsidR="00501E00">
        <w:t>.</w:t>
      </w:r>
      <w:r>
        <w:t xml:space="preserve"> </w:t>
      </w:r>
      <w:r w:rsidR="00501E00">
        <w:t>Клацання правою кнопкою розгортає контекстне меню</w:t>
      </w:r>
    </w:p>
    <w:p w14:paraId="7C215F28" w14:textId="7AAE0CA7" w:rsidR="00862A97" w:rsidRDefault="00862A97" w:rsidP="00862A97">
      <w:r w:rsidRPr="00C32881">
        <w:rPr>
          <w:b/>
        </w:rPr>
        <w:t>Метаклацнути</w:t>
      </w:r>
      <w:r>
        <w:t xml:space="preserve"> (</w:t>
      </w:r>
      <w:r>
        <w:rPr>
          <w:lang w:val="en-US"/>
        </w:rPr>
        <w:t>meta</w:t>
      </w:r>
      <w:r w:rsidRPr="00EC66F1">
        <w:t>-</w:t>
      </w:r>
      <w:r w:rsidRPr="00C32881">
        <w:rPr>
          <w:lang w:val="en-US"/>
        </w:rPr>
        <w:t>click</w:t>
      </w:r>
      <w:r>
        <w:t xml:space="preserve">) – </w:t>
      </w:r>
      <w:r w:rsidR="000D7A9E">
        <w:t xml:space="preserve">особливий </w:t>
      </w:r>
      <w:r>
        <w:t xml:space="preserve">спосіб </w:t>
      </w:r>
      <w:r w:rsidR="000D7A9E">
        <w:t>клацнути</w:t>
      </w:r>
      <w:r>
        <w:t xml:space="preserve"> у Pharo</w:t>
      </w:r>
      <w:r w:rsidR="000D7A9E">
        <w:t xml:space="preserve">. Графічний інтерфейс користувача середовища </w:t>
      </w:r>
      <w:r w:rsidR="000D7A9E">
        <w:rPr>
          <w:lang w:val="en-US"/>
        </w:rPr>
        <w:t>Pharo</w:t>
      </w:r>
      <w:r w:rsidR="000D7A9E" w:rsidRPr="00AA1F96">
        <w:t xml:space="preserve"> </w:t>
      </w:r>
      <w:r w:rsidR="000D7A9E">
        <w:t xml:space="preserve">збудований з об’єктів бібліотеки </w:t>
      </w:r>
      <w:r w:rsidR="000D7A9E">
        <w:rPr>
          <w:lang w:val="en-US"/>
        </w:rPr>
        <w:t>Morphic</w:t>
      </w:r>
      <w:r w:rsidR="000D7A9E">
        <w:t xml:space="preserve">. Всі вікна, написи, меню, які ми бачимо на екрані </w:t>
      </w:r>
      <w:r w:rsidR="000D7A9E">
        <w:rPr>
          <w:lang w:val="en-US"/>
        </w:rPr>
        <w:t>Pharo</w:t>
      </w:r>
      <w:r w:rsidR="000D7A9E">
        <w:t xml:space="preserve">, є </w:t>
      </w:r>
      <w:r w:rsidR="000D7A9E" w:rsidRPr="00AA1F96">
        <w:rPr>
          <w:i/>
        </w:rPr>
        <w:t>морфами</w:t>
      </w:r>
      <w:r w:rsidR="000D7A9E">
        <w:t>. Метаклацанням на будь-якому об’єкті, зображеному у вікні образу, викликають його «морфовий ореол» або меню-</w:t>
      </w:r>
      <w:r w:rsidR="000D7A9E">
        <w:lastRenderedPageBreak/>
        <w:t xml:space="preserve">ореол – набір маніпуляторів, розташованих навколо об’єкта, які використовують для виконання дій із самим екранним об’єктом. Наприклад, для обертання, зміни розміру, кольору тощо (див. рис. 3.3). Якщо ви затримаєте вказівник мишки над маніпулятором, </w:t>
      </w:r>
      <w:r w:rsidR="00282715">
        <w:t xml:space="preserve">то </w:t>
      </w:r>
      <w:r w:rsidR="000D7A9E">
        <w:t xml:space="preserve">з’явиться спливаюча підказка з поясненням про призначення цього маніпулятора. Спосіб, яким можна зробити </w:t>
      </w:r>
      <w:r w:rsidR="000D7A9E">
        <w:rPr>
          <w:lang w:val="en-US"/>
        </w:rPr>
        <w:t>meta</w:t>
      </w:r>
      <w:r w:rsidR="000D7A9E" w:rsidRPr="000D7A9E">
        <w:t>-</w:t>
      </w:r>
      <w:r w:rsidR="000D7A9E">
        <w:rPr>
          <w:lang w:val="en-US"/>
        </w:rPr>
        <w:t>click</w:t>
      </w:r>
      <w:r w:rsidR="000D7A9E" w:rsidRPr="000D7A9E">
        <w:t xml:space="preserve">, </w:t>
      </w:r>
      <w:r>
        <w:t xml:space="preserve">залежить від вашої операційної системи. Потрібно клацнути мишкою у поєднанні з натисканням модифікуючих клавіш </w:t>
      </w:r>
      <w:r w:rsidR="00B54174" w:rsidRPr="00B54174">
        <w:t>[</w:t>
      </w:r>
      <w:r w:rsidRPr="00B54174">
        <w:rPr>
          <w:i/>
          <w:iCs/>
        </w:rPr>
        <w:t>Shift</w:t>
      </w:r>
      <w:r w:rsidRPr="00C32881">
        <w:t> </w:t>
      </w:r>
      <w:r w:rsidRPr="00812249">
        <w:t>+</w:t>
      </w:r>
      <w:r w:rsidRPr="00C32881">
        <w:t> </w:t>
      </w:r>
      <w:r w:rsidRPr="00B54174">
        <w:rPr>
          <w:i/>
          <w:iCs/>
        </w:rPr>
        <w:t>Alt</w:t>
      </w:r>
      <w:r w:rsidR="00B54174" w:rsidRPr="00B54174">
        <w:t>]</w:t>
      </w:r>
      <w:r w:rsidR="000D7A9E">
        <w:t xml:space="preserve"> чи</w:t>
      </w:r>
      <w:r>
        <w:t xml:space="preserve"> </w:t>
      </w:r>
      <w:r w:rsidR="00B54174" w:rsidRPr="00B54174">
        <w:t>[</w:t>
      </w:r>
      <w:r w:rsidRPr="00B54174">
        <w:rPr>
          <w:i/>
          <w:iCs/>
        </w:rPr>
        <w:t>Shift</w:t>
      </w:r>
      <w:r w:rsidRPr="00C32881">
        <w:t> </w:t>
      </w:r>
      <w:r w:rsidRPr="00E531C6">
        <w:t>+</w:t>
      </w:r>
      <w:r w:rsidRPr="00C32881">
        <w:t> </w:t>
      </w:r>
      <w:r w:rsidRPr="00B54174">
        <w:rPr>
          <w:i/>
          <w:iCs/>
        </w:rPr>
        <w:t>Ctrl</w:t>
      </w:r>
      <w:r w:rsidR="00B54174" w:rsidRPr="00B54174">
        <w:t>]</w:t>
      </w:r>
      <w:r w:rsidRPr="00E531C6">
        <w:t xml:space="preserve"> </w:t>
      </w:r>
      <w:r>
        <w:t xml:space="preserve">у </w:t>
      </w:r>
      <w:r>
        <w:rPr>
          <w:lang w:val="en-US"/>
        </w:rPr>
        <w:t>Windows</w:t>
      </w:r>
      <w:r>
        <w:t xml:space="preserve"> </w:t>
      </w:r>
      <w:r w:rsidR="000D7A9E">
        <w:t>та</w:t>
      </w:r>
      <w:r>
        <w:t xml:space="preserve"> </w:t>
      </w:r>
      <w:r>
        <w:rPr>
          <w:lang w:val="en-US"/>
        </w:rPr>
        <w:t>Linux</w:t>
      </w:r>
      <w:r>
        <w:t xml:space="preserve">, або з </w:t>
      </w:r>
      <w:r w:rsidR="00B54174" w:rsidRPr="00B54174">
        <w:t>[</w:t>
      </w:r>
      <w:r w:rsidRPr="00B54174">
        <w:rPr>
          <w:i/>
          <w:iCs/>
        </w:rPr>
        <w:t>Shift</w:t>
      </w:r>
      <w:r w:rsidRPr="00C32881">
        <w:t> </w:t>
      </w:r>
      <w:r w:rsidRPr="00812249">
        <w:t>+</w:t>
      </w:r>
      <w:r w:rsidRPr="00C32881">
        <w:t> </w:t>
      </w:r>
      <w:r w:rsidRPr="00B54174">
        <w:rPr>
          <w:i/>
          <w:iCs/>
          <w:lang w:val="en-US"/>
        </w:rPr>
        <w:t>Option</w:t>
      </w:r>
      <w:r w:rsidR="00B54174" w:rsidRPr="00B54174">
        <w:t>]</w:t>
      </w:r>
      <w:r w:rsidRPr="00904715">
        <w:t xml:space="preserve"> </w:t>
      </w:r>
      <w:r>
        <w:t>у</w:t>
      </w:r>
      <w:r w:rsidRPr="00904715">
        <w:t xml:space="preserve"> </w:t>
      </w:r>
      <w:r w:rsidR="00AB7BB4">
        <w:rPr>
          <w:lang w:val="en-US"/>
        </w:rPr>
        <w:t>mac</w:t>
      </w:r>
      <w:r>
        <w:rPr>
          <w:lang w:val="en-US"/>
        </w:rPr>
        <w:t>OS</w:t>
      </w:r>
      <w:r>
        <w:t>.</w:t>
      </w:r>
    </w:p>
    <w:p w14:paraId="274C8DB9" w14:textId="795418B4" w:rsidR="00862A97" w:rsidRDefault="00DD2F74" w:rsidP="00282715">
      <w:pPr>
        <w:pStyle w:val="af0"/>
        <w:spacing w:before="480" w:after="360"/>
      </w:pPr>
      <w:r>
        <w:rPr>
          <w:noProof/>
        </w:rPr>
        <w:drawing>
          <wp:inline distT="0" distB="0" distL="0" distR="0" wp14:anchorId="2A44ADD9" wp14:editId="1BFDCE4D">
            <wp:extent cx="3708000" cy="2581200"/>
            <wp:effectExtent l="0" t="0" r="6985" b="0"/>
            <wp:docPr id="16" name="Рисунок 16"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descr="Зображення, що містить текст&#10;&#10;Автоматично згенерований опис"/>
                    <pic:cNvPicPr/>
                  </pic:nvPicPr>
                  <pic:blipFill>
                    <a:blip r:embed="rId10">
                      <a:extLst>
                        <a:ext uri="{28A0092B-C50C-407E-A947-70E740481C1C}">
                          <a14:useLocalDpi xmlns:a14="http://schemas.microsoft.com/office/drawing/2010/main" val="0"/>
                        </a:ext>
                      </a:extLst>
                    </a:blip>
                    <a:stretch>
                      <a:fillRect/>
                    </a:stretch>
                  </pic:blipFill>
                  <pic:spPr>
                    <a:xfrm>
                      <a:off x="0" y="0"/>
                      <a:ext cx="3708000" cy="2581200"/>
                    </a:xfrm>
                    <a:prstGeom prst="rect">
                      <a:avLst/>
                    </a:prstGeom>
                  </pic:spPr>
                </pic:pic>
              </a:graphicData>
            </a:graphic>
          </wp:inline>
        </w:drawing>
      </w:r>
    </w:p>
    <w:p w14:paraId="0B833420" w14:textId="610BEE44" w:rsidR="00501E00" w:rsidRDefault="008C2A59" w:rsidP="00282715">
      <w:pPr>
        <w:pStyle w:val="af0"/>
        <w:spacing w:after="360"/>
      </w:pPr>
      <w:r>
        <w:t xml:space="preserve">Рис. </w:t>
      </w:r>
      <w:fldSimple w:instr=" STYLEREF 1 \s ">
        <w:r w:rsidR="007B2FDE">
          <w:rPr>
            <w:noProof/>
          </w:rPr>
          <w:t>3</w:t>
        </w:r>
      </w:fldSimple>
      <w:r w:rsidR="00794B10">
        <w:t>.</w:t>
      </w:r>
      <w:fldSimple w:instr=" SEQ Рис. \* ARABIC \s 1 ">
        <w:r w:rsidR="007B2FDE">
          <w:rPr>
            <w:noProof/>
          </w:rPr>
          <w:t>3</w:t>
        </w:r>
      </w:fldSimple>
      <w:r w:rsidR="00501E00">
        <w:t>. Метаклацання відкриває меню-ореол</w:t>
      </w:r>
    </w:p>
    <w:p w14:paraId="234BBF30" w14:textId="7D3C25A2" w:rsidR="00B76459" w:rsidRDefault="00282715" w:rsidP="00B76459">
      <w:r>
        <w:t>Б</w:t>
      </w:r>
      <w:r w:rsidR="00B76459">
        <w:t xml:space="preserve">удемо вважати, що зазвичай мишку сконфігуровано так, що </w:t>
      </w:r>
      <w:r w:rsidR="00B76459">
        <w:rPr>
          <w:i/>
        </w:rPr>
        <w:t>клацнути</w:t>
      </w:r>
      <w:r w:rsidR="00B76459">
        <w:t xml:space="preserve"> можна лівою кнопкою мишки, </w:t>
      </w:r>
      <w:r w:rsidR="00B76459">
        <w:rPr>
          <w:i/>
        </w:rPr>
        <w:t>контекстно клацнути</w:t>
      </w:r>
      <w:r w:rsidR="00B76459">
        <w:t xml:space="preserve"> – правою, а </w:t>
      </w:r>
      <w:r w:rsidR="00B76459">
        <w:rPr>
          <w:i/>
        </w:rPr>
        <w:t>метаклацнути</w:t>
      </w:r>
      <w:r w:rsidR="00B76459">
        <w:t xml:space="preserve"> – лівою у поєднанні з модифікуючими клавішами.</w:t>
      </w:r>
    </w:p>
    <w:p w14:paraId="28FF2DF7" w14:textId="1622C574" w:rsidR="00F469F5" w:rsidRDefault="00F469F5" w:rsidP="00F469F5">
      <w:pPr>
        <w:pStyle w:val="af"/>
        <w:pBdr>
          <w:top w:val="single" w:sz="4" w:space="1" w:color="auto"/>
          <w:bottom w:val="single" w:sz="4" w:space="1" w:color="auto"/>
        </w:pBdr>
      </w:pPr>
      <w:r>
        <w:rPr>
          <w:rFonts w:cs="CMU Serif"/>
          <w:i/>
          <w:iCs w:val="0"/>
          <w:noProof/>
        </w:rPr>
        <w:drawing>
          <wp:anchor distT="0" distB="0" distL="114300" distR="114300" simplePos="0" relativeHeight="251662336" behindDoc="0" locked="0" layoutInCell="1" allowOverlap="1" wp14:anchorId="3B5AEAFA" wp14:editId="1C32BE97">
            <wp:simplePos x="0" y="0"/>
            <wp:positionH relativeFrom="margin">
              <wp:align>left</wp:align>
            </wp:positionH>
            <wp:positionV relativeFrom="paragraph">
              <wp:posOffset>327660</wp:posOffset>
            </wp:positionV>
            <wp:extent cx="457200" cy="457200"/>
            <wp:effectExtent l="0" t="0" r="0" b="0"/>
            <wp:wrapSquare wrapText="bothSides"/>
            <wp:docPr id="6" name="Графіка 6" descr="Subtitles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Графіка 4" descr="Subtitles outlin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r w:rsidR="00793FF8">
        <w:rPr>
          <w:i/>
        </w:rPr>
        <w:t>Від перекладача.</w:t>
      </w:r>
      <w:r>
        <w:t xml:space="preserve"> Якщо </w:t>
      </w:r>
      <w:r>
        <w:rPr>
          <w:lang w:val="en-US"/>
        </w:rPr>
        <w:t>Pharo</w:t>
      </w:r>
      <w:r>
        <w:t xml:space="preserve"> працює у вас в операційній системі </w:t>
      </w:r>
      <w:r>
        <w:rPr>
          <w:lang w:val="en-US"/>
        </w:rPr>
        <w:t>Windows</w:t>
      </w:r>
      <w:r>
        <w:t xml:space="preserve">, </w:t>
      </w:r>
      <w:r w:rsidR="00282715">
        <w:t>то</w:t>
      </w:r>
      <w:r>
        <w:t xml:space="preserve"> помітите, що звичайне і контекстне клацання можуть діяти однаково. Наприклад, обома кнопками мишки можна вибрати команду</w:t>
      </w:r>
      <w:r w:rsidRPr="00792D7B">
        <w:t xml:space="preserve"> </w:t>
      </w:r>
      <w:r>
        <w:t xml:space="preserve">головного меню </w:t>
      </w:r>
      <w:r>
        <w:rPr>
          <w:lang w:val="en-US"/>
        </w:rPr>
        <w:t>Pharo</w:t>
      </w:r>
      <w:r>
        <w:t>, закрити вікно.</w:t>
      </w:r>
      <w:r w:rsidRPr="000D365D">
        <w:rPr>
          <w:lang w:val="ru-RU"/>
        </w:rPr>
        <w:t xml:space="preserve"> </w:t>
      </w:r>
      <w:r>
        <w:t xml:space="preserve">Метаклацання можна виконати </w:t>
      </w:r>
      <w:r w:rsidR="003A316D">
        <w:t xml:space="preserve">лівою </w:t>
      </w:r>
      <w:r>
        <w:t xml:space="preserve">кнопкою у поєднанні з </w:t>
      </w:r>
      <w:r w:rsidRPr="00EA171E">
        <w:t>[</w:t>
      </w:r>
      <w:r>
        <w:rPr>
          <w:i/>
          <w:lang w:val="en-US"/>
        </w:rPr>
        <w:t>Alt</w:t>
      </w:r>
      <w:r>
        <w:rPr>
          <w:lang w:val="en-US"/>
        </w:rPr>
        <w:t> </w:t>
      </w:r>
      <w:r w:rsidRPr="00812249">
        <w:t>+</w:t>
      </w:r>
      <w:r>
        <w:rPr>
          <w:lang w:val="en-US"/>
        </w:rPr>
        <w:t> </w:t>
      </w:r>
      <w:r>
        <w:rPr>
          <w:i/>
          <w:lang w:val="en-US"/>
        </w:rPr>
        <w:t>Shif</w:t>
      </w:r>
      <w:r w:rsidRPr="00E531C6">
        <w:rPr>
          <w:i/>
          <w:lang w:val="en-US"/>
        </w:rPr>
        <w:t>t</w:t>
      </w:r>
      <w:r w:rsidRPr="00EA171E">
        <w:t>].</w:t>
      </w:r>
    </w:p>
    <w:p w14:paraId="1955C6FF" w14:textId="77777777" w:rsidR="00B76459" w:rsidRPr="00B76459" w:rsidRDefault="00B76459" w:rsidP="00F469F5">
      <w:pPr>
        <w:pStyle w:val="af"/>
        <w:pBdr>
          <w:top w:val="single" w:sz="4" w:space="1" w:color="auto"/>
          <w:bottom w:val="single" w:sz="4" w:space="1" w:color="auto"/>
        </w:pBdr>
        <w:rPr>
          <w:iCs w:val="0"/>
          <w:sz w:val="4"/>
          <w:szCs w:val="4"/>
        </w:rPr>
      </w:pPr>
    </w:p>
    <w:p w14:paraId="509E229A" w14:textId="5F35CCBB" w:rsidR="00F469F5" w:rsidRDefault="008B5AA9" w:rsidP="008B5AA9">
      <w:pPr>
        <w:pStyle w:val="3"/>
        <w:rPr>
          <w:rStyle w:val="a5"/>
          <w:noProof/>
          <w:color w:val="auto"/>
          <w:u w:val="none"/>
        </w:rPr>
      </w:pPr>
      <w:r>
        <w:rPr>
          <w:rStyle w:val="a5"/>
          <w:noProof/>
          <w:color w:val="auto"/>
          <w:u w:val="none"/>
        </w:rPr>
        <w:t>Про лексикон</w:t>
      </w:r>
    </w:p>
    <w:p w14:paraId="1BB8C87F" w14:textId="4E334525" w:rsidR="008B5AA9" w:rsidRPr="00744B85" w:rsidRDefault="008B5AA9" w:rsidP="008B5AA9">
      <w:r>
        <w:t xml:space="preserve">Спілкуючись з програмістами на </w:t>
      </w:r>
      <w:r>
        <w:rPr>
          <w:lang w:val="en-US"/>
        </w:rPr>
        <w:t>Pharo</w:t>
      </w:r>
      <w:r>
        <w:t>, ви швидко помітите, що вони ніколи не вжива</w:t>
      </w:r>
      <w:r w:rsidR="00DF25B0">
        <w:softHyphen/>
      </w:r>
      <w:r>
        <w:t>ють висловів «</w:t>
      </w:r>
      <w:r w:rsidRPr="008B5AA9">
        <w:rPr>
          <w:i/>
          <w:iCs/>
        </w:rPr>
        <w:t>виконати операцію</w:t>
      </w:r>
      <w:r>
        <w:t>» чи «</w:t>
      </w:r>
      <w:r w:rsidRPr="008B5AA9">
        <w:rPr>
          <w:i/>
          <w:iCs/>
        </w:rPr>
        <w:t>викликати метод</w:t>
      </w:r>
      <w:r>
        <w:t>», як це буває в інших мовах програмування. Натомість вони говорять «</w:t>
      </w:r>
      <w:r w:rsidRPr="008B5AA9">
        <w:rPr>
          <w:i/>
          <w:iCs/>
        </w:rPr>
        <w:t>надіслати повідомлення</w:t>
      </w:r>
      <w:r>
        <w:t xml:space="preserve">». Це відображає </w:t>
      </w:r>
      <w:r w:rsidR="00DF25B0">
        <w:t xml:space="preserve">ту </w:t>
      </w:r>
      <w:r>
        <w:t>ідею, що об’єкти самі відповідають за власну поведінку, а пов’язані з повідомленням методи вибираються динамічно. Коли надсилають повідомлення, то не адресант, а сам об’єкт вибирає метод, виконанням якого потрібно реагувати на отримане повідомлен</w:t>
      </w:r>
      <w:r w:rsidR="00DF25B0">
        <w:softHyphen/>
      </w:r>
      <w:r>
        <w:t>ня. Зазвичай цей метод називається так само, як повідомлення.</w:t>
      </w:r>
    </w:p>
    <w:p w14:paraId="782DFB48" w14:textId="224CFA22" w:rsidR="006406ED" w:rsidRPr="006406ED" w:rsidRDefault="006406ED" w:rsidP="006406ED">
      <w:pPr>
        <w:rPr>
          <w:rStyle w:val="a5"/>
          <w:noProof/>
          <w:color w:val="auto"/>
          <w:u w:val="none"/>
        </w:rPr>
      </w:pPr>
      <w:r w:rsidRPr="006406ED">
        <w:rPr>
          <w:rStyle w:val="a5"/>
          <w:noProof/>
          <w:color w:val="auto"/>
          <w:u w:val="none"/>
        </w:rPr>
        <w:t>Як користувачеві, вам не потрібно розуміти, як працює кожне повідомлення, єдине, що вам тр</w:t>
      </w:r>
      <w:r w:rsidR="00282715">
        <w:rPr>
          <w:rStyle w:val="a5"/>
          <w:noProof/>
          <w:color w:val="auto"/>
          <w:u w:val="none"/>
        </w:rPr>
        <w:t>е</w:t>
      </w:r>
      <w:r w:rsidRPr="006406ED">
        <w:rPr>
          <w:rStyle w:val="a5"/>
          <w:noProof/>
          <w:color w:val="auto"/>
          <w:u w:val="none"/>
        </w:rPr>
        <w:t>б</w:t>
      </w:r>
      <w:r w:rsidR="00282715">
        <w:rPr>
          <w:rStyle w:val="a5"/>
          <w:noProof/>
          <w:color w:val="auto"/>
          <w:u w:val="none"/>
        </w:rPr>
        <w:t>а</w:t>
      </w:r>
      <w:r w:rsidRPr="006406ED">
        <w:rPr>
          <w:rStyle w:val="a5"/>
          <w:noProof/>
          <w:color w:val="auto"/>
          <w:u w:val="none"/>
        </w:rPr>
        <w:t xml:space="preserve"> знати, це те, які повідомлення доступні для об’єктів, які вас цікавлять. Так об’єкт може приховати свою складність, а </w:t>
      </w:r>
      <w:r>
        <w:rPr>
          <w:rStyle w:val="a5"/>
          <w:noProof/>
          <w:color w:val="auto"/>
          <w:u w:val="none"/>
        </w:rPr>
        <w:t>написання програми</w:t>
      </w:r>
      <w:r w:rsidRPr="006406ED">
        <w:rPr>
          <w:rStyle w:val="a5"/>
          <w:noProof/>
          <w:color w:val="auto"/>
          <w:u w:val="none"/>
        </w:rPr>
        <w:t xml:space="preserve"> може </w:t>
      </w:r>
      <w:r>
        <w:rPr>
          <w:rStyle w:val="a5"/>
          <w:noProof/>
          <w:color w:val="auto"/>
          <w:u w:val="none"/>
        </w:rPr>
        <w:t>залишатися</w:t>
      </w:r>
      <w:r w:rsidRPr="006406ED">
        <w:rPr>
          <w:rStyle w:val="a5"/>
          <w:noProof/>
          <w:color w:val="auto"/>
          <w:u w:val="none"/>
        </w:rPr>
        <w:t xml:space="preserve"> </w:t>
      </w:r>
      <w:r>
        <w:rPr>
          <w:rStyle w:val="a5"/>
          <w:noProof/>
          <w:color w:val="auto"/>
          <w:u w:val="none"/>
        </w:rPr>
        <w:t>якнай</w:t>
      </w:r>
      <w:r w:rsidRPr="006406ED">
        <w:rPr>
          <w:rStyle w:val="a5"/>
          <w:noProof/>
          <w:color w:val="auto"/>
          <w:u w:val="none"/>
        </w:rPr>
        <w:t>прост</w:t>
      </w:r>
      <w:r>
        <w:rPr>
          <w:rStyle w:val="a5"/>
          <w:noProof/>
          <w:color w:val="auto"/>
          <w:u w:val="none"/>
        </w:rPr>
        <w:t>іш</w:t>
      </w:r>
      <w:r w:rsidRPr="006406ED">
        <w:rPr>
          <w:rStyle w:val="a5"/>
          <w:noProof/>
          <w:color w:val="auto"/>
          <w:u w:val="none"/>
        </w:rPr>
        <w:t>им без втрати гнучкості.</w:t>
      </w:r>
    </w:p>
    <w:p w14:paraId="6EC8E81E" w14:textId="41B42629" w:rsidR="00B57858" w:rsidRDefault="006406ED" w:rsidP="006406ED">
      <w:pPr>
        <w:rPr>
          <w:rStyle w:val="a5"/>
          <w:noProof/>
          <w:color w:val="auto"/>
          <w:u w:val="none"/>
        </w:rPr>
      </w:pPr>
      <w:r>
        <w:rPr>
          <w:rStyle w:val="a5"/>
          <w:noProof/>
          <w:color w:val="auto"/>
          <w:u w:val="none"/>
        </w:rPr>
        <w:t>Незабаром ми покажемо, я</w:t>
      </w:r>
      <w:r w:rsidRPr="006406ED">
        <w:rPr>
          <w:rStyle w:val="a5"/>
          <w:noProof/>
          <w:color w:val="auto"/>
          <w:u w:val="none"/>
        </w:rPr>
        <w:t>к знайти доступні повідомлення для кожного об’єкта.</w:t>
      </w:r>
    </w:p>
    <w:p w14:paraId="4F134FA5" w14:textId="0D1685F3" w:rsidR="006406ED" w:rsidRPr="00C74D05" w:rsidRDefault="006406ED" w:rsidP="0034451B">
      <w:pPr>
        <w:pStyle w:val="2"/>
      </w:pPr>
      <w:bookmarkStart w:id="6" w:name="_Toc507182820"/>
      <w:bookmarkStart w:id="7" w:name="_Toc121067169"/>
      <w:r>
        <w:lastRenderedPageBreak/>
        <w:t xml:space="preserve">Вікна </w:t>
      </w:r>
      <w:r>
        <w:rPr>
          <w:lang w:val="en-US"/>
        </w:rPr>
        <w:t>Playground</w:t>
      </w:r>
      <w:r w:rsidRPr="00A23B5D">
        <w:t xml:space="preserve"> </w:t>
      </w:r>
      <w:r>
        <w:t xml:space="preserve">і </w:t>
      </w:r>
      <w:r>
        <w:rPr>
          <w:lang w:val="en-US"/>
        </w:rPr>
        <w:t>Transcript</w:t>
      </w:r>
      <w:bookmarkEnd w:id="6"/>
      <w:bookmarkEnd w:id="7"/>
    </w:p>
    <w:p w14:paraId="32E33B2B" w14:textId="0150221A" w:rsidR="006406ED" w:rsidRDefault="006406ED" w:rsidP="00C42AC6">
      <w:r>
        <w:t xml:space="preserve">Давайте виконаємо кілька </w:t>
      </w:r>
      <w:r w:rsidR="00C42AC6">
        <w:t xml:space="preserve">простих </w:t>
      </w:r>
      <w:r>
        <w:t>вправ</w:t>
      </w:r>
      <w:r w:rsidR="00C42AC6">
        <w:t>, щоб освоїтися в новому середовищі</w:t>
      </w:r>
      <w:r>
        <w:t>.</w:t>
      </w:r>
    </w:p>
    <w:p w14:paraId="5261AC5F" w14:textId="77777777" w:rsidR="006406ED" w:rsidRDefault="006406ED" w:rsidP="00C42AC6">
      <w:pPr>
        <w:pStyle w:val="a4"/>
        <w:numPr>
          <w:ilvl w:val="0"/>
          <w:numId w:val="12"/>
        </w:numPr>
        <w:contextualSpacing w:val="0"/>
      </w:pPr>
      <w:r>
        <w:t xml:space="preserve">Закрийте всі відкриті у </w:t>
      </w:r>
      <w:r w:rsidRPr="00C42AC6">
        <w:t>Pharo</w:t>
      </w:r>
      <w:r>
        <w:t xml:space="preserve"> вікна.</w:t>
      </w:r>
    </w:p>
    <w:p w14:paraId="081EAADB" w14:textId="191B22C8" w:rsidR="006406ED" w:rsidRDefault="00C42AC6" w:rsidP="00C42AC6">
      <w:pPr>
        <w:pStyle w:val="a4"/>
        <w:numPr>
          <w:ilvl w:val="0"/>
          <w:numId w:val="12"/>
        </w:numPr>
        <w:contextualSpacing w:val="0"/>
      </w:pPr>
      <w:r>
        <w:t>Знайдіть у меню і в</w:t>
      </w:r>
      <w:r w:rsidR="006406ED">
        <w:t xml:space="preserve">ідкрийте вікно </w:t>
      </w:r>
      <w:r w:rsidR="006406ED" w:rsidRPr="00DF25B0">
        <w:rPr>
          <w:lang w:val="en-US"/>
        </w:rPr>
        <w:t>Transcript</w:t>
      </w:r>
      <w:r w:rsidR="00631075">
        <w:t xml:space="preserve"> – консоль системи –</w:t>
      </w:r>
      <w:r w:rsidR="006406ED">
        <w:t xml:space="preserve"> і </w:t>
      </w:r>
      <w:r w:rsidR="003E2E4A">
        <w:t xml:space="preserve">робоче </w:t>
      </w:r>
      <w:r w:rsidR="006406ED">
        <w:t>вікно</w:t>
      </w:r>
      <w:r w:rsidR="00631075">
        <w:t>, або пісочницю</w:t>
      </w:r>
      <w:r w:rsidR="006406ED">
        <w:t xml:space="preserve"> </w:t>
      </w:r>
      <w:r w:rsidR="006406ED" w:rsidRPr="00DF25B0">
        <w:rPr>
          <w:lang w:val="en-US"/>
        </w:rPr>
        <w:t>Playground</w:t>
      </w:r>
      <w:r w:rsidR="006406ED">
        <w:t xml:space="preserve">. </w:t>
      </w:r>
      <w:r>
        <w:t>Обидва</w:t>
      </w:r>
      <w:r w:rsidR="006406ED" w:rsidRPr="00C42AC6">
        <w:t xml:space="preserve"> </w:t>
      </w:r>
      <w:r w:rsidR="006406ED">
        <w:t xml:space="preserve">можна відкрити за допомогою підменю </w:t>
      </w:r>
      <w:r w:rsidR="006406ED" w:rsidRPr="003E2E4A">
        <w:rPr>
          <w:i/>
          <w:iCs/>
        </w:rPr>
        <w:t>World</w:t>
      </w:r>
      <w:r w:rsidR="00631075">
        <w:t> </w:t>
      </w:r>
      <w:r w:rsidR="006406ED" w:rsidRPr="00C42AC6">
        <w:t xml:space="preserve">&gt; </w:t>
      </w:r>
      <w:r w:rsidRPr="003E2E4A">
        <w:rPr>
          <w:i/>
          <w:iCs/>
          <w:lang w:val="en-US"/>
        </w:rPr>
        <w:t>Browse</w:t>
      </w:r>
      <w:r w:rsidR="006406ED" w:rsidRPr="00C42AC6">
        <w:t xml:space="preserve"> &gt; ...</w:t>
      </w:r>
      <w:r w:rsidR="006406ED">
        <w:t xml:space="preserve"> .</w:t>
      </w:r>
    </w:p>
    <w:p w14:paraId="1B8D4E15" w14:textId="45625481" w:rsidR="006406ED" w:rsidRPr="00A23B5D" w:rsidRDefault="006406ED" w:rsidP="00C42AC6">
      <w:pPr>
        <w:pStyle w:val="a4"/>
        <w:numPr>
          <w:ilvl w:val="0"/>
          <w:numId w:val="12"/>
        </w:numPr>
        <w:contextualSpacing w:val="0"/>
      </w:pPr>
      <w:r>
        <w:t xml:space="preserve">Розташуйте вікна так, щоб </w:t>
      </w:r>
      <w:r w:rsidR="00631075">
        <w:t>Пісочниця</w:t>
      </w:r>
      <w:r w:rsidRPr="002B7428">
        <w:t xml:space="preserve"> </w:t>
      </w:r>
      <w:r w:rsidR="00631075">
        <w:t>розташувалася</w:t>
      </w:r>
      <w:r>
        <w:t xml:space="preserve"> поверх </w:t>
      </w:r>
      <w:r w:rsidR="00631075">
        <w:t>Консолі</w:t>
      </w:r>
      <w:r>
        <w:t>, але видно було об</w:t>
      </w:r>
      <w:r w:rsidR="00631075">
        <w:t>ох</w:t>
      </w:r>
      <w:r>
        <w:t xml:space="preserve"> (див. рис. </w:t>
      </w:r>
      <w:r w:rsidR="00C42AC6" w:rsidRPr="00C42AC6">
        <w:rPr>
          <w:lang w:val="ru-RU"/>
        </w:rPr>
        <w:t>3.4</w:t>
      </w:r>
      <w:r>
        <w:t>).</w:t>
      </w:r>
    </w:p>
    <w:p w14:paraId="3DDB3488" w14:textId="021075B8" w:rsidR="006D02FA" w:rsidRDefault="00BD6EFC" w:rsidP="004B0E8D">
      <w:pPr>
        <w:pStyle w:val="af0"/>
      </w:pPr>
      <w:r>
        <w:rPr>
          <w:noProof/>
        </w:rPr>
        <w:drawing>
          <wp:inline distT="0" distB="0" distL="0" distR="0" wp14:anchorId="4C80D3D5" wp14:editId="0C6579BB">
            <wp:extent cx="4622400" cy="2451600"/>
            <wp:effectExtent l="0" t="0" r="6985" b="6350"/>
            <wp:docPr id="18" name="Рисунок 18"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descr="Зображення, що містить текст&#10;&#10;Автоматично згенерований опис"/>
                    <pic:cNvPicPr/>
                  </pic:nvPicPr>
                  <pic:blipFill>
                    <a:blip r:embed="rId13">
                      <a:extLst>
                        <a:ext uri="{28A0092B-C50C-407E-A947-70E740481C1C}">
                          <a14:useLocalDpi xmlns:a14="http://schemas.microsoft.com/office/drawing/2010/main" val="0"/>
                        </a:ext>
                      </a:extLst>
                    </a:blip>
                    <a:stretch>
                      <a:fillRect/>
                    </a:stretch>
                  </pic:blipFill>
                  <pic:spPr>
                    <a:xfrm>
                      <a:off x="0" y="0"/>
                      <a:ext cx="4622400" cy="2451600"/>
                    </a:xfrm>
                    <a:prstGeom prst="rect">
                      <a:avLst/>
                    </a:prstGeom>
                  </pic:spPr>
                </pic:pic>
              </a:graphicData>
            </a:graphic>
          </wp:inline>
        </w:drawing>
      </w:r>
    </w:p>
    <w:p w14:paraId="15911E2F" w14:textId="2DC1F2C4" w:rsidR="004B0E8D" w:rsidRPr="004B0E8D" w:rsidRDefault="008C2A59" w:rsidP="008C2A59">
      <w:pPr>
        <w:pStyle w:val="af0"/>
        <w:rPr>
          <w:lang w:val="ru-RU"/>
        </w:rPr>
      </w:pPr>
      <w:r>
        <w:t xml:space="preserve">Рис. </w:t>
      </w:r>
      <w:fldSimple w:instr=" STYLEREF 1 \s ">
        <w:r w:rsidR="007B2FDE">
          <w:rPr>
            <w:noProof/>
          </w:rPr>
          <w:t>3</w:t>
        </w:r>
      </w:fldSimple>
      <w:r w:rsidR="00794B10">
        <w:t>.</w:t>
      </w:r>
      <w:fldSimple w:instr=" SEQ Рис. \* ARABIC \s 1 ">
        <w:r w:rsidR="007B2FDE">
          <w:rPr>
            <w:noProof/>
          </w:rPr>
          <w:t>4</w:t>
        </w:r>
      </w:fldSimple>
      <w:r w:rsidR="004B0E8D">
        <w:t xml:space="preserve">. Виконання виразу: виведення рядка тексту в </w:t>
      </w:r>
      <w:r w:rsidR="004B0E8D">
        <w:rPr>
          <w:lang w:val="en-US"/>
        </w:rPr>
        <w:t>Transcript</w:t>
      </w:r>
    </w:p>
    <w:p w14:paraId="16F929CA" w14:textId="37BBE209" w:rsidR="006406ED" w:rsidRPr="00C42AC6" w:rsidRDefault="006406ED" w:rsidP="006D02FA">
      <w:r>
        <w:t>Ви можете змінювати розмір вікна за допомогою перетягування одного з його кутів. З усіх відкритих вікон лише одне активне, воно розташоване поверх усіх інших</w:t>
      </w:r>
      <w:r w:rsidR="00C42AC6">
        <w:t>, а рамка клієн</w:t>
      </w:r>
      <w:r w:rsidR="006D02FA">
        <w:t>т</w:t>
      </w:r>
      <w:r w:rsidR="00C42AC6">
        <w:t xml:space="preserve">ської частини </w:t>
      </w:r>
      <w:r w:rsidR="006D02FA">
        <w:t>виділена кольором.</w:t>
      </w:r>
    </w:p>
    <w:p w14:paraId="6FC4D9A9" w14:textId="3527B297" w:rsidR="006406ED" w:rsidRPr="00092C83" w:rsidRDefault="006406ED" w:rsidP="006D02FA">
      <w:r w:rsidRPr="00531A6C">
        <w:rPr>
          <w:i/>
          <w:lang w:val="en-US"/>
        </w:rPr>
        <w:t>Transcript</w:t>
      </w:r>
      <w:r w:rsidRPr="00531A6C">
        <w:t xml:space="preserve"> </w:t>
      </w:r>
      <w:r>
        <w:t xml:space="preserve">– це об’єкт, який часто використовують для зберігання журналу системних повідомлень. Це </w:t>
      </w:r>
      <w:r w:rsidR="00282715">
        <w:t>така</w:t>
      </w:r>
      <w:r>
        <w:t xml:space="preserve"> консоль системи.</w:t>
      </w:r>
    </w:p>
    <w:p w14:paraId="6DDF19D5" w14:textId="5349F990" w:rsidR="006406ED" w:rsidRPr="00E9697C" w:rsidRDefault="00631075" w:rsidP="006D02FA">
      <w:r>
        <w:t>Пісочниця</w:t>
      </w:r>
      <w:r w:rsidR="006406ED">
        <w:t xml:space="preserve"> (</w:t>
      </w:r>
      <w:r w:rsidR="006D02FA">
        <w:rPr>
          <w:i/>
          <w:iCs/>
          <w:lang w:val="en-US"/>
        </w:rPr>
        <w:t>Playground</w:t>
      </w:r>
      <w:r w:rsidR="006406ED">
        <w:t>) зручн</w:t>
      </w:r>
      <w:r>
        <w:t>а</w:t>
      </w:r>
      <w:r w:rsidR="006406ED">
        <w:t xml:space="preserve"> для введення і випробування фрагментів коду. Ви також можете використовувати </w:t>
      </w:r>
      <w:r>
        <w:t>її</w:t>
      </w:r>
      <w:r w:rsidR="006406ED">
        <w:t xml:space="preserve"> для звичайного введення тексту, який би хотіли запам’ята</w:t>
      </w:r>
      <w:r w:rsidR="00282715">
        <w:softHyphen/>
      </w:r>
      <w:r w:rsidR="006406ED">
        <w:t>ти. Наприклад, для створення списків «до виконання» або інструкцій для будь-кого, хто використовуватиме ваш образ системи.</w:t>
      </w:r>
    </w:p>
    <w:p w14:paraId="43C2E06C" w14:textId="23BEB968" w:rsidR="004B0E8D" w:rsidRPr="00E9697C" w:rsidRDefault="004B0E8D" w:rsidP="00B459F0">
      <w:pPr>
        <w:rPr>
          <w:lang w:val="ru-RU"/>
        </w:rPr>
      </w:pPr>
      <w:r>
        <w:t xml:space="preserve">Надрукуйте у </w:t>
      </w:r>
      <w:r w:rsidR="00631075">
        <w:t>Пісочниці</w:t>
      </w:r>
      <w:r>
        <w:t xml:space="preserve"> такий текст</w:t>
      </w:r>
      <w:r w:rsidRPr="00E9697C">
        <w:rPr>
          <w:lang w:val="ru-RU"/>
        </w:rPr>
        <w:t>:</w:t>
      </w:r>
    </w:p>
    <w:p w14:paraId="31EA186C" w14:textId="6C36CD06" w:rsidR="004B0E8D" w:rsidRPr="003002BF" w:rsidRDefault="004B0E8D" w:rsidP="004B0E8D">
      <w:pPr>
        <w:pStyle w:val="Example"/>
        <w:rPr>
          <w:lang w:val="en-US"/>
        </w:rPr>
      </w:pPr>
      <w:r w:rsidRPr="00C74D05">
        <w:rPr>
          <w:lang w:val="en-US"/>
        </w:rPr>
        <w:t>Transcript</w:t>
      </w:r>
      <w:r w:rsidRPr="003002BF">
        <w:rPr>
          <w:lang w:val="en-US"/>
        </w:rPr>
        <w:t xml:space="preserve"> </w:t>
      </w:r>
      <w:r w:rsidRPr="00C74D05">
        <w:rPr>
          <w:lang w:val="en-US"/>
        </w:rPr>
        <w:t>show</w:t>
      </w:r>
      <w:r w:rsidRPr="003002BF">
        <w:rPr>
          <w:lang w:val="en-US"/>
        </w:rPr>
        <w:t>: '</w:t>
      </w:r>
      <w:r w:rsidRPr="00C74D05">
        <w:rPr>
          <w:lang w:val="en-US"/>
        </w:rPr>
        <w:t>hello</w:t>
      </w:r>
      <w:r w:rsidRPr="003002BF">
        <w:rPr>
          <w:lang w:val="en-US"/>
        </w:rPr>
        <w:t xml:space="preserve"> </w:t>
      </w:r>
      <w:r w:rsidRPr="00C74D05">
        <w:rPr>
          <w:lang w:val="en-US"/>
        </w:rPr>
        <w:t>world</w:t>
      </w:r>
      <w:r w:rsidRPr="003002BF">
        <w:rPr>
          <w:lang w:val="en-US"/>
        </w:rPr>
        <w:t xml:space="preserve">'; </w:t>
      </w:r>
      <w:r w:rsidRPr="00C74D05">
        <w:rPr>
          <w:lang w:val="en-US"/>
        </w:rPr>
        <w:t>cr</w:t>
      </w:r>
      <w:r w:rsidRPr="003002BF">
        <w:rPr>
          <w:lang w:val="en-US"/>
        </w:rPr>
        <w:t>.</w:t>
      </w:r>
    </w:p>
    <w:p w14:paraId="7CB7B621" w14:textId="6F898BC1" w:rsidR="004B0E8D" w:rsidRPr="005C3235" w:rsidRDefault="004B0E8D" w:rsidP="00B459F0">
      <w:r>
        <w:t xml:space="preserve">Випробуйте подвійне клацання в різних місцях щойно надрукованого тексту. </w:t>
      </w:r>
      <w:r w:rsidR="00B459F0">
        <w:t>Спостері</w:t>
      </w:r>
      <w:r w:rsidR="00F733B0">
        <w:softHyphen/>
      </w:r>
      <w:r w:rsidR="00B459F0">
        <w:t>гайте, що буде п</w:t>
      </w:r>
      <w:r>
        <w:t>означено</w:t>
      </w:r>
      <w:r w:rsidR="00B459F0">
        <w:t>:</w:t>
      </w:r>
      <w:r>
        <w:t xml:space="preserve"> слово, цілий рядок або весь текст залежно від позиції клацання</w:t>
      </w:r>
      <w:r w:rsidR="00B459F0">
        <w:t xml:space="preserve"> –</w:t>
      </w:r>
      <w:r>
        <w:t xml:space="preserve"> в межах слова, в кінці рядка, чи в кінці виразу. Зокрема, якщо ви встановите курсор перед першою літерою виразу або після останньої і двічі клацнете, то позначено буде весь абзац.</w:t>
      </w:r>
    </w:p>
    <w:p w14:paraId="2ED31A75" w14:textId="14378AF1" w:rsidR="004B0E8D" w:rsidRPr="0052744E" w:rsidRDefault="004B0E8D" w:rsidP="00B459F0">
      <w:r>
        <w:t xml:space="preserve">Позначте весь текст у </w:t>
      </w:r>
      <w:r w:rsidR="00631075">
        <w:t>Пісочниці</w:t>
      </w:r>
      <w:r>
        <w:t>, контекстно клацніть і виберіть «</w:t>
      </w:r>
      <w:r>
        <w:rPr>
          <w:i/>
          <w:lang w:val="en-US"/>
        </w:rPr>
        <w:t>Do</w:t>
      </w:r>
      <w:r w:rsidRPr="0052744E">
        <w:rPr>
          <w:i/>
          <w:lang w:val="ru-RU"/>
        </w:rPr>
        <w:t xml:space="preserve"> </w:t>
      </w:r>
      <w:r>
        <w:rPr>
          <w:i/>
          <w:lang w:val="en-US"/>
        </w:rPr>
        <w:t>it</w:t>
      </w:r>
      <w:r>
        <w:t>»</w:t>
      </w:r>
      <w:r w:rsidR="006A0248">
        <w:t xml:space="preserve"> (як на рис.</w:t>
      </w:r>
      <w:r w:rsidR="005D3D75">
        <w:rPr>
          <w:lang w:val="en-US"/>
        </w:rPr>
        <w:t> </w:t>
      </w:r>
      <w:r w:rsidR="006A0248">
        <w:t>3.4)</w:t>
      </w:r>
      <w:r>
        <w:t xml:space="preserve">. Зверніть увагу, як привітання </w:t>
      </w:r>
      <w:r w:rsidRPr="00B459F0">
        <w:rPr>
          <w:i/>
          <w:iCs/>
          <w:lang w:val="en-US"/>
        </w:rPr>
        <w:t>hello</w:t>
      </w:r>
      <w:r w:rsidRPr="00B459F0">
        <w:rPr>
          <w:i/>
          <w:iCs/>
        </w:rPr>
        <w:t xml:space="preserve"> </w:t>
      </w:r>
      <w:r w:rsidRPr="00B459F0">
        <w:rPr>
          <w:i/>
          <w:iCs/>
          <w:lang w:val="en-US"/>
        </w:rPr>
        <w:t>world</w:t>
      </w:r>
      <w:r>
        <w:t xml:space="preserve"> з’явиться у </w:t>
      </w:r>
      <w:r w:rsidR="00631075">
        <w:t>Консолі</w:t>
      </w:r>
      <w:r>
        <w:t xml:space="preserve">. </w:t>
      </w:r>
      <w:r w:rsidR="00B459F0">
        <w:t>Повторіть в</w:t>
      </w:r>
      <w:r>
        <w:t>ико</w:t>
      </w:r>
      <w:r w:rsidR="00B459F0">
        <w:t>на</w:t>
      </w:r>
      <w:r>
        <w:t>н</w:t>
      </w:r>
      <w:r w:rsidR="00B459F0">
        <w:t>ня</w:t>
      </w:r>
      <w:r>
        <w:t xml:space="preserve"> </w:t>
      </w:r>
      <w:r w:rsidR="00B459F0">
        <w:t>кілька</w:t>
      </w:r>
      <w:r>
        <w:t xml:space="preserve"> раз</w:t>
      </w:r>
      <w:r w:rsidR="00B459F0">
        <w:t>ів</w:t>
      </w:r>
      <w:r>
        <w:t>.</w:t>
      </w:r>
    </w:p>
    <w:p w14:paraId="232E2F71" w14:textId="49F53859" w:rsidR="006A0248" w:rsidRPr="00C74D05" w:rsidRDefault="006A0248" w:rsidP="0034451B">
      <w:pPr>
        <w:pStyle w:val="2"/>
      </w:pPr>
      <w:bookmarkStart w:id="8" w:name="_Toc507182821"/>
      <w:bookmarkStart w:id="9" w:name="_Toc121067170"/>
      <w:r>
        <w:lastRenderedPageBreak/>
        <w:t>Гарячі клавіші</w:t>
      </w:r>
      <w:bookmarkEnd w:id="8"/>
      <w:bookmarkEnd w:id="9"/>
    </w:p>
    <w:p w14:paraId="3DDED080" w14:textId="4C9E7CFD" w:rsidR="006A0248" w:rsidRPr="0044647F" w:rsidRDefault="006A0248" w:rsidP="00AD0BDB">
      <w:r>
        <w:t xml:space="preserve">Щоб виконати вираз, ви не мусите щоразу контекстно клацати. Натомість можете використати комбінації гарячих клавіш, </w:t>
      </w:r>
      <w:r w:rsidR="00CB02B7">
        <w:t>зазначені</w:t>
      </w:r>
      <w:r>
        <w:t xml:space="preserve"> в пунктах меню. Попри те, що </w:t>
      </w:r>
      <w:r>
        <w:rPr>
          <w:lang w:val="en-US"/>
        </w:rPr>
        <w:t>Pharo</w:t>
      </w:r>
      <w:r>
        <w:t xml:space="preserve"> схоже на середовище, кероване мишею, воно пам’ятає більше двохсот комбінацій кла</w:t>
      </w:r>
      <w:r w:rsidR="00AD0BDB">
        <w:softHyphen/>
      </w:r>
      <w:r>
        <w:t xml:space="preserve">віш для взаємодії з різноманітними інструментами та надає користувачеві можливість призначити нову комбінацію для будь-якого з </w:t>
      </w:r>
      <w:r w:rsidR="00AD0BDB">
        <w:t>143 </w:t>
      </w:r>
      <w:r>
        <w:t xml:space="preserve">000 методів, записаних у образі </w:t>
      </w:r>
      <w:r>
        <w:rPr>
          <w:lang w:val="en-US"/>
        </w:rPr>
        <w:t>Pharo</w:t>
      </w:r>
      <w:r>
        <w:t>.</w:t>
      </w:r>
    </w:p>
    <w:p w14:paraId="27F19F29" w14:textId="2A772EA7" w:rsidR="006A0248" w:rsidRPr="00A23468" w:rsidRDefault="006A0248" w:rsidP="0083066D">
      <w:r>
        <w:t>Залежно від вашої операційної системи, до складу комбінації клавіш входить одна з модифікуючих клавіш:</w:t>
      </w:r>
      <w:r w:rsidRPr="00451198">
        <w:t xml:space="preserve"> </w:t>
      </w:r>
      <w:r w:rsidR="005D3D75" w:rsidRPr="005D3D75">
        <w:t>[</w:t>
      </w:r>
      <w:r w:rsidRPr="00451198">
        <w:rPr>
          <w:i/>
          <w:lang w:val="en-US"/>
        </w:rPr>
        <w:t>Control</w:t>
      </w:r>
      <w:r w:rsidR="005D3D75" w:rsidRPr="005D3D75">
        <w:rPr>
          <w:iCs/>
        </w:rPr>
        <w:t>]</w:t>
      </w:r>
      <w:r w:rsidRPr="00451198">
        <w:t xml:space="preserve">, </w:t>
      </w:r>
      <w:r w:rsidR="005D3D75" w:rsidRPr="005D3D75">
        <w:t>[</w:t>
      </w:r>
      <w:r w:rsidRPr="00451198">
        <w:rPr>
          <w:i/>
          <w:lang w:val="en-US"/>
        </w:rPr>
        <w:t>Alt</w:t>
      </w:r>
      <w:r w:rsidR="005D3D75" w:rsidRPr="005D3D75">
        <w:rPr>
          <w:iCs/>
        </w:rPr>
        <w:t>]</w:t>
      </w:r>
      <w:r w:rsidRPr="00451198">
        <w:t xml:space="preserve">, </w:t>
      </w:r>
      <w:r>
        <w:t>або</w:t>
      </w:r>
      <w:r w:rsidRPr="00451198">
        <w:t xml:space="preserve"> </w:t>
      </w:r>
      <w:r w:rsidR="005D3D75" w:rsidRPr="005D3D75">
        <w:t>[</w:t>
      </w:r>
      <w:r w:rsidRPr="00451198">
        <w:rPr>
          <w:i/>
          <w:lang w:val="en-US"/>
        </w:rPr>
        <w:t>Command</w:t>
      </w:r>
      <w:r w:rsidR="005D3D75" w:rsidRPr="005D3D75">
        <w:rPr>
          <w:iCs/>
        </w:rPr>
        <w:t>]</w:t>
      </w:r>
      <w:r>
        <w:t xml:space="preserve">. Надалі в книзі будемо позначати її </w:t>
      </w:r>
      <w:r w:rsidR="005D3D75" w:rsidRPr="005D3D75">
        <w:rPr>
          <w:lang w:val="ru-RU"/>
        </w:rPr>
        <w:t>[</w:t>
      </w:r>
      <w:r w:rsidRPr="005C01C4">
        <w:rPr>
          <w:i/>
          <w:lang w:val="en-US"/>
        </w:rPr>
        <w:t>C</w:t>
      </w:r>
      <w:r w:rsidR="0083066D">
        <w:rPr>
          <w:i/>
          <w:lang w:val="en-US"/>
        </w:rPr>
        <w:t>md</w:t>
      </w:r>
      <w:r w:rsidR="005D3D75" w:rsidRPr="005D3D75">
        <w:rPr>
          <w:iCs/>
        </w:rPr>
        <w:t>]</w:t>
      </w:r>
      <w:r>
        <w:t xml:space="preserve">, тому, коли ви прочитаєте щось на зразок </w:t>
      </w:r>
      <w:r w:rsidR="005D3D75" w:rsidRPr="005D3D75">
        <w:rPr>
          <w:lang w:val="ru-RU"/>
        </w:rPr>
        <w:t>[</w:t>
      </w:r>
      <w:r>
        <w:rPr>
          <w:i/>
          <w:lang w:val="en-US"/>
        </w:rPr>
        <w:t>C</w:t>
      </w:r>
      <w:r w:rsidR="0083066D">
        <w:rPr>
          <w:i/>
          <w:lang w:val="en-US"/>
        </w:rPr>
        <w:t>md</w:t>
      </w:r>
      <w:r w:rsidR="00587663">
        <w:rPr>
          <w:lang w:val="en-US"/>
        </w:rPr>
        <w:t> </w:t>
      </w:r>
      <w:r w:rsidR="0083066D" w:rsidRPr="005D3D75">
        <w:rPr>
          <w:iCs/>
        </w:rPr>
        <w:t>+</w:t>
      </w:r>
      <w:r w:rsidR="00587663">
        <w:rPr>
          <w:lang w:val="en-US"/>
        </w:rPr>
        <w:t> </w:t>
      </w:r>
      <w:r w:rsidR="0083066D">
        <w:rPr>
          <w:i/>
          <w:lang w:val="en-US"/>
        </w:rPr>
        <w:t>D</w:t>
      </w:r>
      <w:r w:rsidR="005D3D75" w:rsidRPr="005D3D75">
        <w:rPr>
          <w:iCs/>
        </w:rPr>
        <w:t>]</w:t>
      </w:r>
      <w:r>
        <w:t>, просто замініть наше позна</w:t>
      </w:r>
      <w:r w:rsidR="00CB02B7">
        <w:softHyphen/>
      </w:r>
      <w:r>
        <w:t xml:space="preserve">чення відповідною до вашої операційної системи клавішею. Наприклад, у </w:t>
      </w:r>
      <w:r>
        <w:rPr>
          <w:lang w:val="en-US"/>
        </w:rPr>
        <w:t>Windows</w:t>
      </w:r>
      <w:r>
        <w:t xml:space="preserve"> це означати</w:t>
      </w:r>
      <w:r w:rsidR="0083066D">
        <w:t>ме</w:t>
      </w:r>
      <w:r>
        <w:t xml:space="preserve"> </w:t>
      </w:r>
      <w:r w:rsidR="005D3D75" w:rsidRPr="005D3D75">
        <w:rPr>
          <w:lang w:val="ru-RU"/>
        </w:rPr>
        <w:t>[</w:t>
      </w:r>
      <w:r>
        <w:rPr>
          <w:i/>
          <w:lang w:val="en-US"/>
        </w:rPr>
        <w:t>Ctrl</w:t>
      </w:r>
      <w:r w:rsidR="00587663">
        <w:rPr>
          <w:lang w:val="en-US"/>
        </w:rPr>
        <w:t> </w:t>
      </w:r>
      <w:r w:rsidR="0083066D" w:rsidRPr="005D3D75">
        <w:rPr>
          <w:iCs/>
        </w:rPr>
        <w:t>+</w:t>
      </w:r>
      <w:r w:rsidR="00587663">
        <w:rPr>
          <w:lang w:val="en-US"/>
        </w:rPr>
        <w:t> </w:t>
      </w:r>
      <w:r w:rsidR="0083066D">
        <w:rPr>
          <w:i/>
          <w:lang w:val="en-US"/>
        </w:rPr>
        <w:t>D</w:t>
      </w:r>
      <w:r w:rsidR="005D3D75" w:rsidRPr="005D3D75">
        <w:rPr>
          <w:iCs/>
        </w:rPr>
        <w:t>]</w:t>
      </w:r>
      <w:r w:rsidR="0083066D">
        <w:t xml:space="preserve">, а в </w:t>
      </w:r>
      <w:r w:rsidR="0083066D">
        <w:rPr>
          <w:lang w:val="en-US"/>
        </w:rPr>
        <w:t>Linux</w:t>
      </w:r>
      <w:r w:rsidR="0083066D" w:rsidRPr="005D3D75">
        <w:t xml:space="preserve"> – </w:t>
      </w:r>
      <w:r w:rsidR="0083066D">
        <w:t xml:space="preserve">або </w:t>
      </w:r>
      <w:r w:rsidR="005D3D75" w:rsidRPr="005D3D75">
        <w:rPr>
          <w:lang w:val="ru-RU"/>
        </w:rPr>
        <w:t>[</w:t>
      </w:r>
      <w:r w:rsidR="0083066D">
        <w:rPr>
          <w:i/>
          <w:lang w:val="en-US"/>
        </w:rPr>
        <w:t>Ctrl</w:t>
      </w:r>
      <w:r w:rsidR="00587663">
        <w:rPr>
          <w:lang w:val="en-US"/>
        </w:rPr>
        <w:t> </w:t>
      </w:r>
      <w:r w:rsidR="0083066D" w:rsidRPr="005D3D75">
        <w:rPr>
          <w:iCs/>
        </w:rPr>
        <w:t>+</w:t>
      </w:r>
      <w:r w:rsidR="00587663">
        <w:rPr>
          <w:lang w:val="en-US"/>
        </w:rPr>
        <w:t> </w:t>
      </w:r>
      <w:r w:rsidR="0083066D">
        <w:rPr>
          <w:i/>
          <w:lang w:val="en-US"/>
        </w:rPr>
        <w:t>D</w:t>
      </w:r>
      <w:r w:rsidR="005D3D75" w:rsidRPr="005D3D75">
        <w:rPr>
          <w:iCs/>
        </w:rPr>
        <w:t>]</w:t>
      </w:r>
      <w:r w:rsidR="0083066D">
        <w:t xml:space="preserve">, або </w:t>
      </w:r>
      <w:r w:rsidR="005D3D75" w:rsidRPr="005D3D75">
        <w:rPr>
          <w:lang w:val="ru-RU"/>
        </w:rPr>
        <w:t>[</w:t>
      </w:r>
      <w:r w:rsidR="0083066D">
        <w:rPr>
          <w:i/>
          <w:lang w:val="en-US"/>
        </w:rPr>
        <w:t>Alt</w:t>
      </w:r>
      <w:r w:rsidR="00587663">
        <w:rPr>
          <w:lang w:val="en-US"/>
        </w:rPr>
        <w:t> </w:t>
      </w:r>
      <w:r w:rsidR="0083066D" w:rsidRPr="005D3D75">
        <w:rPr>
          <w:iCs/>
        </w:rPr>
        <w:t>+</w:t>
      </w:r>
      <w:r w:rsidR="00587663">
        <w:rPr>
          <w:lang w:val="en-US"/>
        </w:rPr>
        <w:t> </w:t>
      </w:r>
      <w:r w:rsidR="0083066D">
        <w:rPr>
          <w:i/>
          <w:lang w:val="en-US"/>
        </w:rPr>
        <w:t>D</w:t>
      </w:r>
      <w:r w:rsidR="005D3D75" w:rsidRPr="005D3D75">
        <w:rPr>
          <w:iCs/>
        </w:rPr>
        <w:t>]</w:t>
      </w:r>
      <w:r w:rsidR="0083066D">
        <w:t>.</w:t>
      </w:r>
      <w:r w:rsidR="00A23468" w:rsidRPr="005D3D75">
        <w:t xml:space="preserve"> </w:t>
      </w:r>
      <w:r w:rsidR="00A23468">
        <w:t xml:space="preserve">Зауважимо також, що у </w:t>
      </w:r>
      <w:r w:rsidR="00A23468">
        <w:rPr>
          <w:lang w:val="en-US"/>
        </w:rPr>
        <w:t>Windows</w:t>
      </w:r>
      <w:r w:rsidR="00A23468">
        <w:t xml:space="preserve"> комбінація діятиме незалежно від регістра клавіатури.</w:t>
      </w:r>
    </w:p>
    <w:p w14:paraId="7B73A781" w14:textId="58E4AD35" w:rsidR="006A0248" w:rsidRDefault="006A0248" w:rsidP="0083066D">
      <w:r>
        <w:t>Ви мали б помітити в контекстному меню</w:t>
      </w:r>
      <w:r w:rsidR="00CB02B7">
        <w:t>,</w:t>
      </w:r>
      <w:r>
        <w:t xml:space="preserve"> крім команди «</w:t>
      </w:r>
      <w:r w:rsidRPr="00932C59">
        <w:rPr>
          <w:i/>
          <w:lang w:val="en-US"/>
        </w:rPr>
        <w:t>Do</w:t>
      </w:r>
      <w:r w:rsidRPr="00D9350C">
        <w:rPr>
          <w:i/>
        </w:rPr>
        <w:t xml:space="preserve"> </w:t>
      </w:r>
      <w:r w:rsidRPr="00932C59">
        <w:rPr>
          <w:i/>
          <w:lang w:val="en-US"/>
        </w:rPr>
        <w:t>it</w:t>
      </w:r>
      <w:r>
        <w:t>»</w:t>
      </w:r>
      <w:r w:rsidR="00CB02B7">
        <w:t>,</w:t>
      </w:r>
      <w:r>
        <w:t xml:space="preserve"> також «</w:t>
      </w:r>
      <w:r w:rsidRPr="00932C59">
        <w:rPr>
          <w:i/>
          <w:lang w:val="en-US"/>
        </w:rPr>
        <w:t>Do</w:t>
      </w:r>
      <w:r w:rsidRPr="00D9350C">
        <w:rPr>
          <w:i/>
        </w:rPr>
        <w:t xml:space="preserve"> </w:t>
      </w:r>
      <w:r w:rsidRPr="00932C59">
        <w:rPr>
          <w:i/>
          <w:lang w:val="en-US"/>
        </w:rPr>
        <w:t>it</w:t>
      </w:r>
      <w:r w:rsidRPr="00D9350C">
        <w:rPr>
          <w:i/>
        </w:rPr>
        <w:t xml:space="preserve"> </w:t>
      </w:r>
      <w:r w:rsidRPr="00932C59">
        <w:rPr>
          <w:i/>
          <w:lang w:val="en-US"/>
        </w:rPr>
        <w:t>and</w:t>
      </w:r>
      <w:r w:rsidRPr="00D9350C">
        <w:rPr>
          <w:i/>
        </w:rPr>
        <w:t xml:space="preserve"> </w:t>
      </w:r>
      <w:r w:rsidRPr="00932C59">
        <w:rPr>
          <w:i/>
          <w:lang w:val="en-US"/>
        </w:rPr>
        <w:t>go</w:t>
      </w:r>
      <w:r>
        <w:t>», «</w:t>
      </w:r>
      <w:r w:rsidRPr="00932C59">
        <w:rPr>
          <w:i/>
          <w:lang w:val="en-US"/>
        </w:rPr>
        <w:t>Print</w:t>
      </w:r>
      <w:r w:rsidRPr="00D9350C">
        <w:rPr>
          <w:i/>
        </w:rPr>
        <w:t xml:space="preserve"> </w:t>
      </w:r>
      <w:r w:rsidRPr="00932C59">
        <w:rPr>
          <w:i/>
          <w:lang w:val="en-US"/>
        </w:rPr>
        <w:t>it</w:t>
      </w:r>
      <w:r>
        <w:t>», «</w:t>
      </w:r>
      <w:r w:rsidRPr="00932C59">
        <w:rPr>
          <w:i/>
          <w:lang w:val="en-US"/>
        </w:rPr>
        <w:t>Inspect</w:t>
      </w:r>
      <w:r w:rsidRPr="00D9350C">
        <w:rPr>
          <w:i/>
        </w:rPr>
        <w:t xml:space="preserve"> </w:t>
      </w:r>
      <w:r w:rsidRPr="00932C59">
        <w:rPr>
          <w:i/>
          <w:lang w:val="en-US"/>
        </w:rPr>
        <w:t>it</w:t>
      </w:r>
      <w:r>
        <w:t>» та кілька інших. Поглянемо на кожну з них.</w:t>
      </w:r>
    </w:p>
    <w:p w14:paraId="1EEE083C" w14:textId="0C09E4F1" w:rsidR="006A0248" w:rsidRPr="00D9350C" w:rsidRDefault="006A0248" w:rsidP="0034451B">
      <w:pPr>
        <w:pStyle w:val="2"/>
      </w:pPr>
      <w:bookmarkStart w:id="10" w:name="_Toc507182822"/>
      <w:bookmarkStart w:id="11" w:name="_Toc121067171"/>
      <w:r>
        <w:t>Виконання</w:t>
      </w:r>
      <w:r w:rsidRPr="00D57D4F">
        <w:t xml:space="preserve"> </w:t>
      </w:r>
      <w:r w:rsidR="00CD7E95">
        <w:t>проти</w:t>
      </w:r>
      <w:r w:rsidRPr="00D57D4F">
        <w:t xml:space="preserve"> </w:t>
      </w:r>
      <w:r>
        <w:t>виведення</w:t>
      </w:r>
      <w:bookmarkEnd w:id="10"/>
      <w:bookmarkEnd w:id="11"/>
    </w:p>
    <w:p w14:paraId="2CBEAFC1" w14:textId="7900F0AC" w:rsidR="006A0248" w:rsidRPr="00D9350C" w:rsidRDefault="006A0248" w:rsidP="0083066D">
      <w:r>
        <w:t xml:space="preserve">Надрукуйте вираз </w:t>
      </w:r>
      <w:r>
        <w:rPr>
          <w:i/>
        </w:rPr>
        <w:t>3 </w:t>
      </w:r>
      <w:r>
        <w:t>+ </w:t>
      </w:r>
      <w:r>
        <w:rPr>
          <w:i/>
        </w:rPr>
        <w:t>4</w:t>
      </w:r>
      <w:r>
        <w:t xml:space="preserve"> у </w:t>
      </w:r>
      <w:r w:rsidR="00631075">
        <w:t>Пісочниці</w:t>
      </w:r>
      <w:r>
        <w:t xml:space="preserve"> і застосуйте до нього «</w:t>
      </w:r>
      <w:r w:rsidRPr="00D9350C">
        <w:rPr>
          <w:i/>
          <w:lang w:val="en-US"/>
        </w:rPr>
        <w:t>Do</w:t>
      </w:r>
      <w:r w:rsidRPr="00D9350C">
        <w:rPr>
          <w:i/>
        </w:rPr>
        <w:t xml:space="preserve"> </w:t>
      </w:r>
      <w:r w:rsidRPr="00D9350C">
        <w:rPr>
          <w:i/>
          <w:lang w:val="en-US"/>
        </w:rPr>
        <w:t>it</w:t>
      </w:r>
      <w:r>
        <w:t>» за допомогою комбінації клавіш</w:t>
      </w:r>
      <w:r w:rsidR="00A23468">
        <w:t xml:space="preserve"> </w:t>
      </w:r>
      <w:r w:rsidR="005D3D75" w:rsidRPr="005D3D75">
        <w:t>[</w:t>
      </w:r>
      <w:r w:rsidR="00A23468">
        <w:rPr>
          <w:i/>
          <w:lang w:val="en-US"/>
        </w:rPr>
        <w:t>Cmd</w:t>
      </w:r>
      <w:r w:rsidR="00587663">
        <w:rPr>
          <w:lang w:val="en-US"/>
        </w:rPr>
        <w:t> </w:t>
      </w:r>
      <w:r w:rsidR="00A23468" w:rsidRPr="005D3D75">
        <w:rPr>
          <w:iCs/>
        </w:rPr>
        <w:t>+</w:t>
      </w:r>
      <w:r w:rsidR="00587663">
        <w:rPr>
          <w:lang w:val="en-US"/>
        </w:rPr>
        <w:t> </w:t>
      </w:r>
      <w:r w:rsidR="00A23468">
        <w:rPr>
          <w:i/>
          <w:lang w:val="en-US"/>
        </w:rPr>
        <w:t>D</w:t>
      </w:r>
      <w:r w:rsidR="005D3D75" w:rsidRPr="005D3D75">
        <w:rPr>
          <w:iCs/>
        </w:rPr>
        <w:t>]</w:t>
      </w:r>
      <w:r>
        <w:t>.</w:t>
      </w:r>
    </w:p>
    <w:p w14:paraId="2A693D4E" w14:textId="34D72E81" w:rsidR="006A0248" w:rsidRPr="00754250" w:rsidRDefault="006A0248" w:rsidP="00A23468">
      <w:r>
        <w:t xml:space="preserve">Не дивуйтеся, що нічого не відбулося! Ви </w:t>
      </w:r>
      <w:r w:rsidR="00A23468">
        <w:t xml:space="preserve">просто </w:t>
      </w:r>
      <w:r>
        <w:t xml:space="preserve">надіслали </w:t>
      </w:r>
      <w:r w:rsidR="00CB02B7">
        <w:t xml:space="preserve">об’єкту </w:t>
      </w:r>
      <w:r w:rsidR="00CB02B7">
        <w:rPr>
          <w:i/>
        </w:rPr>
        <w:t>3</w:t>
      </w:r>
      <w:r w:rsidR="00CB02B7" w:rsidRPr="00CB02B7">
        <w:rPr>
          <w:iCs/>
        </w:rPr>
        <w:t xml:space="preserve"> </w:t>
      </w:r>
      <w:r>
        <w:t xml:space="preserve">повідомлення «+» з </w:t>
      </w:r>
      <w:r w:rsidR="009A038C">
        <w:t>аргум</w:t>
      </w:r>
      <w:r>
        <w:t xml:space="preserve">ентом </w:t>
      </w:r>
      <w:r>
        <w:rPr>
          <w:i/>
        </w:rPr>
        <w:t>4</w:t>
      </w:r>
      <w:r>
        <w:t xml:space="preserve">. У результаті виконання відповідного методу було отримано результат, число </w:t>
      </w:r>
      <w:r>
        <w:rPr>
          <w:i/>
        </w:rPr>
        <w:t>7</w:t>
      </w:r>
      <w:r>
        <w:t xml:space="preserve">, яке повернулося до </w:t>
      </w:r>
      <w:r w:rsidR="00A23468">
        <w:rPr>
          <w:lang w:val="en-US"/>
        </w:rPr>
        <w:t>Playground</w:t>
      </w:r>
      <w:r>
        <w:t>, але в</w:t>
      </w:r>
      <w:r w:rsidR="00A23468">
        <w:t>ік</w:t>
      </w:r>
      <w:r>
        <w:t xml:space="preserve">но не знало, що з ним робити, тому нічого </w:t>
      </w:r>
      <w:r w:rsidR="00A23468">
        <w:t xml:space="preserve">і </w:t>
      </w:r>
      <w:r>
        <w:t>не показало. Якщо ви хочете бачити результат, то використовуйте замість «</w:t>
      </w:r>
      <w:r w:rsidRPr="00D9350C">
        <w:rPr>
          <w:i/>
          <w:lang w:val="en-US"/>
        </w:rPr>
        <w:t>Do</w:t>
      </w:r>
      <w:r w:rsidRPr="00D9350C">
        <w:rPr>
          <w:i/>
        </w:rPr>
        <w:t xml:space="preserve"> </w:t>
      </w:r>
      <w:r w:rsidRPr="00D9350C">
        <w:rPr>
          <w:i/>
          <w:lang w:val="en-US"/>
        </w:rPr>
        <w:t>it</w:t>
      </w:r>
      <w:r>
        <w:t>» команду «</w:t>
      </w:r>
      <w:r>
        <w:rPr>
          <w:i/>
          <w:lang w:val="en-US"/>
        </w:rPr>
        <w:t>Print</w:t>
      </w:r>
      <w:r w:rsidRPr="00D9350C">
        <w:rPr>
          <w:i/>
        </w:rPr>
        <w:t xml:space="preserve"> </w:t>
      </w:r>
      <w:r w:rsidRPr="00D9350C">
        <w:rPr>
          <w:i/>
          <w:lang w:val="en-US"/>
        </w:rPr>
        <w:t>it</w:t>
      </w:r>
      <w:r>
        <w:t xml:space="preserve">». Під час її виконання вираз компілюється, компільований код виконується, отриманому результату надсилається повідомлення </w:t>
      </w:r>
      <w:r w:rsidRPr="00754250">
        <w:rPr>
          <w:i/>
          <w:lang w:val="en-US"/>
        </w:rPr>
        <w:t>printString</w:t>
      </w:r>
      <w:r>
        <w:t xml:space="preserve">, а вікно відображає </w:t>
      </w:r>
      <w:r w:rsidR="00A23468">
        <w:t>отриманий</w:t>
      </w:r>
      <w:r>
        <w:t xml:space="preserve"> рядок.</w:t>
      </w:r>
    </w:p>
    <w:p w14:paraId="2261AA09" w14:textId="125EB8BD" w:rsidR="006A0248" w:rsidRPr="00754250" w:rsidRDefault="006A0248" w:rsidP="00A23468">
      <w:r>
        <w:t xml:space="preserve">Позначте </w:t>
      </w:r>
      <w:r>
        <w:rPr>
          <w:i/>
        </w:rPr>
        <w:t>3 </w:t>
      </w:r>
      <w:r>
        <w:t>+ </w:t>
      </w:r>
      <w:r>
        <w:rPr>
          <w:i/>
        </w:rPr>
        <w:t>4</w:t>
      </w:r>
      <w:r>
        <w:t xml:space="preserve"> і виберіть «</w:t>
      </w:r>
      <w:r>
        <w:rPr>
          <w:i/>
          <w:lang w:val="en-US"/>
        </w:rPr>
        <w:t>Print</w:t>
      </w:r>
      <w:r w:rsidRPr="00D9350C">
        <w:rPr>
          <w:i/>
        </w:rPr>
        <w:t xml:space="preserve"> </w:t>
      </w:r>
      <w:r w:rsidRPr="00D9350C">
        <w:rPr>
          <w:i/>
          <w:lang w:val="en-US"/>
        </w:rPr>
        <w:t>it</w:t>
      </w:r>
      <w:r>
        <w:t xml:space="preserve">» </w:t>
      </w:r>
      <w:r w:rsidR="005D3D75" w:rsidRPr="00EC71E0">
        <w:rPr>
          <w:lang w:val="en-US"/>
        </w:rPr>
        <w:t>[</w:t>
      </w:r>
      <w:r w:rsidRPr="00754250">
        <w:rPr>
          <w:i/>
          <w:lang w:val="en-US"/>
        </w:rPr>
        <w:t>C</w:t>
      </w:r>
      <w:r w:rsidR="00A23468">
        <w:rPr>
          <w:i/>
          <w:lang w:val="en-US"/>
        </w:rPr>
        <w:t>md</w:t>
      </w:r>
      <w:r w:rsidR="00587663">
        <w:rPr>
          <w:lang w:val="en-US"/>
        </w:rPr>
        <w:t> </w:t>
      </w:r>
      <w:r w:rsidR="00A23468" w:rsidRPr="00EC71E0">
        <w:rPr>
          <w:iCs/>
          <w:lang w:val="en-US"/>
        </w:rPr>
        <w:t>+</w:t>
      </w:r>
      <w:r w:rsidR="00587663">
        <w:rPr>
          <w:lang w:val="en-US"/>
        </w:rPr>
        <w:t> </w:t>
      </w:r>
      <w:r w:rsidR="00A23468">
        <w:rPr>
          <w:i/>
          <w:lang w:val="en-US"/>
        </w:rPr>
        <w:t>P</w:t>
      </w:r>
      <w:r w:rsidR="005D3D75" w:rsidRPr="005D3D75">
        <w:rPr>
          <w:iCs/>
        </w:rPr>
        <w:t>]</w:t>
      </w:r>
      <w:r>
        <w:t>. Цього разу ми побачимо результат, на який сподівалися:</w:t>
      </w:r>
    </w:p>
    <w:p w14:paraId="17C4E6CD" w14:textId="77777777" w:rsidR="006A0248" w:rsidRPr="00D57D4F" w:rsidRDefault="006A0248" w:rsidP="006A0248">
      <w:pPr>
        <w:pStyle w:val="Example"/>
        <w:rPr>
          <w:lang w:val="ru-RU"/>
        </w:rPr>
      </w:pPr>
      <w:r w:rsidRPr="00D57D4F">
        <w:rPr>
          <w:lang w:val="ru-RU"/>
        </w:rPr>
        <w:t>3 + 4</w:t>
      </w:r>
    </w:p>
    <w:p w14:paraId="77D6FD8B" w14:textId="77777777" w:rsidR="006A0248" w:rsidRPr="00D57D4F" w:rsidRDefault="006A0248" w:rsidP="006A0248">
      <w:pPr>
        <w:pStyle w:val="Example"/>
        <w:rPr>
          <w:lang w:val="ru-RU"/>
        </w:rPr>
      </w:pPr>
      <w:r w:rsidRPr="00D57D4F">
        <w:rPr>
          <w:lang w:val="ru-RU"/>
        </w:rPr>
        <w:t>&gt;&gt;&gt; 7</w:t>
      </w:r>
    </w:p>
    <w:p w14:paraId="0DC9AABF" w14:textId="09D0E1A8" w:rsidR="006A0248" w:rsidRDefault="006A0248" w:rsidP="00A23468">
      <w:r w:rsidRPr="00BD5289">
        <w:t xml:space="preserve">Ми </w:t>
      </w:r>
      <w:r w:rsidR="00D672FC">
        <w:t>будемо</w:t>
      </w:r>
      <w:r w:rsidRPr="00BD5289">
        <w:t xml:space="preserve"> використовувати в цій книзі позначення «&gt;&gt;&gt;»</w:t>
      </w:r>
      <w:r>
        <w:t xml:space="preserve">, щоби вказати на результат, </w:t>
      </w:r>
      <w:r w:rsidR="00D672FC">
        <w:t xml:space="preserve">отриманий для певного виразу </w:t>
      </w:r>
      <w:r w:rsidR="00D672FC">
        <w:rPr>
          <w:lang w:val="en-US"/>
        </w:rPr>
        <w:t>Pharo</w:t>
      </w:r>
      <w:r w:rsidR="00D672FC">
        <w:t xml:space="preserve"> за допомогою «</w:t>
      </w:r>
      <w:r w:rsidR="00D672FC">
        <w:rPr>
          <w:i/>
          <w:lang w:val="en-US"/>
        </w:rPr>
        <w:t>Print</w:t>
      </w:r>
      <w:r w:rsidR="00D672FC" w:rsidRPr="00D9350C">
        <w:rPr>
          <w:i/>
        </w:rPr>
        <w:t xml:space="preserve"> </w:t>
      </w:r>
      <w:r w:rsidR="00D672FC" w:rsidRPr="00D9350C">
        <w:rPr>
          <w:i/>
          <w:lang w:val="en-US"/>
        </w:rPr>
        <w:t>it</w:t>
      </w:r>
      <w:r w:rsidR="00D672FC">
        <w:t>»</w:t>
      </w:r>
      <w:r>
        <w:t>.</w:t>
      </w:r>
    </w:p>
    <w:p w14:paraId="3ADDDF22" w14:textId="77777777" w:rsidR="00D672FC" w:rsidRPr="00222EB0" w:rsidRDefault="00D672FC" w:rsidP="0034451B">
      <w:pPr>
        <w:pStyle w:val="2"/>
      </w:pPr>
      <w:bookmarkStart w:id="12" w:name="_Toc507182823"/>
      <w:bookmarkStart w:id="13" w:name="_Toc121067172"/>
      <w:r>
        <w:t>Інспектування</w:t>
      </w:r>
      <w:bookmarkEnd w:id="12"/>
      <w:bookmarkEnd w:id="13"/>
    </w:p>
    <w:p w14:paraId="6CC5E694" w14:textId="37707131" w:rsidR="00D672FC" w:rsidRPr="00CD0961" w:rsidRDefault="00D672FC" w:rsidP="00D672FC">
      <w:r>
        <w:t xml:space="preserve">Позначте вираз </w:t>
      </w:r>
      <w:r>
        <w:rPr>
          <w:i/>
        </w:rPr>
        <w:t>3 </w:t>
      </w:r>
      <w:r>
        <w:t>+ </w:t>
      </w:r>
      <w:r>
        <w:rPr>
          <w:i/>
        </w:rPr>
        <w:t>4</w:t>
      </w:r>
      <w:r>
        <w:t xml:space="preserve"> або помістіть курсор у рядок з ним і виберіть команду «</w:t>
      </w:r>
      <w:r w:rsidRPr="00CD0961">
        <w:rPr>
          <w:i/>
          <w:lang w:val="en-US"/>
        </w:rPr>
        <w:t>Inspect</w:t>
      </w:r>
      <w:r w:rsidRPr="00CD0961">
        <w:rPr>
          <w:i/>
        </w:rPr>
        <w:t xml:space="preserve"> </w:t>
      </w:r>
      <w:r w:rsidRPr="00CD0961">
        <w:rPr>
          <w:i/>
          <w:lang w:val="en-US"/>
        </w:rPr>
        <w:t>it</w:t>
      </w:r>
      <w:r>
        <w:t xml:space="preserve">» </w:t>
      </w:r>
      <w:r w:rsidR="005D3D75" w:rsidRPr="005D3D75">
        <w:t>[</w:t>
      </w:r>
      <w:r w:rsidRPr="007D09CF">
        <w:rPr>
          <w:i/>
          <w:lang w:val="en-US"/>
        </w:rPr>
        <w:t>C</w:t>
      </w:r>
      <w:r>
        <w:rPr>
          <w:i/>
          <w:lang w:val="en-US"/>
        </w:rPr>
        <w:t>md</w:t>
      </w:r>
      <w:r w:rsidR="00587663">
        <w:rPr>
          <w:lang w:val="en-US"/>
        </w:rPr>
        <w:t> </w:t>
      </w:r>
      <w:r w:rsidRPr="005D3D75">
        <w:rPr>
          <w:iCs/>
        </w:rPr>
        <w:t>+</w:t>
      </w:r>
      <w:r w:rsidR="00587663">
        <w:rPr>
          <w:lang w:val="en-US"/>
        </w:rPr>
        <w:t> </w:t>
      </w:r>
      <w:r>
        <w:rPr>
          <w:i/>
          <w:lang w:val="en-US"/>
        </w:rPr>
        <w:t>I</w:t>
      </w:r>
      <w:r w:rsidR="005D3D75" w:rsidRPr="005D3D75">
        <w:rPr>
          <w:iCs/>
        </w:rPr>
        <w:t>]</w:t>
      </w:r>
      <w:r w:rsidRPr="00CD0961">
        <w:t>.</w:t>
      </w:r>
    </w:p>
    <w:p w14:paraId="7F2BA3B0" w14:textId="0FF52870" w:rsidR="00D672FC" w:rsidRPr="005D5BED" w:rsidRDefault="00D672FC" w:rsidP="00D672FC">
      <w:r>
        <w:t>Мало би відкритися нове вікно з заголовком «</w:t>
      </w:r>
      <w:r w:rsidRPr="007D09CF">
        <w:rPr>
          <w:i/>
          <w:lang w:val="en-US"/>
        </w:rPr>
        <w:t>Inspector</w:t>
      </w:r>
      <w:r w:rsidRPr="007D09CF">
        <w:rPr>
          <w:i/>
        </w:rPr>
        <w:t xml:space="preserve"> </w:t>
      </w:r>
      <w:r w:rsidRPr="007D09CF">
        <w:rPr>
          <w:i/>
          <w:lang w:val="en-US"/>
        </w:rPr>
        <w:t>on</w:t>
      </w:r>
      <w:r w:rsidRPr="007D09CF">
        <w:rPr>
          <w:i/>
        </w:rPr>
        <w:t xml:space="preserve"> 7</w:t>
      </w:r>
      <w:r>
        <w:t xml:space="preserve">», як показано на рис. </w:t>
      </w:r>
      <w:r w:rsidR="00DC6D70" w:rsidRPr="00DC6D70">
        <w:t>3</w:t>
      </w:r>
      <w:r>
        <w:t>.</w:t>
      </w:r>
      <w:r w:rsidR="00DC6D70" w:rsidRPr="00DC6D70">
        <w:t>5</w:t>
      </w:r>
      <w:r>
        <w:t>.</w:t>
      </w:r>
      <w:r w:rsidRPr="005D5BED">
        <w:t xml:space="preserve"> </w:t>
      </w:r>
      <w:r>
        <w:t xml:space="preserve">Інспектор є надзвичайно корисним інструментом, що дає вам змогу переглядати будь-який об’єкт </w:t>
      </w:r>
      <w:r w:rsidR="00DD45C1">
        <w:t>у</w:t>
      </w:r>
      <w:r>
        <w:t xml:space="preserve"> системі та взаємодіяти з ним. </w:t>
      </w:r>
      <w:r w:rsidR="0096506E">
        <w:t>Підз</w:t>
      </w:r>
      <w:r>
        <w:t xml:space="preserve">аголовок вікна </w:t>
      </w:r>
      <w:r w:rsidR="0096506E">
        <w:t>«</w:t>
      </w:r>
      <w:r w:rsidR="0096506E">
        <w:rPr>
          <w:i/>
          <w:iCs/>
          <w:lang w:val="en-US"/>
        </w:rPr>
        <w:t>a</w:t>
      </w:r>
      <w:r w:rsidR="0096506E" w:rsidRPr="0096506E">
        <w:rPr>
          <w:i/>
          <w:iCs/>
        </w:rPr>
        <w:t xml:space="preserve"> </w:t>
      </w:r>
      <w:r w:rsidR="0096506E">
        <w:rPr>
          <w:i/>
          <w:iCs/>
          <w:lang w:val="en-US"/>
        </w:rPr>
        <w:t>SmallInteger</w:t>
      </w:r>
      <w:r w:rsidR="0096506E" w:rsidRPr="0096506E">
        <w:rPr>
          <w:i/>
          <w:iCs/>
        </w:rPr>
        <w:t xml:space="preserve"> (7)</w:t>
      </w:r>
      <w:r w:rsidR="0096506E">
        <w:t xml:space="preserve">» </w:t>
      </w:r>
      <w:r>
        <w:t xml:space="preserve">повідомляє нам, що </w:t>
      </w:r>
      <w:r>
        <w:rPr>
          <w:i/>
        </w:rPr>
        <w:t>7</w:t>
      </w:r>
      <w:r>
        <w:t xml:space="preserve"> є екземпляром класу </w:t>
      </w:r>
      <w:r w:rsidRPr="005D5BED">
        <w:rPr>
          <w:i/>
          <w:lang w:val="en-US"/>
        </w:rPr>
        <w:t>SmallInteger</w:t>
      </w:r>
      <w:r>
        <w:t xml:space="preserve">. Верхня панель відображає змінні екземпляра та їхні значення (у числа це єдина змінна </w:t>
      </w:r>
      <w:r>
        <w:rPr>
          <w:i/>
          <w:lang w:val="en-US"/>
        </w:rPr>
        <w:t>self</w:t>
      </w:r>
      <w:r w:rsidRPr="005D5BED">
        <w:t>)</w:t>
      </w:r>
      <w:r>
        <w:t>. Нижню панель можна використати для надсилання повідомлень екземплярові. Надрукуйте в ній «</w:t>
      </w:r>
      <w:r w:rsidRPr="005D5BED">
        <w:rPr>
          <w:i/>
          <w:lang w:val="en-US"/>
        </w:rPr>
        <w:t>self</w:t>
      </w:r>
      <w:r w:rsidRPr="00D57D4F">
        <w:rPr>
          <w:i/>
        </w:rPr>
        <w:t xml:space="preserve"> </w:t>
      </w:r>
      <w:r w:rsidRPr="005D5BED">
        <w:rPr>
          <w:i/>
          <w:lang w:val="en-US"/>
        </w:rPr>
        <w:lastRenderedPageBreak/>
        <w:t>squared</w:t>
      </w:r>
      <w:r>
        <w:t>» і виберіть «</w:t>
      </w:r>
      <w:r w:rsidRPr="005D5BED">
        <w:rPr>
          <w:i/>
          <w:lang w:val="en-US"/>
        </w:rPr>
        <w:t>Print</w:t>
      </w:r>
      <w:r w:rsidRPr="00D57D4F">
        <w:rPr>
          <w:i/>
        </w:rPr>
        <w:t xml:space="preserve"> </w:t>
      </w:r>
      <w:r w:rsidRPr="005D5BED">
        <w:rPr>
          <w:i/>
          <w:lang w:val="en-US"/>
        </w:rPr>
        <w:t>it</w:t>
      </w:r>
      <w:r>
        <w:t>»</w:t>
      </w:r>
      <w:r w:rsidRPr="00D57D4F">
        <w:t>.</w:t>
      </w:r>
      <w:r>
        <w:t xml:space="preserve"> Результат виконання виразу з’явиться одразу в нижній панелі інспектора.</w:t>
      </w:r>
    </w:p>
    <w:p w14:paraId="5D9FBB95" w14:textId="77777777" w:rsidR="008B2C49" w:rsidRDefault="008B2C49" w:rsidP="008B2C49">
      <w:pPr>
        <w:pStyle w:val="af0"/>
      </w:pPr>
      <w:r>
        <w:rPr>
          <w:noProof/>
        </w:rPr>
        <w:drawing>
          <wp:inline distT="0" distB="0" distL="0" distR="0" wp14:anchorId="27872095" wp14:editId="05F9B878">
            <wp:extent cx="3967200" cy="2894400"/>
            <wp:effectExtent l="0" t="0" r="0" b="1270"/>
            <wp:docPr id="19" name="Рисунок 19"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descr="Зображення, що містить текст&#10;&#10;Автоматично згенерований опис"/>
                    <pic:cNvPicPr/>
                  </pic:nvPicPr>
                  <pic:blipFill>
                    <a:blip r:embed="rId14">
                      <a:extLst>
                        <a:ext uri="{28A0092B-C50C-407E-A947-70E740481C1C}">
                          <a14:useLocalDpi xmlns:a14="http://schemas.microsoft.com/office/drawing/2010/main" val="0"/>
                        </a:ext>
                      </a:extLst>
                    </a:blip>
                    <a:stretch>
                      <a:fillRect/>
                    </a:stretch>
                  </pic:blipFill>
                  <pic:spPr>
                    <a:xfrm>
                      <a:off x="0" y="0"/>
                      <a:ext cx="3967200" cy="2894400"/>
                    </a:xfrm>
                    <a:prstGeom prst="rect">
                      <a:avLst/>
                    </a:prstGeom>
                  </pic:spPr>
                </pic:pic>
              </a:graphicData>
            </a:graphic>
          </wp:inline>
        </w:drawing>
      </w:r>
    </w:p>
    <w:p w14:paraId="53EC33AC" w14:textId="7FCB06EF" w:rsidR="008B2C49" w:rsidRPr="00DC6D70" w:rsidRDefault="008C2A59" w:rsidP="008C2A59">
      <w:pPr>
        <w:pStyle w:val="af0"/>
      </w:pPr>
      <w:r>
        <w:t xml:space="preserve">Рис. </w:t>
      </w:r>
      <w:fldSimple w:instr=" STYLEREF 1 \s ">
        <w:r w:rsidR="007B2FDE">
          <w:rPr>
            <w:noProof/>
          </w:rPr>
          <w:t>3</w:t>
        </w:r>
      </w:fldSimple>
      <w:r w:rsidR="00794B10">
        <w:t>.</w:t>
      </w:r>
      <w:fldSimple w:instr=" SEQ Рис. \* ARABIC \s 1 ">
        <w:r w:rsidR="007B2FDE">
          <w:rPr>
            <w:noProof/>
          </w:rPr>
          <w:t>5</w:t>
        </w:r>
      </w:fldSimple>
      <w:r w:rsidR="008B2C49">
        <w:t>. Інспектування звичайного числа</w:t>
      </w:r>
    </w:p>
    <w:p w14:paraId="483394BE" w14:textId="3627A8DC" w:rsidR="00D672FC" w:rsidRPr="00AE7442" w:rsidRDefault="00D672FC" w:rsidP="0096506E">
      <w:r>
        <w:t xml:space="preserve">Інспектор містить специфічні сторінки для відображення різноманітної інформації про екземпляр </w:t>
      </w:r>
      <w:r w:rsidR="00DD45C1">
        <w:t>і</w:t>
      </w:r>
      <w:r>
        <w:t xml:space="preserve"> </w:t>
      </w:r>
      <w:r w:rsidR="0096506E">
        <w:t xml:space="preserve">різних </w:t>
      </w:r>
      <w:r>
        <w:t>його виглядів, залежно від типу об’єкта, який ви інспектуєте. Спробуйте викликати інспектора для фрагмент</w:t>
      </w:r>
      <w:r w:rsidR="00DD45C1">
        <w:t>а</w:t>
      </w:r>
      <w:r>
        <w:t xml:space="preserve"> «</w:t>
      </w:r>
      <w:r w:rsidRPr="00EC500E">
        <w:rPr>
          <w:i/>
          <w:lang w:val="en-US"/>
        </w:rPr>
        <w:t>Morph</w:t>
      </w:r>
      <w:r w:rsidRPr="00EC500E">
        <w:rPr>
          <w:i/>
        </w:rPr>
        <w:t xml:space="preserve"> </w:t>
      </w:r>
      <w:r w:rsidRPr="00EC500E">
        <w:rPr>
          <w:i/>
          <w:lang w:val="en-US"/>
        </w:rPr>
        <w:t>new</w:t>
      </w:r>
      <w:r w:rsidRPr="00EC500E">
        <w:rPr>
          <w:i/>
        </w:rPr>
        <w:t xml:space="preserve"> </w:t>
      </w:r>
      <w:r w:rsidRPr="00EC500E">
        <w:rPr>
          <w:i/>
          <w:lang w:val="en-US"/>
        </w:rPr>
        <w:t>openInWorld</w:t>
      </w:r>
      <w:r>
        <w:t xml:space="preserve">». Ви мали б отримати щось схоже до зображеного на рис. </w:t>
      </w:r>
      <w:r w:rsidR="0096506E" w:rsidRPr="0096506E">
        <w:rPr>
          <w:lang w:val="ru-RU"/>
        </w:rPr>
        <w:t>3</w:t>
      </w:r>
      <w:r>
        <w:t>.</w:t>
      </w:r>
      <w:r w:rsidR="0096506E" w:rsidRPr="0096506E">
        <w:rPr>
          <w:lang w:val="ru-RU"/>
        </w:rPr>
        <w:t>6</w:t>
      </w:r>
      <w:r>
        <w:t>.</w:t>
      </w:r>
    </w:p>
    <w:p w14:paraId="59B2D9CE" w14:textId="777BC16B" w:rsidR="008B2C49" w:rsidRDefault="006D1409" w:rsidP="008B2C49">
      <w:pPr>
        <w:pStyle w:val="af0"/>
      </w:pPr>
      <w:r>
        <w:rPr>
          <w:noProof/>
        </w:rPr>
        <w:drawing>
          <wp:inline distT="0" distB="0" distL="0" distR="0" wp14:anchorId="61B80B19" wp14:editId="33130886">
            <wp:extent cx="3967200" cy="2894400"/>
            <wp:effectExtent l="0" t="0" r="0" b="127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pic:cNvPicPr/>
                  </pic:nvPicPr>
                  <pic:blipFill>
                    <a:blip r:embed="rId15">
                      <a:extLst>
                        <a:ext uri="{28A0092B-C50C-407E-A947-70E740481C1C}">
                          <a14:useLocalDpi xmlns:a14="http://schemas.microsoft.com/office/drawing/2010/main" val="0"/>
                        </a:ext>
                      </a:extLst>
                    </a:blip>
                    <a:stretch>
                      <a:fillRect/>
                    </a:stretch>
                  </pic:blipFill>
                  <pic:spPr>
                    <a:xfrm>
                      <a:off x="0" y="0"/>
                      <a:ext cx="3967200" cy="2894400"/>
                    </a:xfrm>
                    <a:prstGeom prst="rect">
                      <a:avLst/>
                    </a:prstGeom>
                  </pic:spPr>
                </pic:pic>
              </a:graphicData>
            </a:graphic>
          </wp:inline>
        </w:drawing>
      </w:r>
    </w:p>
    <w:p w14:paraId="3D5AA919" w14:textId="3A42C33F" w:rsidR="008B2C49" w:rsidRPr="006D1409" w:rsidRDefault="008C2A59" w:rsidP="008C2A59">
      <w:pPr>
        <w:pStyle w:val="af0"/>
      </w:pPr>
      <w:r>
        <w:t xml:space="preserve">Рис. </w:t>
      </w:r>
      <w:fldSimple w:instr=" STYLEREF 1 \s ">
        <w:r w:rsidR="007B2FDE">
          <w:rPr>
            <w:noProof/>
          </w:rPr>
          <w:t>3</w:t>
        </w:r>
      </w:fldSimple>
      <w:r w:rsidR="00794B10">
        <w:t>.</w:t>
      </w:r>
      <w:fldSimple w:instr=" SEQ Рис. \* ARABIC \s 1 ">
        <w:r w:rsidR="007B2FDE">
          <w:rPr>
            <w:noProof/>
          </w:rPr>
          <w:t>6</w:t>
        </w:r>
      </w:fldSimple>
      <w:r w:rsidR="008B2C49">
        <w:t xml:space="preserve">. Інспектування </w:t>
      </w:r>
      <w:r w:rsidR="006D1409">
        <w:t xml:space="preserve">екземпляра </w:t>
      </w:r>
      <w:r w:rsidR="006D1409">
        <w:rPr>
          <w:lang w:val="en-US"/>
        </w:rPr>
        <w:t>Morph</w:t>
      </w:r>
    </w:p>
    <w:p w14:paraId="6E448F12" w14:textId="77777777" w:rsidR="006D1409" w:rsidRPr="00EC500E" w:rsidRDefault="006D1409" w:rsidP="0034451B">
      <w:pPr>
        <w:pStyle w:val="2"/>
      </w:pPr>
      <w:bookmarkStart w:id="14" w:name="_Toc507182824"/>
      <w:bookmarkStart w:id="15" w:name="_Toc121067173"/>
      <w:r>
        <w:t>Інші дії</w:t>
      </w:r>
      <w:bookmarkEnd w:id="14"/>
      <w:bookmarkEnd w:id="15"/>
    </w:p>
    <w:p w14:paraId="573184EC" w14:textId="3E30D488" w:rsidR="006D1409" w:rsidRDefault="006D1409" w:rsidP="006D1409">
      <w:pPr>
        <w:ind w:firstLine="709"/>
        <w:jc w:val="both"/>
      </w:pPr>
      <w:r>
        <w:t>Інші команди контекстного меню</w:t>
      </w:r>
      <w:r w:rsidR="00346CBA">
        <w:t xml:space="preserve"> Пісочниці</w:t>
      </w:r>
      <w:r w:rsidR="00DD45C1">
        <w:t>.</w:t>
      </w:r>
    </w:p>
    <w:p w14:paraId="21C5346B" w14:textId="3DB01225" w:rsidR="006D1409" w:rsidRDefault="006D1409" w:rsidP="00E341E9">
      <w:pPr>
        <w:pStyle w:val="a4"/>
        <w:numPr>
          <w:ilvl w:val="0"/>
          <w:numId w:val="2"/>
        </w:numPr>
        <w:ind w:left="714" w:hanging="357"/>
        <w:contextualSpacing w:val="0"/>
      </w:pPr>
      <w:r>
        <w:t>«</w:t>
      </w:r>
      <w:r w:rsidRPr="00E341E9">
        <w:rPr>
          <w:i/>
          <w:iCs/>
          <w:lang w:val="en-US"/>
        </w:rPr>
        <w:t>Do</w:t>
      </w:r>
      <w:r w:rsidRPr="005358AC">
        <w:rPr>
          <w:i/>
          <w:iCs/>
        </w:rPr>
        <w:t xml:space="preserve"> </w:t>
      </w:r>
      <w:r w:rsidRPr="00E341E9">
        <w:rPr>
          <w:i/>
          <w:iCs/>
          <w:lang w:val="en-US"/>
        </w:rPr>
        <w:t>it</w:t>
      </w:r>
      <w:r w:rsidRPr="005358AC">
        <w:rPr>
          <w:i/>
          <w:iCs/>
        </w:rPr>
        <w:t xml:space="preserve"> </w:t>
      </w:r>
      <w:r w:rsidRPr="00E341E9">
        <w:rPr>
          <w:i/>
          <w:iCs/>
          <w:lang w:val="en-US"/>
        </w:rPr>
        <w:t>and</w:t>
      </w:r>
      <w:r w:rsidRPr="005358AC">
        <w:rPr>
          <w:i/>
          <w:iCs/>
        </w:rPr>
        <w:t xml:space="preserve"> </w:t>
      </w:r>
      <w:r w:rsidRPr="00E341E9">
        <w:rPr>
          <w:i/>
          <w:iCs/>
          <w:lang w:val="en-US"/>
        </w:rPr>
        <w:t>go</w:t>
      </w:r>
      <w:r>
        <w:t>»</w:t>
      </w:r>
      <w:r w:rsidRPr="003D49F5">
        <w:t xml:space="preserve"> </w:t>
      </w:r>
      <w:r>
        <w:t xml:space="preserve">додатково відкриває у </w:t>
      </w:r>
      <w:r w:rsidR="00E341E9">
        <w:t xml:space="preserve">правій частині </w:t>
      </w:r>
      <w:r w:rsidR="00631075">
        <w:t xml:space="preserve">Пісочниці </w:t>
      </w:r>
      <w:r>
        <w:t>сторінку інспектора. Ви можете використовувати її для дослідження структури об’єкта. Випробуйте з цією командою попередній вираз «</w:t>
      </w:r>
      <w:r w:rsidRPr="00E341E9">
        <w:rPr>
          <w:i/>
          <w:iCs/>
        </w:rPr>
        <w:t>Morph new openInWorld</w:t>
      </w:r>
      <w:r>
        <w:t>».</w:t>
      </w:r>
    </w:p>
    <w:p w14:paraId="20F11964" w14:textId="68B9C514" w:rsidR="006D1409" w:rsidRDefault="006D1409" w:rsidP="00E341E9">
      <w:pPr>
        <w:pStyle w:val="a4"/>
        <w:numPr>
          <w:ilvl w:val="0"/>
          <w:numId w:val="2"/>
        </w:numPr>
        <w:ind w:left="714" w:hanging="357"/>
        <w:contextualSpacing w:val="0"/>
      </w:pPr>
      <w:r>
        <w:lastRenderedPageBreak/>
        <w:t>«</w:t>
      </w:r>
      <w:r w:rsidRPr="00E341E9">
        <w:rPr>
          <w:i/>
          <w:iCs/>
          <w:lang w:val="en-US"/>
        </w:rPr>
        <w:t>Debug</w:t>
      </w:r>
      <w:r w:rsidRPr="005358AC">
        <w:rPr>
          <w:i/>
          <w:iCs/>
        </w:rPr>
        <w:t xml:space="preserve"> </w:t>
      </w:r>
      <w:r w:rsidRPr="00E341E9">
        <w:rPr>
          <w:i/>
          <w:iCs/>
          <w:lang w:val="en-US"/>
        </w:rPr>
        <w:t>it</w:t>
      </w:r>
      <w:r>
        <w:t xml:space="preserve">» відкриває </w:t>
      </w:r>
      <w:r w:rsidR="00E341E9">
        <w:t>н</w:t>
      </w:r>
      <w:r>
        <w:t>алагоджувач коду.</w:t>
      </w:r>
    </w:p>
    <w:p w14:paraId="5C67E565" w14:textId="48788841" w:rsidR="006D1409" w:rsidRDefault="006D1409" w:rsidP="00E341E9">
      <w:pPr>
        <w:pStyle w:val="a4"/>
        <w:numPr>
          <w:ilvl w:val="0"/>
          <w:numId w:val="2"/>
        </w:numPr>
        <w:ind w:left="714" w:hanging="357"/>
        <w:contextualSpacing w:val="0"/>
      </w:pPr>
      <w:r>
        <w:t>«</w:t>
      </w:r>
      <w:r w:rsidRPr="00E341E9">
        <w:rPr>
          <w:i/>
          <w:iCs/>
          <w:lang w:val="en-US"/>
        </w:rPr>
        <w:t>Profile</w:t>
      </w:r>
      <w:r w:rsidRPr="00E341E9">
        <w:rPr>
          <w:i/>
          <w:iCs/>
        </w:rPr>
        <w:t xml:space="preserve"> </w:t>
      </w:r>
      <w:r w:rsidRPr="00E341E9">
        <w:rPr>
          <w:i/>
          <w:iCs/>
          <w:lang w:val="en-US"/>
        </w:rPr>
        <w:t>it</w:t>
      </w:r>
      <w:r>
        <w:t>» будує часовий профіль коду</w:t>
      </w:r>
      <w:r w:rsidR="00E341E9">
        <w:t xml:space="preserve"> за допомогою відповідного інструмент</w:t>
      </w:r>
      <w:r w:rsidR="00DD45C1">
        <w:t>а</w:t>
      </w:r>
      <w:r w:rsidR="00E341E9">
        <w:t xml:space="preserve"> </w:t>
      </w:r>
      <w:r w:rsidR="00E341E9">
        <w:rPr>
          <w:lang w:val="en-US"/>
        </w:rPr>
        <w:t>Pharo</w:t>
      </w:r>
      <w:r>
        <w:t>. Він показує скільки часу займає надсилання кожного повідомлення.</w:t>
      </w:r>
    </w:p>
    <w:p w14:paraId="18D84C41" w14:textId="4076EA71" w:rsidR="006D1409" w:rsidRDefault="006D1409" w:rsidP="00E341E9">
      <w:pPr>
        <w:pStyle w:val="a4"/>
        <w:numPr>
          <w:ilvl w:val="0"/>
          <w:numId w:val="2"/>
        </w:numPr>
        <w:ind w:left="714" w:hanging="357"/>
        <w:contextualSpacing w:val="0"/>
      </w:pPr>
      <w:r>
        <w:t>«</w:t>
      </w:r>
      <w:r w:rsidRPr="00E341E9">
        <w:rPr>
          <w:i/>
          <w:iCs/>
          <w:lang w:val="en-US"/>
        </w:rPr>
        <w:t>Code</w:t>
      </w:r>
      <w:r w:rsidRPr="00E341E9">
        <w:rPr>
          <w:i/>
          <w:iCs/>
          <w:lang w:val="ru-RU"/>
        </w:rPr>
        <w:t xml:space="preserve"> </w:t>
      </w:r>
      <w:r w:rsidRPr="00E341E9">
        <w:rPr>
          <w:i/>
          <w:iCs/>
          <w:lang w:val="en-US"/>
        </w:rPr>
        <w:t>search</w:t>
      </w:r>
      <w:r>
        <w:t xml:space="preserve">» </w:t>
      </w:r>
      <w:r w:rsidR="00346CBA">
        <w:t>надає доступ до</w:t>
      </w:r>
      <w:r>
        <w:t xml:space="preserve"> </w:t>
      </w:r>
      <w:r w:rsidR="00346CBA">
        <w:t>к</w:t>
      </w:r>
      <w:r>
        <w:t>ільк</w:t>
      </w:r>
      <w:r w:rsidR="00346CBA">
        <w:t>ох</w:t>
      </w:r>
      <w:r>
        <w:t xml:space="preserve"> </w:t>
      </w:r>
      <w:r w:rsidR="00346CBA">
        <w:t>реалізованих в Оглядачі класів засобів</w:t>
      </w:r>
      <w:r>
        <w:t xml:space="preserve"> пошуку програмного коду. Серед них пошук певного виразу </w:t>
      </w:r>
      <w:r w:rsidR="00346CBA">
        <w:t>у тексті</w:t>
      </w:r>
      <w:r>
        <w:t xml:space="preserve"> </w:t>
      </w:r>
      <w:r w:rsidR="00346CBA">
        <w:t>в</w:t>
      </w:r>
      <w:r>
        <w:t>сіх методів, пошук відправників повідомлення та об’єктів, здатних відповісти на нього тощо.</w:t>
      </w:r>
    </w:p>
    <w:p w14:paraId="722E9B6A" w14:textId="679038F7" w:rsidR="00A96D35" w:rsidRPr="00A96D35" w:rsidRDefault="00A96D35" w:rsidP="00A96D35">
      <w:pPr>
        <w:pStyle w:val="af"/>
        <w:pBdr>
          <w:top w:val="single" w:sz="4" w:space="1" w:color="auto"/>
          <w:bottom w:val="single" w:sz="4" w:space="1" w:color="auto"/>
        </w:pBdr>
        <w:rPr>
          <w:lang w:val="en-US"/>
        </w:rPr>
      </w:pPr>
      <w:r>
        <w:rPr>
          <w:rFonts w:cs="CMU Serif"/>
          <w:i/>
          <w:iCs w:val="0"/>
          <w:noProof/>
        </w:rPr>
        <w:drawing>
          <wp:anchor distT="0" distB="0" distL="114300" distR="114300" simplePos="0" relativeHeight="251786240" behindDoc="0" locked="0" layoutInCell="1" allowOverlap="1" wp14:anchorId="71D44950" wp14:editId="780D7899">
            <wp:simplePos x="0" y="0"/>
            <wp:positionH relativeFrom="margin">
              <wp:align>left</wp:align>
            </wp:positionH>
            <wp:positionV relativeFrom="paragraph">
              <wp:posOffset>327660</wp:posOffset>
            </wp:positionV>
            <wp:extent cx="457200" cy="457200"/>
            <wp:effectExtent l="0" t="0" r="0" b="0"/>
            <wp:wrapSquare wrapText="bothSides"/>
            <wp:docPr id="533" name="Графіка 533" descr="Subtitles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Графіка 4" descr="Subtitles outlin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r w:rsidR="00793FF8">
        <w:rPr>
          <w:i/>
        </w:rPr>
        <w:t>Від перекладача.</w:t>
      </w:r>
      <w:r>
        <w:t xml:space="preserve"> Пісочниця (</w:t>
      </w:r>
      <w:r>
        <w:rPr>
          <w:lang w:val="en-US"/>
        </w:rPr>
        <w:t>Playground</w:t>
      </w:r>
      <w:r>
        <w:t xml:space="preserve">) з’явилася порівняно недавно. Замість неї у попередніх версіях </w:t>
      </w:r>
      <w:r>
        <w:rPr>
          <w:lang w:val="en-US"/>
        </w:rPr>
        <w:t xml:space="preserve">Pharo </w:t>
      </w:r>
      <w:r>
        <w:t>для випробовування фраґментів коду використовували Робоче вікно (</w:t>
      </w:r>
      <w:r>
        <w:rPr>
          <w:lang w:val="en-US"/>
        </w:rPr>
        <w:t>Workspace)</w:t>
      </w:r>
      <w:r>
        <w:t>. Воно не має засобів інспектора, але має одну суттєву перевагу: у меню Робочого вікна є команди</w:t>
      </w:r>
      <w:r>
        <w:rPr>
          <w:lang w:val="en-US"/>
        </w:rPr>
        <w:t xml:space="preserve"> </w:t>
      </w:r>
      <w:r w:rsidR="00F70C36">
        <w:t>для роботи з файлами</w:t>
      </w:r>
      <w:r w:rsidR="00F70C36">
        <w:rPr>
          <w:i/>
          <w:iCs w:val="0"/>
          <w:lang w:val="en-US"/>
        </w:rPr>
        <w:t xml:space="preserve"> </w:t>
      </w:r>
      <w:r>
        <w:rPr>
          <w:i/>
          <w:iCs w:val="0"/>
          <w:lang w:val="en-US"/>
        </w:rPr>
        <w:t>Open</w:t>
      </w:r>
      <w:r>
        <w:rPr>
          <w:lang w:val="en-US"/>
        </w:rPr>
        <w:t xml:space="preserve"> </w:t>
      </w:r>
      <w:r>
        <w:t xml:space="preserve">і </w:t>
      </w:r>
      <w:r>
        <w:rPr>
          <w:i/>
          <w:iCs w:val="0"/>
          <w:lang w:val="en-US"/>
        </w:rPr>
        <w:t>S</w:t>
      </w:r>
      <w:r w:rsidRPr="00A96D35">
        <w:rPr>
          <w:i/>
          <w:iCs w:val="0"/>
          <w:lang w:val="en-US"/>
        </w:rPr>
        <w:t>ave as</w:t>
      </w:r>
      <w:r w:rsidR="00F70C36">
        <w:rPr>
          <w:i/>
          <w:iCs w:val="0"/>
        </w:rPr>
        <w:t>…</w:t>
      </w:r>
      <w:r>
        <w:t>, за допомогою яких легко можна зберегти чи завантажити довільний текст, у тому числі й оголошення методів чи класів. Щоб відкрити Робоче вікно</w:t>
      </w:r>
      <w:r w:rsidR="00DD45C1">
        <w:t>,</w:t>
      </w:r>
      <w:r>
        <w:t xml:space="preserve"> виконайте вираз «</w:t>
      </w:r>
      <w:r>
        <w:rPr>
          <w:i/>
          <w:iCs w:val="0"/>
          <w:lang w:val="en-US"/>
        </w:rPr>
        <w:t>Workspace open</w:t>
      </w:r>
      <w:r>
        <w:t>»</w:t>
      </w:r>
      <w:r w:rsidR="00DD45C1">
        <w:t xml:space="preserve"> або «</w:t>
      </w:r>
      <w:r w:rsidR="00DD45C1" w:rsidRPr="00DD45C1">
        <w:rPr>
          <w:i/>
          <w:iCs w:val="0"/>
          <w:lang w:val="en-US"/>
        </w:rPr>
        <w:t>Workspace openLabel: '</w:t>
      </w:r>
      <w:r w:rsidR="00DD45C1">
        <w:rPr>
          <w:i/>
          <w:iCs w:val="0"/>
          <w:lang w:val="en-US"/>
        </w:rPr>
        <w:t>My Great Work</w:t>
      </w:r>
      <w:r w:rsidR="00DD45C1" w:rsidRPr="00DD45C1">
        <w:rPr>
          <w:i/>
          <w:iCs w:val="0"/>
          <w:lang w:val="en-US"/>
        </w:rPr>
        <w:t>'</w:t>
      </w:r>
      <w:r w:rsidR="00DD45C1">
        <w:t>»</w:t>
      </w:r>
      <w:r>
        <w:t>.</w:t>
      </w:r>
    </w:p>
    <w:p w14:paraId="010D2F17" w14:textId="77777777" w:rsidR="00A96D35" w:rsidRPr="007173E4" w:rsidRDefault="00A96D35" w:rsidP="00A96D35">
      <w:pPr>
        <w:pStyle w:val="af"/>
        <w:pBdr>
          <w:top w:val="single" w:sz="4" w:space="1" w:color="auto"/>
          <w:bottom w:val="single" w:sz="4" w:space="1" w:color="auto"/>
        </w:pBdr>
        <w:rPr>
          <w:sz w:val="4"/>
          <w:szCs w:val="4"/>
        </w:rPr>
      </w:pPr>
    </w:p>
    <w:p w14:paraId="16E6D59C" w14:textId="66CC76E1" w:rsidR="00257863" w:rsidRDefault="00CA3836" w:rsidP="007B3AF8">
      <w:pPr>
        <w:pStyle w:val="af0"/>
        <w:spacing w:before="240"/>
      </w:pPr>
      <w:r w:rsidRPr="005358AC">
        <w:rPr>
          <w:noProof/>
        </w:rPr>
        <mc:AlternateContent>
          <mc:Choice Requires="wps">
            <w:drawing>
              <wp:anchor distT="0" distB="0" distL="114300" distR="114300" simplePos="0" relativeHeight="251689984" behindDoc="0" locked="0" layoutInCell="1" allowOverlap="1" wp14:anchorId="0E0150EA" wp14:editId="02F345D7">
                <wp:simplePos x="0" y="0"/>
                <wp:positionH relativeFrom="column">
                  <wp:posOffset>3566160</wp:posOffset>
                </wp:positionH>
                <wp:positionV relativeFrom="paragraph">
                  <wp:posOffset>2116455</wp:posOffset>
                </wp:positionV>
                <wp:extent cx="1028700" cy="219075"/>
                <wp:effectExtent l="0" t="0" r="19050" b="28575"/>
                <wp:wrapNone/>
                <wp:docPr id="30" name="Поле 30"/>
                <wp:cNvGraphicFramePr/>
                <a:graphic xmlns:a="http://schemas.openxmlformats.org/drawingml/2006/main">
                  <a:graphicData uri="http://schemas.microsoft.com/office/word/2010/wordprocessingShape">
                    <wps:wsp>
                      <wps:cNvSpPr txBox="1"/>
                      <wps:spPr>
                        <a:xfrm>
                          <a:off x="0" y="0"/>
                          <a:ext cx="1028700" cy="219075"/>
                        </a:xfrm>
                        <a:prstGeom prst="roundRect">
                          <a:avLst/>
                        </a:prstGeom>
                        <a:solidFill>
                          <a:schemeClr val="lt1"/>
                        </a:solidFill>
                        <a:ln w="6350">
                          <a:solidFill>
                            <a:prstClr val="black"/>
                          </a:solidFill>
                        </a:ln>
                      </wps:spPr>
                      <wps:txbx>
                        <w:txbxContent>
                          <w:p w14:paraId="5CDEB9F8" w14:textId="025E1756" w:rsidR="005358AC" w:rsidRPr="00CA3836" w:rsidRDefault="00CA3836" w:rsidP="005358AC">
                            <w:pPr>
                              <w:jc w:val="center"/>
                              <w:rPr>
                                <w:rFonts w:asciiTheme="minorHAnsi" w:hAnsiTheme="minorHAnsi" w:cstheme="minorHAnsi"/>
                                <w:sz w:val="18"/>
                                <w:szCs w:val="16"/>
                              </w:rPr>
                            </w:pPr>
                            <w:r>
                              <w:rPr>
                                <w:rFonts w:asciiTheme="minorHAnsi" w:hAnsiTheme="minorHAnsi" w:cstheme="minorHAnsi"/>
                                <w:sz w:val="18"/>
                                <w:szCs w:val="16"/>
                              </w:rPr>
                              <w:t>Коментар методу</w:t>
                            </w:r>
                          </w:p>
                        </w:txbxContent>
                      </wps:txbx>
                      <wps:bodyPr rot="0" spcFirstLastPara="0" vertOverflow="overflow" horzOverflow="overflow" vert="horz" wrap="square" lIns="0" tIns="18000" rIns="0" bIns="18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0150EA" id="Поле 30" o:spid="_x0000_s1026" style="position:absolute;left:0;text-align:left;margin-left:280.8pt;margin-top:166.65pt;width:81pt;height:17.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" fillcolor="white [3201]" strokeweight=".5pt">
                <v:textbox inset="0,.5mm,0,.5mm">
                  <w:txbxContent>
                    <w:p w14:paraId="5CDEB9F8" w14:textId="025E1756" w:rsidR="005358AC" w:rsidRPr="00CA3836" w:rsidRDefault="00CA3836" w:rsidP="005358AC">
                      <w:pPr>
                        <w:jc w:val="center"/>
                        <w:rPr>
                          <w:rFonts w:asciiTheme="minorHAnsi" w:hAnsiTheme="minorHAnsi" w:cstheme="minorHAnsi"/>
                          <w:sz w:val="18"/>
                          <w:szCs w:val="16"/>
                        </w:rPr>
                      </w:pPr>
                      <w:r>
                        <w:rPr>
                          <w:rFonts w:asciiTheme="minorHAnsi" w:hAnsiTheme="minorHAnsi" w:cstheme="minorHAnsi"/>
                          <w:sz w:val="18"/>
                          <w:szCs w:val="16"/>
                        </w:rPr>
                        <w:t>Коментар методу</w:t>
                      </w:r>
                    </w:p>
                  </w:txbxContent>
                </v:textbox>
              </v:roundrect>
            </w:pict>
          </mc:Fallback>
        </mc:AlternateContent>
      </w:r>
      <w:r w:rsidRPr="005358AC">
        <w:rPr>
          <w:noProof/>
        </w:rPr>
        <mc:AlternateContent>
          <mc:Choice Requires="wps">
            <w:drawing>
              <wp:anchor distT="0" distB="0" distL="114300" distR="114300" simplePos="0" relativeHeight="251688960" behindDoc="0" locked="0" layoutInCell="1" allowOverlap="1" wp14:anchorId="3B4A648C" wp14:editId="3A6FBA29">
                <wp:simplePos x="0" y="0"/>
                <wp:positionH relativeFrom="column">
                  <wp:posOffset>1442085</wp:posOffset>
                </wp:positionH>
                <wp:positionV relativeFrom="paragraph">
                  <wp:posOffset>1896110</wp:posOffset>
                </wp:positionV>
                <wp:extent cx="890270" cy="219075"/>
                <wp:effectExtent l="0" t="0" r="24130" b="28575"/>
                <wp:wrapNone/>
                <wp:docPr id="29" name="Поле 29"/>
                <wp:cNvGraphicFramePr/>
                <a:graphic xmlns:a="http://schemas.openxmlformats.org/drawingml/2006/main">
                  <a:graphicData uri="http://schemas.microsoft.com/office/word/2010/wordprocessingShape">
                    <wps:wsp>
                      <wps:cNvSpPr txBox="1"/>
                      <wps:spPr>
                        <a:xfrm>
                          <a:off x="0" y="0"/>
                          <a:ext cx="890270" cy="219075"/>
                        </a:xfrm>
                        <a:prstGeom prst="roundRect">
                          <a:avLst/>
                        </a:prstGeom>
                        <a:solidFill>
                          <a:schemeClr val="lt1"/>
                        </a:solidFill>
                        <a:ln w="6350">
                          <a:solidFill>
                            <a:prstClr val="black"/>
                          </a:solidFill>
                        </a:ln>
                      </wps:spPr>
                      <wps:txbx>
                        <w:txbxContent>
                          <w:p w14:paraId="6E6CBEC0" w14:textId="1420A663" w:rsidR="005358AC" w:rsidRPr="00CA3836" w:rsidRDefault="00CA3836" w:rsidP="005358AC">
                            <w:pPr>
                              <w:jc w:val="center"/>
                              <w:rPr>
                                <w:rFonts w:asciiTheme="minorHAnsi" w:hAnsiTheme="minorHAnsi" w:cstheme="minorHAnsi"/>
                                <w:sz w:val="18"/>
                                <w:szCs w:val="16"/>
                              </w:rPr>
                            </w:pPr>
                            <w:r>
                              <w:rPr>
                                <w:rFonts w:asciiTheme="minorHAnsi" w:hAnsiTheme="minorHAnsi" w:cstheme="minorHAnsi"/>
                                <w:sz w:val="18"/>
                                <w:szCs w:val="16"/>
                              </w:rPr>
                              <w:t>Селектор методу</w:t>
                            </w:r>
                          </w:p>
                        </w:txbxContent>
                      </wps:txbx>
                      <wps:bodyPr rot="0" spcFirstLastPara="0" vertOverflow="overflow" horzOverflow="overflow" vert="horz" wrap="square" lIns="0" tIns="18000" rIns="0" bIns="18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4A648C" id="Поле 29" o:spid="_x0000_s1027" style="position:absolute;left:0;text-align:left;margin-left:113.55pt;margin-top:149.3pt;width:70.1pt;height:17.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" fillcolor="white [3201]" strokeweight=".5pt">
                <v:textbox inset="0,.5mm,0,.5mm">
                  <w:txbxContent>
                    <w:p w14:paraId="6E6CBEC0" w14:textId="1420A663" w:rsidR="005358AC" w:rsidRPr="00CA3836" w:rsidRDefault="00CA3836" w:rsidP="005358AC">
                      <w:pPr>
                        <w:jc w:val="center"/>
                        <w:rPr>
                          <w:rFonts w:asciiTheme="minorHAnsi" w:hAnsiTheme="minorHAnsi" w:cstheme="minorHAnsi"/>
                          <w:sz w:val="18"/>
                          <w:szCs w:val="16"/>
                        </w:rPr>
                      </w:pPr>
                      <w:r>
                        <w:rPr>
                          <w:rFonts w:asciiTheme="minorHAnsi" w:hAnsiTheme="minorHAnsi" w:cstheme="minorHAnsi"/>
                          <w:sz w:val="18"/>
                          <w:szCs w:val="16"/>
                        </w:rPr>
                        <w:t>Селектор методу</w:t>
                      </w:r>
                    </w:p>
                  </w:txbxContent>
                </v:textbox>
              </v:roundrect>
            </w:pict>
          </mc:Fallback>
        </mc:AlternateContent>
      </w:r>
      <w:r w:rsidRPr="005358AC">
        <w:rPr>
          <w:noProof/>
        </w:rPr>
        <mc:AlternateContent>
          <mc:Choice Requires="wps">
            <w:drawing>
              <wp:anchor distT="0" distB="0" distL="114300" distR="114300" simplePos="0" relativeHeight="251694080" behindDoc="0" locked="0" layoutInCell="1" allowOverlap="1" wp14:anchorId="23C9EE10" wp14:editId="582F5C9D">
                <wp:simplePos x="0" y="0"/>
                <wp:positionH relativeFrom="column">
                  <wp:posOffset>2223770</wp:posOffset>
                </wp:positionH>
                <wp:positionV relativeFrom="paragraph">
                  <wp:posOffset>2865120</wp:posOffset>
                </wp:positionV>
                <wp:extent cx="1122680" cy="219075"/>
                <wp:effectExtent l="0" t="0" r="20320" b="28575"/>
                <wp:wrapNone/>
                <wp:docPr id="33" name="Поле 33"/>
                <wp:cNvGraphicFramePr/>
                <a:graphic xmlns:a="http://schemas.openxmlformats.org/drawingml/2006/main">
                  <a:graphicData uri="http://schemas.microsoft.com/office/word/2010/wordprocessingShape">
                    <wps:wsp>
                      <wps:cNvSpPr txBox="1"/>
                      <wps:spPr>
                        <a:xfrm>
                          <a:off x="0" y="0"/>
                          <a:ext cx="1122680" cy="219075"/>
                        </a:xfrm>
                        <a:prstGeom prst="roundRect">
                          <a:avLst/>
                        </a:prstGeom>
                        <a:solidFill>
                          <a:schemeClr val="lt1"/>
                        </a:solidFill>
                        <a:ln w="6350">
                          <a:solidFill>
                            <a:prstClr val="black"/>
                          </a:solidFill>
                        </a:ln>
                      </wps:spPr>
                      <wps:txbx>
                        <w:txbxContent>
                          <w:p w14:paraId="7C54F092" w14:textId="71B550B3" w:rsidR="007B3AF8" w:rsidRPr="00CA3836" w:rsidRDefault="00CA3836" w:rsidP="007B3AF8">
                            <w:pPr>
                              <w:jc w:val="center"/>
                              <w:rPr>
                                <w:rFonts w:asciiTheme="minorHAnsi" w:hAnsiTheme="minorHAnsi" w:cstheme="minorHAnsi"/>
                                <w:sz w:val="18"/>
                                <w:szCs w:val="16"/>
                              </w:rPr>
                            </w:pPr>
                            <w:r>
                              <w:rPr>
                                <w:rFonts w:asciiTheme="minorHAnsi" w:hAnsiTheme="minorHAnsi" w:cstheme="minorHAnsi"/>
                                <w:sz w:val="18"/>
                                <w:szCs w:val="16"/>
                              </w:rPr>
                              <w:t>Виконувані приклади</w:t>
                            </w:r>
                          </w:p>
                        </w:txbxContent>
                      </wps:txbx>
                      <wps:bodyPr rot="0" spcFirstLastPara="0" vertOverflow="overflow" horzOverflow="overflow" vert="horz" wrap="square" lIns="0" tIns="18000" rIns="0" bIns="18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C9EE10" id="Поле 33" o:spid="_x0000_s1028" style="position:absolute;left:0;text-align:left;margin-left:175.1pt;margin-top:225.6pt;width:88.4pt;height:17.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" fillcolor="white [3201]" strokeweight=".5pt">
                <v:textbox inset="0,.5mm,0,.5mm">
                  <w:txbxContent>
                    <w:p w14:paraId="7C54F092" w14:textId="71B550B3" w:rsidR="007B3AF8" w:rsidRPr="00CA3836" w:rsidRDefault="00CA3836" w:rsidP="007B3AF8">
                      <w:pPr>
                        <w:jc w:val="center"/>
                        <w:rPr>
                          <w:rFonts w:asciiTheme="minorHAnsi" w:hAnsiTheme="minorHAnsi" w:cstheme="minorHAnsi"/>
                          <w:sz w:val="18"/>
                          <w:szCs w:val="16"/>
                        </w:rPr>
                      </w:pPr>
                      <w:r>
                        <w:rPr>
                          <w:rFonts w:asciiTheme="minorHAnsi" w:hAnsiTheme="minorHAnsi" w:cstheme="minorHAnsi"/>
                          <w:sz w:val="18"/>
                          <w:szCs w:val="16"/>
                        </w:rPr>
                        <w:t>Виконувані приклади</w:t>
                      </w:r>
                    </w:p>
                  </w:txbxContent>
                </v:textbox>
              </v:roundrect>
            </w:pict>
          </mc:Fallback>
        </mc:AlternateContent>
      </w:r>
      <w:r w:rsidRPr="005358AC">
        <w:rPr>
          <w:noProof/>
        </w:rPr>
        <mc:AlternateContent>
          <mc:Choice Requires="wps">
            <w:drawing>
              <wp:anchor distT="0" distB="0" distL="114300" distR="114300" simplePos="0" relativeHeight="251684864" behindDoc="0" locked="0" layoutInCell="1" allowOverlap="1" wp14:anchorId="4A850779" wp14:editId="59F854F7">
                <wp:simplePos x="0" y="0"/>
                <wp:positionH relativeFrom="column">
                  <wp:posOffset>3686810</wp:posOffset>
                </wp:positionH>
                <wp:positionV relativeFrom="paragraph">
                  <wp:posOffset>416560</wp:posOffset>
                </wp:positionV>
                <wp:extent cx="568960" cy="257175"/>
                <wp:effectExtent l="0" t="0" r="21590" b="28575"/>
                <wp:wrapNone/>
                <wp:docPr id="26" name="Поле 26"/>
                <wp:cNvGraphicFramePr/>
                <a:graphic xmlns:a="http://schemas.openxmlformats.org/drawingml/2006/main">
                  <a:graphicData uri="http://schemas.microsoft.com/office/word/2010/wordprocessingShape">
                    <wps:wsp>
                      <wps:cNvSpPr txBox="1"/>
                      <wps:spPr>
                        <a:xfrm>
                          <a:off x="0" y="0"/>
                          <a:ext cx="568960" cy="257175"/>
                        </a:xfrm>
                        <a:prstGeom prst="roundRect">
                          <a:avLst/>
                        </a:prstGeom>
                        <a:solidFill>
                          <a:schemeClr val="lt1"/>
                        </a:solidFill>
                        <a:ln w="6350">
                          <a:solidFill>
                            <a:prstClr val="black"/>
                          </a:solidFill>
                        </a:ln>
                      </wps:spPr>
                      <wps:txbx>
                        <w:txbxContent>
                          <w:p w14:paraId="3808AAC6" w14:textId="5C6D10F7" w:rsidR="005358AC" w:rsidRPr="00CA3836" w:rsidRDefault="00CA3836" w:rsidP="005358AC">
                            <w:pPr>
                              <w:jc w:val="center"/>
                              <w:rPr>
                                <w:rFonts w:asciiTheme="minorHAnsi" w:hAnsiTheme="minorHAnsi" w:cstheme="minorHAnsi"/>
                                <w:sz w:val="18"/>
                                <w:szCs w:val="16"/>
                              </w:rPr>
                            </w:pPr>
                            <w:r>
                              <w:rPr>
                                <w:rFonts w:asciiTheme="minorHAnsi" w:hAnsiTheme="minorHAnsi" w:cstheme="minorHAnsi"/>
                                <w:sz w:val="18"/>
                                <w:szCs w:val="16"/>
                              </w:rPr>
                              <w:t>Протоколи</w:t>
                            </w:r>
                          </w:p>
                        </w:txbxContent>
                      </wps:txbx>
                      <wps:bodyPr rot="0" spcFirstLastPara="0" vertOverflow="overflow" horzOverflow="overflow" vert="horz" wrap="square" lIns="0" tIns="36000" rIns="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850779" id="Поле 26" o:spid="_x0000_s1029" style="position:absolute;left:0;text-align:left;margin-left:290.3pt;margin-top:32.8pt;width:44.8pt;height:20.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" fillcolor="white [3201]" strokeweight=".5pt">
                <v:textbox inset="0,1mm,0,1mm">
                  <w:txbxContent>
                    <w:p w14:paraId="3808AAC6" w14:textId="5C6D10F7" w:rsidR="005358AC" w:rsidRPr="00CA3836" w:rsidRDefault="00CA3836" w:rsidP="005358AC">
                      <w:pPr>
                        <w:jc w:val="center"/>
                        <w:rPr>
                          <w:rFonts w:asciiTheme="minorHAnsi" w:hAnsiTheme="minorHAnsi" w:cstheme="minorHAnsi"/>
                          <w:sz w:val="18"/>
                          <w:szCs w:val="16"/>
                        </w:rPr>
                      </w:pPr>
                      <w:r>
                        <w:rPr>
                          <w:rFonts w:asciiTheme="minorHAnsi" w:hAnsiTheme="minorHAnsi" w:cstheme="minorHAnsi"/>
                          <w:sz w:val="18"/>
                          <w:szCs w:val="16"/>
                        </w:rPr>
                        <w:t>Протоколи</w:t>
                      </w:r>
                    </w:p>
                  </w:txbxContent>
                </v:textbox>
              </v:roundrect>
            </w:pict>
          </mc:Fallback>
        </mc:AlternateContent>
      </w:r>
      <w:r w:rsidR="007B3AF8" w:rsidRPr="005358AC">
        <w:rPr>
          <w:noProof/>
        </w:rPr>
        <mc:AlternateContent>
          <mc:Choice Requires="wps">
            <w:drawing>
              <wp:anchor distT="0" distB="0" distL="114300" distR="114300" simplePos="0" relativeHeight="251696128" behindDoc="0" locked="0" layoutInCell="1" allowOverlap="1" wp14:anchorId="59AC7614" wp14:editId="435F84ED">
                <wp:simplePos x="0" y="0"/>
                <wp:positionH relativeFrom="column">
                  <wp:posOffset>3328035</wp:posOffset>
                </wp:positionH>
                <wp:positionV relativeFrom="paragraph">
                  <wp:posOffset>3615690</wp:posOffset>
                </wp:positionV>
                <wp:extent cx="890270" cy="219075"/>
                <wp:effectExtent l="0" t="0" r="24130" b="28575"/>
                <wp:wrapNone/>
                <wp:docPr id="34" name="Поле 34"/>
                <wp:cNvGraphicFramePr/>
                <a:graphic xmlns:a="http://schemas.openxmlformats.org/drawingml/2006/main">
                  <a:graphicData uri="http://schemas.microsoft.com/office/word/2010/wordprocessingShape">
                    <wps:wsp>
                      <wps:cNvSpPr txBox="1"/>
                      <wps:spPr>
                        <a:xfrm>
                          <a:off x="0" y="0"/>
                          <a:ext cx="890270" cy="219075"/>
                        </a:xfrm>
                        <a:prstGeom prst="roundRect">
                          <a:avLst/>
                        </a:prstGeom>
                        <a:solidFill>
                          <a:schemeClr val="lt1"/>
                        </a:solidFill>
                        <a:ln w="6350">
                          <a:solidFill>
                            <a:prstClr val="black"/>
                          </a:solidFill>
                        </a:ln>
                      </wps:spPr>
                      <wps:txbx>
                        <w:txbxContent>
                          <w:p w14:paraId="6D69491A" w14:textId="345AA1DB" w:rsidR="007B3AF8" w:rsidRPr="00CA3836" w:rsidRDefault="00CA3836" w:rsidP="007B3AF8">
                            <w:pPr>
                              <w:jc w:val="center"/>
                              <w:rPr>
                                <w:rFonts w:asciiTheme="minorHAnsi" w:hAnsiTheme="minorHAnsi" w:cstheme="minorHAnsi"/>
                                <w:sz w:val="18"/>
                                <w:szCs w:val="16"/>
                              </w:rPr>
                            </w:pPr>
                            <w:r>
                              <w:rPr>
                                <w:rFonts w:asciiTheme="minorHAnsi" w:hAnsiTheme="minorHAnsi" w:cstheme="minorHAnsi"/>
                                <w:sz w:val="18"/>
                                <w:szCs w:val="16"/>
                              </w:rPr>
                              <w:t>Тіло методу</w:t>
                            </w:r>
                          </w:p>
                        </w:txbxContent>
                      </wps:txbx>
                      <wps:bodyPr rot="0" spcFirstLastPara="0" vertOverflow="overflow" horzOverflow="overflow" vert="horz" wrap="square" lIns="0" tIns="18000" rIns="0" bIns="18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AC7614" id="Поле 34" o:spid="_x0000_s1030" style="position:absolute;left:0;text-align:left;margin-left:262.05pt;margin-top:284.7pt;width:70.1pt;height:17.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" fillcolor="white [3201]" strokeweight=".5pt">
                <v:textbox inset="0,.5mm,0,.5mm">
                  <w:txbxContent>
                    <w:p w14:paraId="6D69491A" w14:textId="345AA1DB" w:rsidR="007B3AF8" w:rsidRPr="00CA3836" w:rsidRDefault="00CA3836" w:rsidP="007B3AF8">
                      <w:pPr>
                        <w:jc w:val="center"/>
                        <w:rPr>
                          <w:rFonts w:asciiTheme="minorHAnsi" w:hAnsiTheme="minorHAnsi" w:cstheme="minorHAnsi"/>
                          <w:sz w:val="18"/>
                          <w:szCs w:val="16"/>
                        </w:rPr>
                      </w:pPr>
                      <w:r>
                        <w:rPr>
                          <w:rFonts w:asciiTheme="minorHAnsi" w:hAnsiTheme="minorHAnsi" w:cstheme="minorHAnsi"/>
                          <w:sz w:val="18"/>
                          <w:szCs w:val="16"/>
                        </w:rPr>
                        <w:t>Тіло методу</w:t>
                      </w:r>
                    </w:p>
                  </w:txbxContent>
                </v:textbox>
              </v:roundrect>
            </w:pict>
          </mc:Fallback>
        </mc:AlternateContent>
      </w:r>
      <w:r w:rsidR="005358AC" w:rsidRPr="005358AC">
        <w:rPr>
          <w:noProof/>
        </w:rPr>
        <mc:AlternateContent>
          <mc:Choice Requires="wps">
            <w:drawing>
              <wp:anchor distT="0" distB="0" distL="114300" distR="114300" simplePos="0" relativeHeight="251692032" behindDoc="0" locked="0" layoutInCell="1" allowOverlap="1" wp14:anchorId="0C1D17C2" wp14:editId="49B06B5C">
                <wp:simplePos x="0" y="0"/>
                <wp:positionH relativeFrom="column">
                  <wp:posOffset>1028384</wp:posOffset>
                </wp:positionH>
                <wp:positionV relativeFrom="paragraph">
                  <wp:posOffset>1363663</wp:posOffset>
                </wp:positionV>
                <wp:extent cx="800100" cy="219075"/>
                <wp:effectExtent l="0" t="0" r="19050" b="28575"/>
                <wp:wrapNone/>
                <wp:docPr id="32" name="Поле 32"/>
                <wp:cNvGraphicFramePr/>
                <a:graphic xmlns:a="http://schemas.openxmlformats.org/drawingml/2006/main">
                  <a:graphicData uri="http://schemas.microsoft.com/office/word/2010/wordprocessingShape">
                    <wps:wsp>
                      <wps:cNvSpPr txBox="1"/>
                      <wps:spPr>
                        <a:xfrm>
                          <a:off x="0" y="0"/>
                          <a:ext cx="800100" cy="219075"/>
                        </a:xfrm>
                        <a:prstGeom prst="roundRect">
                          <a:avLst/>
                        </a:prstGeom>
                        <a:solidFill>
                          <a:schemeClr val="lt1"/>
                        </a:solidFill>
                        <a:ln w="6350">
                          <a:solidFill>
                            <a:prstClr val="black"/>
                          </a:solidFill>
                        </a:ln>
                      </wps:spPr>
                      <wps:txbx>
                        <w:txbxContent>
                          <w:p w14:paraId="1C2B2BB9" w14:textId="707D9935" w:rsidR="005358AC" w:rsidRPr="00CA3836" w:rsidRDefault="00CA3836" w:rsidP="005358AC">
                            <w:pPr>
                              <w:jc w:val="center"/>
                              <w:rPr>
                                <w:rFonts w:asciiTheme="minorHAnsi" w:hAnsiTheme="minorHAnsi" w:cstheme="minorHAnsi"/>
                                <w:sz w:val="18"/>
                                <w:szCs w:val="16"/>
                              </w:rPr>
                            </w:pPr>
                            <w:r>
                              <w:rPr>
                                <w:rFonts w:asciiTheme="minorHAnsi" w:hAnsiTheme="minorHAnsi" w:cstheme="minorHAnsi"/>
                                <w:sz w:val="18"/>
                                <w:szCs w:val="16"/>
                              </w:rPr>
                              <w:t>Фільтр пакетів</w:t>
                            </w:r>
                          </w:p>
                        </w:txbxContent>
                      </wps:txbx>
                      <wps:bodyPr rot="0" spcFirstLastPara="0" vertOverflow="overflow" horzOverflow="overflow" vert="horz" wrap="square" lIns="0" tIns="18000" rIns="0" bIns="18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1D17C2" id="Поле 32" o:spid="_x0000_s1031" style="position:absolute;left:0;text-align:left;margin-left:81pt;margin-top:107.4pt;width:63pt;height:17.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" fillcolor="white [3201]" strokeweight=".5pt">
                <v:textbox inset="0,.5mm,0,.5mm">
                  <w:txbxContent>
                    <w:p w14:paraId="1C2B2BB9" w14:textId="707D9935" w:rsidR="005358AC" w:rsidRPr="00CA3836" w:rsidRDefault="00CA3836" w:rsidP="005358AC">
                      <w:pPr>
                        <w:jc w:val="center"/>
                        <w:rPr>
                          <w:rFonts w:asciiTheme="minorHAnsi" w:hAnsiTheme="minorHAnsi" w:cstheme="minorHAnsi"/>
                          <w:sz w:val="18"/>
                          <w:szCs w:val="16"/>
                        </w:rPr>
                      </w:pPr>
                      <w:r>
                        <w:rPr>
                          <w:rFonts w:asciiTheme="minorHAnsi" w:hAnsiTheme="minorHAnsi" w:cstheme="minorHAnsi"/>
                          <w:sz w:val="18"/>
                          <w:szCs w:val="16"/>
                        </w:rPr>
                        <w:t>Фільтр пакетів</w:t>
                      </w:r>
                    </w:p>
                  </w:txbxContent>
                </v:textbox>
              </v:roundrect>
            </w:pict>
          </mc:Fallback>
        </mc:AlternateContent>
      </w:r>
      <w:r w:rsidR="005358AC" w:rsidRPr="005358AC">
        <w:rPr>
          <w:noProof/>
        </w:rPr>
        <mc:AlternateContent>
          <mc:Choice Requires="wps">
            <w:drawing>
              <wp:anchor distT="0" distB="0" distL="114300" distR="114300" simplePos="0" relativeHeight="251685888" behindDoc="0" locked="0" layoutInCell="1" allowOverlap="1" wp14:anchorId="7EE7A1D0" wp14:editId="56AED8AF">
                <wp:simplePos x="0" y="0"/>
                <wp:positionH relativeFrom="column">
                  <wp:posOffset>4977130</wp:posOffset>
                </wp:positionH>
                <wp:positionV relativeFrom="paragraph">
                  <wp:posOffset>340360</wp:posOffset>
                </wp:positionV>
                <wp:extent cx="537845" cy="257175"/>
                <wp:effectExtent l="0" t="0" r="14605" b="28575"/>
                <wp:wrapNone/>
                <wp:docPr id="27" name="Поле 27"/>
                <wp:cNvGraphicFramePr/>
                <a:graphic xmlns:a="http://schemas.openxmlformats.org/drawingml/2006/main">
                  <a:graphicData uri="http://schemas.microsoft.com/office/word/2010/wordprocessingShape">
                    <wps:wsp>
                      <wps:cNvSpPr txBox="1"/>
                      <wps:spPr>
                        <a:xfrm>
                          <a:off x="0" y="0"/>
                          <a:ext cx="537845" cy="257175"/>
                        </a:xfrm>
                        <a:prstGeom prst="roundRect">
                          <a:avLst/>
                        </a:prstGeom>
                        <a:solidFill>
                          <a:schemeClr val="lt1"/>
                        </a:solidFill>
                        <a:ln w="6350">
                          <a:solidFill>
                            <a:prstClr val="black"/>
                          </a:solidFill>
                        </a:ln>
                      </wps:spPr>
                      <wps:txbx>
                        <w:txbxContent>
                          <w:p w14:paraId="3F8C4047" w14:textId="6ECB23B4" w:rsidR="005358AC" w:rsidRPr="00CA3836" w:rsidRDefault="00CA3836" w:rsidP="005358AC">
                            <w:pPr>
                              <w:jc w:val="center"/>
                              <w:rPr>
                                <w:rFonts w:asciiTheme="minorHAnsi" w:hAnsiTheme="minorHAnsi" w:cstheme="minorHAnsi"/>
                                <w:sz w:val="18"/>
                                <w:szCs w:val="16"/>
                              </w:rPr>
                            </w:pPr>
                            <w:r>
                              <w:rPr>
                                <w:rFonts w:asciiTheme="minorHAnsi" w:hAnsiTheme="minorHAnsi" w:cstheme="minorHAnsi"/>
                                <w:sz w:val="18"/>
                                <w:szCs w:val="16"/>
                              </w:rPr>
                              <w:t>Методи</w:t>
                            </w:r>
                          </w:p>
                        </w:txbxContent>
                      </wps:txbx>
                      <wps:bodyPr rot="0" spcFirstLastPara="0" vertOverflow="overflow" horzOverflow="overflow" vert="horz" wrap="square" lIns="0" tIns="36000" rIns="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E7A1D0" id="Поле 27" o:spid="_x0000_s1032" style="position:absolute;left:0;text-align:left;margin-left:391.9pt;margin-top:26.8pt;width:42.35pt;height:20.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" fillcolor="white [3201]" strokeweight=".5pt">
                <v:textbox inset="0,1mm,0,1mm">
                  <w:txbxContent>
                    <w:p w14:paraId="3F8C4047" w14:textId="6ECB23B4" w:rsidR="005358AC" w:rsidRPr="00CA3836" w:rsidRDefault="00CA3836" w:rsidP="005358AC">
                      <w:pPr>
                        <w:jc w:val="center"/>
                        <w:rPr>
                          <w:rFonts w:asciiTheme="minorHAnsi" w:hAnsiTheme="minorHAnsi" w:cstheme="minorHAnsi"/>
                          <w:sz w:val="18"/>
                          <w:szCs w:val="16"/>
                        </w:rPr>
                      </w:pPr>
                      <w:r>
                        <w:rPr>
                          <w:rFonts w:asciiTheme="minorHAnsi" w:hAnsiTheme="minorHAnsi" w:cstheme="minorHAnsi"/>
                          <w:sz w:val="18"/>
                          <w:szCs w:val="16"/>
                        </w:rPr>
                        <w:t>Методи</w:t>
                      </w:r>
                    </w:p>
                  </w:txbxContent>
                </v:textbox>
              </v:roundrect>
            </w:pict>
          </mc:Fallback>
        </mc:AlternateContent>
      </w:r>
      <w:r w:rsidR="005358AC" w:rsidRPr="005358AC">
        <w:rPr>
          <w:noProof/>
        </w:rPr>
        <mc:AlternateContent>
          <mc:Choice Requires="wps">
            <w:drawing>
              <wp:anchor distT="0" distB="0" distL="114300" distR="114300" simplePos="0" relativeHeight="251683840" behindDoc="0" locked="0" layoutInCell="1" allowOverlap="1" wp14:anchorId="2F071FA2" wp14:editId="6C319DDB">
                <wp:simplePos x="0" y="0"/>
                <wp:positionH relativeFrom="column">
                  <wp:posOffset>2400935</wp:posOffset>
                </wp:positionH>
                <wp:positionV relativeFrom="paragraph">
                  <wp:posOffset>212090</wp:posOffset>
                </wp:positionV>
                <wp:extent cx="537845" cy="257175"/>
                <wp:effectExtent l="0" t="0" r="14605" b="28575"/>
                <wp:wrapNone/>
                <wp:docPr id="25" name="Поле 25"/>
                <wp:cNvGraphicFramePr/>
                <a:graphic xmlns:a="http://schemas.openxmlformats.org/drawingml/2006/main">
                  <a:graphicData uri="http://schemas.microsoft.com/office/word/2010/wordprocessingShape">
                    <wps:wsp>
                      <wps:cNvSpPr txBox="1"/>
                      <wps:spPr>
                        <a:xfrm>
                          <a:off x="0" y="0"/>
                          <a:ext cx="537845" cy="257175"/>
                        </a:xfrm>
                        <a:prstGeom prst="roundRect">
                          <a:avLst/>
                        </a:prstGeom>
                        <a:solidFill>
                          <a:schemeClr val="lt1"/>
                        </a:solidFill>
                        <a:ln w="6350">
                          <a:solidFill>
                            <a:prstClr val="black"/>
                          </a:solidFill>
                        </a:ln>
                      </wps:spPr>
                      <wps:txbx>
                        <w:txbxContent>
                          <w:p w14:paraId="7BE5C021" w14:textId="25FEA278" w:rsidR="005358AC" w:rsidRPr="00CA3836" w:rsidRDefault="00CA3836" w:rsidP="005358AC">
                            <w:pPr>
                              <w:jc w:val="center"/>
                              <w:rPr>
                                <w:rFonts w:asciiTheme="minorHAnsi" w:hAnsiTheme="minorHAnsi" w:cstheme="minorHAnsi"/>
                                <w:sz w:val="18"/>
                                <w:szCs w:val="16"/>
                              </w:rPr>
                            </w:pPr>
                            <w:r>
                              <w:rPr>
                                <w:rFonts w:asciiTheme="minorHAnsi" w:hAnsiTheme="minorHAnsi" w:cstheme="minorHAnsi"/>
                                <w:sz w:val="18"/>
                                <w:szCs w:val="16"/>
                              </w:rPr>
                              <w:t>Класи</w:t>
                            </w:r>
                          </w:p>
                        </w:txbxContent>
                      </wps:txbx>
                      <wps:bodyPr rot="0" spcFirstLastPara="0" vertOverflow="overflow" horzOverflow="overflow" vert="horz" wrap="square" lIns="0" tIns="36000" rIns="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071FA2" id="Поле 25" o:spid="_x0000_s1033" style="position:absolute;left:0;text-align:left;margin-left:189.05pt;margin-top:16.7pt;width:42.35pt;height:20.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" fillcolor="white [3201]" strokeweight=".5pt">
                <v:textbox inset="0,1mm,0,1mm">
                  <w:txbxContent>
                    <w:p w14:paraId="7BE5C021" w14:textId="25FEA278" w:rsidR="005358AC" w:rsidRPr="00CA3836" w:rsidRDefault="00CA3836" w:rsidP="005358AC">
                      <w:pPr>
                        <w:jc w:val="center"/>
                        <w:rPr>
                          <w:rFonts w:asciiTheme="minorHAnsi" w:hAnsiTheme="minorHAnsi" w:cstheme="minorHAnsi"/>
                          <w:sz w:val="18"/>
                          <w:szCs w:val="16"/>
                        </w:rPr>
                      </w:pPr>
                      <w:r>
                        <w:rPr>
                          <w:rFonts w:asciiTheme="minorHAnsi" w:hAnsiTheme="minorHAnsi" w:cstheme="minorHAnsi"/>
                          <w:sz w:val="18"/>
                          <w:szCs w:val="16"/>
                        </w:rPr>
                        <w:t>Класи</w:t>
                      </w:r>
                    </w:p>
                  </w:txbxContent>
                </v:textbox>
              </v:roundrect>
            </w:pict>
          </mc:Fallback>
        </mc:AlternateContent>
      </w:r>
      <w:r w:rsidR="005358AC" w:rsidRPr="005358AC">
        <w:rPr>
          <w:noProof/>
        </w:rPr>
        <mc:AlternateContent>
          <mc:Choice Requires="wps">
            <w:drawing>
              <wp:anchor distT="0" distB="0" distL="114300" distR="114300" simplePos="0" relativeHeight="251682816" behindDoc="0" locked="0" layoutInCell="1" allowOverlap="1" wp14:anchorId="1D6EFA7C" wp14:editId="4681C8C7">
                <wp:simplePos x="0" y="0"/>
                <wp:positionH relativeFrom="column">
                  <wp:posOffset>1095375</wp:posOffset>
                </wp:positionH>
                <wp:positionV relativeFrom="paragraph">
                  <wp:posOffset>208915</wp:posOffset>
                </wp:positionV>
                <wp:extent cx="537845" cy="257175"/>
                <wp:effectExtent l="0" t="0" r="14605" b="28575"/>
                <wp:wrapNone/>
                <wp:docPr id="24" name="Поле 24"/>
                <wp:cNvGraphicFramePr/>
                <a:graphic xmlns:a="http://schemas.openxmlformats.org/drawingml/2006/main">
                  <a:graphicData uri="http://schemas.microsoft.com/office/word/2010/wordprocessingShape">
                    <wps:wsp>
                      <wps:cNvSpPr txBox="1"/>
                      <wps:spPr>
                        <a:xfrm>
                          <a:off x="0" y="0"/>
                          <a:ext cx="537845" cy="257175"/>
                        </a:xfrm>
                        <a:prstGeom prst="roundRect">
                          <a:avLst/>
                        </a:prstGeom>
                        <a:solidFill>
                          <a:schemeClr val="lt1"/>
                        </a:solidFill>
                        <a:ln w="6350">
                          <a:solidFill>
                            <a:prstClr val="black"/>
                          </a:solidFill>
                        </a:ln>
                      </wps:spPr>
                      <wps:txbx>
                        <w:txbxContent>
                          <w:p w14:paraId="06F18E1E" w14:textId="7017F9C5" w:rsidR="005358AC" w:rsidRPr="00CA3836" w:rsidRDefault="00CA3836" w:rsidP="005358AC">
                            <w:pPr>
                              <w:jc w:val="center"/>
                              <w:rPr>
                                <w:rFonts w:asciiTheme="minorHAnsi" w:hAnsiTheme="minorHAnsi" w:cstheme="minorHAnsi"/>
                                <w:sz w:val="18"/>
                                <w:szCs w:val="16"/>
                              </w:rPr>
                            </w:pPr>
                            <w:r>
                              <w:rPr>
                                <w:rFonts w:asciiTheme="minorHAnsi" w:hAnsiTheme="minorHAnsi" w:cstheme="minorHAnsi"/>
                                <w:sz w:val="18"/>
                                <w:szCs w:val="16"/>
                              </w:rPr>
                              <w:t>Пакети</w:t>
                            </w:r>
                          </w:p>
                        </w:txbxContent>
                      </wps:txbx>
                      <wps:bodyPr rot="0" spcFirstLastPara="0" vertOverflow="overflow" horzOverflow="overflow" vert="horz" wrap="square" lIns="0" tIns="36000" rIns="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6EFA7C" id="Поле 24" o:spid="_x0000_s1034" style="position:absolute;left:0;text-align:left;margin-left:86.25pt;margin-top:16.45pt;width:42.35pt;height:20.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" fillcolor="white [3201]" strokeweight=".5pt">
                <v:textbox inset="0,1mm,0,1mm">
                  <w:txbxContent>
                    <w:p w14:paraId="06F18E1E" w14:textId="7017F9C5" w:rsidR="005358AC" w:rsidRPr="00CA3836" w:rsidRDefault="00CA3836" w:rsidP="005358AC">
                      <w:pPr>
                        <w:jc w:val="center"/>
                        <w:rPr>
                          <w:rFonts w:asciiTheme="minorHAnsi" w:hAnsiTheme="minorHAnsi" w:cstheme="minorHAnsi"/>
                          <w:sz w:val="18"/>
                          <w:szCs w:val="16"/>
                        </w:rPr>
                      </w:pPr>
                      <w:r>
                        <w:rPr>
                          <w:rFonts w:asciiTheme="minorHAnsi" w:hAnsiTheme="minorHAnsi" w:cstheme="minorHAnsi"/>
                          <w:sz w:val="18"/>
                          <w:szCs w:val="16"/>
                        </w:rPr>
                        <w:t>Пакети</w:t>
                      </w:r>
                    </w:p>
                  </w:txbxContent>
                </v:textbox>
              </v:roundrect>
            </w:pict>
          </mc:Fallback>
        </mc:AlternateContent>
      </w:r>
      <w:r w:rsidR="005358AC">
        <w:rPr>
          <w:noProof/>
        </w:rPr>
        <w:drawing>
          <wp:inline distT="0" distB="0" distL="0" distR="0" wp14:anchorId="311FC2E9" wp14:editId="7C005B9F">
            <wp:extent cx="5263200" cy="4377600"/>
            <wp:effectExtent l="0" t="0" r="0" b="4445"/>
            <wp:docPr id="31" name="Рисунок 31"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Рисунок 31" descr="Зображення, що містить текст&#10;&#10;Автоматично згенерований опис"/>
                    <pic:cNvPicPr/>
                  </pic:nvPicPr>
                  <pic:blipFill>
                    <a:blip r:embed="rId16">
                      <a:extLst>
                        <a:ext uri="{28A0092B-C50C-407E-A947-70E740481C1C}">
                          <a14:useLocalDpi xmlns:a14="http://schemas.microsoft.com/office/drawing/2010/main" val="0"/>
                        </a:ext>
                      </a:extLst>
                    </a:blip>
                    <a:stretch>
                      <a:fillRect/>
                    </a:stretch>
                  </pic:blipFill>
                  <pic:spPr>
                    <a:xfrm>
                      <a:off x="0" y="0"/>
                      <a:ext cx="5263200" cy="4377600"/>
                    </a:xfrm>
                    <a:prstGeom prst="rect">
                      <a:avLst/>
                    </a:prstGeom>
                  </pic:spPr>
                </pic:pic>
              </a:graphicData>
            </a:graphic>
          </wp:inline>
        </w:drawing>
      </w:r>
    </w:p>
    <w:p w14:paraId="43452379" w14:textId="05EC8976" w:rsidR="008F6B35" w:rsidRPr="008F6B35" w:rsidRDefault="008C2A59" w:rsidP="008C2A59">
      <w:pPr>
        <w:pStyle w:val="af0"/>
      </w:pPr>
      <w:r>
        <w:t xml:space="preserve">Рис. </w:t>
      </w:r>
      <w:fldSimple w:instr=" STYLEREF 1 \s ">
        <w:r w:rsidR="007B2FDE">
          <w:rPr>
            <w:noProof/>
          </w:rPr>
          <w:t>3</w:t>
        </w:r>
      </w:fldSimple>
      <w:r w:rsidR="00794B10">
        <w:t>.</w:t>
      </w:r>
      <w:fldSimple w:instr=" SEQ Рис. \* ARABIC \s 1 ">
        <w:r w:rsidR="007B2FDE">
          <w:rPr>
            <w:noProof/>
          </w:rPr>
          <w:t>7</w:t>
        </w:r>
      </w:fldSimple>
      <w:r w:rsidR="008F6B35">
        <w:t xml:space="preserve">. Системний </w:t>
      </w:r>
      <w:r w:rsidR="0049164C">
        <w:t>О</w:t>
      </w:r>
      <w:r w:rsidR="008F6B35">
        <w:t xml:space="preserve">глядач відображає метод </w:t>
      </w:r>
      <w:r w:rsidR="008F6B35">
        <w:rPr>
          <w:i/>
          <w:iCs/>
          <w:lang w:val="en-US"/>
        </w:rPr>
        <w:t>slowFactorial</w:t>
      </w:r>
      <w:r w:rsidR="008F6B35">
        <w:t xml:space="preserve"> класу </w:t>
      </w:r>
      <w:r w:rsidR="008F6B35">
        <w:rPr>
          <w:i/>
          <w:iCs/>
          <w:lang w:val="en-US"/>
        </w:rPr>
        <w:t>Integer</w:t>
      </w:r>
      <w:r w:rsidR="008F6B35" w:rsidRPr="008F6B35">
        <w:t xml:space="preserve"> </w:t>
      </w:r>
    </w:p>
    <w:p w14:paraId="3CF2170E" w14:textId="5D40260E" w:rsidR="006D1409" w:rsidRPr="00453963" w:rsidRDefault="006D1409" w:rsidP="0034451B">
      <w:pPr>
        <w:pStyle w:val="2"/>
      </w:pPr>
      <w:bookmarkStart w:id="16" w:name="_Toc507182825"/>
      <w:bookmarkStart w:id="17" w:name="_Toc121067174"/>
      <w:r>
        <w:t>Оглядач класів</w:t>
      </w:r>
      <w:bookmarkEnd w:id="16"/>
      <w:r w:rsidR="00E341E9">
        <w:rPr>
          <w:lang w:val="en-US"/>
        </w:rPr>
        <w:t xml:space="preserve"> Calypso</w:t>
      </w:r>
      <w:bookmarkEnd w:id="17"/>
    </w:p>
    <w:p w14:paraId="2E6B4BD4" w14:textId="42565DE7" w:rsidR="006D1409" w:rsidRPr="00AC474D" w:rsidRDefault="006D1409" w:rsidP="005F3A3E">
      <w:r>
        <w:t>Системний оглядач (</w:t>
      </w:r>
      <w:r>
        <w:rPr>
          <w:i/>
          <w:lang w:val="en-US"/>
        </w:rPr>
        <w:t>System</w:t>
      </w:r>
      <w:r w:rsidRPr="00563F28">
        <w:rPr>
          <w:i/>
        </w:rPr>
        <w:t xml:space="preserve"> </w:t>
      </w:r>
      <w:r>
        <w:rPr>
          <w:i/>
          <w:lang w:val="en-US"/>
        </w:rPr>
        <w:t>Browser</w:t>
      </w:r>
      <w:r>
        <w:t xml:space="preserve">), відомий також як </w:t>
      </w:r>
      <w:r w:rsidR="0049164C">
        <w:t>О</w:t>
      </w:r>
      <w:r>
        <w:t xml:space="preserve">глядач класів, є одним з головних інструментів для програмування. Ми побачимо згодом, що </w:t>
      </w:r>
      <w:r w:rsidR="005F3A3E">
        <w:t>у</w:t>
      </w:r>
      <w:r>
        <w:t xml:space="preserve"> </w:t>
      </w:r>
      <w:r>
        <w:rPr>
          <w:lang w:val="en-US"/>
        </w:rPr>
        <w:t>Pharo</w:t>
      </w:r>
      <w:r>
        <w:t xml:space="preserve"> функціо</w:t>
      </w:r>
      <w:r w:rsidR="005D3D75">
        <w:softHyphen/>
      </w:r>
      <w:r>
        <w:t xml:space="preserve">нує кілька цікавих оглядачів, проте </w:t>
      </w:r>
      <w:r>
        <w:rPr>
          <w:i/>
          <w:lang w:val="en-US"/>
        </w:rPr>
        <w:t>System</w:t>
      </w:r>
      <w:r w:rsidRPr="00563F28">
        <w:rPr>
          <w:i/>
        </w:rPr>
        <w:t xml:space="preserve"> </w:t>
      </w:r>
      <w:r>
        <w:rPr>
          <w:i/>
          <w:lang w:val="en-US"/>
        </w:rPr>
        <w:t>Browser</w:t>
      </w:r>
      <w:r>
        <w:t xml:space="preserve"> є основним, його ви знайдете в кожному образі системи.</w:t>
      </w:r>
      <w:r w:rsidRPr="00105188">
        <w:t xml:space="preserve"> </w:t>
      </w:r>
      <w:r>
        <w:t xml:space="preserve">Поточна реалізація </w:t>
      </w:r>
      <w:r w:rsidR="0049164C">
        <w:t>О</w:t>
      </w:r>
      <w:r>
        <w:t>глядача класів називається</w:t>
      </w:r>
      <w:r w:rsidR="00AC474D">
        <w:t xml:space="preserve"> </w:t>
      </w:r>
      <w:r w:rsidR="00AC474D">
        <w:rPr>
          <w:i/>
          <w:iCs/>
          <w:lang w:val="en-US"/>
        </w:rPr>
        <w:t>Calypso</w:t>
      </w:r>
      <w:r w:rsidR="00AC474D">
        <w:t>. Попередня версія називалася</w:t>
      </w:r>
      <w:r w:rsidRPr="00AC474D">
        <w:t xml:space="preserve"> </w:t>
      </w:r>
      <w:r w:rsidRPr="00AC474D">
        <w:rPr>
          <w:i/>
          <w:iCs/>
          <w:lang w:val="en-US"/>
        </w:rPr>
        <w:t>Nautilus</w:t>
      </w:r>
      <w:r w:rsidRPr="00AC474D">
        <w:t>.</w:t>
      </w:r>
    </w:p>
    <w:p w14:paraId="6548D263" w14:textId="0329529A" w:rsidR="006D1409" w:rsidRPr="00105188" w:rsidRDefault="006D1409" w:rsidP="00C30E7F">
      <w:r w:rsidRPr="00105188">
        <w:lastRenderedPageBreak/>
        <w:t xml:space="preserve">Оглядача легко викликати </w:t>
      </w:r>
      <w:r>
        <w:t xml:space="preserve">за допомогою меню </w:t>
      </w:r>
      <w:r w:rsidRPr="00105188">
        <w:rPr>
          <w:i/>
          <w:lang w:val="en-US"/>
        </w:rPr>
        <w:t>World</w:t>
      </w:r>
      <w:r w:rsidRPr="00105188">
        <w:t xml:space="preserve"> &gt;</w:t>
      </w:r>
      <w:r w:rsidR="00C30E7F" w:rsidRPr="00C30E7F">
        <w:t xml:space="preserve"> </w:t>
      </w:r>
      <w:r w:rsidR="00C30E7F">
        <w:rPr>
          <w:i/>
          <w:iCs/>
          <w:lang w:val="en-US"/>
        </w:rPr>
        <w:t>Browse</w:t>
      </w:r>
      <w:r w:rsidR="00C30E7F" w:rsidRPr="00C30E7F">
        <w:t xml:space="preserve"> &gt;</w:t>
      </w:r>
      <w:r w:rsidRPr="00105188">
        <w:t xml:space="preserve"> </w:t>
      </w:r>
      <w:r w:rsidRPr="00105188">
        <w:rPr>
          <w:i/>
          <w:lang w:val="en-US"/>
        </w:rPr>
        <w:t>System</w:t>
      </w:r>
      <w:r w:rsidRPr="00105188">
        <w:rPr>
          <w:i/>
        </w:rPr>
        <w:t xml:space="preserve"> </w:t>
      </w:r>
      <w:r w:rsidRPr="00105188">
        <w:rPr>
          <w:i/>
          <w:lang w:val="en-US"/>
        </w:rPr>
        <w:t>Browser</w:t>
      </w:r>
      <w:r>
        <w:t xml:space="preserve">, або комбінацією клавіш </w:t>
      </w:r>
      <w:r w:rsidR="005D3D75" w:rsidRPr="005D3D75">
        <w:t>[</w:t>
      </w:r>
      <w:r w:rsidRPr="00FA2DF9">
        <w:rPr>
          <w:i/>
          <w:lang w:val="en-US"/>
        </w:rPr>
        <w:t>C</w:t>
      </w:r>
      <w:r w:rsidR="00C30E7F">
        <w:rPr>
          <w:i/>
          <w:lang w:val="en-US"/>
        </w:rPr>
        <w:t>md</w:t>
      </w:r>
      <w:r w:rsidR="00587663">
        <w:rPr>
          <w:lang w:val="en-US"/>
        </w:rPr>
        <w:t> </w:t>
      </w:r>
      <w:r w:rsidR="00C30E7F" w:rsidRPr="005D3D75">
        <w:rPr>
          <w:iCs/>
        </w:rPr>
        <w:t>+</w:t>
      </w:r>
      <w:r w:rsidR="00587663">
        <w:rPr>
          <w:lang w:val="en-US"/>
        </w:rPr>
        <w:t> </w:t>
      </w:r>
      <w:r w:rsidR="00C30E7F">
        <w:rPr>
          <w:i/>
          <w:lang w:val="en-US"/>
        </w:rPr>
        <w:t>O</w:t>
      </w:r>
      <w:r>
        <w:rPr>
          <w:i/>
        </w:rPr>
        <w:t>,</w:t>
      </w:r>
      <w:r w:rsidR="00C30E7F">
        <w:rPr>
          <w:i/>
          <w:lang w:val="en-US"/>
        </w:rPr>
        <w:t>B</w:t>
      </w:r>
      <w:r w:rsidR="005D3D75" w:rsidRPr="005D3D75">
        <w:rPr>
          <w:iCs/>
        </w:rPr>
        <w:t>]</w:t>
      </w:r>
      <w:r>
        <w:t>, або програмно, виконавши вираз «</w:t>
      </w:r>
      <w:r w:rsidR="00C30E7F" w:rsidRPr="00C30E7F">
        <w:rPr>
          <w:i/>
          <w:iCs/>
          <w:lang w:val="en-US"/>
        </w:rPr>
        <w:t>ClyFullBrowserMorph</w:t>
      </w:r>
      <w:r w:rsidR="00C30E7F" w:rsidRPr="00A70B90">
        <w:rPr>
          <w:i/>
          <w:iCs/>
        </w:rPr>
        <w:t xml:space="preserve"> </w:t>
      </w:r>
      <w:r w:rsidR="00C30E7F" w:rsidRPr="00C30E7F">
        <w:rPr>
          <w:i/>
          <w:iCs/>
          <w:lang w:val="en-US"/>
        </w:rPr>
        <w:t>open</w:t>
      </w:r>
      <w:r>
        <w:t xml:space="preserve">». У вікні </w:t>
      </w:r>
      <w:r w:rsidR="0049164C">
        <w:t>О</w:t>
      </w:r>
      <w:r>
        <w:t>глядача ви побачите спочатку лише перелік пакетів класів. Відкрити можна будь-який з них простим клацанням, але пошук потрібного класу чи методу серед тисяч інших справа невдячна, тому поговоримо про швидші способи.</w:t>
      </w:r>
    </w:p>
    <w:p w14:paraId="6839EA22" w14:textId="77777777" w:rsidR="00C30E7F" w:rsidRPr="003E2506" w:rsidRDefault="00C30E7F" w:rsidP="00C30E7F">
      <w:pPr>
        <w:pStyle w:val="3"/>
      </w:pPr>
      <w:bookmarkStart w:id="18" w:name="_Toc507182826"/>
      <w:r>
        <w:t>Відкривання Оглядача на заданому класі чи методі</w:t>
      </w:r>
      <w:bookmarkEnd w:id="18"/>
    </w:p>
    <w:p w14:paraId="10D7F7A4" w14:textId="20649778" w:rsidR="00C30E7F" w:rsidRPr="003E2506" w:rsidRDefault="00C30E7F" w:rsidP="00C30E7F">
      <w:r>
        <w:t xml:space="preserve">Ви можете переглянути код будь-якого класу, якщо відкриєте його в </w:t>
      </w:r>
      <w:r w:rsidR="0049164C">
        <w:t>О</w:t>
      </w:r>
      <w:r w:rsidR="00261C2E">
        <w:t>глядачі класів</w:t>
      </w:r>
      <w:r>
        <w:t xml:space="preserve"> за допомогою виразу «</w:t>
      </w:r>
      <w:r w:rsidR="00261C2E" w:rsidRPr="00C30E7F">
        <w:rPr>
          <w:i/>
          <w:iCs/>
          <w:lang w:val="en-US"/>
        </w:rPr>
        <w:t>ClyFullBrowserMorph</w:t>
      </w:r>
      <w:r w:rsidR="00261C2E" w:rsidRPr="00261C2E">
        <w:rPr>
          <w:i/>
          <w:iCs/>
        </w:rPr>
        <w:t xml:space="preserve"> </w:t>
      </w:r>
      <w:r>
        <w:rPr>
          <w:i/>
          <w:lang w:val="en-US"/>
        </w:rPr>
        <w:t>openOnClass</w:t>
      </w:r>
      <w:r w:rsidRPr="003E2506">
        <w:rPr>
          <w:i/>
        </w:rPr>
        <w:t xml:space="preserve">: </w:t>
      </w:r>
      <w:r>
        <w:rPr>
          <w:i/>
          <w:lang w:val="en-US"/>
        </w:rPr>
        <w:t>ClassName</w:t>
      </w:r>
      <w:r>
        <w:t xml:space="preserve">», де </w:t>
      </w:r>
      <w:r>
        <w:rPr>
          <w:i/>
          <w:lang w:val="en-US"/>
        </w:rPr>
        <w:t>ClassName</w:t>
      </w:r>
      <w:r>
        <w:t xml:space="preserve"> – ім’я класу, що вас цікавить. Ще конкретн</w:t>
      </w:r>
      <w:r w:rsidR="00DD45C1">
        <w:t>іш</w:t>
      </w:r>
      <w:r>
        <w:t xml:space="preserve">е завдання – це відкривання в </w:t>
      </w:r>
      <w:r w:rsidR="0049164C">
        <w:t>О</w:t>
      </w:r>
      <w:r>
        <w:t>глядачі класів певного методу певного класу.</w:t>
      </w:r>
    </w:p>
    <w:p w14:paraId="48440786" w14:textId="56FE9A26" w:rsidR="00C30E7F" w:rsidRPr="00B67551" w:rsidRDefault="00261C2E" w:rsidP="00261C2E">
      <w:r>
        <w:t>В</w:t>
      </w:r>
      <w:r w:rsidR="00C30E7F">
        <w:t xml:space="preserve">ідкривання </w:t>
      </w:r>
      <w:r w:rsidR="0049164C">
        <w:t>О</w:t>
      </w:r>
      <w:r>
        <w:t xml:space="preserve">глядача на конкретному </w:t>
      </w:r>
      <w:r w:rsidR="00C30E7F">
        <w:t>метод</w:t>
      </w:r>
      <w:r>
        <w:t xml:space="preserve">і не є </w:t>
      </w:r>
      <w:r w:rsidR="007E56B3">
        <w:t>повсякденною</w:t>
      </w:r>
      <w:r>
        <w:t xml:space="preserve"> практикою</w:t>
      </w:r>
      <w:r w:rsidR="007E56B3">
        <w:t>. Для від</w:t>
      </w:r>
      <w:r w:rsidR="007E56B3">
        <w:softHyphen/>
        <w:t>шукання та перегляду методів</w:t>
      </w:r>
      <w:r w:rsidR="00C30E7F">
        <w:t xml:space="preserve"> </w:t>
      </w:r>
      <w:r w:rsidR="007E56B3">
        <w:t xml:space="preserve">можемо </w:t>
      </w:r>
      <w:r w:rsidR="00C30E7F">
        <w:t>використ</w:t>
      </w:r>
      <w:r w:rsidR="007E56B3">
        <w:t>ати</w:t>
      </w:r>
      <w:r w:rsidR="00C30E7F">
        <w:t xml:space="preserve"> </w:t>
      </w:r>
      <w:r w:rsidR="007E56B3">
        <w:t>потужніші</w:t>
      </w:r>
      <w:r w:rsidR="00C30E7F">
        <w:t xml:space="preserve"> засоби ніж </w:t>
      </w:r>
      <w:r>
        <w:t>о</w:t>
      </w:r>
      <w:r w:rsidR="00C30E7F">
        <w:t xml:space="preserve">глядач класів, але зараз </w:t>
      </w:r>
      <w:r w:rsidR="007E56B3">
        <w:t>д</w:t>
      </w:r>
      <w:r w:rsidR="00C30E7F">
        <w:t xml:space="preserve">ля </w:t>
      </w:r>
      <w:r w:rsidR="007E56B3">
        <w:t>завершення вправи</w:t>
      </w:r>
      <w:r w:rsidR="00C30E7F">
        <w:t xml:space="preserve"> викона</w:t>
      </w:r>
      <w:r w:rsidR="007E56B3">
        <w:t>йте, будь ласка,</w:t>
      </w:r>
      <w:r w:rsidR="00C30E7F">
        <w:t xml:space="preserve"> такий фрагмент:</w:t>
      </w:r>
    </w:p>
    <w:p w14:paraId="74E17B50" w14:textId="2D323551" w:rsidR="00C30E7F" w:rsidRPr="00C53037" w:rsidRDefault="007E56B3" w:rsidP="00C30E7F">
      <w:pPr>
        <w:pStyle w:val="Example"/>
      </w:pPr>
      <w:r>
        <w:t>ClyFullBrowserMorph openOnMethod: Integer&gt;&gt;#slowFactorial</w:t>
      </w:r>
    </w:p>
    <w:p w14:paraId="0944B1E3" w14:textId="4122100A" w:rsidR="00C30E7F" w:rsidRDefault="00C30E7F" w:rsidP="007E56B3">
      <w:r>
        <w:t xml:space="preserve">Він відкриє </w:t>
      </w:r>
      <w:r w:rsidR="0049164C">
        <w:t>О</w:t>
      </w:r>
      <w:r>
        <w:t xml:space="preserve">глядач класів на методі </w:t>
      </w:r>
      <w:r w:rsidR="007E56B3">
        <w:rPr>
          <w:i/>
          <w:lang w:val="en-US"/>
        </w:rPr>
        <w:t>slowF</w:t>
      </w:r>
      <w:r>
        <w:rPr>
          <w:i/>
          <w:lang w:val="en-US"/>
        </w:rPr>
        <w:t>actorial</w:t>
      </w:r>
      <w:r>
        <w:t>. Ми мали б отримати вікно як на рис.</w:t>
      </w:r>
      <w:r w:rsidR="005D3D75">
        <w:rPr>
          <w:lang w:val="en-US"/>
        </w:rPr>
        <w:t> </w:t>
      </w:r>
      <w:r w:rsidR="007E56B3" w:rsidRPr="007E56B3">
        <w:rPr>
          <w:lang w:val="ru-RU"/>
        </w:rPr>
        <w:t>3</w:t>
      </w:r>
      <w:r>
        <w:t>.</w:t>
      </w:r>
      <w:r w:rsidR="007E56B3" w:rsidRPr="007E56B3">
        <w:rPr>
          <w:lang w:val="ru-RU"/>
        </w:rPr>
        <w:t>7</w:t>
      </w:r>
      <w:r>
        <w:t xml:space="preserve">. Заголовок вікна </w:t>
      </w:r>
      <w:r w:rsidR="007E56B3">
        <w:t>«</w:t>
      </w:r>
      <w:r w:rsidR="007E56B3" w:rsidRPr="007E56B3">
        <w:rPr>
          <w:i/>
          <w:iCs/>
        </w:rPr>
        <w:t>Integer&gt;&gt;#slowFactorial</w:t>
      </w:r>
      <w:r w:rsidR="007E56B3">
        <w:t xml:space="preserve">» </w:t>
      </w:r>
      <w:r>
        <w:t xml:space="preserve">вказує, що ми переглядаємо клас </w:t>
      </w:r>
      <w:r w:rsidRPr="006A7C3B">
        <w:rPr>
          <w:i/>
          <w:lang w:val="en-US"/>
        </w:rPr>
        <w:t>Integer</w:t>
      </w:r>
      <w:r>
        <w:t xml:space="preserve"> і його метод </w:t>
      </w:r>
      <w:r w:rsidR="007E56B3">
        <w:rPr>
          <w:i/>
          <w:lang w:val="en-US"/>
        </w:rPr>
        <w:t>slowFactorial</w:t>
      </w:r>
      <w:r>
        <w:t xml:space="preserve">. На рисунку показано різні сутності, які відображає </w:t>
      </w:r>
      <w:r w:rsidR="0049164C">
        <w:t>О</w:t>
      </w:r>
      <w:r>
        <w:t>глядач: пакети, класи, протоколи, методи та визначення методу.</w:t>
      </w:r>
    </w:p>
    <w:p w14:paraId="3488E54C" w14:textId="52776F5A" w:rsidR="009774FA" w:rsidRDefault="009774FA" w:rsidP="009774FA">
      <w:r>
        <w:t xml:space="preserve">За замовчуванням у </w:t>
      </w:r>
      <w:r>
        <w:rPr>
          <w:lang w:val="en-US"/>
        </w:rPr>
        <w:t>Pharo</w:t>
      </w:r>
      <w:r>
        <w:t xml:space="preserve"> системним </w:t>
      </w:r>
      <w:r w:rsidR="0049164C">
        <w:t>О</w:t>
      </w:r>
      <w:r>
        <w:t xml:space="preserve">глядачем є </w:t>
      </w:r>
      <w:bookmarkStart w:id="19" w:name="_Hlk101374509"/>
      <w:r>
        <w:rPr>
          <w:lang w:val="en-US"/>
        </w:rPr>
        <w:t>Calypso</w:t>
      </w:r>
      <w:bookmarkEnd w:id="19"/>
      <w:r>
        <w:t xml:space="preserve">. Проте, як ми вже зазначали, в середовищі можна інсталювати й інші оглядачі. Кожен системний оглядач може мати свій графічний інтерфейс, що відрізнятиметься від інтерфейсу </w:t>
      </w:r>
      <w:r>
        <w:rPr>
          <w:lang w:val="en-US"/>
        </w:rPr>
        <w:t>Calypso</w:t>
      </w:r>
      <w:r>
        <w:t xml:space="preserve">. Надалі ми вживатимемо терміни </w:t>
      </w:r>
      <w:r w:rsidR="0049164C">
        <w:rPr>
          <w:i/>
        </w:rPr>
        <w:t>О</w:t>
      </w:r>
      <w:r>
        <w:rPr>
          <w:i/>
        </w:rPr>
        <w:t>глядач (класів)</w:t>
      </w:r>
      <w:r>
        <w:t xml:space="preserve">, </w:t>
      </w:r>
      <w:r w:rsidR="0049164C">
        <w:rPr>
          <w:i/>
        </w:rPr>
        <w:t>С</w:t>
      </w:r>
      <w:r>
        <w:rPr>
          <w:i/>
        </w:rPr>
        <w:t>истемний оглядач</w:t>
      </w:r>
      <w:r>
        <w:t xml:space="preserve"> та </w:t>
      </w:r>
      <w:r w:rsidRPr="009774FA">
        <w:rPr>
          <w:i/>
          <w:iCs/>
          <w:lang w:val="en-US"/>
        </w:rPr>
        <w:t>Calypso</w:t>
      </w:r>
      <w:r>
        <w:t xml:space="preserve"> як синоніми.</w:t>
      </w:r>
    </w:p>
    <w:p w14:paraId="07475438" w14:textId="77777777" w:rsidR="00F33E74" w:rsidRDefault="00F33E74" w:rsidP="0034451B">
      <w:pPr>
        <w:pStyle w:val="2"/>
      </w:pPr>
      <w:bookmarkStart w:id="20" w:name="_Toc121067175"/>
      <w:r>
        <w:t>Підсумки розділу</w:t>
      </w:r>
      <w:bookmarkEnd w:id="20"/>
    </w:p>
    <w:p w14:paraId="07E11AD7" w14:textId="5EA7B213" w:rsidR="00B57858" w:rsidRDefault="00F33E74" w:rsidP="006A7B10">
      <w:pPr>
        <w:rPr>
          <w:rStyle w:val="a5"/>
          <w:noProof/>
          <w:color w:val="auto"/>
          <w:u w:val="none"/>
        </w:rPr>
      </w:pPr>
      <w:r>
        <w:rPr>
          <w:rStyle w:val="a5"/>
          <w:noProof/>
          <w:color w:val="auto"/>
          <w:u w:val="none"/>
        </w:rPr>
        <w:t>У цьому</w:t>
      </w:r>
      <w:r w:rsidRPr="00F33E74">
        <w:rPr>
          <w:rStyle w:val="a5"/>
          <w:noProof/>
          <w:color w:val="auto"/>
          <w:u w:val="none"/>
        </w:rPr>
        <w:t xml:space="preserve"> розділ</w:t>
      </w:r>
      <w:r>
        <w:rPr>
          <w:rStyle w:val="a5"/>
          <w:noProof/>
          <w:color w:val="auto"/>
          <w:u w:val="none"/>
        </w:rPr>
        <w:t>і</w:t>
      </w:r>
      <w:r w:rsidRPr="00F33E74">
        <w:rPr>
          <w:rStyle w:val="a5"/>
          <w:noProof/>
          <w:color w:val="auto"/>
          <w:u w:val="none"/>
        </w:rPr>
        <w:t xml:space="preserve"> </w:t>
      </w:r>
      <w:r>
        <w:rPr>
          <w:rStyle w:val="a5"/>
          <w:noProof/>
          <w:color w:val="auto"/>
          <w:u w:val="none"/>
        </w:rPr>
        <w:t xml:space="preserve">ми пробіглися </w:t>
      </w:r>
      <w:r w:rsidRPr="00F33E74">
        <w:rPr>
          <w:rStyle w:val="a5"/>
          <w:noProof/>
          <w:color w:val="auto"/>
          <w:u w:val="none"/>
        </w:rPr>
        <w:t>деякими з основних інструментів середовищ</w:t>
      </w:r>
      <w:r>
        <w:rPr>
          <w:rStyle w:val="a5"/>
          <w:noProof/>
          <w:color w:val="auto"/>
          <w:u w:val="none"/>
        </w:rPr>
        <w:t>а</w:t>
      </w:r>
      <w:r w:rsidRPr="00F33E74">
        <w:rPr>
          <w:rStyle w:val="a5"/>
          <w:noProof/>
          <w:color w:val="auto"/>
          <w:u w:val="none"/>
        </w:rPr>
        <w:t xml:space="preserve"> Pharo, які ви будете використовувати для програмування в ньому. </w:t>
      </w:r>
      <w:r w:rsidR="00DD45C1">
        <w:rPr>
          <w:rStyle w:val="a5"/>
          <w:noProof/>
          <w:color w:val="auto"/>
          <w:u w:val="none"/>
        </w:rPr>
        <w:t>Т</w:t>
      </w:r>
      <w:r w:rsidRPr="00F33E74">
        <w:rPr>
          <w:rStyle w:val="a5"/>
          <w:noProof/>
          <w:color w:val="auto"/>
          <w:u w:val="none"/>
        </w:rPr>
        <w:t xml:space="preserve">акож </w:t>
      </w:r>
      <w:r>
        <w:rPr>
          <w:rStyle w:val="a5"/>
          <w:noProof/>
          <w:color w:val="auto"/>
          <w:u w:val="none"/>
        </w:rPr>
        <w:t>ознайомилися</w:t>
      </w:r>
      <w:r w:rsidRPr="00F33E74">
        <w:rPr>
          <w:rStyle w:val="a5"/>
          <w:noProof/>
          <w:color w:val="auto"/>
          <w:u w:val="none"/>
        </w:rPr>
        <w:t xml:space="preserve"> трохи</w:t>
      </w:r>
      <w:r>
        <w:rPr>
          <w:rStyle w:val="a5"/>
          <w:noProof/>
          <w:color w:val="auto"/>
          <w:u w:val="none"/>
        </w:rPr>
        <w:t xml:space="preserve"> з</w:t>
      </w:r>
      <w:r w:rsidRPr="00F33E74">
        <w:rPr>
          <w:rStyle w:val="a5"/>
          <w:noProof/>
          <w:color w:val="auto"/>
          <w:u w:val="none"/>
        </w:rPr>
        <w:t xml:space="preserve"> синтаксис</w:t>
      </w:r>
      <w:r>
        <w:rPr>
          <w:rStyle w:val="a5"/>
          <w:noProof/>
          <w:color w:val="auto"/>
          <w:u w:val="none"/>
        </w:rPr>
        <w:t>ом</w:t>
      </w:r>
      <w:r w:rsidRPr="00F33E74">
        <w:rPr>
          <w:rStyle w:val="a5"/>
          <w:noProof/>
          <w:color w:val="auto"/>
          <w:u w:val="none"/>
        </w:rPr>
        <w:t xml:space="preserve"> Pharo, хоча, можливо, ви ще не розумієте його </w:t>
      </w:r>
      <w:r>
        <w:rPr>
          <w:rStyle w:val="a5"/>
          <w:noProof/>
          <w:color w:val="auto"/>
          <w:u w:val="none"/>
        </w:rPr>
        <w:t>повністю</w:t>
      </w:r>
      <w:r w:rsidRPr="00F33E74">
        <w:rPr>
          <w:rStyle w:val="a5"/>
          <w:noProof/>
          <w:color w:val="auto"/>
          <w:u w:val="none"/>
        </w:rPr>
        <w:t xml:space="preserve">. Ось невеликий підсумок того, </w:t>
      </w:r>
      <w:r>
        <w:rPr>
          <w:rStyle w:val="a5"/>
          <w:noProof/>
          <w:color w:val="auto"/>
          <w:u w:val="none"/>
        </w:rPr>
        <w:t>чого</w:t>
      </w:r>
      <w:r w:rsidRPr="00F33E74">
        <w:rPr>
          <w:rStyle w:val="a5"/>
          <w:noProof/>
          <w:color w:val="auto"/>
          <w:u w:val="none"/>
        </w:rPr>
        <w:t xml:space="preserve"> ми навчилися</w:t>
      </w:r>
      <w:r w:rsidR="00DD45C1">
        <w:rPr>
          <w:rStyle w:val="a5"/>
          <w:noProof/>
          <w:color w:val="auto"/>
          <w:u w:val="none"/>
        </w:rPr>
        <w:t>.</w:t>
      </w:r>
    </w:p>
    <w:p w14:paraId="4781BC8E" w14:textId="6ECC6EFC" w:rsidR="00F33E74" w:rsidRDefault="00AD68D4" w:rsidP="00F33E74">
      <w:pPr>
        <w:pStyle w:val="a4"/>
        <w:numPr>
          <w:ilvl w:val="0"/>
          <w:numId w:val="2"/>
        </w:numPr>
        <w:ind w:left="714" w:hanging="357"/>
        <w:contextualSpacing w:val="0"/>
      </w:pPr>
      <w:r>
        <w:t xml:space="preserve">Головне меню </w:t>
      </w:r>
      <w:r w:rsidRPr="00AD68D4">
        <w:rPr>
          <w:lang w:val="ru-RU"/>
        </w:rPr>
        <w:t xml:space="preserve">– </w:t>
      </w:r>
      <w:r>
        <w:rPr>
          <w:i/>
          <w:iCs/>
          <w:lang w:val="en-US"/>
        </w:rPr>
        <w:t>World</w:t>
      </w:r>
      <w:r w:rsidRPr="00AD68D4">
        <w:rPr>
          <w:i/>
          <w:iCs/>
          <w:lang w:val="ru-RU"/>
        </w:rPr>
        <w:t xml:space="preserve"> </w:t>
      </w:r>
      <w:r>
        <w:rPr>
          <w:i/>
          <w:iCs/>
          <w:lang w:val="en-US"/>
        </w:rPr>
        <w:t>menu</w:t>
      </w:r>
      <w:r w:rsidRPr="00AD68D4">
        <w:rPr>
          <w:lang w:val="ru-RU"/>
        </w:rPr>
        <w:t xml:space="preserve"> – </w:t>
      </w:r>
      <w:r>
        <w:t xml:space="preserve">системи викликають клацанням на тлі вікна </w:t>
      </w:r>
      <w:r>
        <w:rPr>
          <w:lang w:val="en-US"/>
        </w:rPr>
        <w:t>Pharo</w:t>
      </w:r>
      <w:r>
        <w:t>. Через нього запускають різноманітні засоби системи.</w:t>
      </w:r>
    </w:p>
    <w:p w14:paraId="7C54D608" w14:textId="744A536A" w:rsidR="00AD68D4" w:rsidRDefault="00AD68D4" w:rsidP="00F33E74">
      <w:pPr>
        <w:pStyle w:val="a4"/>
        <w:numPr>
          <w:ilvl w:val="0"/>
          <w:numId w:val="2"/>
        </w:numPr>
        <w:ind w:left="714" w:hanging="357"/>
        <w:contextualSpacing w:val="0"/>
      </w:pPr>
      <w:r>
        <w:t xml:space="preserve">Робоче вікно </w:t>
      </w:r>
      <w:r w:rsidRPr="00AD68D4">
        <w:rPr>
          <w:i/>
          <w:iCs/>
          <w:lang w:val="en-US"/>
        </w:rPr>
        <w:t>Playground</w:t>
      </w:r>
      <w:r>
        <w:t xml:space="preserve"> – це місце для написання і випробування фрагментів коду. Його можна використовувати також для зберігання довільного тексту.</w:t>
      </w:r>
    </w:p>
    <w:p w14:paraId="626F0EF4" w14:textId="1806C67B" w:rsidR="00AD68D4" w:rsidRPr="00937B7F" w:rsidRDefault="00AD68D4" w:rsidP="00F33E74">
      <w:pPr>
        <w:pStyle w:val="a4"/>
        <w:numPr>
          <w:ilvl w:val="0"/>
          <w:numId w:val="2"/>
        </w:numPr>
        <w:ind w:left="714" w:hanging="357"/>
        <w:contextualSpacing w:val="0"/>
      </w:pPr>
      <w:r>
        <w:t xml:space="preserve">Для взаємодії з середовищем зручно використовувати гарячі клавіші, наприклад, для виконання коду в </w:t>
      </w:r>
      <w:r w:rsidRPr="00511A93">
        <w:rPr>
          <w:lang w:val="en-US"/>
        </w:rPr>
        <w:t>Playground</w:t>
      </w:r>
      <w:r>
        <w:t xml:space="preserve"> чи іншому засобі. Найважливіші комбінації клавіш</w:t>
      </w:r>
      <w:r w:rsidR="00386244">
        <w:t>:</w:t>
      </w:r>
      <w:r>
        <w:t xml:space="preserve"> </w:t>
      </w:r>
      <w:r w:rsidRPr="000034F0">
        <w:rPr>
          <w:i/>
          <w:lang w:val="en-US"/>
        </w:rPr>
        <w:t>Do it</w:t>
      </w:r>
      <w:r w:rsidRPr="00511A93">
        <w:rPr>
          <w:lang w:val="en-US"/>
        </w:rPr>
        <w:t xml:space="preserve"> </w:t>
      </w:r>
      <w:r w:rsidR="005D3D75">
        <w:rPr>
          <w:lang w:val="en-US"/>
        </w:rPr>
        <w:t>[</w:t>
      </w:r>
      <w:r w:rsidRPr="000034F0">
        <w:rPr>
          <w:i/>
          <w:lang w:val="en-US"/>
        </w:rPr>
        <w:t>C</w:t>
      </w:r>
      <w:r>
        <w:rPr>
          <w:i/>
          <w:lang w:val="en-US"/>
        </w:rPr>
        <w:t>md</w:t>
      </w:r>
      <w:r w:rsidR="00587663">
        <w:rPr>
          <w:lang w:val="en-US"/>
        </w:rPr>
        <w:t> </w:t>
      </w:r>
      <w:r w:rsidRPr="005D3D75">
        <w:rPr>
          <w:iCs/>
          <w:lang w:val="en-US"/>
        </w:rPr>
        <w:t>+</w:t>
      </w:r>
      <w:r w:rsidR="00587663">
        <w:rPr>
          <w:lang w:val="en-US"/>
        </w:rPr>
        <w:t> </w:t>
      </w:r>
      <w:r>
        <w:rPr>
          <w:i/>
          <w:lang w:val="en-US"/>
        </w:rPr>
        <w:t>D</w:t>
      </w:r>
      <w:r w:rsidR="005D3D75" w:rsidRPr="005D3D75">
        <w:rPr>
          <w:iCs/>
        </w:rPr>
        <w:t>]</w:t>
      </w:r>
      <w:r w:rsidRPr="00511A93">
        <w:rPr>
          <w:lang w:val="en-US"/>
        </w:rPr>
        <w:t>,</w:t>
      </w:r>
      <w:r>
        <w:rPr>
          <w:lang w:val="en-US"/>
        </w:rPr>
        <w:t xml:space="preserve"> </w:t>
      </w:r>
      <w:r w:rsidRPr="000034F0">
        <w:rPr>
          <w:i/>
          <w:lang w:val="en-US"/>
        </w:rPr>
        <w:t>Print it</w:t>
      </w:r>
      <w:r w:rsidRPr="00511A93">
        <w:rPr>
          <w:lang w:val="en-US"/>
        </w:rPr>
        <w:t xml:space="preserve"> </w:t>
      </w:r>
      <w:r w:rsidR="005D3D75">
        <w:rPr>
          <w:lang w:val="en-US"/>
        </w:rPr>
        <w:t>[</w:t>
      </w:r>
      <w:r w:rsidRPr="000034F0">
        <w:rPr>
          <w:i/>
          <w:lang w:val="en-US"/>
        </w:rPr>
        <w:t>C</w:t>
      </w:r>
      <w:r>
        <w:rPr>
          <w:i/>
          <w:lang w:val="en-US"/>
        </w:rPr>
        <w:t>md</w:t>
      </w:r>
      <w:r w:rsidR="00587663">
        <w:rPr>
          <w:lang w:val="en-US"/>
        </w:rPr>
        <w:t> </w:t>
      </w:r>
      <w:r w:rsidRPr="005D3D75">
        <w:rPr>
          <w:iCs/>
          <w:lang w:val="en-US"/>
        </w:rPr>
        <w:t>+</w:t>
      </w:r>
      <w:r w:rsidR="00587663">
        <w:rPr>
          <w:lang w:val="en-US"/>
        </w:rPr>
        <w:t> </w:t>
      </w:r>
      <w:r>
        <w:rPr>
          <w:i/>
          <w:lang w:val="en-US"/>
        </w:rPr>
        <w:t>P</w:t>
      </w:r>
      <w:r w:rsidR="005D3D75" w:rsidRPr="005D3D75">
        <w:rPr>
          <w:iCs/>
        </w:rPr>
        <w:t>]</w:t>
      </w:r>
      <w:r w:rsidRPr="00511A93">
        <w:rPr>
          <w:lang w:val="en-US"/>
        </w:rPr>
        <w:t xml:space="preserve">, </w:t>
      </w:r>
      <w:r w:rsidRPr="000034F0">
        <w:rPr>
          <w:i/>
          <w:lang w:val="en-US"/>
        </w:rPr>
        <w:t xml:space="preserve">Inspect it </w:t>
      </w:r>
      <w:r w:rsidR="005D3D75">
        <w:rPr>
          <w:lang w:val="en-US"/>
        </w:rPr>
        <w:t>[</w:t>
      </w:r>
      <w:r w:rsidRPr="000034F0">
        <w:rPr>
          <w:i/>
          <w:lang w:val="en-US"/>
        </w:rPr>
        <w:t>C</w:t>
      </w:r>
      <w:r>
        <w:rPr>
          <w:i/>
          <w:lang w:val="en-US"/>
        </w:rPr>
        <w:t>md</w:t>
      </w:r>
      <w:r w:rsidR="00587663">
        <w:rPr>
          <w:lang w:val="en-US"/>
        </w:rPr>
        <w:t> </w:t>
      </w:r>
      <w:r w:rsidRPr="005D3D75">
        <w:rPr>
          <w:iCs/>
          <w:lang w:val="en-US"/>
        </w:rPr>
        <w:t>+</w:t>
      </w:r>
      <w:r w:rsidR="00587663">
        <w:rPr>
          <w:lang w:val="en-US"/>
        </w:rPr>
        <w:t> </w:t>
      </w:r>
      <w:r>
        <w:rPr>
          <w:i/>
          <w:lang w:val="en-US"/>
        </w:rPr>
        <w:t>I</w:t>
      </w:r>
      <w:r w:rsidR="005D3D75" w:rsidRPr="005D3D75">
        <w:rPr>
          <w:iCs/>
        </w:rPr>
        <w:t>]</w:t>
      </w:r>
      <w:r w:rsidRPr="00511A93">
        <w:rPr>
          <w:lang w:val="en-US"/>
        </w:rPr>
        <w:t xml:space="preserve"> </w:t>
      </w:r>
      <w:r>
        <w:t>та</w:t>
      </w:r>
      <w:r w:rsidRPr="00511A93">
        <w:rPr>
          <w:lang w:val="en-US"/>
        </w:rPr>
        <w:t xml:space="preserve"> </w:t>
      </w:r>
      <w:r w:rsidRPr="000034F0">
        <w:rPr>
          <w:i/>
          <w:lang w:val="en-US"/>
        </w:rPr>
        <w:t>Browse it</w:t>
      </w:r>
      <w:r w:rsidRPr="00511A93">
        <w:rPr>
          <w:lang w:val="en-US"/>
        </w:rPr>
        <w:t xml:space="preserve"> </w:t>
      </w:r>
      <w:r w:rsidR="005D3D75">
        <w:rPr>
          <w:lang w:val="en-US"/>
        </w:rPr>
        <w:t>[</w:t>
      </w:r>
      <w:r w:rsidRPr="000034F0">
        <w:rPr>
          <w:i/>
          <w:lang w:val="en-US"/>
        </w:rPr>
        <w:t>C</w:t>
      </w:r>
      <w:r w:rsidR="00937B7F">
        <w:rPr>
          <w:i/>
          <w:lang w:val="en-US"/>
        </w:rPr>
        <w:t>md</w:t>
      </w:r>
      <w:r w:rsidR="00587663">
        <w:rPr>
          <w:lang w:val="en-US"/>
        </w:rPr>
        <w:t> </w:t>
      </w:r>
      <w:r w:rsidR="00937B7F" w:rsidRPr="005D3D75">
        <w:rPr>
          <w:iCs/>
          <w:lang w:val="en-US"/>
        </w:rPr>
        <w:t>+</w:t>
      </w:r>
      <w:r w:rsidR="00587663">
        <w:rPr>
          <w:lang w:val="en-US"/>
        </w:rPr>
        <w:t> </w:t>
      </w:r>
      <w:r w:rsidR="00937B7F">
        <w:rPr>
          <w:i/>
          <w:lang w:val="en-US"/>
        </w:rPr>
        <w:t>B</w:t>
      </w:r>
      <w:r w:rsidR="005D3D75" w:rsidRPr="005D3D75">
        <w:rPr>
          <w:iCs/>
        </w:rPr>
        <w:t>]</w:t>
      </w:r>
      <w:r w:rsidRPr="00511A93">
        <w:rPr>
          <w:lang w:val="en-US"/>
        </w:rPr>
        <w:t>.</w:t>
      </w:r>
    </w:p>
    <w:p w14:paraId="13D16845" w14:textId="00A8685F" w:rsidR="00937B7F" w:rsidRDefault="00937B7F" w:rsidP="00F33E74">
      <w:pPr>
        <w:pStyle w:val="a4"/>
        <w:numPr>
          <w:ilvl w:val="0"/>
          <w:numId w:val="2"/>
        </w:numPr>
        <w:ind w:left="714" w:hanging="357"/>
        <w:contextualSpacing w:val="0"/>
      </w:pPr>
      <w:r>
        <w:t>Оглядач класів є головним засобом перегляду</w:t>
      </w:r>
      <w:r w:rsidRPr="00937B7F">
        <w:rPr>
          <w:lang w:val="ru-RU"/>
        </w:rPr>
        <w:t xml:space="preserve"> </w:t>
      </w:r>
      <w:r>
        <w:t xml:space="preserve">класів </w:t>
      </w:r>
      <w:r>
        <w:rPr>
          <w:lang w:val="en-US"/>
        </w:rPr>
        <w:t>Pharo</w:t>
      </w:r>
      <w:r>
        <w:t xml:space="preserve"> та розробки нового коду.</w:t>
      </w:r>
    </w:p>
    <w:p w14:paraId="0C419791" w14:textId="1B1D9BE6" w:rsidR="001F3033" w:rsidRDefault="001F3033" w:rsidP="00A7760A"/>
    <w:p w14:paraId="2C3F4CA1" w14:textId="77777777" w:rsidR="00495F2C" w:rsidRDefault="00495F2C" w:rsidP="00A7760A">
      <w:pPr>
        <w:sectPr w:rsidR="00495F2C" w:rsidSect="007909A1">
          <w:headerReference w:type="even" r:id="rId17"/>
          <w:headerReference w:type="default" r:id="rId18"/>
          <w:footerReference w:type="even" r:id="rId19"/>
          <w:footerReference w:type="default" r:id="rId20"/>
          <w:pgSz w:w="11906" w:h="16838"/>
          <w:pgMar w:top="851" w:right="851" w:bottom="851" w:left="1418" w:header="709" w:footer="709" w:gutter="0"/>
          <w:pgNumType w:start="1"/>
          <w:cols w:space="708"/>
          <w:docGrid w:linePitch="360"/>
        </w:sectPr>
      </w:pPr>
    </w:p>
    <w:p w14:paraId="22566CEC" w14:textId="77777777" w:rsidR="000D6A7E" w:rsidRDefault="000D6A7E" w:rsidP="00495F2C"/>
    <w:sectPr w:rsidR="000D6A7E" w:rsidSect="00495F2C">
      <w:headerReference w:type="default" r:id="rId21"/>
      <w:footerReference w:type="default" r:id="rId22"/>
      <w:type w:val="continuous"/>
      <w:pgSz w:w="11906" w:h="16838"/>
      <w:pgMar w:top="851" w:right="851" w:bottom="851"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4B077" w14:textId="77777777" w:rsidR="0068497E" w:rsidRDefault="0068497E" w:rsidP="00376A0E">
      <w:pPr>
        <w:spacing w:after="0"/>
      </w:pPr>
      <w:r>
        <w:separator/>
      </w:r>
    </w:p>
  </w:endnote>
  <w:endnote w:type="continuationSeparator" w:id="0">
    <w:p w14:paraId="2952485C" w14:textId="77777777" w:rsidR="0068497E" w:rsidRDefault="0068497E" w:rsidP="00376A0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CMU Serif">
    <w:panose1 w:val="02000603000000000000"/>
    <w:charset w:val="CC"/>
    <w:family w:val="auto"/>
    <w:pitch w:val="variable"/>
    <w:sig w:usb0="E10002FF" w:usb1="5201E9EB" w:usb2="02020004"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cstheme="minorHAnsi"/>
        <w:sz w:val="22"/>
        <w:szCs w:val="20"/>
      </w:rPr>
      <w:id w:val="50894770"/>
      <w:docPartObj>
        <w:docPartGallery w:val="Page Numbers (Bottom of Page)"/>
        <w:docPartUnique/>
      </w:docPartObj>
    </w:sdtPr>
    <w:sdtContent>
      <w:p w14:paraId="3CA8E56D" w14:textId="77777777" w:rsidR="00A30AD7" w:rsidRDefault="00A30AD7" w:rsidP="00810E82">
        <w:pPr>
          <w:pStyle w:val="aa"/>
          <w:spacing w:before="120"/>
          <w:rPr>
            <w:rFonts w:asciiTheme="minorHAnsi" w:hAnsiTheme="minorHAnsi" w:cstheme="minorHAnsi"/>
            <w:sz w:val="22"/>
            <w:szCs w:val="20"/>
          </w:rPr>
        </w:pPr>
        <w:r w:rsidRPr="00807D79">
          <w:rPr>
            <w:rFonts w:asciiTheme="minorHAnsi" w:hAnsiTheme="minorHAnsi" w:cstheme="minorHAnsi"/>
            <w:sz w:val="22"/>
            <w:szCs w:val="20"/>
          </w:rPr>
          <w:fldChar w:fldCharType="begin"/>
        </w:r>
        <w:r w:rsidRPr="00807D79">
          <w:rPr>
            <w:rFonts w:asciiTheme="minorHAnsi" w:hAnsiTheme="minorHAnsi" w:cstheme="minorHAnsi"/>
            <w:sz w:val="22"/>
            <w:szCs w:val="20"/>
          </w:rPr>
          <w:instrText>PAGE   \* MERGEFORMAT</w:instrText>
        </w:r>
        <w:r w:rsidRPr="00807D79">
          <w:rPr>
            <w:rFonts w:asciiTheme="minorHAnsi" w:hAnsiTheme="minorHAnsi" w:cstheme="minorHAnsi"/>
            <w:sz w:val="22"/>
            <w:szCs w:val="20"/>
          </w:rPr>
          <w:fldChar w:fldCharType="separate"/>
        </w:r>
        <w:r>
          <w:rPr>
            <w:rFonts w:asciiTheme="minorHAnsi" w:hAnsiTheme="minorHAnsi" w:cstheme="minorHAnsi"/>
            <w:sz w:val="22"/>
            <w:szCs w:val="20"/>
          </w:rPr>
          <w:t>10</w:t>
        </w:r>
        <w:r w:rsidRPr="00807D79">
          <w:rPr>
            <w:rFonts w:asciiTheme="minorHAnsi" w:hAnsiTheme="minorHAnsi" w:cstheme="minorHAnsi"/>
            <w:sz w:val="22"/>
            <w:szCs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4902445"/>
      <w:docPartObj>
        <w:docPartGallery w:val="Page Numbers (Bottom of Page)"/>
        <w:docPartUnique/>
      </w:docPartObj>
    </w:sdtPr>
    <w:sdtEndPr>
      <w:rPr>
        <w:rFonts w:asciiTheme="minorHAnsi" w:hAnsiTheme="minorHAnsi" w:cstheme="minorHAnsi"/>
        <w:sz w:val="22"/>
        <w:szCs w:val="20"/>
      </w:rPr>
    </w:sdtEndPr>
    <w:sdtContent>
      <w:p w14:paraId="49EDCE69" w14:textId="5F769286" w:rsidR="00376A0E" w:rsidRPr="00807D79" w:rsidRDefault="00376A0E" w:rsidP="00810E82">
        <w:pPr>
          <w:pStyle w:val="aa"/>
          <w:spacing w:before="120"/>
          <w:jc w:val="right"/>
          <w:rPr>
            <w:rFonts w:asciiTheme="minorHAnsi" w:hAnsiTheme="minorHAnsi" w:cstheme="minorHAnsi"/>
            <w:sz w:val="22"/>
            <w:szCs w:val="20"/>
          </w:rPr>
        </w:pPr>
        <w:r w:rsidRPr="00807D79">
          <w:rPr>
            <w:rFonts w:asciiTheme="minorHAnsi" w:hAnsiTheme="minorHAnsi" w:cstheme="minorHAnsi"/>
            <w:sz w:val="22"/>
            <w:szCs w:val="20"/>
          </w:rPr>
          <w:fldChar w:fldCharType="begin"/>
        </w:r>
        <w:r w:rsidRPr="00807D79">
          <w:rPr>
            <w:rFonts w:asciiTheme="minorHAnsi" w:hAnsiTheme="minorHAnsi" w:cstheme="minorHAnsi"/>
            <w:sz w:val="22"/>
            <w:szCs w:val="20"/>
          </w:rPr>
          <w:instrText>PAGE   \* MERGEFORMAT</w:instrText>
        </w:r>
        <w:r w:rsidRPr="00807D79">
          <w:rPr>
            <w:rFonts w:asciiTheme="minorHAnsi" w:hAnsiTheme="minorHAnsi" w:cstheme="minorHAnsi"/>
            <w:sz w:val="22"/>
            <w:szCs w:val="20"/>
          </w:rPr>
          <w:fldChar w:fldCharType="separate"/>
        </w:r>
        <w:r w:rsidRPr="00807D79">
          <w:rPr>
            <w:rFonts w:asciiTheme="minorHAnsi" w:hAnsiTheme="minorHAnsi" w:cstheme="minorHAnsi"/>
            <w:sz w:val="22"/>
            <w:szCs w:val="20"/>
          </w:rPr>
          <w:t>2</w:t>
        </w:r>
        <w:r w:rsidRPr="00807D79">
          <w:rPr>
            <w:rFonts w:asciiTheme="minorHAnsi" w:hAnsiTheme="minorHAnsi" w:cstheme="minorHAnsi"/>
            <w:sz w:val="22"/>
            <w:szCs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EDD5B" w14:textId="37729DE1" w:rsidR="00152987" w:rsidRPr="00152987" w:rsidRDefault="00152987" w:rsidP="00152987">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1936C" w14:textId="77777777" w:rsidR="0068497E" w:rsidRDefault="0068497E" w:rsidP="00376A0E">
      <w:pPr>
        <w:spacing w:after="0"/>
      </w:pPr>
      <w:r>
        <w:separator/>
      </w:r>
    </w:p>
  </w:footnote>
  <w:footnote w:type="continuationSeparator" w:id="0">
    <w:p w14:paraId="1B3B3B6D" w14:textId="77777777" w:rsidR="0068497E" w:rsidRDefault="0068497E" w:rsidP="00376A0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7F98C" w14:textId="57D5C444" w:rsidR="00807D79" w:rsidRPr="00807D79" w:rsidRDefault="00D74AA0" w:rsidP="007173E4">
    <w:pPr>
      <w:pStyle w:val="a8"/>
      <w:spacing w:after="240" w:line="360" w:lineRule="auto"/>
      <w:jc w:val="right"/>
      <w:rPr>
        <w:rFonts w:asciiTheme="minorHAnsi" w:hAnsiTheme="minorHAnsi" w:cstheme="minorHAnsi"/>
        <w:sz w:val="22"/>
        <w:szCs w:val="20"/>
      </w:rPr>
    </w:pPr>
    <w:r>
      <w:rPr>
        <w:rFonts w:asciiTheme="minorHAnsi" w:hAnsiTheme="minorHAnsi" w:cstheme="minorHAnsi"/>
        <w:sz w:val="22"/>
        <w:szCs w:val="20"/>
      </w:rPr>
      <w:fldChar w:fldCharType="begin"/>
    </w:r>
    <w:r>
      <w:rPr>
        <w:rFonts w:asciiTheme="minorHAnsi" w:hAnsiTheme="minorHAnsi" w:cstheme="minorHAnsi"/>
        <w:sz w:val="22"/>
        <w:szCs w:val="20"/>
      </w:rPr>
      <w:instrText xml:space="preserve"> STYLEREF  "Заголовок розділу"  \* MERGEFORMAT </w:instrText>
    </w:r>
    <w:r>
      <w:rPr>
        <w:rFonts w:asciiTheme="minorHAnsi" w:hAnsiTheme="minorHAnsi" w:cstheme="minorHAnsi"/>
        <w:sz w:val="22"/>
        <w:szCs w:val="20"/>
      </w:rPr>
      <w:fldChar w:fldCharType="separate"/>
    </w:r>
    <w:r w:rsidR="007B2FDE">
      <w:rPr>
        <w:rFonts w:asciiTheme="minorHAnsi" w:hAnsiTheme="minorHAnsi" w:cstheme="minorHAnsi"/>
        <w:noProof/>
        <w:sz w:val="22"/>
        <w:szCs w:val="20"/>
      </w:rPr>
      <w:t>Швидкий огляд Pharo</w:t>
    </w:r>
    <w:r>
      <w:rPr>
        <w:rFonts w:asciiTheme="minorHAnsi" w:hAnsiTheme="minorHAnsi" w:cstheme="minorHAnsi"/>
        <w:sz w:val="22"/>
        <w:szCs w:val="20"/>
      </w:rPr>
      <w:fldChar w:fldCharType="end"/>
    </w:r>
    <w:r w:rsidR="00807D79" w:rsidRPr="00807D79">
      <w:rPr>
        <w:rFonts w:asciiTheme="minorHAnsi" w:hAnsiTheme="minorHAnsi" w:cstheme="minorHAnsi"/>
        <w:sz w:val="22"/>
        <w:szCs w:val="20"/>
      </w:rPr>
      <w:fldChar w:fldCharType="begin"/>
    </w:r>
    <w:r w:rsidR="00807D79" w:rsidRPr="00807D79">
      <w:rPr>
        <w:rFonts w:asciiTheme="minorHAnsi" w:hAnsiTheme="minorHAnsi" w:cstheme="minorHAnsi"/>
        <w:sz w:val="22"/>
        <w:szCs w:val="20"/>
      </w:rPr>
      <w:instrText xml:space="preserve"> STYLEREF  "Заголовок 1"  \* MERGEFORMAT </w:instrText>
    </w:r>
    <w:r w:rsidR="00807D79" w:rsidRPr="00807D79">
      <w:rPr>
        <w:rFonts w:asciiTheme="minorHAnsi" w:hAnsiTheme="minorHAnsi" w:cstheme="minorHAnsi"/>
        <w:sz w:val="22"/>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85B36" w14:textId="1EB5051A" w:rsidR="00376A0E" w:rsidRPr="00807D79" w:rsidRDefault="0033687A" w:rsidP="00704FAC">
    <w:pPr>
      <w:pStyle w:val="a8"/>
      <w:spacing w:after="240" w:line="360" w:lineRule="auto"/>
      <w:rPr>
        <w:rFonts w:asciiTheme="minorHAnsi" w:hAnsiTheme="minorHAnsi" w:cstheme="minorHAnsi"/>
        <w:sz w:val="22"/>
        <w:szCs w:val="20"/>
      </w:rPr>
    </w:pPr>
    <w:r w:rsidRPr="00807D79">
      <w:rPr>
        <w:rFonts w:asciiTheme="minorHAnsi" w:hAnsiTheme="minorHAnsi" w:cstheme="minorHAnsi"/>
        <w:sz w:val="22"/>
        <w:szCs w:val="20"/>
      </w:rPr>
      <w:fldChar w:fldCharType="begin"/>
    </w:r>
    <w:r w:rsidRPr="00807D79">
      <w:rPr>
        <w:rFonts w:asciiTheme="minorHAnsi" w:hAnsiTheme="minorHAnsi" w:cstheme="minorHAnsi"/>
        <w:sz w:val="22"/>
        <w:szCs w:val="20"/>
      </w:rPr>
      <w:instrText xml:space="preserve"> STYLEREF  "Заголовок 2"  \* MERGEFORMAT </w:instrText>
    </w:r>
    <w:r w:rsidRPr="00807D79">
      <w:rPr>
        <w:rFonts w:asciiTheme="minorHAnsi" w:hAnsiTheme="minorHAnsi" w:cstheme="minorHAnsi"/>
        <w:sz w:val="22"/>
        <w:szCs w:val="20"/>
      </w:rPr>
      <w:fldChar w:fldCharType="separate"/>
    </w:r>
    <w:r w:rsidR="007B2FDE">
      <w:rPr>
        <w:rFonts w:asciiTheme="minorHAnsi" w:hAnsiTheme="minorHAnsi" w:cstheme="minorHAnsi"/>
        <w:noProof/>
        <w:sz w:val="22"/>
        <w:szCs w:val="20"/>
      </w:rPr>
      <w:t>Оглядач класів Calypso</w:t>
    </w:r>
    <w:r w:rsidRPr="00807D79">
      <w:rPr>
        <w:rFonts w:asciiTheme="minorHAnsi" w:hAnsiTheme="minorHAnsi" w:cstheme="minorHAnsi"/>
        <w:sz w:val="22"/>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8B6E5" w14:textId="1E952862" w:rsidR="000D6A7E" w:rsidRPr="000D6A7E" w:rsidRDefault="000D6A7E" w:rsidP="000D6A7E">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3504B"/>
    <w:multiLevelType w:val="hybridMultilevel"/>
    <w:tmpl w:val="3B1C316C"/>
    <w:lvl w:ilvl="0" w:tplc="04220001">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 w15:restartNumberingAfterBreak="0">
    <w:nsid w:val="08CB0455"/>
    <w:multiLevelType w:val="hybridMultilevel"/>
    <w:tmpl w:val="26981008"/>
    <w:lvl w:ilvl="0" w:tplc="95382294">
      <w:start w:val="1"/>
      <w:numFmt w:val="decimal"/>
      <w:lvlText w:val="Правило %1."/>
      <w:lvlJc w:val="left"/>
      <w:pPr>
        <w:ind w:left="720" w:hanging="360"/>
      </w:pPr>
      <w:rPr>
        <w:rFonts w:hint="default"/>
        <w:b w:val="0"/>
        <w: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5C4DA2"/>
    <w:multiLevelType w:val="hybridMultilevel"/>
    <w:tmpl w:val="FADA3B2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0CEF6184"/>
    <w:multiLevelType w:val="hybridMultilevel"/>
    <w:tmpl w:val="59EC466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0E01678B"/>
    <w:multiLevelType w:val="multilevel"/>
    <w:tmpl w:val="05086E2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11325E77"/>
    <w:multiLevelType w:val="hybridMultilevel"/>
    <w:tmpl w:val="8746126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15C25CE2"/>
    <w:multiLevelType w:val="multilevel"/>
    <w:tmpl w:val="43E4E5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173B6F7E"/>
    <w:multiLevelType w:val="hybridMultilevel"/>
    <w:tmpl w:val="172EC51C"/>
    <w:lvl w:ilvl="0" w:tplc="DCECE1A0">
      <w:numFmt w:val="bullet"/>
      <w:lvlText w:val="–"/>
      <w:lvlJc w:val="left"/>
      <w:pPr>
        <w:tabs>
          <w:tab w:val="num" w:pos="1134"/>
        </w:tabs>
        <w:ind w:left="1134" w:hanging="425"/>
      </w:pPr>
      <w:rPr>
        <w:rFonts w:ascii="Helvetica" w:eastAsia="Calibri" w:hAnsi="Helvetica" w:cs="Helvetica" w:hint="default"/>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9A16A85"/>
    <w:multiLevelType w:val="hybridMultilevel"/>
    <w:tmpl w:val="59EC466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B484B34"/>
    <w:multiLevelType w:val="hybridMultilevel"/>
    <w:tmpl w:val="B1EE643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1DC70D46"/>
    <w:multiLevelType w:val="hybridMultilevel"/>
    <w:tmpl w:val="DCDC7772"/>
    <w:lvl w:ilvl="0" w:tplc="04220001">
      <w:start w:val="1"/>
      <w:numFmt w:val="bullet"/>
      <w:lvlText w:val=""/>
      <w:lvlJc w:val="left"/>
      <w:pPr>
        <w:tabs>
          <w:tab w:val="num" w:pos="1069"/>
        </w:tabs>
        <w:ind w:left="1069" w:hanging="360"/>
      </w:pPr>
      <w:rPr>
        <w:rFonts w:ascii="Symbol" w:hAnsi="Symbol" w:hint="default"/>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3645FE7"/>
    <w:multiLevelType w:val="hybridMultilevel"/>
    <w:tmpl w:val="59EC466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4F162E5"/>
    <w:multiLevelType w:val="hybridMultilevel"/>
    <w:tmpl w:val="59EC466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B2E3288"/>
    <w:multiLevelType w:val="hybridMultilevel"/>
    <w:tmpl w:val="B1907DEE"/>
    <w:lvl w:ilvl="0" w:tplc="D54203D6">
      <w:start w:val="1"/>
      <w:numFmt w:val="decimal"/>
      <w:lvlText w:val="Лістинг %1"/>
      <w:lvlJc w:val="left"/>
      <w:pPr>
        <w:ind w:left="720" w:hanging="360"/>
      </w:pPr>
      <w:rPr>
        <w:rFonts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2C527184"/>
    <w:multiLevelType w:val="hybridMultilevel"/>
    <w:tmpl w:val="26981008"/>
    <w:lvl w:ilvl="0" w:tplc="FFFFFFFF">
      <w:start w:val="1"/>
      <w:numFmt w:val="decimal"/>
      <w:lvlText w:val="Правило %1."/>
      <w:lvlJc w:val="left"/>
      <w:pPr>
        <w:ind w:left="720" w:hanging="360"/>
      </w:pPr>
      <w:rPr>
        <w:rFonts w:hint="default"/>
        <w:b w:val="0"/>
        <w: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CD92EEA"/>
    <w:multiLevelType w:val="hybridMultilevel"/>
    <w:tmpl w:val="227EB070"/>
    <w:lvl w:ilvl="0" w:tplc="A84871F2">
      <w:start w:val="1"/>
      <w:numFmt w:val="decimal"/>
      <w:lvlText w:val="Лістинг %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2D6E100D"/>
    <w:multiLevelType w:val="hybridMultilevel"/>
    <w:tmpl w:val="C6BCB01A"/>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15:restartNumberingAfterBreak="0">
    <w:nsid w:val="36824F57"/>
    <w:multiLevelType w:val="hybridMultilevel"/>
    <w:tmpl w:val="C76AE696"/>
    <w:lvl w:ilvl="0" w:tplc="0422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C80384F"/>
    <w:multiLevelType w:val="hybridMultilevel"/>
    <w:tmpl w:val="59EC466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C9C6820"/>
    <w:multiLevelType w:val="hybridMultilevel"/>
    <w:tmpl w:val="26981008"/>
    <w:lvl w:ilvl="0" w:tplc="FFFFFFFF">
      <w:start w:val="1"/>
      <w:numFmt w:val="decimal"/>
      <w:lvlText w:val="Правило %1."/>
      <w:lvlJc w:val="left"/>
      <w:pPr>
        <w:ind w:left="720" w:hanging="360"/>
      </w:pPr>
      <w:rPr>
        <w:rFonts w:hint="default"/>
        <w:b w:val="0"/>
        <w: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DF528D1"/>
    <w:multiLevelType w:val="hybridMultilevel"/>
    <w:tmpl w:val="D5C213F4"/>
    <w:lvl w:ilvl="0" w:tplc="0422000F">
      <w:start w:val="1"/>
      <w:numFmt w:val="decimal"/>
      <w:lvlText w:val="%1."/>
      <w:lvlJc w:val="left"/>
      <w:pPr>
        <w:tabs>
          <w:tab w:val="num" w:pos="1069"/>
        </w:tabs>
        <w:ind w:left="1069" w:hanging="360"/>
      </w:pPr>
      <w:rPr>
        <w:rFonts w:hint="default"/>
      </w:rPr>
    </w:lvl>
    <w:lvl w:ilvl="1" w:tplc="04220019" w:tentative="1">
      <w:start w:val="1"/>
      <w:numFmt w:val="lowerLetter"/>
      <w:lvlText w:val="%2."/>
      <w:lvlJc w:val="left"/>
      <w:pPr>
        <w:tabs>
          <w:tab w:val="num" w:pos="1789"/>
        </w:tabs>
        <w:ind w:left="1789" w:hanging="360"/>
      </w:pPr>
    </w:lvl>
    <w:lvl w:ilvl="2" w:tplc="0422001B" w:tentative="1">
      <w:start w:val="1"/>
      <w:numFmt w:val="lowerRoman"/>
      <w:lvlText w:val="%3."/>
      <w:lvlJc w:val="right"/>
      <w:pPr>
        <w:tabs>
          <w:tab w:val="num" w:pos="2509"/>
        </w:tabs>
        <w:ind w:left="2509" w:hanging="180"/>
      </w:pPr>
    </w:lvl>
    <w:lvl w:ilvl="3" w:tplc="0422000F" w:tentative="1">
      <w:start w:val="1"/>
      <w:numFmt w:val="decimal"/>
      <w:lvlText w:val="%4."/>
      <w:lvlJc w:val="left"/>
      <w:pPr>
        <w:tabs>
          <w:tab w:val="num" w:pos="3229"/>
        </w:tabs>
        <w:ind w:left="3229" w:hanging="360"/>
      </w:pPr>
    </w:lvl>
    <w:lvl w:ilvl="4" w:tplc="04220019" w:tentative="1">
      <w:start w:val="1"/>
      <w:numFmt w:val="lowerLetter"/>
      <w:lvlText w:val="%5."/>
      <w:lvlJc w:val="left"/>
      <w:pPr>
        <w:tabs>
          <w:tab w:val="num" w:pos="3949"/>
        </w:tabs>
        <w:ind w:left="3949" w:hanging="360"/>
      </w:pPr>
    </w:lvl>
    <w:lvl w:ilvl="5" w:tplc="0422001B" w:tentative="1">
      <w:start w:val="1"/>
      <w:numFmt w:val="lowerRoman"/>
      <w:lvlText w:val="%6."/>
      <w:lvlJc w:val="right"/>
      <w:pPr>
        <w:tabs>
          <w:tab w:val="num" w:pos="4669"/>
        </w:tabs>
        <w:ind w:left="4669" w:hanging="180"/>
      </w:pPr>
    </w:lvl>
    <w:lvl w:ilvl="6" w:tplc="0422000F" w:tentative="1">
      <w:start w:val="1"/>
      <w:numFmt w:val="decimal"/>
      <w:lvlText w:val="%7."/>
      <w:lvlJc w:val="left"/>
      <w:pPr>
        <w:tabs>
          <w:tab w:val="num" w:pos="5389"/>
        </w:tabs>
        <w:ind w:left="5389" w:hanging="360"/>
      </w:pPr>
    </w:lvl>
    <w:lvl w:ilvl="7" w:tplc="04220019" w:tentative="1">
      <w:start w:val="1"/>
      <w:numFmt w:val="lowerLetter"/>
      <w:lvlText w:val="%8."/>
      <w:lvlJc w:val="left"/>
      <w:pPr>
        <w:tabs>
          <w:tab w:val="num" w:pos="6109"/>
        </w:tabs>
        <w:ind w:left="6109" w:hanging="360"/>
      </w:pPr>
    </w:lvl>
    <w:lvl w:ilvl="8" w:tplc="0422001B" w:tentative="1">
      <w:start w:val="1"/>
      <w:numFmt w:val="lowerRoman"/>
      <w:lvlText w:val="%9."/>
      <w:lvlJc w:val="right"/>
      <w:pPr>
        <w:tabs>
          <w:tab w:val="num" w:pos="6829"/>
        </w:tabs>
        <w:ind w:left="6829" w:hanging="180"/>
      </w:pPr>
    </w:lvl>
  </w:abstractNum>
  <w:abstractNum w:abstractNumId="21" w15:restartNumberingAfterBreak="0">
    <w:nsid w:val="407E589F"/>
    <w:multiLevelType w:val="hybridMultilevel"/>
    <w:tmpl w:val="30DE3D0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2" w15:restartNumberingAfterBreak="0">
    <w:nsid w:val="40900673"/>
    <w:multiLevelType w:val="hybridMultilevel"/>
    <w:tmpl w:val="59EC466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3A60972"/>
    <w:multiLevelType w:val="hybridMultilevel"/>
    <w:tmpl w:val="2F9488A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4" w15:restartNumberingAfterBreak="0">
    <w:nsid w:val="45CB4CB2"/>
    <w:multiLevelType w:val="hybridMultilevel"/>
    <w:tmpl w:val="FD9AA37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5" w15:restartNumberingAfterBreak="0">
    <w:nsid w:val="471124BC"/>
    <w:multiLevelType w:val="multilevel"/>
    <w:tmpl w:val="004480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47AA06E9"/>
    <w:multiLevelType w:val="hybridMultilevel"/>
    <w:tmpl w:val="9E4C32B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7" w15:restartNumberingAfterBreak="0">
    <w:nsid w:val="488849C4"/>
    <w:multiLevelType w:val="hybridMultilevel"/>
    <w:tmpl w:val="6F2A022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8" w15:restartNumberingAfterBreak="0">
    <w:nsid w:val="50CC60E9"/>
    <w:multiLevelType w:val="multilevel"/>
    <w:tmpl w:val="07AA839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15:restartNumberingAfterBreak="0">
    <w:nsid w:val="555E4C97"/>
    <w:multiLevelType w:val="multilevel"/>
    <w:tmpl w:val="59663892"/>
    <w:lvl w:ilvl="0">
      <w:start w:val="3"/>
      <w:numFmt w:val="decimal"/>
      <w:pStyle w:val="1"/>
      <w:lvlText w:val="Розділ %1"/>
      <w:lvlJc w:val="left"/>
      <w:pPr>
        <w:ind w:left="1985" w:hanging="1985"/>
      </w:pPr>
      <w:rPr>
        <w:rFonts w:hint="default"/>
      </w:rPr>
    </w:lvl>
    <w:lvl w:ilvl="1">
      <w:start w:val="1"/>
      <w:numFmt w:val="decimal"/>
      <w:pStyle w:val="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A0C3BB8"/>
    <w:multiLevelType w:val="hybridMultilevel"/>
    <w:tmpl w:val="79505AF6"/>
    <w:lvl w:ilvl="0" w:tplc="23A82948">
      <w:start w:val="1"/>
      <w:numFmt w:val="decimal"/>
      <w:pStyle w:val="10"/>
      <w:lvlText w:val="%1."/>
      <w:lvlJc w:val="left"/>
      <w:pPr>
        <w:ind w:left="720" w:hanging="360"/>
      </w:pPr>
      <w:rPr>
        <w:rFonts w:ascii="Cambria" w:eastAsiaTheme="minorHAnsi" w:hAnsi="Cambria" w:hint="default"/>
        <w:sz w:val="24"/>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1" w15:restartNumberingAfterBreak="0">
    <w:nsid w:val="5B3F3A91"/>
    <w:multiLevelType w:val="hybridMultilevel"/>
    <w:tmpl w:val="0CFEECB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2" w15:restartNumberingAfterBreak="0">
    <w:nsid w:val="62B61CAA"/>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4FA26CA"/>
    <w:multiLevelType w:val="hybridMultilevel"/>
    <w:tmpl w:val="59EC466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A2C5647"/>
    <w:multiLevelType w:val="hybridMultilevel"/>
    <w:tmpl w:val="59EC466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3C47FCE"/>
    <w:multiLevelType w:val="hybridMultilevel"/>
    <w:tmpl w:val="59EC466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8F35F16"/>
    <w:multiLevelType w:val="multilevel"/>
    <w:tmpl w:val="447E205C"/>
    <w:lvl w:ilvl="0">
      <w:start w:val="1"/>
      <w:numFmt w:val="decimal"/>
      <w:lvlText w:val="Розділ %1."/>
      <w:lvlJc w:val="left"/>
      <w:pPr>
        <w:ind w:left="1701" w:hanging="1701"/>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A364A87"/>
    <w:multiLevelType w:val="hybridMultilevel"/>
    <w:tmpl w:val="C082CFC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8" w15:restartNumberingAfterBreak="0">
    <w:nsid w:val="7B3B5E6E"/>
    <w:multiLevelType w:val="multilevel"/>
    <w:tmpl w:val="C2FA8F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9" w15:restartNumberingAfterBreak="0">
    <w:nsid w:val="7F176601"/>
    <w:multiLevelType w:val="hybridMultilevel"/>
    <w:tmpl w:val="1E5E59D0"/>
    <w:lvl w:ilvl="0" w:tplc="7C0EA952">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0" w15:restartNumberingAfterBreak="0">
    <w:nsid w:val="7FED0C27"/>
    <w:multiLevelType w:val="multilevel"/>
    <w:tmpl w:val="C78CEB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16cid:durableId="732773313">
    <w:abstractNumId w:val="29"/>
  </w:num>
  <w:num w:numId="2" w16cid:durableId="522400269">
    <w:abstractNumId w:val="16"/>
  </w:num>
  <w:num w:numId="3" w16cid:durableId="393242144">
    <w:abstractNumId w:val="36"/>
  </w:num>
  <w:num w:numId="4" w16cid:durableId="1067150697">
    <w:abstractNumId w:val="31"/>
  </w:num>
  <w:num w:numId="5" w16cid:durableId="1154177158">
    <w:abstractNumId w:val="7"/>
  </w:num>
  <w:num w:numId="6" w16cid:durableId="870726375">
    <w:abstractNumId w:val="10"/>
  </w:num>
  <w:num w:numId="7" w16cid:durableId="706641503">
    <w:abstractNumId w:val="20"/>
  </w:num>
  <w:num w:numId="8" w16cid:durableId="1556358770">
    <w:abstractNumId w:val="0"/>
  </w:num>
  <w:num w:numId="9" w16cid:durableId="48770848">
    <w:abstractNumId w:val="3"/>
  </w:num>
  <w:num w:numId="10" w16cid:durableId="1260066739">
    <w:abstractNumId w:val="30"/>
  </w:num>
  <w:num w:numId="11" w16cid:durableId="2094081911">
    <w:abstractNumId w:val="9"/>
  </w:num>
  <w:num w:numId="12" w16cid:durableId="1298993421">
    <w:abstractNumId w:val="33"/>
  </w:num>
  <w:num w:numId="13" w16cid:durableId="1330525152">
    <w:abstractNumId w:val="5"/>
  </w:num>
  <w:num w:numId="14" w16cid:durableId="448671975">
    <w:abstractNumId w:val="26"/>
  </w:num>
  <w:num w:numId="15" w16cid:durableId="1166095793">
    <w:abstractNumId w:val="37"/>
  </w:num>
  <w:num w:numId="16" w16cid:durableId="944577812">
    <w:abstractNumId w:val="39"/>
  </w:num>
  <w:num w:numId="17" w16cid:durableId="1741977875">
    <w:abstractNumId w:val="11"/>
  </w:num>
  <w:num w:numId="18" w16cid:durableId="1457141450">
    <w:abstractNumId w:val="15"/>
  </w:num>
  <w:num w:numId="19" w16cid:durableId="1449005257">
    <w:abstractNumId w:val="13"/>
  </w:num>
  <w:num w:numId="20" w16cid:durableId="819004524">
    <w:abstractNumId w:val="32"/>
  </w:num>
  <w:num w:numId="21" w16cid:durableId="1828932867">
    <w:abstractNumId w:val="21"/>
  </w:num>
  <w:num w:numId="22" w16cid:durableId="1069575782">
    <w:abstractNumId w:val="27"/>
  </w:num>
  <w:num w:numId="23" w16cid:durableId="362873324">
    <w:abstractNumId w:val="22"/>
  </w:num>
  <w:num w:numId="24" w16cid:durableId="1675762812">
    <w:abstractNumId w:val="18"/>
  </w:num>
  <w:num w:numId="25" w16cid:durableId="1797063752">
    <w:abstractNumId w:val="2"/>
  </w:num>
  <w:num w:numId="26" w16cid:durableId="2066445353">
    <w:abstractNumId w:val="24"/>
  </w:num>
  <w:num w:numId="27" w16cid:durableId="1918439183">
    <w:abstractNumId w:val="1"/>
  </w:num>
  <w:num w:numId="28" w16cid:durableId="354231300">
    <w:abstractNumId w:val="17"/>
  </w:num>
  <w:num w:numId="29" w16cid:durableId="918369784">
    <w:abstractNumId w:val="4"/>
  </w:num>
  <w:num w:numId="30" w16cid:durableId="545026329">
    <w:abstractNumId w:val="38"/>
  </w:num>
  <w:num w:numId="31" w16cid:durableId="623193871">
    <w:abstractNumId w:val="25"/>
  </w:num>
  <w:num w:numId="32" w16cid:durableId="334767121">
    <w:abstractNumId w:val="6"/>
  </w:num>
  <w:num w:numId="33" w16cid:durableId="1803306821">
    <w:abstractNumId w:val="40"/>
  </w:num>
  <w:num w:numId="34" w16cid:durableId="1678189533">
    <w:abstractNumId w:val="28"/>
  </w:num>
  <w:num w:numId="35" w16cid:durableId="594247095">
    <w:abstractNumId w:val="34"/>
  </w:num>
  <w:num w:numId="36" w16cid:durableId="732778425">
    <w:abstractNumId w:val="8"/>
  </w:num>
  <w:num w:numId="37" w16cid:durableId="1661733570">
    <w:abstractNumId w:val="35"/>
  </w:num>
  <w:num w:numId="38" w16cid:durableId="1185901612">
    <w:abstractNumId w:val="12"/>
  </w:num>
  <w:num w:numId="39" w16cid:durableId="1908298898">
    <w:abstractNumId w:val="19"/>
  </w:num>
  <w:num w:numId="40" w16cid:durableId="684752850">
    <w:abstractNumId w:val="14"/>
  </w:num>
  <w:num w:numId="41" w16cid:durableId="2695545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mirrorMargins/>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207"/>
    <w:rsid w:val="000004DE"/>
    <w:rsid w:val="00000D81"/>
    <w:rsid w:val="000010EB"/>
    <w:rsid w:val="00002A89"/>
    <w:rsid w:val="00002A8D"/>
    <w:rsid w:val="00002D28"/>
    <w:rsid w:val="0000313E"/>
    <w:rsid w:val="00003D63"/>
    <w:rsid w:val="00004773"/>
    <w:rsid w:val="00007296"/>
    <w:rsid w:val="000100E6"/>
    <w:rsid w:val="0001031E"/>
    <w:rsid w:val="00011514"/>
    <w:rsid w:val="000117ED"/>
    <w:rsid w:val="000137E9"/>
    <w:rsid w:val="0001566C"/>
    <w:rsid w:val="00016589"/>
    <w:rsid w:val="000166A3"/>
    <w:rsid w:val="00017AA6"/>
    <w:rsid w:val="00022E35"/>
    <w:rsid w:val="00023280"/>
    <w:rsid w:val="000238B8"/>
    <w:rsid w:val="000246C7"/>
    <w:rsid w:val="00024814"/>
    <w:rsid w:val="00024897"/>
    <w:rsid w:val="00025207"/>
    <w:rsid w:val="0002542C"/>
    <w:rsid w:val="00025587"/>
    <w:rsid w:val="0002595D"/>
    <w:rsid w:val="00025F82"/>
    <w:rsid w:val="00027028"/>
    <w:rsid w:val="000273EB"/>
    <w:rsid w:val="00030F7D"/>
    <w:rsid w:val="00032EC9"/>
    <w:rsid w:val="000333B1"/>
    <w:rsid w:val="00034954"/>
    <w:rsid w:val="00035214"/>
    <w:rsid w:val="0003650B"/>
    <w:rsid w:val="00040037"/>
    <w:rsid w:val="000408F5"/>
    <w:rsid w:val="00040E1D"/>
    <w:rsid w:val="00041013"/>
    <w:rsid w:val="00041DEF"/>
    <w:rsid w:val="00041E5C"/>
    <w:rsid w:val="00042AA5"/>
    <w:rsid w:val="00043EE4"/>
    <w:rsid w:val="0004508F"/>
    <w:rsid w:val="00045A25"/>
    <w:rsid w:val="0005061F"/>
    <w:rsid w:val="00050DD3"/>
    <w:rsid w:val="00051A52"/>
    <w:rsid w:val="00051C7A"/>
    <w:rsid w:val="00052AEF"/>
    <w:rsid w:val="00053E34"/>
    <w:rsid w:val="00053FD1"/>
    <w:rsid w:val="00054001"/>
    <w:rsid w:val="000546D1"/>
    <w:rsid w:val="00054C9F"/>
    <w:rsid w:val="00055809"/>
    <w:rsid w:val="00056013"/>
    <w:rsid w:val="000565F0"/>
    <w:rsid w:val="00056CF9"/>
    <w:rsid w:val="00057B2B"/>
    <w:rsid w:val="00060722"/>
    <w:rsid w:val="00061309"/>
    <w:rsid w:val="000614FA"/>
    <w:rsid w:val="0006191B"/>
    <w:rsid w:val="00061CB5"/>
    <w:rsid w:val="00063088"/>
    <w:rsid w:val="00063113"/>
    <w:rsid w:val="00063581"/>
    <w:rsid w:val="00063F36"/>
    <w:rsid w:val="000655CF"/>
    <w:rsid w:val="00065E88"/>
    <w:rsid w:val="00066887"/>
    <w:rsid w:val="00066955"/>
    <w:rsid w:val="00066B36"/>
    <w:rsid w:val="00066CE4"/>
    <w:rsid w:val="00066FED"/>
    <w:rsid w:val="0007006A"/>
    <w:rsid w:val="0007022D"/>
    <w:rsid w:val="00070C41"/>
    <w:rsid w:val="0007264E"/>
    <w:rsid w:val="00077890"/>
    <w:rsid w:val="0008020B"/>
    <w:rsid w:val="000826D1"/>
    <w:rsid w:val="00082BA4"/>
    <w:rsid w:val="00084F6A"/>
    <w:rsid w:val="00084F73"/>
    <w:rsid w:val="00085666"/>
    <w:rsid w:val="000858F5"/>
    <w:rsid w:val="00085B34"/>
    <w:rsid w:val="0008605B"/>
    <w:rsid w:val="000864DD"/>
    <w:rsid w:val="00086E20"/>
    <w:rsid w:val="00090A8A"/>
    <w:rsid w:val="00090AA4"/>
    <w:rsid w:val="000914F2"/>
    <w:rsid w:val="000925BF"/>
    <w:rsid w:val="000935BA"/>
    <w:rsid w:val="00093A5F"/>
    <w:rsid w:val="000942A8"/>
    <w:rsid w:val="0009467A"/>
    <w:rsid w:val="00095FEA"/>
    <w:rsid w:val="000969A1"/>
    <w:rsid w:val="00097C81"/>
    <w:rsid w:val="000A3179"/>
    <w:rsid w:val="000A3926"/>
    <w:rsid w:val="000A3E48"/>
    <w:rsid w:val="000A3FF0"/>
    <w:rsid w:val="000A3FF2"/>
    <w:rsid w:val="000A52EA"/>
    <w:rsid w:val="000A53AE"/>
    <w:rsid w:val="000A5CA8"/>
    <w:rsid w:val="000A6ED0"/>
    <w:rsid w:val="000A76C4"/>
    <w:rsid w:val="000A79A7"/>
    <w:rsid w:val="000A7C22"/>
    <w:rsid w:val="000B006D"/>
    <w:rsid w:val="000B0D88"/>
    <w:rsid w:val="000B1844"/>
    <w:rsid w:val="000B2550"/>
    <w:rsid w:val="000B258B"/>
    <w:rsid w:val="000B2756"/>
    <w:rsid w:val="000B3DB6"/>
    <w:rsid w:val="000B4C3E"/>
    <w:rsid w:val="000B6315"/>
    <w:rsid w:val="000B70E6"/>
    <w:rsid w:val="000B71DF"/>
    <w:rsid w:val="000C01BF"/>
    <w:rsid w:val="000C05AC"/>
    <w:rsid w:val="000C247D"/>
    <w:rsid w:val="000C33CB"/>
    <w:rsid w:val="000C374B"/>
    <w:rsid w:val="000C41B1"/>
    <w:rsid w:val="000C4D61"/>
    <w:rsid w:val="000C5E38"/>
    <w:rsid w:val="000D20CD"/>
    <w:rsid w:val="000D22A5"/>
    <w:rsid w:val="000D2769"/>
    <w:rsid w:val="000D2D4D"/>
    <w:rsid w:val="000D39C9"/>
    <w:rsid w:val="000D5CC2"/>
    <w:rsid w:val="000D6A7E"/>
    <w:rsid w:val="000D7712"/>
    <w:rsid w:val="000D7954"/>
    <w:rsid w:val="000D7A9E"/>
    <w:rsid w:val="000E0208"/>
    <w:rsid w:val="000E1388"/>
    <w:rsid w:val="000E1BA9"/>
    <w:rsid w:val="000E2456"/>
    <w:rsid w:val="000E2E11"/>
    <w:rsid w:val="000E4561"/>
    <w:rsid w:val="000E4BCD"/>
    <w:rsid w:val="000E5CEC"/>
    <w:rsid w:val="000E7BD4"/>
    <w:rsid w:val="000F1583"/>
    <w:rsid w:val="000F1E19"/>
    <w:rsid w:val="000F2545"/>
    <w:rsid w:val="000F350D"/>
    <w:rsid w:val="000F4881"/>
    <w:rsid w:val="001007A6"/>
    <w:rsid w:val="00100A4C"/>
    <w:rsid w:val="00102297"/>
    <w:rsid w:val="0010268B"/>
    <w:rsid w:val="00102F06"/>
    <w:rsid w:val="001038C5"/>
    <w:rsid w:val="0010457E"/>
    <w:rsid w:val="00105446"/>
    <w:rsid w:val="001056C3"/>
    <w:rsid w:val="00105FAD"/>
    <w:rsid w:val="00106563"/>
    <w:rsid w:val="00110250"/>
    <w:rsid w:val="001107B9"/>
    <w:rsid w:val="00110EE1"/>
    <w:rsid w:val="00111453"/>
    <w:rsid w:val="00111CC3"/>
    <w:rsid w:val="00112190"/>
    <w:rsid w:val="00112913"/>
    <w:rsid w:val="00116F30"/>
    <w:rsid w:val="001172FA"/>
    <w:rsid w:val="00117527"/>
    <w:rsid w:val="001177D3"/>
    <w:rsid w:val="00120EBE"/>
    <w:rsid w:val="00121FB8"/>
    <w:rsid w:val="00123015"/>
    <w:rsid w:val="00124E8E"/>
    <w:rsid w:val="001257C9"/>
    <w:rsid w:val="00127D50"/>
    <w:rsid w:val="001303A2"/>
    <w:rsid w:val="001303AE"/>
    <w:rsid w:val="001308DA"/>
    <w:rsid w:val="00130DC7"/>
    <w:rsid w:val="00130E2A"/>
    <w:rsid w:val="001314B3"/>
    <w:rsid w:val="001315C4"/>
    <w:rsid w:val="00132257"/>
    <w:rsid w:val="001331CB"/>
    <w:rsid w:val="0013620E"/>
    <w:rsid w:val="00136C60"/>
    <w:rsid w:val="001372BD"/>
    <w:rsid w:val="0014007B"/>
    <w:rsid w:val="00141DA8"/>
    <w:rsid w:val="0014275E"/>
    <w:rsid w:val="001430A2"/>
    <w:rsid w:val="00145CD6"/>
    <w:rsid w:val="00145E0B"/>
    <w:rsid w:val="001479EF"/>
    <w:rsid w:val="00147D31"/>
    <w:rsid w:val="00150A0F"/>
    <w:rsid w:val="00151701"/>
    <w:rsid w:val="00152987"/>
    <w:rsid w:val="001548B4"/>
    <w:rsid w:val="00154A93"/>
    <w:rsid w:val="00154BC4"/>
    <w:rsid w:val="0015753C"/>
    <w:rsid w:val="00157A87"/>
    <w:rsid w:val="00157ACA"/>
    <w:rsid w:val="00161468"/>
    <w:rsid w:val="001615CE"/>
    <w:rsid w:val="00161D5C"/>
    <w:rsid w:val="001621DA"/>
    <w:rsid w:val="001624F0"/>
    <w:rsid w:val="00162657"/>
    <w:rsid w:val="00163278"/>
    <w:rsid w:val="001634D4"/>
    <w:rsid w:val="00165CFD"/>
    <w:rsid w:val="00166897"/>
    <w:rsid w:val="00166EA3"/>
    <w:rsid w:val="001701ED"/>
    <w:rsid w:val="00170A85"/>
    <w:rsid w:val="00170DEE"/>
    <w:rsid w:val="00172CCB"/>
    <w:rsid w:val="00173725"/>
    <w:rsid w:val="00173F6B"/>
    <w:rsid w:val="00174125"/>
    <w:rsid w:val="00174864"/>
    <w:rsid w:val="0017678D"/>
    <w:rsid w:val="00176F36"/>
    <w:rsid w:val="00180008"/>
    <w:rsid w:val="00181361"/>
    <w:rsid w:val="00182E66"/>
    <w:rsid w:val="00183DC0"/>
    <w:rsid w:val="0018541D"/>
    <w:rsid w:val="001855BF"/>
    <w:rsid w:val="0018573B"/>
    <w:rsid w:val="00185E98"/>
    <w:rsid w:val="0018628B"/>
    <w:rsid w:val="001870B3"/>
    <w:rsid w:val="00187739"/>
    <w:rsid w:val="00187826"/>
    <w:rsid w:val="0019381E"/>
    <w:rsid w:val="00193F4A"/>
    <w:rsid w:val="00193FB9"/>
    <w:rsid w:val="00195F10"/>
    <w:rsid w:val="00197E94"/>
    <w:rsid w:val="001A0131"/>
    <w:rsid w:val="001A053B"/>
    <w:rsid w:val="001A0A1D"/>
    <w:rsid w:val="001A11CB"/>
    <w:rsid w:val="001A1425"/>
    <w:rsid w:val="001A1649"/>
    <w:rsid w:val="001A4F13"/>
    <w:rsid w:val="001A54C2"/>
    <w:rsid w:val="001A595C"/>
    <w:rsid w:val="001A5F70"/>
    <w:rsid w:val="001A63F1"/>
    <w:rsid w:val="001A6642"/>
    <w:rsid w:val="001A6A02"/>
    <w:rsid w:val="001A76DF"/>
    <w:rsid w:val="001A7B3D"/>
    <w:rsid w:val="001B16DB"/>
    <w:rsid w:val="001B2AD1"/>
    <w:rsid w:val="001B2C58"/>
    <w:rsid w:val="001B36B5"/>
    <w:rsid w:val="001B36C4"/>
    <w:rsid w:val="001B39F7"/>
    <w:rsid w:val="001B48FA"/>
    <w:rsid w:val="001B50CF"/>
    <w:rsid w:val="001B5205"/>
    <w:rsid w:val="001B610F"/>
    <w:rsid w:val="001B75C3"/>
    <w:rsid w:val="001C02ED"/>
    <w:rsid w:val="001C1EAD"/>
    <w:rsid w:val="001C2608"/>
    <w:rsid w:val="001C2779"/>
    <w:rsid w:val="001C32E0"/>
    <w:rsid w:val="001C3304"/>
    <w:rsid w:val="001C58C5"/>
    <w:rsid w:val="001C654C"/>
    <w:rsid w:val="001C655B"/>
    <w:rsid w:val="001C6921"/>
    <w:rsid w:val="001C7288"/>
    <w:rsid w:val="001C78AE"/>
    <w:rsid w:val="001C7BEF"/>
    <w:rsid w:val="001C7E1A"/>
    <w:rsid w:val="001D106A"/>
    <w:rsid w:val="001D2102"/>
    <w:rsid w:val="001D2B33"/>
    <w:rsid w:val="001D3D69"/>
    <w:rsid w:val="001D402D"/>
    <w:rsid w:val="001D4FE1"/>
    <w:rsid w:val="001D7DC4"/>
    <w:rsid w:val="001D7E5D"/>
    <w:rsid w:val="001E055F"/>
    <w:rsid w:val="001E1C67"/>
    <w:rsid w:val="001E1D79"/>
    <w:rsid w:val="001E3B24"/>
    <w:rsid w:val="001E3D0E"/>
    <w:rsid w:val="001E4612"/>
    <w:rsid w:val="001E488C"/>
    <w:rsid w:val="001E6B8D"/>
    <w:rsid w:val="001E6D0C"/>
    <w:rsid w:val="001E78CF"/>
    <w:rsid w:val="001F02A3"/>
    <w:rsid w:val="001F1A07"/>
    <w:rsid w:val="001F2DFF"/>
    <w:rsid w:val="001F3033"/>
    <w:rsid w:val="001F4631"/>
    <w:rsid w:val="001F46F0"/>
    <w:rsid w:val="001F4850"/>
    <w:rsid w:val="001F4F2C"/>
    <w:rsid w:val="001F56F5"/>
    <w:rsid w:val="001F58AD"/>
    <w:rsid w:val="001F78FF"/>
    <w:rsid w:val="002008AA"/>
    <w:rsid w:val="00200BA8"/>
    <w:rsid w:val="00200BFC"/>
    <w:rsid w:val="002020C5"/>
    <w:rsid w:val="002026BB"/>
    <w:rsid w:val="002026E6"/>
    <w:rsid w:val="00203A91"/>
    <w:rsid w:val="00204841"/>
    <w:rsid w:val="00204F9D"/>
    <w:rsid w:val="0020506B"/>
    <w:rsid w:val="00205FD9"/>
    <w:rsid w:val="00206BED"/>
    <w:rsid w:val="00207978"/>
    <w:rsid w:val="00207CB2"/>
    <w:rsid w:val="00207E02"/>
    <w:rsid w:val="00210571"/>
    <w:rsid w:val="00210F48"/>
    <w:rsid w:val="0021180B"/>
    <w:rsid w:val="0021234A"/>
    <w:rsid w:val="00212879"/>
    <w:rsid w:val="00212CCC"/>
    <w:rsid w:val="00212E90"/>
    <w:rsid w:val="00213FC1"/>
    <w:rsid w:val="00214675"/>
    <w:rsid w:val="00214A19"/>
    <w:rsid w:val="0021673D"/>
    <w:rsid w:val="00220DE2"/>
    <w:rsid w:val="00221744"/>
    <w:rsid w:val="00222DC1"/>
    <w:rsid w:val="00223B8C"/>
    <w:rsid w:val="0022554B"/>
    <w:rsid w:val="0022558E"/>
    <w:rsid w:val="00225D4B"/>
    <w:rsid w:val="0022605C"/>
    <w:rsid w:val="00226903"/>
    <w:rsid w:val="00226E1E"/>
    <w:rsid w:val="00230B14"/>
    <w:rsid w:val="00232E37"/>
    <w:rsid w:val="00232E45"/>
    <w:rsid w:val="00233357"/>
    <w:rsid w:val="00234B04"/>
    <w:rsid w:val="00235A48"/>
    <w:rsid w:val="00235C02"/>
    <w:rsid w:val="002366B2"/>
    <w:rsid w:val="00236A6A"/>
    <w:rsid w:val="0023728D"/>
    <w:rsid w:val="00241100"/>
    <w:rsid w:val="002412FF"/>
    <w:rsid w:val="00241497"/>
    <w:rsid w:val="0024157D"/>
    <w:rsid w:val="00241C55"/>
    <w:rsid w:val="002437E9"/>
    <w:rsid w:val="00243FA4"/>
    <w:rsid w:val="002442E1"/>
    <w:rsid w:val="00244AA7"/>
    <w:rsid w:val="002469F1"/>
    <w:rsid w:val="002517DD"/>
    <w:rsid w:val="00252CB7"/>
    <w:rsid w:val="002544F0"/>
    <w:rsid w:val="002568A3"/>
    <w:rsid w:val="00256A93"/>
    <w:rsid w:val="00256DBA"/>
    <w:rsid w:val="002575FC"/>
    <w:rsid w:val="00257863"/>
    <w:rsid w:val="00257E43"/>
    <w:rsid w:val="0026088E"/>
    <w:rsid w:val="002618EC"/>
    <w:rsid w:val="00261C2E"/>
    <w:rsid w:val="00262267"/>
    <w:rsid w:val="002622CD"/>
    <w:rsid w:val="00262613"/>
    <w:rsid w:val="00262709"/>
    <w:rsid w:val="002635FB"/>
    <w:rsid w:val="0026453B"/>
    <w:rsid w:val="00264E77"/>
    <w:rsid w:val="00266A5B"/>
    <w:rsid w:val="00267370"/>
    <w:rsid w:val="00267A56"/>
    <w:rsid w:val="00267DFC"/>
    <w:rsid w:val="00271BB9"/>
    <w:rsid w:val="00275650"/>
    <w:rsid w:val="00275900"/>
    <w:rsid w:val="00276827"/>
    <w:rsid w:val="00276961"/>
    <w:rsid w:val="0027722B"/>
    <w:rsid w:val="00277381"/>
    <w:rsid w:val="00280EDD"/>
    <w:rsid w:val="00281211"/>
    <w:rsid w:val="00282715"/>
    <w:rsid w:val="00282FD4"/>
    <w:rsid w:val="002832E6"/>
    <w:rsid w:val="00284DCD"/>
    <w:rsid w:val="002853C7"/>
    <w:rsid w:val="002876B9"/>
    <w:rsid w:val="00287EEE"/>
    <w:rsid w:val="002914FC"/>
    <w:rsid w:val="00291A2C"/>
    <w:rsid w:val="00291E92"/>
    <w:rsid w:val="00292935"/>
    <w:rsid w:val="0029300F"/>
    <w:rsid w:val="00293F47"/>
    <w:rsid w:val="0029429E"/>
    <w:rsid w:val="00295D78"/>
    <w:rsid w:val="0029644A"/>
    <w:rsid w:val="00296DE1"/>
    <w:rsid w:val="00297A3D"/>
    <w:rsid w:val="002A04CC"/>
    <w:rsid w:val="002A0674"/>
    <w:rsid w:val="002A13F0"/>
    <w:rsid w:val="002A148C"/>
    <w:rsid w:val="002A15AA"/>
    <w:rsid w:val="002A349F"/>
    <w:rsid w:val="002A3F82"/>
    <w:rsid w:val="002A5031"/>
    <w:rsid w:val="002A7BB4"/>
    <w:rsid w:val="002A7BD4"/>
    <w:rsid w:val="002B072B"/>
    <w:rsid w:val="002B08F8"/>
    <w:rsid w:val="002B21A8"/>
    <w:rsid w:val="002B40F4"/>
    <w:rsid w:val="002B4120"/>
    <w:rsid w:val="002B438B"/>
    <w:rsid w:val="002B4555"/>
    <w:rsid w:val="002B4A2E"/>
    <w:rsid w:val="002B4DA2"/>
    <w:rsid w:val="002B56CB"/>
    <w:rsid w:val="002B5C51"/>
    <w:rsid w:val="002B6770"/>
    <w:rsid w:val="002B71DD"/>
    <w:rsid w:val="002B71E8"/>
    <w:rsid w:val="002C019C"/>
    <w:rsid w:val="002C3DFC"/>
    <w:rsid w:val="002C44A8"/>
    <w:rsid w:val="002C4BF3"/>
    <w:rsid w:val="002C573C"/>
    <w:rsid w:val="002C5769"/>
    <w:rsid w:val="002C6378"/>
    <w:rsid w:val="002C6EAF"/>
    <w:rsid w:val="002C7E2F"/>
    <w:rsid w:val="002D0220"/>
    <w:rsid w:val="002D0D0D"/>
    <w:rsid w:val="002D108C"/>
    <w:rsid w:val="002D127E"/>
    <w:rsid w:val="002D12BF"/>
    <w:rsid w:val="002D1445"/>
    <w:rsid w:val="002D1A9B"/>
    <w:rsid w:val="002D2332"/>
    <w:rsid w:val="002D2F96"/>
    <w:rsid w:val="002D33BF"/>
    <w:rsid w:val="002D3679"/>
    <w:rsid w:val="002D4557"/>
    <w:rsid w:val="002D6DDB"/>
    <w:rsid w:val="002D7544"/>
    <w:rsid w:val="002E0390"/>
    <w:rsid w:val="002E0A31"/>
    <w:rsid w:val="002E0AEC"/>
    <w:rsid w:val="002E0C43"/>
    <w:rsid w:val="002E175F"/>
    <w:rsid w:val="002E1B1F"/>
    <w:rsid w:val="002E28A6"/>
    <w:rsid w:val="002E35D2"/>
    <w:rsid w:val="002E3823"/>
    <w:rsid w:val="002E3F0C"/>
    <w:rsid w:val="002E4334"/>
    <w:rsid w:val="002E56F0"/>
    <w:rsid w:val="002F13CA"/>
    <w:rsid w:val="002F1C59"/>
    <w:rsid w:val="002F33AA"/>
    <w:rsid w:val="002F419B"/>
    <w:rsid w:val="002F4740"/>
    <w:rsid w:val="002F70CE"/>
    <w:rsid w:val="002F7400"/>
    <w:rsid w:val="002F7885"/>
    <w:rsid w:val="002F7B9D"/>
    <w:rsid w:val="00300D29"/>
    <w:rsid w:val="00302076"/>
    <w:rsid w:val="003028BC"/>
    <w:rsid w:val="00302924"/>
    <w:rsid w:val="00302C3A"/>
    <w:rsid w:val="003032AE"/>
    <w:rsid w:val="0030548F"/>
    <w:rsid w:val="003058D8"/>
    <w:rsid w:val="00306469"/>
    <w:rsid w:val="00307BE2"/>
    <w:rsid w:val="00310D8E"/>
    <w:rsid w:val="00310DB4"/>
    <w:rsid w:val="0031228B"/>
    <w:rsid w:val="00312AE0"/>
    <w:rsid w:val="00312FBA"/>
    <w:rsid w:val="0031345A"/>
    <w:rsid w:val="00314E4B"/>
    <w:rsid w:val="00316D37"/>
    <w:rsid w:val="00316DF5"/>
    <w:rsid w:val="00320F0E"/>
    <w:rsid w:val="00321928"/>
    <w:rsid w:val="003248F3"/>
    <w:rsid w:val="00324ED5"/>
    <w:rsid w:val="00325195"/>
    <w:rsid w:val="00325526"/>
    <w:rsid w:val="00325D4E"/>
    <w:rsid w:val="00326340"/>
    <w:rsid w:val="00326B48"/>
    <w:rsid w:val="00333F72"/>
    <w:rsid w:val="003353E9"/>
    <w:rsid w:val="00335408"/>
    <w:rsid w:val="0033602D"/>
    <w:rsid w:val="0033687A"/>
    <w:rsid w:val="00337DB8"/>
    <w:rsid w:val="0034088F"/>
    <w:rsid w:val="00341876"/>
    <w:rsid w:val="003419CE"/>
    <w:rsid w:val="00341A3C"/>
    <w:rsid w:val="0034243E"/>
    <w:rsid w:val="0034283B"/>
    <w:rsid w:val="003440E2"/>
    <w:rsid w:val="0034451B"/>
    <w:rsid w:val="003449CF"/>
    <w:rsid w:val="00346684"/>
    <w:rsid w:val="00346CBA"/>
    <w:rsid w:val="00346CE8"/>
    <w:rsid w:val="0035122E"/>
    <w:rsid w:val="003512AC"/>
    <w:rsid w:val="00352F71"/>
    <w:rsid w:val="0035372A"/>
    <w:rsid w:val="0035409C"/>
    <w:rsid w:val="003542EA"/>
    <w:rsid w:val="00354755"/>
    <w:rsid w:val="003547F6"/>
    <w:rsid w:val="00357BA8"/>
    <w:rsid w:val="003608C9"/>
    <w:rsid w:val="0036205F"/>
    <w:rsid w:val="00362129"/>
    <w:rsid w:val="00363603"/>
    <w:rsid w:val="0036476A"/>
    <w:rsid w:val="00365BF8"/>
    <w:rsid w:val="00366D6E"/>
    <w:rsid w:val="00367650"/>
    <w:rsid w:val="00367A21"/>
    <w:rsid w:val="0037031D"/>
    <w:rsid w:val="00370E68"/>
    <w:rsid w:val="00371653"/>
    <w:rsid w:val="00371D4D"/>
    <w:rsid w:val="00371E07"/>
    <w:rsid w:val="003726FE"/>
    <w:rsid w:val="00373322"/>
    <w:rsid w:val="00373828"/>
    <w:rsid w:val="003738A9"/>
    <w:rsid w:val="003747D0"/>
    <w:rsid w:val="003749DD"/>
    <w:rsid w:val="00375678"/>
    <w:rsid w:val="003759D0"/>
    <w:rsid w:val="0037617D"/>
    <w:rsid w:val="003765D0"/>
    <w:rsid w:val="00376A0E"/>
    <w:rsid w:val="00377123"/>
    <w:rsid w:val="0037725C"/>
    <w:rsid w:val="00377816"/>
    <w:rsid w:val="00377D34"/>
    <w:rsid w:val="003825D7"/>
    <w:rsid w:val="0038363D"/>
    <w:rsid w:val="00384D9F"/>
    <w:rsid w:val="00386244"/>
    <w:rsid w:val="00386599"/>
    <w:rsid w:val="00386B8F"/>
    <w:rsid w:val="00387366"/>
    <w:rsid w:val="003903E8"/>
    <w:rsid w:val="003908B7"/>
    <w:rsid w:val="00390D49"/>
    <w:rsid w:val="00392D3D"/>
    <w:rsid w:val="00393CE6"/>
    <w:rsid w:val="003941B5"/>
    <w:rsid w:val="00394C96"/>
    <w:rsid w:val="00394DC0"/>
    <w:rsid w:val="00395092"/>
    <w:rsid w:val="00397868"/>
    <w:rsid w:val="003A0272"/>
    <w:rsid w:val="003A1AE2"/>
    <w:rsid w:val="003A1F16"/>
    <w:rsid w:val="003A1F49"/>
    <w:rsid w:val="003A2616"/>
    <w:rsid w:val="003A291B"/>
    <w:rsid w:val="003A2C7A"/>
    <w:rsid w:val="003A316D"/>
    <w:rsid w:val="003A33EE"/>
    <w:rsid w:val="003A4CFF"/>
    <w:rsid w:val="003A5055"/>
    <w:rsid w:val="003A5549"/>
    <w:rsid w:val="003A6AEA"/>
    <w:rsid w:val="003A71C2"/>
    <w:rsid w:val="003A76C5"/>
    <w:rsid w:val="003B041C"/>
    <w:rsid w:val="003B0DD2"/>
    <w:rsid w:val="003B1315"/>
    <w:rsid w:val="003B1384"/>
    <w:rsid w:val="003B1652"/>
    <w:rsid w:val="003B16C4"/>
    <w:rsid w:val="003B1F3C"/>
    <w:rsid w:val="003B46DF"/>
    <w:rsid w:val="003B472D"/>
    <w:rsid w:val="003B47F0"/>
    <w:rsid w:val="003B6015"/>
    <w:rsid w:val="003B6EA5"/>
    <w:rsid w:val="003B7449"/>
    <w:rsid w:val="003C06E2"/>
    <w:rsid w:val="003C0739"/>
    <w:rsid w:val="003C0DF8"/>
    <w:rsid w:val="003C277C"/>
    <w:rsid w:val="003C29A6"/>
    <w:rsid w:val="003C2F61"/>
    <w:rsid w:val="003C3DF6"/>
    <w:rsid w:val="003C56DF"/>
    <w:rsid w:val="003C5ECA"/>
    <w:rsid w:val="003D0365"/>
    <w:rsid w:val="003D03C0"/>
    <w:rsid w:val="003D0B32"/>
    <w:rsid w:val="003D0CDA"/>
    <w:rsid w:val="003D3221"/>
    <w:rsid w:val="003D547A"/>
    <w:rsid w:val="003D5B2F"/>
    <w:rsid w:val="003D61B0"/>
    <w:rsid w:val="003D7200"/>
    <w:rsid w:val="003D7C71"/>
    <w:rsid w:val="003E0D0C"/>
    <w:rsid w:val="003E0E5C"/>
    <w:rsid w:val="003E1BD4"/>
    <w:rsid w:val="003E1BEE"/>
    <w:rsid w:val="003E1D92"/>
    <w:rsid w:val="003E1DB7"/>
    <w:rsid w:val="003E2DEE"/>
    <w:rsid w:val="003E2E4A"/>
    <w:rsid w:val="003E421D"/>
    <w:rsid w:val="003E4B13"/>
    <w:rsid w:val="003E55E4"/>
    <w:rsid w:val="003E7115"/>
    <w:rsid w:val="003F0309"/>
    <w:rsid w:val="003F04F9"/>
    <w:rsid w:val="003F0E1B"/>
    <w:rsid w:val="003F2F84"/>
    <w:rsid w:val="003F3120"/>
    <w:rsid w:val="003F3F1B"/>
    <w:rsid w:val="003F462D"/>
    <w:rsid w:val="003F4F50"/>
    <w:rsid w:val="003F588A"/>
    <w:rsid w:val="003F6341"/>
    <w:rsid w:val="003F699B"/>
    <w:rsid w:val="003F6CD6"/>
    <w:rsid w:val="003F6F4A"/>
    <w:rsid w:val="003F77C6"/>
    <w:rsid w:val="00400287"/>
    <w:rsid w:val="00401E32"/>
    <w:rsid w:val="00401F9D"/>
    <w:rsid w:val="004036C5"/>
    <w:rsid w:val="00403A3D"/>
    <w:rsid w:val="00405040"/>
    <w:rsid w:val="00406467"/>
    <w:rsid w:val="00406B96"/>
    <w:rsid w:val="0040757C"/>
    <w:rsid w:val="00407EA6"/>
    <w:rsid w:val="00411025"/>
    <w:rsid w:val="00412B3D"/>
    <w:rsid w:val="0041334B"/>
    <w:rsid w:val="004145BE"/>
    <w:rsid w:val="00415BE3"/>
    <w:rsid w:val="0041661A"/>
    <w:rsid w:val="00416A4F"/>
    <w:rsid w:val="0041765E"/>
    <w:rsid w:val="00417E00"/>
    <w:rsid w:val="00417F1B"/>
    <w:rsid w:val="00420023"/>
    <w:rsid w:val="0042021E"/>
    <w:rsid w:val="004202BF"/>
    <w:rsid w:val="00420A12"/>
    <w:rsid w:val="00420D85"/>
    <w:rsid w:val="004214D6"/>
    <w:rsid w:val="00421645"/>
    <w:rsid w:val="00421979"/>
    <w:rsid w:val="00422119"/>
    <w:rsid w:val="00422BFF"/>
    <w:rsid w:val="0042353A"/>
    <w:rsid w:val="00423692"/>
    <w:rsid w:val="00423B4E"/>
    <w:rsid w:val="00425DB0"/>
    <w:rsid w:val="0042675D"/>
    <w:rsid w:val="004302C0"/>
    <w:rsid w:val="00430E3B"/>
    <w:rsid w:val="004316D3"/>
    <w:rsid w:val="00432435"/>
    <w:rsid w:val="00432C88"/>
    <w:rsid w:val="00433478"/>
    <w:rsid w:val="0043611D"/>
    <w:rsid w:val="004400A0"/>
    <w:rsid w:val="00441737"/>
    <w:rsid w:val="00444AE2"/>
    <w:rsid w:val="00445B18"/>
    <w:rsid w:val="0044609D"/>
    <w:rsid w:val="0044783E"/>
    <w:rsid w:val="00447E0C"/>
    <w:rsid w:val="0045046E"/>
    <w:rsid w:val="00450D6D"/>
    <w:rsid w:val="004510B8"/>
    <w:rsid w:val="00453C61"/>
    <w:rsid w:val="00454EDB"/>
    <w:rsid w:val="004553B9"/>
    <w:rsid w:val="0045660D"/>
    <w:rsid w:val="0045731E"/>
    <w:rsid w:val="0046124A"/>
    <w:rsid w:val="0046196B"/>
    <w:rsid w:val="00462032"/>
    <w:rsid w:val="0046214F"/>
    <w:rsid w:val="00464CDD"/>
    <w:rsid w:val="004652CF"/>
    <w:rsid w:val="004658A1"/>
    <w:rsid w:val="00466303"/>
    <w:rsid w:val="00466700"/>
    <w:rsid w:val="00466AE9"/>
    <w:rsid w:val="00467220"/>
    <w:rsid w:val="00470806"/>
    <w:rsid w:val="004716D4"/>
    <w:rsid w:val="00471B20"/>
    <w:rsid w:val="00472FFB"/>
    <w:rsid w:val="00475130"/>
    <w:rsid w:val="00476052"/>
    <w:rsid w:val="00477BBE"/>
    <w:rsid w:val="00481128"/>
    <w:rsid w:val="004814C0"/>
    <w:rsid w:val="00481ED4"/>
    <w:rsid w:val="00482315"/>
    <w:rsid w:val="00483AD9"/>
    <w:rsid w:val="00483BF3"/>
    <w:rsid w:val="004840FD"/>
    <w:rsid w:val="0048528A"/>
    <w:rsid w:val="00485A91"/>
    <w:rsid w:val="00486096"/>
    <w:rsid w:val="004861FD"/>
    <w:rsid w:val="00486EBD"/>
    <w:rsid w:val="00487749"/>
    <w:rsid w:val="00487816"/>
    <w:rsid w:val="00487CBD"/>
    <w:rsid w:val="004900CC"/>
    <w:rsid w:val="00490844"/>
    <w:rsid w:val="0049164C"/>
    <w:rsid w:val="00492CE2"/>
    <w:rsid w:val="00492D13"/>
    <w:rsid w:val="00495859"/>
    <w:rsid w:val="00495F2C"/>
    <w:rsid w:val="004963E0"/>
    <w:rsid w:val="00496C34"/>
    <w:rsid w:val="00496ED9"/>
    <w:rsid w:val="0049707E"/>
    <w:rsid w:val="004A221D"/>
    <w:rsid w:val="004A2405"/>
    <w:rsid w:val="004A2A43"/>
    <w:rsid w:val="004A401D"/>
    <w:rsid w:val="004A43EF"/>
    <w:rsid w:val="004A65D5"/>
    <w:rsid w:val="004B0E8D"/>
    <w:rsid w:val="004B13B9"/>
    <w:rsid w:val="004B1C08"/>
    <w:rsid w:val="004B2DF7"/>
    <w:rsid w:val="004B465F"/>
    <w:rsid w:val="004B4B95"/>
    <w:rsid w:val="004B5690"/>
    <w:rsid w:val="004B5C9C"/>
    <w:rsid w:val="004B5FAB"/>
    <w:rsid w:val="004C013F"/>
    <w:rsid w:val="004C11A4"/>
    <w:rsid w:val="004C201C"/>
    <w:rsid w:val="004C4C14"/>
    <w:rsid w:val="004C5C31"/>
    <w:rsid w:val="004C709B"/>
    <w:rsid w:val="004D17DA"/>
    <w:rsid w:val="004D1CE6"/>
    <w:rsid w:val="004D4489"/>
    <w:rsid w:val="004D4978"/>
    <w:rsid w:val="004D4C93"/>
    <w:rsid w:val="004D53F5"/>
    <w:rsid w:val="004D568E"/>
    <w:rsid w:val="004D5D05"/>
    <w:rsid w:val="004D5E9B"/>
    <w:rsid w:val="004D6801"/>
    <w:rsid w:val="004D7FF7"/>
    <w:rsid w:val="004E11B5"/>
    <w:rsid w:val="004E18E5"/>
    <w:rsid w:val="004E319C"/>
    <w:rsid w:val="004E387B"/>
    <w:rsid w:val="004E5E45"/>
    <w:rsid w:val="004F0B24"/>
    <w:rsid w:val="004F228C"/>
    <w:rsid w:val="004F3BDF"/>
    <w:rsid w:val="004F43BE"/>
    <w:rsid w:val="004F47E2"/>
    <w:rsid w:val="004F4AC4"/>
    <w:rsid w:val="004F4D85"/>
    <w:rsid w:val="004F4DC2"/>
    <w:rsid w:val="004F75A6"/>
    <w:rsid w:val="005004B2"/>
    <w:rsid w:val="005012EE"/>
    <w:rsid w:val="00501E00"/>
    <w:rsid w:val="005020FD"/>
    <w:rsid w:val="00502407"/>
    <w:rsid w:val="0050267D"/>
    <w:rsid w:val="0050379E"/>
    <w:rsid w:val="00503B11"/>
    <w:rsid w:val="005048E5"/>
    <w:rsid w:val="00504D08"/>
    <w:rsid w:val="005061A9"/>
    <w:rsid w:val="005061CA"/>
    <w:rsid w:val="005069AA"/>
    <w:rsid w:val="00510CA5"/>
    <w:rsid w:val="00513809"/>
    <w:rsid w:val="005150E0"/>
    <w:rsid w:val="00515475"/>
    <w:rsid w:val="00515715"/>
    <w:rsid w:val="005171AC"/>
    <w:rsid w:val="005173AB"/>
    <w:rsid w:val="005175C3"/>
    <w:rsid w:val="00517F49"/>
    <w:rsid w:val="005204F2"/>
    <w:rsid w:val="0052168F"/>
    <w:rsid w:val="005217DB"/>
    <w:rsid w:val="00521FC1"/>
    <w:rsid w:val="0052233A"/>
    <w:rsid w:val="00523D65"/>
    <w:rsid w:val="005256EA"/>
    <w:rsid w:val="005268BF"/>
    <w:rsid w:val="00526F1E"/>
    <w:rsid w:val="00526F4D"/>
    <w:rsid w:val="00527033"/>
    <w:rsid w:val="0052745D"/>
    <w:rsid w:val="005300B3"/>
    <w:rsid w:val="00530E57"/>
    <w:rsid w:val="005311CD"/>
    <w:rsid w:val="00533125"/>
    <w:rsid w:val="00533C6E"/>
    <w:rsid w:val="00535641"/>
    <w:rsid w:val="005356ED"/>
    <w:rsid w:val="005358AC"/>
    <w:rsid w:val="0053760D"/>
    <w:rsid w:val="00537F45"/>
    <w:rsid w:val="005412A7"/>
    <w:rsid w:val="00541AAE"/>
    <w:rsid w:val="005427F1"/>
    <w:rsid w:val="0054596B"/>
    <w:rsid w:val="00546A6A"/>
    <w:rsid w:val="00546F66"/>
    <w:rsid w:val="00551A71"/>
    <w:rsid w:val="00553573"/>
    <w:rsid w:val="005550DA"/>
    <w:rsid w:val="00557031"/>
    <w:rsid w:val="005572FB"/>
    <w:rsid w:val="00557EBE"/>
    <w:rsid w:val="00557FFA"/>
    <w:rsid w:val="00562135"/>
    <w:rsid w:val="00564CDF"/>
    <w:rsid w:val="0056751A"/>
    <w:rsid w:val="00567E1F"/>
    <w:rsid w:val="005702E4"/>
    <w:rsid w:val="00570397"/>
    <w:rsid w:val="00571595"/>
    <w:rsid w:val="005722EC"/>
    <w:rsid w:val="00572897"/>
    <w:rsid w:val="0057385F"/>
    <w:rsid w:val="005745D9"/>
    <w:rsid w:val="00576727"/>
    <w:rsid w:val="00576C34"/>
    <w:rsid w:val="005777CF"/>
    <w:rsid w:val="00577D3C"/>
    <w:rsid w:val="005802FF"/>
    <w:rsid w:val="00580C76"/>
    <w:rsid w:val="00581B6B"/>
    <w:rsid w:val="00582874"/>
    <w:rsid w:val="00582C55"/>
    <w:rsid w:val="00582D00"/>
    <w:rsid w:val="0058322E"/>
    <w:rsid w:val="00583542"/>
    <w:rsid w:val="0058356B"/>
    <w:rsid w:val="005836D4"/>
    <w:rsid w:val="005837F2"/>
    <w:rsid w:val="00583E4E"/>
    <w:rsid w:val="0058433D"/>
    <w:rsid w:val="005848C7"/>
    <w:rsid w:val="005855F5"/>
    <w:rsid w:val="00586427"/>
    <w:rsid w:val="00587524"/>
    <w:rsid w:val="00587663"/>
    <w:rsid w:val="00587DCE"/>
    <w:rsid w:val="005903F6"/>
    <w:rsid w:val="00590AF4"/>
    <w:rsid w:val="00591FA5"/>
    <w:rsid w:val="00592094"/>
    <w:rsid w:val="005923C5"/>
    <w:rsid w:val="0059294D"/>
    <w:rsid w:val="00592F7C"/>
    <w:rsid w:val="005937F6"/>
    <w:rsid w:val="00594530"/>
    <w:rsid w:val="0059455D"/>
    <w:rsid w:val="00595BE4"/>
    <w:rsid w:val="005971E7"/>
    <w:rsid w:val="0059728E"/>
    <w:rsid w:val="00597D1E"/>
    <w:rsid w:val="005A0005"/>
    <w:rsid w:val="005A096A"/>
    <w:rsid w:val="005A0F36"/>
    <w:rsid w:val="005A216B"/>
    <w:rsid w:val="005A22E3"/>
    <w:rsid w:val="005A2A7A"/>
    <w:rsid w:val="005A2DDB"/>
    <w:rsid w:val="005A516B"/>
    <w:rsid w:val="005A55F5"/>
    <w:rsid w:val="005A622E"/>
    <w:rsid w:val="005A643E"/>
    <w:rsid w:val="005A6602"/>
    <w:rsid w:val="005A6FBF"/>
    <w:rsid w:val="005A7E40"/>
    <w:rsid w:val="005B187C"/>
    <w:rsid w:val="005B2863"/>
    <w:rsid w:val="005B3F4E"/>
    <w:rsid w:val="005B46CC"/>
    <w:rsid w:val="005C109F"/>
    <w:rsid w:val="005C16D5"/>
    <w:rsid w:val="005C29C5"/>
    <w:rsid w:val="005C2F5A"/>
    <w:rsid w:val="005C4283"/>
    <w:rsid w:val="005C48DD"/>
    <w:rsid w:val="005C4A63"/>
    <w:rsid w:val="005C64F8"/>
    <w:rsid w:val="005C6550"/>
    <w:rsid w:val="005C68DB"/>
    <w:rsid w:val="005C72E3"/>
    <w:rsid w:val="005D00D9"/>
    <w:rsid w:val="005D05C4"/>
    <w:rsid w:val="005D1C18"/>
    <w:rsid w:val="005D1E9B"/>
    <w:rsid w:val="005D28FD"/>
    <w:rsid w:val="005D3D75"/>
    <w:rsid w:val="005D5D37"/>
    <w:rsid w:val="005D715B"/>
    <w:rsid w:val="005D7297"/>
    <w:rsid w:val="005D7D08"/>
    <w:rsid w:val="005D7FD9"/>
    <w:rsid w:val="005E0132"/>
    <w:rsid w:val="005E0337"/>
    <w:rsid w:val="005E0D79"/>
    <w:rsid w:val="005E1411"/>
    <w:rsid w:val="005E153D"/>
    <w:rsid w:val="005E1ADF"/>
    <w:rsid w:val="005E230B"/>
    <w:rsid w:val="005E28F9"/>
    <w:rsid w:val="005E4172"/>
    <w:rsid w:val="005E5615"/>
    <w:rsid w:val="005E6915"/>
    <w:rsid w:val="005E6970"/>
    <w:rsid w:val="005E6E3A"/>
    <w:rsid w:val="005E763B"/>
    <w:rsid w:val="005E7EF3"/>
    <w:rsid w:val="005F061B"/>
    <w:rsid w:val="005F2687"/>
    <w:rsid w:val="005F2B5C"/>
    <w:rsid w:val="005F3A3E"/>
    <w:rsid w:val="005F3D70"/>
    <w:rsid w:val="005F4083"/>
    <w:rsid w:val="005F4407"/>
    <w:rsid w:val="005F47CE"/>
    <w:rsid w:val="005F4D0E"/>
    <w:rsid w:val="005F500C"/>
    <w:rsid w:val="005F5123"/>
    <w:rsid w:val="005F5266"/>
    <w:rsid w:val="005F6C64"/>
    <w:rsid w:val="005F798E"/>
    <w:rsid w:val="006011B3"/>
    <w:rsid w:val="0060141D"/>
    <w:rsid w:val="006026F1"/>
    <w:rsid w:val="00602930"/>
    <w:rsid w:val="00603362"/>
    <w:rsid w:val="00604976"/>
    <w:rsid w:val="006049C1"/>
    <w:rsid w:val="006049ED"/>
    <w:rsid w:val="00604EAA"/>
    <w:rsid w:val="006057E9"/>
    <w:rsid w:val="0060595B"/>
    <w:rsid w:val="00605DE4"/>
    <w:rsid w:val="0060689A"/>
    <w:rsid w:val="00607BA3"/>
    <w:rsid w:val="0061176E"/>
    <w:rsid w:val="006118A3"/>
    <w:rsid w:val="00612A38"/>
    <w:rsid w:val="00613124"/>
    <w:rsid w:val="00613586"/>
    <w:rsid w:val="0061637F"/>
    <w:rsid w:val="00616A73"/>
    <w:rsid w:val="00617B1C"/>
    <w:rsid w:val="00617D97"/>
    <w:rsid w:val="00620822"/>
    <w:rsid w:val="0062114A"/>
    <w:rsid w:val="00621426"/>
    <w:rsid w:val="0062207B"/>
    <w:rsid w:val="00622976"/>
    <w:rsid w:val="00622C11"/>
    <w:rsid w:val="0062395D"/>
    <w:rsid w:val="006256F2"/>
    <w:rsid w:val="0062677A"/>
    <w:rsid w:val="00626D94"/>
    <w:rsid w:val="00627111"/>
    <w:rsid w:val="006271DA"/>
    <w:rsid w:val="00627CF6"/>
    <w:rsid w:val="00627D36"/>
    <w:rsid w:val="006306AC"/>
    <w:rsid w:val="00630717"/>
    <w:rsid w:val="006309B7"/>
    <w:rsid w:val="00631075"/>
    <w:rsid w:val="0063165B"/>
    <w:rsid w:val="006323E2"/>
    <w:rsid w:val="00632676"/>
    <w:rsid w:val="00632D2B"/>
    <w:rsid w:val="006330AA"/>
    <w:rsid w:val="00633B20"/>
    <w:rsid w:val="00635B5B"/>
    <w:rsid w:val="00635DD6"/>
    <w:rsid w:val="0063654D"/>
    <w:rsid w:val="00636F5B"/>
    <w:rsid w:val="00637121"/>
    <w:rsid w:val="00637C55"/>
    <w:rsid w:val="00637DBB"/>
    <w:rsid w:val="006402AF"/>
    <w:rsid w:val="006406ED"/>
    <w:rsid w:val="006413AA"/>
    <w:rsid w:val="00641DE9"/>
    <w:rsid w:val="006432E2"/>
    <w:rsid w:val="006450A6"/>
    <w:rsid w:val="00645125"/>
    <w:rsid w:val="006454BF"/>
    <w:rsid w:val="006463C2"/>
    <w:rsid w:val="00647443"/>
    <w:rsid w:val="0064788A"/>
    <w:rsid w:val="00650567"/>
    <w:rsid w:val="006510A0"/>
    <w:rsid w:val="00651736"/>
    <w:rsid w:val="006528CD"/>
    <w:rsid w:val="0065360B"/>
    <w:rsid w:val="00653E39"/>
    <w:rsid w:val="00653EF4"/>
    <w:rsid w:val="006540C9"/>
    <w:rsid w:val="00654142"/>
    <w:rsid w:val="00654B69"/>
    <w:rsid w:val="0065576F"/>
    <w:rsid w:val="00656040"/>
    <w:rsid w:val="00660512"/>
    <w:rsid w:val="006609F9"/>
    <w:rsid w:val="00661A02"/>
    <w:rsid w:val="00661CC6"/>
    <w:rsid w:val="006621CD"/>
    <w:rsid w:val="006626E0"/>
    <w:rsid w:val="00664D7E"/>
    <w:rsid w:val="00664E65"/>
    <w:rsid w:val="006709A7"/>
    <w:rsid w:val="00670BD4"/>
    <w:rsid w:val="006710CD"/>
    <w:rsid w:val="0067110C"/>
    <w:rsid w:val="006716DA"/>
    <w:rsid w:val="006719AC"/>
    <w:rsid w:val="00671E32"/>
    <w:rsid w:val="006720B8"/>
    <w:rsid w:val="006722B1"/>
    <w:rsid w:val="006733EA"/>
    <w:rsid w:val="0067480F"/>
    <w:rsid w:val="00675BEE"/>
    <w:rsid w:val="00675D7A"/>
    <w:rsid w:val="00676A92"/>
    <w:rsid w:val="00676DF7"/>
    <w:rsid w:val="00677975"/>
    <w:rsid w:val="006779ED"/>
    <w:rsid w:val="00677AE3"/>
    <w:rsid w:val="00677DE2"/>
    <w:rsid w:val="00677EEB"/>
    <w:rsid w:val="00680444"/>
    <w:rsid w:val="00682145"/>
    <w:rsid w:val="00682456"/>
    <w:rsid w:val="0068393D"/>
    <w:rsid w:val="00683C84"/>
    <w:rsid w:val="00683CAE"/>
    <w:rsid w:val="006843A3"/>
    <w:rsid w:val="006845C9"/>
    <w:rsid w:val="0068497E"/>
    <w:rsid w:val="0068522F"/>
    <w:rsid w:val="00685913"/>
    <w:rsid w:val="00691E92"/>
    <w:rsid w:val="00692265"/>
    <w:rsid w:val="006937C8"/>
    <w:rsid w:val="00694110"/>
    <w:rsid w:val="00694DF4"/>
    <w:rsid w:val="006955CD"/>
    <w:rsid w:val="00696183"/>
    <w:rsid w:val="0069777E"/>
    <w:rsid w:val="00697C38"/>
    <w:rsid w:val="00697FBF"/>
    <w:rsid w:val="006A0248"/>
    <w:rsid w:val="006A0693"/>
    <w:rsid w:val="006A0D18"/>
    <w:rsid w:val="006A200C"/>
    <w:rsid w:val="006A21FE"/>
    <w:rsid w:val="006A3C6A"/>
    <w:rsid w:val="006A4578"/>
    <w:rsid w:val="006A690A"/>
    <w:rsid w:val="006A6B40"/>
    <w:rsid w:val="006A74E9"/>
    <w:rsid w:val="006A7B10"/>
    <w:rsid w:val="006B035B"/>
    <w:rsid w:val="006B18D6"/>
    <w:rsid w:val="006B1E41"/>
    <w:rsid w:val="006B26CA"/>
    <w:rsid w:val="006B2994"/>
    <w:rsid w:val="006B3458"/>
    <w:rsid w:val="006B3979"/>
    <w:rsid w:val="006B3F14"/>
    <w:rsid w:val="006B3F88"/>
    <w:rsid w:val="006B590B"/>
    <w:rsid w:val="006B5FB3"/>
    <w:rsid w:val="006B67DA"/>
    <w:rsid w:val="006C1021"/>
    <w:rsid w:val="006C1252"/>
    <w:rsid w:val="006C137E"/>
    <w:rsid w:val="006C148A"/>
    <w:rsid w:val="006C33AA"/>
    <w:rsid w:val="006C4187"/>
    <w:rsid w:val="006C51A6"/>
    <w:rsid w:val="006C62D6"/>
    <w:rsid w:val="006C6363"/>
    <w:rsid w:val="006D00AF"/>
    <w:rsid w:val="006D02FA"/>
    <w:rsid w:val="006D0932"/>
    <w:rsid w:val="006D0F30"/>
    <w:rsid w:val="006D1409"/>
    <w:rsid w:val="006D3096"/>
    <w:rsid w:val="006D313E"/>
    <w:rsid w:val="006D3B87"/>
    <w:rsid w:val="006D3CD6"/>
    <w:rsid w:val="006D4DA8"/>
    <w:rsid w:val="006D51F3"/>
    <w:rsid w:val="006D5A00"/>
    <w:rsid w:val="006D76B8"/>
    <w:rsid w:val="006E05DF"/>
    <w:rsid w:val="006E1649"/>
    <w:rsid w:val="006E20AE"/>
    <w:rsid w:val="006E56CA"/>
    <w:rsid w:val="006E6BC9"/>
    <w:rsid w:val="006E755E"/>
    <w:rsid w:val="006E7EC6"/>
    <w:rsid w:val="006E7F72"/>
    <w:rsid w:val="006F0B4C"/>
    <w:rsid w:val="006F2A73"/>
    <w:rsid w:val="006F3ABD"/>
    <w:rsid w:val="006F4E62"/>
    <w:rsid w:val="006F5262"/>
    <w:rsid w:val="006F57A0"/>
    <w:rsid w:val="006F6855"/>
    <w:rsid w:val="006F6A65"/>
    <w:rsid w:val="006F6C65"/>
    <w:rsid w:val="006F6E62"/>
    <w:rsid w:val="006F77E5"/>
    <w:rsid w:val="007003D3"/>
    <w:rsid w:val="0070130C"/>
    <w:rsid w:val="00701A80"/>
    <w:rsid w:val="00702CC9"/>
    <w:rsid w:val="00703380"/>
    <w:rsid w:val="007047A5"/>
    <w:rsid w:val="00704FAC"/>
    <w:rsid w:val="007058A6"/>
    <w:rsid w:val="007066DF"/>
    <w:rsid w:val="00706E00"/>
    <w:rsid w:val="007071C9"/>
    <w:rsid w:val="00707357"/>
    <w:rsid w:val="007073BC"/>
    <w:rsid w:val="00710F18"/>
    <w:rsid w:val="007118E7"/>
    <w:rsid w:val="00712741"/>
    <w:rsid w:val="00713272"/>
    <w:rsid w:val="00713BD7"/>
    <w:rsid w:val="00713E32"/>
    <w:rsid w:val="00714416"/>
    <w:rsid w:val="007151A1"/>
    <w:rsid w:val="00716531"/>
    <w:rsid w:val="007173E4"/>
    <w:rsid w:val="00720091"/>
    <w:rsid w:val="00720A21"/>
    <w:rsid w:val="00721938"/>
    <w:rsid w:val="007226EE"/>
    <w:rsid w:val="007237E9"/>
    <w:rsid w:val="0072405D"/>
    <w:rsid w:val="007252F0"/>
    <w:rsid w:val="00727CE3"/>
    <w:rsid w:val="00731548"/>
    <w:rsid w:val="0073162B"/>
    <w:rsid w:val="00732B67"/>
    <w:rsid w:val="00732BE1"/>
    <w:rsid w:val="00732BE7"/>
    <w:rsid w:val="00732E8A"/>
    <w:rsid w:val="00732EE2"/>
    <w:rsid w:val="0073388F"/>
    <w:rsid w:val="00733AC2"/>
    <w:rsid w:val="00733E1B"/>
    <w:rsid w:val="00734930"/>
    <w:rsid w:val="007349D3"/>
    <w:rsid w:val="007350D7"/>
    <w:rsid w:val="0073546F"/>
    <w:rsid w:val="00735994"/>
    <w:rsid w:val="00737CB1"/>
    <w:rsid w:val="00740EAB"/>
    <w:rsid w:val="0074179A"/>
    <w:rsid w:val="00742AA7"/>
    <w:rsid w:val="00743232"/>
    <w:rsid w:val="00743EA0"/>
    <w:rsid w:val="007448B2"/>
    <w:rsid w:val="007448F8"/>
    <w:rsid w:val="00745070"/>
    <w:rsid w:val="00747F90"/>
    <w:rsid w:val="0075076D"/>
    <w:rsid w:val="00750C98"/>
    <w:rsid w:val="00750F43"/>
    <w:rsid w:val="007511BA"/>
    <w:rsid w:val="0075124A"/>
    <w:rsid w:val="00751387"/>
    <w:rsid w:val="00751B3B"/>
    <w:rsid w:val="00751D39"/>
    <w:rsid w:val="007550B8"/>
    <w:rsid w:val="00755437"/>
    <w:rsid w:val="00755707"/>
    <w:rsid w:val="00756F99"/>
    <w:rsid w:val="00757AAD"/>
    <w:rsid w:val="00760215"/>
    <w:rsid w:val="007603C0"/>
    <w:rsid w:val="00760B96"/>
    <w:rsid w:val="00762846"/>
    <w:rsid w:val="00762A55"/>
    <w:rsid w:val="00762AA6"/>
    <w:rsid w:val="00762FE8"/>
    <w:rsid w:val="007632F7"/>
    <w:rsid w:val="00764316"/>
    <w:rsid w:val="00764A56"/>
    <w:rsid w:val="00765519"/>
    <w:rsid w:val="0076587B"/>
    <w:rsid w:val="00767277"/>
    <w:rsid w:val="007708C1"/>
    <w:rsid w:val="00773801"/>
    <w:rsid w:val="007765E3"/>
    <w:rsid w:val="007767B3"/>
    <w:rsid w:val="00777409"/>
    <w:rsid w:val="00777928"/>
    <w:rsid w:val="007827FF"/>
    <w:rsid w:val="00783123"/>
    <w:rsid w:val="007847CD"/>
    <w:rsid w:val="00784E09"/>
    <w:rsid w:val="0078662F"/>
    <w:rsid w:val="00787351"/>
    <w:rsid w:val="00787D16"/>
    <w:rsid w:val="007905BD"/>
    <w:rsid w:val="00790901"/>
    <w:rsid w:val="007909A1"/>
    <w:rsid w:val="00790D5A"/>
    <w:rsid w:val="00790ED6"/>
    <w:rsid w:val="007910F7"/>
    <w:rsid w:val="00791A8F"/>
    <w:rsid w:val="00791C7C"/>
    <w:rsid w:val="00791D8F"/>
    <w:rsid w:val="00792C64"/>
    <w:rsid w:val="00792CC6"/>
    <w:rsid w:val="00792F7D"/>
    <w:rsid w:val="00793B4A"/>
    <w:rsid w:val="00793B67"/>
    <w:rsid w:val="00793FF8"/>
    <w:rsid w:val="00794874"/>
    <w:rsid w:val="00794B10"/>
    <w:rsid w:val="00794BAA"/>
    <w:rsid w:val="00795008"/>
    <w:rsid w:val="00795015"/>
    <w:rsid w:val="00795951"/>
    <w:rsid w:val="007961A4"/>
    <w:rsid w:val="007964CA"/>
    <w:rsid w:val="00796CDE"/>
    <w:rsid w:val="00797F10"/>
    <w:rsid w:val="007A11F1"/>
    <w:rsid w:val="007A2E1D"/>
    <w:rsid w:val="007A2EE2"/>
    <w:rsid w:val="007A37EB"/>
    <w:rsid w:val="007A4E91"/>
    <w:rsid w:val="007A4F9B"/>
    <w:rsid w:val="007A51D5"/>
    <w:rsid w:val="007A56A5"/>
    <w:rsid w:val="007A5BD8"/>
    <w:rsid w:val="007A5E61"/>
    <w:rsid w:val="007A7E0F"/>
    <w:rsid w:val="007B11FC"/>
    <w:rsid w:val="007B1E61"/>
    <w:rsid w:val="007B1F8A"/>
    <w:rsid w:val="007B1FDF"/>
    <w:rsid w:val="007B2B12"/>
    <w:rsid w:val="007B2FDE"/>
    <w:rsid w:val="007B3AF8"/>
    <w:rsid w:val="007B3DB9"/>
    <w:rsid w:val="007B4474"/>
    <w:rsid w:val="007B56E5"/>
    <w:rsid w:val="007B68E4"/>
    <w:rsid w:val="007C08CD"/>
    <w:rsid w:val="007C0D78"/>
    <w:rsid w:val="007C233C"/>
    <w:rsid w:val="007C2543"/>
    <w:rsid w:val="007C3BE8"/>
    <w:rsid w:val="007C432C"/>
    <w:rsid w:val="007C4E72"/>
    <w:rsid w:val="007C4EAC"/>
    <w:rsid w:val="007C5AD2"/>
    <w:rsid w:val="007C6DB7"/>
    <w:rsid w:val="007C7DF7"/>
    <w:rsid w:val="007D05EF"/>
    <w:rsid w:val="007D0D53"/>
    <w:rsid w:val="007D1118"/>
    <w:rsid w:val="007D19EE"/>
    <w:rsid w:val="007D1DE9"/>
    <w:rsid w:val="007D2134"/>
    <w:rsid w:val="007D27D5"/>
    <w:rsid w:val="007D284D"/>
    <w:rsid w:val="007D2CE6"/>
    <w:rsid w:val="007D40C1"/>
    <w:rsid w:val="007D4D3C"/>
    <w:rsid w:val="007D6190"/>
    <w:rsid w:val="007D64D1"/>
    <w:rsid w:val="007D7ABE"/>
    <w:rsid w:val="007E0690"/>
    <w:rsid w:val="007E152B"/>
    <w:rsid w:val="007E1FBE"/>
    <w:rsid w:val="007E23EE"/>
    <w:rsid w:val="007E56B3"/>
    <w:rsid w:val="007E5877"/>
    <w:rsid w:val="007E5AB3"/>
    <w:rsid w:val="007E6183"/>
    <w:rsid w:val="007E6C82"/>
    <w:rsid w:val="007E6FCE"/>
    <w:rsid w:val="007E7CEE"/>
    <w:rsid w:val="007E7FAF"/>
    <w:rsid w:val="007F1FDB"/>
    <w:rsid w:val="007F2B95"/>
    <w:rsid w:val="007F2BA5"/>
    <w:rsid w:val="007F430A"/>
    <w:rsid w:val="007F490A"/>
    <w:rsid w:val="007F58D9"/>
    <w:rsid w:val="007F69A1"/>
    <w:rsid w:val="007F6AE7"/>
    <w:rsid w:val="007F703C"/>
    <w:rsid w:val="007F79CE"/>
    <w:rsid w:val="007F7FED"/>
    <w:rsid w:val="008002DA"/>
    <w:rsid w:val="008006A3"/>
    <w:rsid w:val="00800E31"/>
    <w:rsid w:val="00801163"/>
    <w:rsid w:val="008018A9"/>
    <w:rsid w:val="00801E43"/>
    <w:rsid w:val="00803041"/>
    <w:rsid w:val="008032EC"/>
    <w:rsid w:val="008034C2"/>
    <w:rsid w:val="00804348"/>
    <w:rsid w:val="00804AA2"/>
    <w:rsid w:val="00806279"/>
    <w:rsid w:val="00807D79"/>
    <w:rsid w:val="00810927"/>
    <w:rsid w:val="00810D10"/>
    <w:rsid w:val="00810D95"/>
    <w:rsid w:val="00810E82"/>
    <w:rsid w:val="0081104A"/>
    <w:rsid w:val="0081179D"/>
    <w:rsid w:val="00811B73"/>
    <w:rsid w:val="00813FFF"/>
    <w:rsid w:val="008141C9"/>
    <w:rsid w:val="0081439A"/>
    <w:rsid w:val="00814AA2"/>
    <w:rsid w:val="00815CFC"/>
    <w:rsid w:val="00816538"/>
    <w:rsid w:val="00816F5A"/>
    <w:rsid w:val="00820EF6"/>
    <w:rsid w:val="00821B6C"/>
    <w:rsid w:val="00822507"/>
    <w:rsid w:val="00822C08"/>
    <w:rsid w:val="00823944"/>
    <w:rsid w:val="008240AF"/>
    <w:rsid w:val="008247F1"/>
    <w:rsid w:val="008249B0"/>
    <w:rsid w:val="00825A20"/>
    <w:rsid w:val="0082618D"/>
    <w:rsid w:val="00827CE3"/>
    <w:rsid w:val="0083066D"/>
    <w:rsid w:val="00830BFB"/>
    <w:rsid w:val="0083303C"/>
    <w:rsid w:val="00833297"/>
    <w:rsid w:val="008336D6"/>
    <w:rsid w:val="00835C7F"/>
    <w:rsid w:val="00836DE6"/>
    <w:rsid w:val="00837048"/>
    <w:rsid w:val="0084002B"/>
    <w:rsid w:val="0084028F"/>
    <w:rsid w:val="00842871"/>
    <w:rsid w:val="00842F7C"/>
    <w:rsid w:val="008431D2"/>
    <w:rsid w:val="00843304"/>
    <w:rsid w:val="00843B1F"/>
    <w:rsid w:val="00843B50"/>
    <w:rsid w:val="00844DD6"/>
    <w:rsid w:val="00845A94"/>
    <w:rsid w:val="00845C6B"/>
    <w:rsid w:val="00845E56"/>
    <w:rsid w:val="0084722C"/>
    <w:rsid w:val="0084755D"/>
    <w:rsid w:val="008475AC"/>
    <w:rsid w:val="008502CE"/>
    <w:rsid w:val="0085032B"/>
    <w:rsid w:val="008506F4"/>
    <w:rsid w:val="0085090B"/>
    <w:rsid w:val="00850AF6"/>
    <w:rsid w:val="00850C04"/>
    <w:rsid w:val="0085110D"/>
    <w:rsid w:val="008523FA"/>
    <w:rsid w:val="00853029"/>
    <w:rsid w:val="008558DB"/>
    <w:rsid w:val="008563E6"/>
    <w:rsid w:val="00856A30"/>
    <w:rsid w:val="0085755B"/>
    <w:rsid w:val="00857AC7"/>
    <w:rsid w:val="00857C23"/>
    <w:rsid w:val="00857E69"/>
    <w:rsid w:val="00862A97"/>
    <w:rsid w:val="0086369A"/>
    <w:rsid w:val="00864BEA"/>
    <w:rsid w:val="00865785"/>
    <w:rsid w:val="0086596E"/>
    <w:rsid w:val="00865E7C"/>
    <w:rsid w:val="00866005"/>
    <w:rsid w:val="008677F9"/>
    <w:rsid w:val="008679BE"/>
    <w:rsid w:val="00867A33"/>
    <w:rsid w:val="00867EC2"/>
    <w:rsid w:val="00870798"/>
    <w:rsid w:val="0087153F"/>
    <w:rsid w:val="0087211B"/>
    <w:rsid w:val="00872309"/>
    <w:rsid w:val="00872447"/>
    <w:rsid w:val="008731E4"/>
    <w:rsid w:val="00873AD6"/>
    <w:rsid w:val="00874E1E"/>
    <w:rsid w:val="008758E9"/>
    <w:rsid w:val="00875919"/>
    <w:rsid w:val="00875F7D"/>
    <w:rsid w:val="008762C2"/>
    <w:rsid w:val="0087656C"/>
    <w:rsid w:val="00876C5E"/>
    <w:rsid w:val="008801AA"/>
    <w:rsid w:val="0088057B"/>
    <w:rsid w:val="00880D2B"/>
    <w:rsid w:val="00880F57"/>
    <w:rsid w:val="00881B25"/>
    <w:rsid w:val="0088430D"/>
    <w:rsid w:val="00886082"/>
    <w:rsid w:val="0088749C"/>
    <w:rsid w:val="008905F6"/>
    <w:rsid w:val="00890E99"/>
    <w:rsid w:val="00891FA3"/>
    <w:rsid w:val="00892AE9"/>
    <w:rsid w:val="00893B9F"/>
    <w:rsid w:val="00893E02"/>
    <w:rsid w:val="00893FFE"/>
    <w:rsid w:val="0089482E"/>
    <w:rsid w:val="0089497D"/>
    <w:rsid w:val="00895BA8"/>
    <w:rsid w:val="00895EBF"/>
    <w:rsid w:val="00896166"/>
    <w:rsid w:val="008A1616"/>
    <w:rsid w:val="008A279E"/>
    <w:rsid w:val="008A28F9"/>
    <w:rsid w:val="008A3DB3"/>
    <w:rsid w:val="008A3DDC"/>
    <w:rsid w:val="008A5B3C"/>
    <w:rsid w:val="008A5C6B"/>
    <w:rsid w:val="008A6BD6"/>
    <w:rsid w:val="008A782E"/>
    <w:rsid w:val="008A7846"/>
    <w:rsid w:val="008B0F7B"/>
    <w:rsid w:val="008B28E2"/>
    <w:rsid w:val="008B2C49"/>
    <w:rsid w:val="008B3814"/>
    <w:rsid w:val="008B38C3"/>
    <w:rsid w:val="008B48EC"/>
    <w:rsid w:val="008B4AE5"/>
    <w:rsid w:val="008B59D2"/>
    <w:rsid w:val="008B5AA9"/>
    <w:rsid w:val="008B6C06"/>
    <w:rsid w:val="008B7CCE"/>
    <w:rsid w:val="008B7E7F"/>
    <w:rsid w:val="008C20AF"/>
    <w:rsid w:val="008C2283"/>
    <w:rsid w:val="008C2A59"/>
    <w:rsid w:val="008C2E3B"/>
    <w:rsid w:val="008C304D"/>
    <w:rsid w:val="008C37CD"/>
    <w:rsid w:val="008C39ED"/>
    <w:rsid w:val="008C3FF3"/>
    <w:rsid w:val="008C4968"/>
    <w:rsid w:val="008C4DA0"/>
    <w:rsid w:val="008C51BA"/>
    <w:rsid w:val="008C55CC"/>
    <w:rsid w:val="008C5890"/>
    <w:rsid w:val="008C590F"/>
    <w:rsid w:val="008C6935"/>
    <w:rsid w:val="008D069E"/>
    <w:rsid w:val="008D0D56"/>
    <w:rsid w:val="008D0DEB"/>
    <w:rsid w:val="008D18FF"/>
    <w:rsid w:val="008D1C0C"/>
    <w:rsid w:val="008D1CB7"/>
    <w:rsid w:val="008D323F"/>
    <w:rsid w:val="008D420A"/>
    <w:rsid w:val="008D439A"/>
    <w:rsid w:val="008D49E3"/>
    <w:rsid w:val="008D67B0"/>
    <w:rsid w:val="008D6ADE"/>
    <w:rsid w:val="008D7DBD"/>
    <w:rsid w:val="008D7E15"/>
    <w:rsid w:val="008D7F23"/>
    <w:rsid w:val="008E0064"/>
    <w:rsid w:val="008E0B88"/>
    <w:rsid w:val="008E24AA"/>
    <w:rsid w:val="008E262B"/>
    <w:rsid w:val="008E2AF0"/>
    <w:rsid w:val="008E3380"/>
    <w:rsid w:val="008E3537"/>
    <w:rsid w:val="008E3A61"/>
    <w:rsid w:val="008E5B20"/>
    <w:rsid w:val="008E68E7"/>
    <w:rsid w:val="008F0545"/>
    <w:rsid w:val="008F0F4D"/>
    <w:rsid w:val="008F1099"/>
    <w:rsid w:val="008F1B97"/>
    <w:rsid w:val="008F2713"/>
    <w:rsid w:val="008F5475"/>
    <w:rsid w:val="008F5A02"/>
    <w:rsid w:val="008F5BB1"/>
    <w:rsid w:val="008F6105"/>
    <w:rsid w:val="008F6736"/>
    <w:rsid w:val="008F6B35"/>
    <w:rsid w:val="008F7947"/>
    <w:rsid w:val="0090009A"/>
    <w:rsid w:val="009002B9"/>
    <w:rsid w:val="00902B31"/>
    <w:rsid w:val="00904965"/>
    <w:rsid w:val="00905608"/>
    <w:rsid w:val="00905D70"/>
    <w:rsid w:val="00906B8A"/>
    <w:rsid w:val="00906C56"/>
    <w:rsid w:val="009074FD"/>
    <w:rsid w:val="00910A5A"/>
    <w:rsid w:val="00913633"/>
    <w:rsid w:val="009153AC"/>
    <w:rsid w:val="009160A9"/>
    <w:rsid w:val="0091630F"/>
    <w:rsid w:val="009164E8"/>
    <w:rsid w:val="00916D5A"/>
    <w:rsid w:val="00917C63"/>
    <w:rsid w:val="00920229"/>
    <w:rsid w:val="009205AE"/>
    <w:rsid w:val="00921640"/>
    <w:rsid w:val="009223E5"/>
    <w:rsid w:val="009227C9"/>
    <w:rsid w:val="00924EC8"/>
    <w:rsid w:val="0092508A"/>
    <w:rsid w:val="00925F7C"/>
    <w:rsid w:val="00930D10"/>
    <w:rsid w:val="009310F8"/>
    <w:rsid w:val="00931EFD"/>
    <w:rsid w:val="009324FF"/>
    <w:rsid w:val="00932BCF"/>
    <w:rsid w:val="00933056"/>
    <w:rsid w:val="00933C11"/>
    <w:rsid w:val="00935906"/>
    <w:rsid w:val="00936C2D"/>
    <w:rsid w:val="0093732C"/>
    <w:rsid w:val="0093741C"/>
    <w:rsid w:val="0093767B"/>
    <w:rsid w:val="00937B7F"/>
    <w:rsid w:val="009409FA"/>
    <w:rsid w:val="009411A4"/>
    <w:rsid w:val="00941A48"/>
    <w:rsid w:val="00941DE7"/>
    <w:rsid w:val="009428B3"/>
    <w:rsid w:val="00943DF7"/>
    <w:rsid w:val="00945049"/>
    <w:rsid w:val="00946435"/>
    <w:rsid w:val="0095113F"/>
    <w:rsid w:val="009514AA"/>
    <w:rsid w:val="00951BB8"/>
    <w:rsid w:val="00952423"/>
    <w:rsid w:val="00954C8F"/>
    <w:rsid w:val="00954E7D"/>
    <w:rsid w:val="00955136"/>
    <w:rsid w:val="00955870"/>
    <w:rsid w:val="00955986"/>
    <w:rsid w:val="009565A6"/>
    <w:rsid w:val="00956FB4"/>
    <w:rsid w:val="0095718F"/>
    <w:rsid w:val="009575A5"/>
    <w:rsid w:val="00957982"/>
    <w:rsid w:val="00961E64"/>
    <w:rsid w:val="00962E23"/>
    <w:rsid w:val="009634EA"/>
    <w:rsid w:val="00963821"/>
    <w:rsid w:val="00963DA1"/>
    <w:rsid w:val="009647C1"/>
    <w:rsid w:val="0096506E"/>
    <w:rsid w:val="00965D83"/>
    <w:rsid w:val="00966D3F"/>
    <w:rsid w:val="00970410"/>
    <w:rsid w:val="00970798"/>
    <w:rsid w:val="00970881"/>
    <w:rsid w:val="009712FC"/>
    <w:rsid w:val="00971813"/>
    <w:rsid w:val="0097286F"/>
    <w:rsid w:val="0097343B"/>
    <w:rsid w:val="009735CC"/>
    <w:rsid w:val="00973986"/>
    <w:rsid w:val="00973BD7"/>
    <w:rsid w:val="00973C24"/>
    <w:rsid w:val="0097426E"/>
    <w:rsid w:val="00974841"/>
    <w:rsid w:val="00975882"/>
    <w:rsid w:val="00975CD6"/>
    <w:rsid w:val="00976519"/>
    <w:rsid w:val="00976673"/>
    <w:rsid w:val="009774FA"/>
    <w:rsid w:val="00981850"/>
    <w:rsid w:val="009840A6"/>
    <w:rsid w:val="00984660"/>
    <w:rsid w:val="00985BF5"/>
    <w:rsid w:val="00986432"/>
    <w:rsid w:val="00986D7C"/>
    <w:rsid w:val="00987524"/>
    <w:rsid w:val="0099000B"/>
    <w:rsid w:val="009917F2"/>
    <w:rsid w:val="00991852"/>
    <w:rsid w:val="00992349"/>
    <w:rsid w:val="009923AF"/>
    <w:rsid w:val="00992607"/>
    <w:rsid w:val="00992A82"/>
    <w:rsid w:val="0099465C"/>
    <w:rsid w:val="00995042"/>
    <w:rsid w:val="0099554F"/>
    <w:rsid w:val="00995DF0"/>
    <w:rsid w:val="0099606F"/>
    <w:rsid w:val="00996556"/>
    <w:rsid w:val="0099739D"/>
    <w:rsid w:val="00997486"/>
    <w:rsid w:val="00997C55"/>
    <w:rsid w:val="009A038C"/>
    <w:rsid w:val="009A19B5"/>
    <w:rsid w:val="009A1AA8"/>
    <w:rsid w:val="009A374C"/>
    <w:rsid w:val="009A3A0B"/>
    <w:rsid w:val="009A60DD"/>
    <w:rsid w:val="009A78E7"/>
    <w:rsid w:val="009B2691"/>
    <w:rsid w:val="009B38A0"/>
    <w:rsid w:val="009B3CD4"/>
    <w:rsid w:val="009B46FF"/>
    <w:rsid w:val="009B54E8"/>
    <w:rsid w:val="009B58EA"/>
    <w:rsid w:val="009B592E"/>
    <w:rsid w:val="009B5E0E"/>
    <w:rsid w:val="009B6F56"/>
    <w:rsid w:val="009C028A"/>
    <w:rsid w:val="009C20A4"/>
    <w:rsid w:val="009C2F6B"/>
    <w:rsid w:val="009C3747"/>
    <w:rsid w:val="009C7213"/>
    <w:rsid w:val="009C7776"/>
    <w:rsid w:val="009D08B0"/>
    <w:rsid w:val="009D0BD4"/>
    <w:rsid w:val="009D1890"/>
    <w:rsid w:val="009D1977"/>
    <w:rsid w:val="009D2A60"/>
    <w:rsid w:val="009D2E0E"/>
    <w:rsid w:val="009D3C5E"/>
    <w:rsid w:val="009D3CDE"/>
    <w:rsid w:val="009D5EEC"/>
    <w:rsid w:val="009D6AE1"/>
    <w:rsid w:val="009D6E5E"/>
    <w:rsid w:val="009D726C"/>
    <w:rsid w:val="009D7C56"/>
    <w:rsid w:val="009E03DA"/>
    <w:rsid w:val="009E0723"/>
    <w:rsid w:val="009E0DCC"/>
    <w:rsid w:val="009E0EBA"/>
    <w:rsid w:val="009E1225"/>
    <w:rsid w:val="009E16EC"/>
    <w:rsid w:val="009E1ADB"/>
    <w:rsid w:val="009E23C8"/>
    <w:rsid w:val="009E43C8"/>
    <w:rsid w:val="009E449F"/>
    <w:rsid w:val="009E51BD"/>
    <w:rsid w:val="009E64E4"/>
    <w:rsid w:val="009E69D1"/>
    <w:rsid w:val="009E73C0"/>
    <w:rsid w:val="009E75C4"/>
    <w:rsid w:val="009E7858"/>
    <w:rsid w:val="009F0D3C"/>
    <w:rsid w:val="009F1A64"/>
    <w:rsid w:val="009F304B"/>
    <w:rsid w:val="009F3377"/>
    <w:rsid w:val="009F472F"/>
    <w:rsid w:val="009F4D11"/>
    <w:rsid w:val="009F75C7"/>
    <w:rsid w:val="009F77A0"/>
    <w:rsid w:val="00A01287"/>
    <w:rsid w:val="00A01B75"/>
    <w:rsid w:val="00A026DD"/>
    <w:rsid w:val="00A03038"/>
    <w:rsid w:val="00A04316"/>
    <w:rsid w:val="00A0569B"/>
    <w:rsid w:val="00A05AF0"/>
    <w:rsid w:val="00A06E0D"/>
    <w:rsid w:val="00A10C17"/>
    <w:rsid w:val="00A15184"/>
    <w:rsid w:val="00A15612"/>
    <w:rsid w:val="00A15958"/>
    <w:rsid w:val="00A15FB7"/>
    <w:rsid w:val="00A17CA2"/>
    <w:rsid w:val="00A20B0C"/>
    <w:rsid w:val="00A20C6F"/>
    <w:rsid w:val="00A2275B"/>
    <w:rsid w:val="00A2301C"/>
    <w:rsid w:val="00A23254"/>
    <w:rsid w:val="00A23468"/>
    <w:rsid w:val="00A244C9"/>
    <w:rsid w:val="00A25183"/>
    <w:rsid w:val="00A25610"/>
    <w:rsid w:val="00A268C6"/>
    <w:rsid w:val="00A27128"/>
    <w:rsid w:val="00A27147"/>
    <w:rsid w:val="00A271B9"/>
    <w:rsid w:val="00A27A53"/>
    <w:rsid w:val="00A30235"/>
    <w:rsid w:val="00A30AD7"/>
    <w:rsid w:val="00A30D93"/>
    <w:rsid w:val="00A317FD"/>
    <w:rsid w:val="00A320FE"/>
    <w:rsid w:val="00A32680"/>
    <w:rsid w:val="00A344C2"/>
    <w:rsid w:val="00A35855"/>
    <w:rsid w:val="00A35D73"/>
    <w:rsid w:val="00A36596"/>
    <w:rsid w:val="00A365BE"/>
    <w:rsid w:val="00A37D5B"/>
    <w:rsid w:val="00A408E4"/>
    <w:rsid w:val="00A40A5F"/>
    <w:rsid w:val="00A40E3B"/>
    <w:rsid w:val="00A42035"/>
    <w:rsid w:val="00A42B5D"/>
    <w:rsid w:val="00A431FC"/>
    <w:rsid w:val="00A44C2D"/>
    <w:rsid w:val="00A466C4"/>
    <w:rsid w:val="00A46885"/>
    <w:rsid w:val="00A50314"/>
    <w:rsid w:val="00A50968"/>
    <w:rsid w:val="00A50F04"/>
    <w:rsid w:val="00A510E5"/>
    <w:rsid w:val="00A51EBB"/>
    <w:rsid w:val="00A520B7"/>
    <w:rsid w:val="00A53ED7"/>
    <w:rsid w:val="00A53EE3"/>
    <w:rsid w:val="00A5458D"/>
    <w:rsid w:val="00A5476B"/>
    <w:rsid w:val="00A557C6"/>
    <w:rsid w:val="00A60859"/>
    <w:rsid w:val="00A60EBC"/>
    <w:rsid w:val="00A6155A"/>
    <w:rsid w:val="00A62410"/>
    <w:rsid w:val="00A6470F"/>
    <w:rsid w:val="00A665C6"/>
    <w:rsid w:val="00A66B77"/>
    <w:rsid w:val="00A671BA"/>
    <w:rsid w:val="00A67846"/>
    <w:rsid w:val="00A6794C"/>
    <w:rsid w:val="00A702D5"/>
    <w:rsid w:val="00A708A8"/>
    <w:rsid w:val="00A709CA"/>
    <w:rsid w:val="00A70B90"/>
    <w:rsid w:val="00A71ED8"/>
    <w:rsid w:val="00A72DAC"/>
    <w:rsid w:val="00A741C4"/>
    <w:rsid w:val="00A76256"/>
    <w:rsid w:val="00A771C2"/>
    <w:rsid w:val="00A7750D"/>
    <w:rsid w:val="00A7760A"/>
    <w:rsid w:val="00A80759"/>
    <w:rsid w:val="00A80DAD"/>
    <w:rsid w:val="00A8271E"/>
    <w:rsid w:val="00A83F63"/>
    <w:rsid w:val="00A84F2C"/>
    <w:rsid w:val="00A85483"/>
    <w:rsid w:val="00A875EE"/>
    <w:rsid w:val="00A910B4"/>
    <w:rsid w:val="00A915FC"/>
    <w:rsid w:val="00A91B01"/>
    <w:rsid w:val="00A9398A"/>
    <w:rsid w:val="00A93CD7"/>
    <w:rsid w:val="00A94F50"/>
    <w:rsid w:val="00A95266"/>
    <w:rsid w:val="00A95F5A"/>
    <w:rsid w:val="00A96C71"/>
    <w:rsid w:val="00A96D35"/>
    <w:rsid w:val="00A97A6F"/>
    <w:rsid w:val="00A97E58"/>
    <w:rsid w:val="00AA04C7"/>
    <w:rsid w:val="00AA0596"/>
    <w:rsid w:val="00AA083D"/>
    <w:rsid w:val="00AA1CFB"/>
    <w:rsid w:val="00AA216E"/>
    <w:rsid w:val="00AA2FC0"/>
    <w:rsid w:val="00AA34B8"/>
    <w:rsid w:val="00AA3537"/>
    <w:rsid w:val="00AA3892"/>
    <w:rsid w:val="00AA3EA8"/>
    <w:rsid w:val="00AA4350"/>
    <w:rsid w:val="00AA4C75"/>
    <w:rsid w:val="00AA5891"/>
    <w:rsid w:val="00AA5C86"/>
    <w:rsid w:val="00AA6DE7"/>
    <w:rsid w:val="00AA76CC"/>
    <w:rsid w:val="00AA79A5"/>
    <w:rsid w:val="00AA7B2D"/>
    <w:rsid w:val="00AA7EAF"/>
    <w:rsid w:val="00AB0417"/>
    <w:rsid w:val="00AB1E01"/>
    <w:rsid w:val="00AB2A9F"/>
    <w:rsid w:val="00AB2E16"/>
    <w:rsid w:val="00AB426A"/>
    <w:rsid w:val="00AB4D5A"/>
    <w:rsid w:val="00AB54D9"/>
    <w:rsid w:val="00AB6AE8"/>
    <w:rsid w:val="00AB6FAD"/>
    <w:rsid w:val="00AB7604"/>
    <w:rsid w:val="00AB7BB4"/>
    <w:rsid w:val="00AB7EFE"/>
    <w:rsid w:val="00AB7FEC"/>
    <w:rsid w:val="00AC0D36"/>
    <w:rsid w:val="00AC119A"/>
    <w:rsid w:val="00AC1DEF"/>
    <w:rsid w:val="00AC3365"/>
    <w:rsid w:val="00AC339A"/>
    <w:rsid w:val="00AC36E6"/>
    <w:rsid w:val="00AC459A"/>
    <w:rsid w:val="00AC474D"/>
    <w:rsid w:val="00AC4806"/>
    <w:rsid w:val="00AC487D"/>
    <w:rsid w:val="00AC49F7"/>
    <w:rsid w:val="00AC54C9"/>
    <w:rsid w:val="00AC61AB"/>
    <w:rsid w:val="00AC6B0A"/>
    <w:rsid w:val="00AC7695"/>
    <w:rsid w:val="00AC79A9"/>
    <w:rsid w:val="00AC7D37"/>
    <w:rsid w:val="00AC7F31"/>
    <w:rsid w:val="00AC7F6B"/>
    <w:rsid w:val="00AD057A"/>
    <w:rsid w:val="00AD0BDB"/>
    <w:rsid w:val="00AD100F"/>
    <w:rsid w:val="00AD120C"/>
    <w:rsid w:val="00AD19EE"/>
    <w:rsid w:val="00AD2DF3"/>
    <w:rsid w:val="00AD3FEB"/>
    <w:rsid w:val="00AD4431"/>
    <w:rsid w:val="00AD5450"/>
    <w:rsid w:val="00AD629E"/>
    <w:rsid w:val="00AD68D4"/>
    <w:rsid w:val="00AE0D03"/>
    <w:rsid w:val="00AE12DB"/>
    <w:rsid w:val="00AE165E"/>
    <w:rsid w:val="00AE1BF9"/>
    <w:rsid w:val="00AE5DD8"/>
    <w:rsid w:val="00AE77C0"/>
    <w:rsid w:val="00AE7908"/>
    <w:rsid w:val="00AE7FE4"/>
    <w:rsid w:val="00AF1BAA"/>
    <w:rsid w:val="00AF21E3"/>
    <w:rsid w:val="00AF2888"/>
    <w:rsid w:val="00AF33C9"/>
    <w:rsid w:val="00AF3EF3"/>
    <w:rsid w:val="00AF4874"/>
    <w:rsid w:val="00AF4CCB"/>
    <w:rsid w:val="00AF51F9"/>
    <w:rsid w:val="00AF5B6E"/>
    <w:rsid w:val="00AF5F3E"/>
    <w:rsid w:val="00AF64E9"/>
    <w:rsid w:val="00AF6D12"/>
    <w:rsid w:val="00AF72C5"/>
    <w:rsid w:val="00AF792C"/>
    <w:rsid w:val="00AF7A5E"/>
    <w:rsid w:val="00B00E45"/>
    <w:rsid w:val="00B03856"/>
    <w:rsid w:val="00B044C8"/>
    <w:rsid w:val="00B046EB"/>
    <w:rsid w:val="00B051C0"/>
    <w:rsid w:val="00B06121"/>
    <w:rsid w:val="00B0682F"/>
    <w:rsid w:val="00B06B36"/>
    <w:rsid w:val="00B07430"/>
    <w:rsid w:val="00B10D27"/>
    <w:rsid w:val="00B1251E"/>
    <w:rsid w:val="00B15368"/>
    <w:rsid w:val="00B156E7"/>
    <w:rsid w:val="00B1579A"/>
    <w:rsid w:val="00B16E87"/>
    <w:rsid w:val="00B17AC2"/>
    <w:rsid w:val="00B209CD"/>
    <w:rsid w:val="00B209F0"/>
    <w:rsid w:val="00B20B4F"/>
    <w:rsid w:val="00B20F6A"/>
    <w:rsid w:val="00B22E2D"/>
    <w:rsid w:val="00B231E8"/>
    <w:rsid w:val="00B2373D"/>
    <w:rsid w:val="00B2448D"/>
    <w:rsid w:val="00B24719"/>
    <w:rsid w:val="00B25B84"/>
    <w:rsid w:val="00B26BFB"/>
    <w:rsid w:val="00B26FA1"/>
    <w:rsid w:val="00B2732C"/>
    <w:rsid w:val="00B27AEC"/>
    <w:rsid w:val="00B31C4E"/>
    <w:rsid w:val="00B31DA7"/>
    <w:rsid w:val="00B3200B"/>
    <w:rsid w:val="00B33BB1"/>
    <w:rsid w:val="00B343A0"/>
    <w:rsid w:val="00B343FF"/>
    <w:rsid w:val="00B36165"/>
    <w:rsid w:val="00B3689B"/>
    <w:rsid w:val="00B4007C"/>
    <w:rsid w:val="00B40CA6"/>
    <w:rsid w:val="00B41201"/>
    <w:rsid w:val="00B42557"/>
    <w:rsid w:val="00B42D44"/>
    <w:rsid w:val="00B446B2"/>
    <w:rsid w:val="00B448F7"/>
    <w:rsid w:val="00B44FB2"/>
    <w:rsid w:val="00B45052"/>
    <w:rsid w:val="00B45083"/>
    <w:rsid w:val="00B459F0"/>
    <w:rsid w:val="00B45BC2"/>
    <w:rsid w:val="00B46D1B"/>
    <w:rsid w:val="00B4700E"/>
    <w:rsid w:val="00B47941"/>
    <w:rsid w:val="00B479B1"/>
    <w:rsid w:val="00B47D3A"/>
    <w:rsid w:val="00B50356"/>
    <w:rsid w:val="00B515D0"/>
    <w:rsid w:val="00B54174"/>
    <w:rsid w:val="00B54EB9"/>
    <w:rsid w:val="00B5568F"/>
    <w:rsid w:val="00B55D6A"/>
    <w:rsid w:val="00B56840"/>
    <w:rsid w:val="00B568CE"/>
    <w:rsid w:val="00B57858"/>
    <w:rsid w:val="00B621E0"/>
    <w:rsid w:val="00B62FA4"/>
    <w:rsid w:val="00B636BD"/>
    <w:rsid w:val="00B64267"/>
    <w:rsid w:val="00B643F0"/>
    <w:rsid w:val="00B65649"/>
    <w:rsid w:val="00B65F04"/>
    <w:rsid w:val="00B67088"/>
    <w:rsid w:val="00B67591"/>
    <w:rsid w:val="00B678A3"/>
    <w:rsid w:val="00B67F02"/>
    <w:rsid w:val="00B70818"/>
    <w:rsid w:val="00B7367B"/>
    <w:rsid w:val="00B75790"/>
    <w:rsid w:val="00B76459"/>
    <w:rsid w:val="00B76A6E"/>
    <w:rsid w:val="00B76C05"/>
    <w:rsid w:val="00B7749A"/>
    <w:rsid w:val="00B800B2"/>
    <w:rsid w:val="00B807ED"/>
    <w:rsid w:val="00B815B9"/>
    <w:rsid w:val="00B81701"/>
    <w:rsid w:val="00B81A62"/>
    <w:rsid w:val="00B82C53"/>
    <w:rsid w:val="00B82F42"/>
    <w:rsid w:val="00B83542"/>
    <w:rsid w:val="00B836CB"/>
    <w:rsid w:val="00B839F0"/>
    <w:rsid w:val="00B83B32"/>
    <w:rsid w:val="00B85344"/>
    <w:rsid w:val="00B8542D"/>
    <w:rsid w:val="00B87D4F"/>
    <w:rsid w:val="00B9002E"/>
    <w:rsid w:val="00B907E8"/>
    <w:rsid w:val="00B90BF4"/>
    <w:rsid w:val="00B92E90"/>
    <w:rsid w:val="00B943ED"/>
    <w:rsid w:val="00B950AF"/>
    <w:rsid w:val="00B959DA"/>
    <w:rsid w:val="00B95CB1"/>
    <w:rsid w:val="00B95E91"/>
    <w:rsid w:val="00B96C2A"/>
    <w:rsid w:val="00B972F3"/>
    <w:rsid w:val="00BA011F"/>
    <w:rsid w:val="00BA0794"/>
    <w:rsid w:val="00BA1D7D"/>
    <w:rsid w:val="00BA2035"/>
    <w:rsid w:val="00BA290D"/>
    <w:rsid w:val="00BA2A99"/>
    <w:rsid w:val="00BA36E3"/>
    <w:rsid w:val="00BA432E"/>
    <w:rsid w:val="00BA623F"/>
    <w:rsid w:val="00BB2239"/>
    <w:rsid w:val="00BB4063"/>
    <w:rsid w:val="00BB48EA"/>
    <w:rsid w:val="00BB4DAB"/>
    <w:rsid w:val="00BB6631"/>
    <w:rsid w:val="00BB6DD6"/>
    <w:rsid w:val="00BB70AD"/>
    <w:rsid w:val="00BC01E1"/>
    <w:rsid w:val="00BC1925"/>
    <w:rsid w:val="00BC2B9B"/>
    <w:rsid w:val="00BC415D"/>
    <w:rsid w:val="00BC44F1"/>
    <w:rsid w:val="00BC46FC"/>
    <w:rsid w:val="00BC4C58"/>
    <w:rsid w:val="00BC4D31"/>
    <w:rsid w:val="00BC4F4C"/>
    <w:rsid w:val="00BC6AB6"/>
    <w:rsid w:val="00BC7032"/>
    <w:rsid w:val="00BC723E"/>
    <w:rsid w:val="00BC7A72"/>
    <w:rsid w:val="00BC7FBC"/>
    <w:rsid w:val="00BD3048"/>
    <w:rsid w:val="00BD5238"/>
    <w:rsid w:val="00BD5726"/>
    <w:rsid w:val="00BD6541"/>
    <w:rsid w:val="00BD68FF"/>
    <w:rsid w:val="00BD6EFC"/>
    <w:rsid w:val="00BD72AE"/>
    <w:rsid w:val="00BD784A"/>
    <w:rsid w:val="00BE0D5E"/>
    <w:rsid w:val="00BE390F"/>
    <w:rsid w:val="00BE47E5"/>
    <w:rsid w:val="00BE549E"/>
    <w:rsid w:val="00BE66A2"/>
    <w:rsid w:val="00BE6A36"/>
    <w:rsid w:val="00BF083E"/>
    <w:rsid w:val="00BF1A3E"/>
    <w:rsid w:val="00BF22E3"/>
    <w:rsid w:val="00BF3298"/>
    <w:rsid w:val="00BF3B34"/>
    <w:rsid w:val="00BF4A41"/>
    <w:rsid w:val="00BF59C8"/>
    <w:rsid w:val="00BF618C"/>
    <w:rsid w:val="00BF62B6"/>
    <w:rsid w:val="00BF7893"/>
    <w:rsid w:val="00C002B8"/>
    <w:rsid w:val="00C00D3C"/>
    <w:rsid w:val="00C0140A"/>
    <w:rsid w:val="00C015E2"/>
    <w:rsid w:val="00C02A7A"/>
    <w:rsid w:val="00C0353A"/>
    <w:rsid w:val="00C03576"/>
    <w:rsid w:val="00C036C7"/>
    <w:rsid w:val="00C03C7B"/>
    <w:rsid w:val="00C06052"/>
    <w:rsid w:val="00C061BF"/>
    <w:rsid w:val="00C1035B"/>
    <w:rsid w:val="00C10A4D"/>
    <w:rsid w:val="00C115F9"/>
    <w:rsid w:val="00C11D7A"/>
    <w:rsid w:val="00C12FE1"/>
    <w:rsid w:val="00C138C0"/>
    <w:rsid w:val="00C13951"/>
    <w:rsid w:val="00C14639"/>
    <w:rsid w:val="00C15F29"/>
    <w:rsid w:val="00C165D1"/>
    <w:rsid w:val="00C170AA"/>
    <w:rsid w:val="00C1765D"/>
    <w:rsid w:val="00C179F6"/>
    <w:rsid w:val="00C17D60"/>
    <w:rsid w:val="00C21294"/>
    <w:rsid w:val="00C21A7A"/>
    <w:rsid w:val="00C21AB0"/>
    <w:rsid w:val="00C24102"/>
    <w:rsid w:val="00C24F23"/>
    <w:rsid w:val="00C25864"/>
    <w:rsid w:val="00C26075"/>
    <w:rsid w:val="00C266EC"/>
    <w:rsid w:val="00C2678F"/>
    <w:rsid w:val="00C2698E"/>
    <w:rsid w:val="00C27D0C"/>
    <w:rsid w:val="00C27F14"/>
    <w:rsid w:val="00C30E7F"/>
    <w:rsid w:val="00C318A6"/>
    <w:rsid w:val="00C32629"/>
    <w:rsid w:val="00C326E3"/>
    <w:rsid w:val="00C34954"/>
    <w:rsid w:val="00C34A73"/>
    <w:rsid w:val="00C34CC7"/>
    <w:rsid w:val="00C35030"/>
    <w:rsid w:val="00C3640B"/>
    <w:rsid w:val="00C373BB"/>
    <w:rsid w:val="00C41B62"/>
    <w:rsid w:val="00C41CA4"/>
    <w:rsid w:val="00C42AC6"/>
    <w:rsid w:val="00C42F0F"/>
    <w:rsid w:val="00C44212"/>
    <w:rsid w:val="00C4504A"/>
    <w:rsid w:val="00C45AFE"/>
    <w:rsid w:val="00C476CE"/>
    <w:rsid w:val="00C478BC"/>
    <w:rsid w:val="00C478D5"/>
    <w:rsid w:val="00C47F55"/>
    <w:rsid w:val="00C508C3"/>
    <w:rsid w:val="00C511E6"/>
    <w:rsid w:val="00C523D2"/>
    <w:rsid w:val="00C53065"/>
    <w:rsid w:val="00C530E3"/>
    <w:rsid w:val="00C5336E"/>
    <w:rsid w:val="00C53498"/>
    <w:rsid w:val="00C53E49"/>
    <w:rsid w:val="00C562C9"/>
    <w:rsid w:val="00C567F9"/>
    <w:rsid w:val="00C578A9"/>
    <w:rsid w:val="00C61B18"/>
    <w:rsid w:val="00C61F2C"/>
    <w:rsid w:val="00C656D2"/>
    <w:rsid w:val="00C65D80"/>
    <w:rsid w:val="00C6617E"/>
    <w:rsid w:val="00C666D9"/>
    <w:rsid w:val="00C66A44"/>
    <w:rsid w:val="00C66BE3"/>
    <w:rsid w:val="00C6768D"/>
    <w:rsid w:val="00C679E6"/>
    <w:rsid w:val="00C67AB0"/>
    <w:rsid w:val="00C67FF2"/>
    <w:rsid w:val="00C70E55"/>
    <w:rsid w:val="00C70FAC"/>
    <w:rsid w:val="00C719A1"/>
    <w:rsid w:val="00C72BF5"/>
    <w:rsid w:val="00C7305C"/>
    <w:rsid w:val="00C73E45"/>
    <w:rsid w:val="00C76786"/>
    <w:rsid w:val="00C76806"/>
    <w:rsid w:val="00C76853"/>
    <w:rsid w:val="00C830F1"/>
    <w:rsid w:val="00C853CF"/>
    <w:rsid w:val="00C854D8"/>
    <w:rsid w:val="00C85D9F"/>
    <w:rsid w:val="00C869E3"/>
    <w:rsid w:val="00C8703B"/>
    <w:rsid w:val="00C87B6D"/>
    <w:rsid w:val="00C87F8E"/>
    <w:rsid w:val="00C90C7E"/>
    <w:rsid w:val="00C924FB"/>
    <w:rsid w:val="00C92D23"/>
    <w:rsid w:val="00C934D4"/>
    <w:rsid w:val="00C93C4D"/>
    <w:rsid w:val="00C9429C"/>
    <w:rsid w:val="00C96C8E"/>
    <w:rsid w:val="00CA0259"/>
    <w:rsid w:val="00CA10AB"/>
    <w:rsid w:val="00CA11DE"/>
    <w:rsid w:val="00CA2101"/>
    <w:rsid w:val="00CA2C02"/>
    <w:rsid w:val="00CA3836"/>
    <w:rsid w:val="00CA485B"/>
    <w:rsid w:val="00CA498B"/>
    <w:rsid w:val="00CA5084"/>
    <w:rsid w:val="00CA542A"/>
    <w:rsid w:val="00CA5464"/>
    <w:rsid w:val="00CA59EB"/>
    <w:rsid w:val="00CA6145"/>
    <w:rsid w:val="00CB02B7"/>
    <w:rsid w:val="00CB0469"/>
    <w:rsid w:val="00CB05CF"/>
    <w:rsid w:val="00CB2DEB"/>
    <w:rsid w:val="00CB2F95"/>
    <w:rsid w:val="00CB3425"/>
    <w:rsid w:val="00CB354E"/>
    <w:rsid w:val="00CB38E2"/>
    <w:rsid w:val="00CB3F63"/>
    <w:rsid w:val="00CB4392"/>
    <w:rsid w:val="00CB4FD1"/>
    <w:rsid w:val="00CB6394"/>
    <w:rsid w:val="00CB6BDE"/>
    <w:rsid w:val="00CC0F09"/>
    <w:rsid w:val="00CC1044"/>
    <w:rsid w:val="00CC1760"/>
    <w:rsid w:val="00CC24C6"/>
    <w:rsid w:val="00CC2CDD"/>
    <w:rsid w:val="00CC312D"/>
    <w:rsid w:val="00CC3A15"/>
    <w:rsid w:val="00CC43AE"/>
    <w:rsid w:val="00CC60F5"/>
    <w:rsid w:val="00CC6DEF"/>
    <w:rsid w:val="00CD0B32"/>
    <w:rsid w:val="00CD5542"/>
    <w:rsid w:val="00CD5953"/>
    <w:rsid w:val="00CD7E95"/>
    <w:rsid w:val="00CE1206"/>
    <w:rsid w:val="00CE2586"/>
    <w:rsid w:val="00CE3300"/>
    <w:rsid w:val="00CE3BBE"/>
    <w:rsid w:val="00CE4B4A"/>
    <w:rsid w:val="00CE4B6E"/>
    <w:rsid w:val="00CE5B38"/>
    <w:rsid w:val="00CE5D75"/>
    <w:rsid w:val="00CE6076"/>
    <w:rsid w:val="00CE67B8"/>
    <w:rsid w:val="00CE680B"/>
    <w:rsid w:val="00CE717B"/>
    <w:rsid w:val="00CE786B"/>
    <w:rsid w:val="00CF05EB"/>
    <w:rsid w:val="00CF25B6"/>
    <w:rsid w:val="00CF5523"/>
    <w:rsid w:val="00CF587D"/>
    <w:rsid w:val="00CF593E"/>
    <w:rsid w:val="00CF59EF"/>
    <w:rsid w:val="00CF69A7"/>
    <w:rsid w:val="00CF72B7"/>
    <w:rsid w:val="00D00171"/>
    <w:rsid w:val="00D013FC"/>
    <w:rsid w:val="00D01E99"/>
    <w:rsid w:val="00D028D6"/>
    <w:rsid w:val="00D02C0F"/>
    <w:rsid w:val="00D0385B"/>
    <w:rsid w:val="00D056FE"/>
    <w:rsid w:val="00D060A1"/>
    <w:rsid w:val="00D06177"/>
    <w:rsid w:val="00D06485"/>
    <w:rsid w:val="00D067A9"/>
    <w:rsid w:val="00D06D4E"/>
    <w:rsid w:val="00D06F10"/>
    <w:rsid w:val="00D108CC"/>
    <w:rsid w:val="00D12094"/>
    <w:rsid w:val="00D1262D"/>
    <w:rsid w:val="00D13942"/>
    <w:rsid w:val="00D14FBA"/>
    <w:rsid w:val="00D15BC5"/>
    <w:rsid w:val="00D167CE"/>
    <w:rsid w:val="00D173F8"/>
    <w:rsid w:val="00D20106"/>
    <w:rsid w:val="00D219DA"/>
    <w:rsid w:val="00D21B08"/>
    <w:rsid w:val="00D21D96"/>
    <w:rsid w:val="00D21F6B"/>
    <w:rsid w:val="00D221C4"/>
    <w:rsid w:val="00D224EA"/>
    <w:rsid w:val="00D23CC7"/>
    <w:rsid w:val="00D23EBE"/>
    <w:rsid w:val="00D248E0"/>
    <w:rsid w:val="00D308A3"/>
    <w:rsid w:val="00D3184C"/>
    <w:rsid w:val="00D3270D"/>
    <w:rsid w:val="00D32F34"/>
    <w:rsid w:val="00D34FE8"/>
    <w:rsid w:val="00D3545A"/>
    <w:rsid w:val="00D354E6"/>
    <w:rsid w:val="00D35A25"/>
    <w:rsid w:val="00D37007"/>
    <w:rsid w:val="00D4018A"/>
    <w:rsid w:val="00D404A1"/>
    <w:rsid w:val="00D40890"/>
    <w:rsid w:val="00D41415"/>
    <w:rsid w:val="00D41968"/>
    <w:rsid w:val="00D41B75"/>
    <w:rsid w:val="00D4318D"/>
    <w:rsid w:val="00D43595"/>
    <w:rsid w:val="00D44C5C"/>
    <w:rsid w:val="00D44CB2"/>
    <w:rsid w:val="00D45AF0"/>
    <w:rsid w:val="00D46661"/>
    <w:rsid w:val="00D46953"/>
    <w:rsid w:val="00D47627"/>
    <w:rsid w:val="00D47857"/>
    <w:rsid w:val="00D478B3"/>
    <w:rsid w:val="00D47DA5"/>
    <w:rsid w:val="00D52573"/>
    <w:rsid w:val="00D5301D"/>
    <w:rsid w:val="00D538AB"/>
    <w:rsid w:val="00D53A39"/>
    <w:rsid w:val="00D561A5"/>
    <w:rsid w:val="00D562B3"/>
    <w:rsid w:val="00D57B67"/>
    <w:rsid w:val="00D60A36"/>
    <w:rsid w:val="00D60F87"/>
    <w:rsid w:val="00D63AE7"/>
    <w:rsid w:val="00D64478"/>
    <w:rsid w:val="00D65AE8"/>
    <w:rsid w:val="00D65BB0"/>
    <w:rsid w:val="00D66BB5"/>
    <w:rsid w:val="00D67203"/>
    <w:rsid w:val="00D672FC"/>
    <w:rsid w:val="00D67BB1"/>
    <w:rsid w:val="00D67DF9"/>
    <w:rsid w:val="00D7246B"/>
    <w:rsid w:val="00D72630"/>
    <w:rsid w:val="00D74446"/>
    <w:rsid w:val="00D7456B"/>
    <w:rsid w:val="00D74797"/>
    <w:rsid w:val="00D74AA0"/>
    <w:rsid w:val="00D75109"/>
    <w:rsid w:val="00D7539D"/>
    <w:rsid w:val="00D758D9"/>
    <w:rsid w:val="00D765E6"/>
    <w:rsid w:val="00D8014F"/>
    <w:rsid w:val="00D80402"/>
    <w:rsid w:val="00D80A4E"/>
    <w:rsid w:val="00D837AC"/>
    <w:rsid w:val="00D83A7C"/>
    <w:rsid w:val="00D84425"/>
    <w:rsid w:val="00D849A8"/>
    <w:rsid w:val="00D84D50"/>
    <w:rsid w:val="00D85419"/>
    <w:rsid w:val="00D85F3E"/>
    <w:rsid w:val="00D86265"/>
    <w:rsid w:val="00D90088"/>
    <w:rsid w:val="00D920A1"/>
    <w:rsid w:val="00D92DE5"/>
    <w:rsid w:val="00D957E2"/>
    <w:rsid w:val="00D9734E"/>
    <w:rsid w:val="00DA1471"/>
    <w:rsid w:val="00DA14FC"/>
    <w:rsid w:val="00DA159E"/>
    <w:rsid w:val="00DA182E"/>
    <w:rsid w:val="00DA1DCD"/>
    <w:rsid w:val="00DA2D28"/>
    <w:rsid w:val="00DA3E4F"/>
    <w:rsid w:val="00DA4B22"/>
    <w:rsid w:val="00DA50B7"/>
    <w:rsid w:val="00DA55D7"/>
    <w:rsid w:val="00DA6610"/>
    <w:rsid w:val="00DB0FDE"/>
    <w:rsid w:val="00DB1223"/>
    <w:rsid w:val="00DB20E4"/>
    <w:rsid w:val="00DB39A8"/>
    <w:rsid w:val="00DB3ED0"/>
    <w:rsid w:val="00DB4189"/>
    <w:rsid w:val="00DB499B"/>
    <w:rsid w:val="00DB5661"/>
    <w:rsid w:val="00DB5BC2"/>
    <w:rsid w:val="00DB5E3D"/>
    <w:rsid w:val="00DB6212"/>
    <w:rsid w:val="00DB6857"/>
    <w:rsid w:val="00DB6CDD"/>
    <w:rsid w:val="00DC0983"/>
    <w:rsid w:val="00DC1F34"/>
    <w:rsid w:val="00DC35AB"/>
    <w:rsid w:val="00DC3B7C"/>
    <w:rsid w:val="00DC5110"/>
    <w:rsid w:val="00DC5DB0"/>
    <w:rsid w:val="00DC6392"/>
    <w:rsid w:val="00DC6D70"/>
    <w:rsid w:val="00DC7A23"/>
    <w:rsid w:val="00DC7B65"/>
    <w:rsid w:val="00DD0327"/>
    <w:rsid w:val="00DD0857"/>
    <w:rsid w:val="00DD0FB1"/>
    <w:rsid w:val="00DD2F74"/>
    <w:rsid w:val="00DD4412"/>
    <w:rsid w:val="00DD45C1"/>
    <w:rsid w:val="00DD4973"/>
    <w:rsid w:val="00DD4BB7"/>
    <w:rsid w:val="00DD504E"/>
    <w:rsid w:val="00DD6BE6"/>
    <w:rsid w:val="00DD7972"/>
    <w:rsid w:val="00DE0D24"/>
    <w:rsid w:val="00DE0E0B"/>
    <w:rsid w:val="00DE0EB0"/>
    <w:rsid w:val="00DE19E2"/>
    <w:rsid w:val="00DE2163"/>
    <w:rsid w:val="00DE329E"/>
    <w:rsid w:val="00DE3846"/>
    <w:rsid w:val="00DE3C3F"/>
    <w:rsid w:val="00DE4667"/>
    <w:rsid w:val="00DE4B48"/>
    <w:rsid w:val="00DE5BA3"/>
    <w:rsid w:val="00DE5D28"/>
    <w:rsid w:val="00DE6C1A"/>
    <w:rsid w:val="00DE71D2"/>
    <w:rsid w:val="00DE75B5"/>
    <w:rsid w:val="00DE7DA9"/>
    <w:rsid w:val="00DF07B4"/>
    <w:rsid w:val="00DF0C92"/>
    <w:rsid w:val="00DF0E66"/>
    <w:rsid w:val="00DF17D2"/>
    <w:rsid w:val="00DF1F2D"/>
    <w:rsid w:val="00DF25B0"/>
    <w:rsid w:val="00DF4626"/>
    <w:rsid w:val="00DF5C9F"/>
    <w:rsid w:val="00E00EC8"/>
    <w:rsid w:val="00E01111"/>
    <w:rsid w:val="00E012A8"/>
    <w:rsid w:val="00E01C9B"/>
    <w:rsid w:val="00E0411F"/>
    <w:rsid w:val="00E04629"/>
    <w:rsid w:val="00E04CAA"/>
    <w:rsid w:val="00E05091"/>
    <w:rsid w:val="00E050EF"/>
    <w:rsid w:val="00E10F64"/>
    <w:rsid w:val="00E13B1D"/>
    <w:rsid w:val="00E14AFF"/>
    <w:rsid w:val="00E14DA7"/>
    <w:rsid w:val="00E15C01"/>
    <w:rsid w:val="00E16BBF"/>
    <w:rsid w:val="00E174D7"/>
    <w:rsid w:val="00E17A9A"/>
    <w:rsid w:val="00E2119F"/>
    <w:rsid w:val="00E2216A"/>
    <w:rsid w:val="00E3018D"/>
    <w:rsid w:val="00E31BDD"/>
    <w:rsid w:val="00E320F8"/>
    <w:rsid w:val="00E322DD"/>
    <w:rsid w:val="00E32DE0"/>
    <w:rsid w:val="00E3328F"/>
    <w:rsid w:val="00E341E9"/>
    <w:rsid w:val="00E34B8E"/>
    <w:rsid w:val="00E358B7"/>
    <w:rsid w:val="00E35A67"/>
    <w:rsid w:val="00E36146"/>
    <w:rsid w:val="00E36AEC"/>
    <w:rsid w:val="00E374C6"/>
    <w:rsid w:val="00E376D6"/>
    <w:rsid w:val="00E379E8"/>
    <w:rsid w:val="00E40049"/>
    <w:rsid w:val="00E405BA"/>
    <w:rsid w:val="00E40D2F"/>
    <w:rsid w:val="00E411A4"/>
    <w:rsid w:val="00E41424"/>
    <w:rsid w:val="00E41C48"/>
    <w:rsid w:val="00E43975"/>
    <w:rsid w:val="00E43A30"/>
    <w:rsid w:val="00E45FB9"/>
    <w:rsid w:val="00E4630D"/>
    <w:rsid w:val="00E50BAC"/>
    <w:rsid w:val="00E51DEE"/>
    <w:rsid w:val="00E52AF4"/>
    <w:rsid w:val="00E533A0"/>
    <w:rsid w:val="00E53922"/>
    <w:rsid w:val="00E56903"/>
    <w:rsid w:val="00E57963"/>
    <w:rsid w:val="00E57D62"/>
    <w:rsid w:val="00E600CB"/>
    <w:rsid w:val="00E60E56"/>
    <w:rsid w:val="00E622E5"/>
    <w:rsid w:val="00E63838"/>
    <w:rsid w:val="00E63F2D"/>
    <w:rsid w:val="00E664B7"/>
    <w:rsid w:val="00E70600"/>
    <w:rsid w:val="00E71797"/>
    <w:rsid w:val="00E71844"/>
    <w:rsid w:val="00E7191C"/>
    <w:rsid w:val="00E71DBD"/>
    <w:rsid w:val="00E7536D"/>
    <w:rsid w:val="00E754FC"/>
    <w:rsid w:val="00E76E8F"/>
    <w:rsid w:val="00E8004F"/>
    <w:rsid w:val="00E81E5C"/>
    <w:rsid w:val="00E827DA"/>
    <w:rsid w:val="00E83753"/>
    <w:rsid w:val="00E83C1E"/>
    <w:rsid w:val="00E83C9D"/>
    <w:rsid w:val="00E857DB"/>
    <w:rsid w:val="00E85A76"/>
    <w:rsid w:val="00E90C0C"/>
    <w:rsid w:val="00E91A07"/>
    <w:rsid w:val="00E925A6"/>
    <w:rsid w:val="00E92E81"/>
    <w:rsid w:val="00E93C0F"/>
    <w:rsid w:val="00E94759"/>
    <w:rsid w:val="00E948AB"/>
    <w:rsid w:val="00E94AED"/>
    <w:rsid w:val="00E958B9"/>
    <w:rsid w:val="00E96895"/>
    <w:rsid w:val="00EA0981"/>
    <w:rsid w:val="00EA171E"/>
    <w:rsid w:val="00EA2C3A"/>
    <w:rsid w:val="00EA39DA"/>
    <w:rsid w:val="00EA3FAC"/>
    <w:rsid w:val="00EA49AA"/>
    <w:rsid w:val="00EA5206"/>
    <w:rsid w:val="00EA5209"/>
    <w:rsid w:val="00EA59EF"/>
    <w:rsid w:val="00EA67D0"/>
    <w:rsid w:val="00EA6AA4"/>
    <w:rsid w:val="00EB017E"/>
    <w:rsid w:val="00EB0F37"/>
    <w:rsid w:val="00EB1B6B"/>
    <w:rsid w:val="00EB2CE8"/>
    <w:rsid w:val="00EB30C9"/>
    <w:rsid w:val="00EB3569"/>
    <w:rsid w:val="00EB44AD"/>
    <w:rsid w:val="00EB4B92"/>
    <w:rsid w:val="00EB5134"/>
    <w:rsid w:val="00EB542D"/>
    <w:rsid w:val="00EB62D7"/>
    <w:rsid w:val="00EB6E94"/>
    <w:rsid w:val="00EC08AF"/>
    <w:rsid w:val="00EC0FA0"/>
    <w:rsid w:val="00EC12D7"/>
    <w:rsid w:val="00EC1B14"/>
    <w:rsid w:val="00EC254E"/>
    <w:rsid w:val="00EC28B6"/>
    <w:rsid w:val="00EC3434"/>
    <w:rsid w:val="00EC4018"/>
    <w:rsid w:val="00EC4587"/>
    <w:rsid w:val="00EC4630"/>
    <w:rsid w:val="00EC4B30"/>
    <w:rsid w:val="00EC5E91"/>
    <w:rsid w:val="00EC6B0C"/>
    <w:rsid w:val="00EC71E0"/>
    <w:rsid w:val="00EC79CC"/>
    <w:rsid w:val="00ED0A85"/>
    <w:rsid w:val="00ED18BD"/>
    <w:rsid w:val="00ED20D7"/>
    <w:rsid w:val="00ED2295"/>
    <w:rsid w:val="00ED2659"/>
    <w:rsid w:val="00ED284A"/>
    <w:rsid w:val="00ED2906"/>
    <w:rsid w:val="00ED2A58"/>
    <w:rsid w:val="00ED49E1"/>
    <w:rsid w:val="00ED4B72"/>
    <w:rsid w:val="00ED52BE"/>
    <w:rsid w:val="00ED6603"/>
    <w:rsid w:val="00ED66CA"/>
    <w:rsid w:val="00EE04F1"/>
    <w:rsid w:val="00EE0969"/>
    <w:rsid w:val="00EE17BF"/>
    <w:rsid w:val="00EE2454"/>
    <w:rsid w:val="00EE3875"/>
    <w:rsid w:val="00EE627F"/>
    <w:rsid w:val="00EE74DD"/>
    <w:rsid w:val="00EE7DD6"/>
    <w:rsid w:val="00EF2D54"/>
    <w:rsid w:val="00EF2DF5"/>
    <w:rsid w:val="00EF361D"/>
    <w:rsid w:val="00EF36CF"/>
    <w:rsid w:val="00EF374E"/>
    <w:rsid w:val="00EF4CD5"/>
    <w:rsid w:val="00EF5336"/>
    <w:rsid w:val="00EF5861"/>
    <w:rsid w:val="00EF5FB1"/>
    <w:rsid w:val="00EF7B5D"/>
    <w:rsid w:val="00F0022A"/>
    <w:rsid w:val="00F009DE"/>
    <w:rsid w:val="00F00ABE"/>
    <w:rsid w:val="00F01445"/>
    <w:rsid w:val="00F02D78"/>
    <w:rsid w:val="00F03484"/>
    <w:rsid w:val="00F03489"/>
    <w:rsid w:val="00F0355A"/>
    <w:rsid w:val="00F04D40"/>
    <w:rsid w:val="00F060D0"/>
    <w:rsid w:val="00F0610C"/>
    <w:rsid w:val="00F06A59"/>
    <w:rsid w:val="00F079A4"/>
    <w:rsid w:val="00F1096F"/>
    <w:rsid w:val="00F1180D"/>
    <w:rsid w:val="00F126AA"/>
    <w:rsid w:val="00F13616"/>
    <w:rsid w:val="00F139FF"/>
    <w:rsid w:val="00F1458B"/>
    <w:rsid w:val="00F147AA"/>
    <w:rsid w:val="00F14BBA"/>
    <w:rsid w:val="00F20100"/>
    <w:rsid w:val="00F2048E"/>
    <w:rsid w:val="00F21CCE"/>
    <w:rsid w:val="00F2202D"/>
    <w:rsid w:val="00F222E1"/>
    <w:rsid w:val="00F229E2"/>
    <w:rsid w:val="00F23039"/>
    <w:rsid w:val="00F237A9"/>
    <w:rsid w:val="00F25256"/>
    <w:rsid w:val="00F2749A"/>
    <w:rsid w:val="00F30216"/>
    <w:rsid w:val="00F305C4"/>
    <w:rsid w:val="00F30BF3"/>
    <w:rsid w:val="00F3124F"/>
    <w:rsid w:val="00F313C2"/>
    <w:rsid w:val="00F31AC8"/>
    <w:rsid w:val="00F321EF"/>
    <w:rsid w:val="00F33537"/>
    <w:rsid w:val="00F33E74"/>
    <w:rsid w:val="00F343D0"/>
    <w:rsid w:val="00F350A0"/>
    <w:rsid w:val="00F35219"/>
    <w:rsid w:val="00F37648"/>
    <w:rsid w:val="00F41F85"/>
    <w:rsid w:val="00F42209"/>
    <w:rsid w:val="00F433FE"/>
    <w:rsid w:val="00F4498B"/>
    <w:rsid w:val="00F44E77"/>
    <w:rsid w:val="00F44EC2"/>
    <w:rsid w:val="00F456F5"/>
    <w:rsid w:val="00F4623E"/>
    <w:rsid w:val="00F469F5"/>
    <w:rsid w:val="00F46BAF"/>
    <w:rsid w:val="00F46E1D"/>
    <w:rsid w:val="00F47587"/>
    <w:rsid w:val="00F47680"/>
    <w:rsid w:val="00F500F6"/>
    <w:rsid w:val="00F50342"/>
    <w:rsid w:val="00F50C2D"/>
    <w:rsid w:val="00F50D6E"/>
    <w:rsid w:val="00F5434A"/>
    <w:rsid w:val="00F558A3"/>
    <w:rsid w:val="00F55A11"/>
    <w:rsid w:val="00F55E47"/>
    <w:rsid w:val="00F5679F"/>
    <w:rsid w:val="00F56AB3"/>
    <w:rsid w:val="00F56B52"/>
    <w:rsid w:val="00F60228"/>
    <w:rsid w:val="00F61AD4"/>
    <w:rsid w:val="00F626C3"/>
    <w:rsid w:val="00F638B9"/>
    <w:rsid w:val="00F65F83"/>
    <w:rsid w:val="00F65FA7"/>
    <w:rsid w:val="00F66661"/>
    <w:rsid w:val="00F6718E"/>
    <w:rsid w:val="00F70B40"/>
    <w:rsid w:val="00F70C36"/>
    <w:rsid w:val="00F71CA4"/>
    <w:rsid w:val="00F7209B"/>
    <w:rsid w:val="00F72493"/>
    <w:rsid w:val="00F733B0"/>
    <w:rsid w:val="00F73BFE"/>
    <w:rsid w:val="00F73EE7"/>
    <w:rsid w:val="00F74E6E"/>
    <w:rsid w:val="00F75169"/>
    <w:rsid w:val="00F75FE3"/>
    <w:rsid w:val="00F80C41"/>
    <w:rsid w:val="00F81A01"/>
    <w:rsid w:val="00F81EDD"/>
    <w:rsid w:val="00F841FE"/>
    <w:rsid w:val="00F84D7F"/>
    <w:rsid w:val="00F85FB3"/>
    <w:rsid w:val="00F8640D"/>
    <w:rsid w:val="00F864F9"/>
    <w:rsid w:val="00F86D66"/>
    <w:rsid w:val="00F8703C"/>
    <w:rsid w:val="00F874E6"/>
    <w:rsid w:val="00F87E50"/>
    <w:rsid w:val="00F90848"/>
    <w:rsid w:val="00F90964"/>
    <w:rsid w:val="00F91315"/>
    <w:rsid w:val="00F91688"/>
    <w:rsid w:val="00F917F2"/>
    <w:rsid w:val="00F91AB6"/>
    <w:rsid w:val="00F91CB9"/>
    <w:rsid w:val="00F94104"/>
    <w:rsid w:val="00F9424A"/>
    <w:rsid w:val="00F94BA9"/>
    <w:rsid w:val="00F94E97"/>
    <w:rsid w:val="00F9549B"/>
    <w:rsid w:val="00F958DD"/>
    <w:rsid w:val="00F95B84"/>
    <w:rsid w:val="00F95DB9"/>
    <w:rsid w:val="00F95E2C"/>
    <w:rsid w:val="00F95EE0"/>
    <w:rsid w:val="00F966D7"/>
    <w:rsid w:val="00F975CE"/>
    <w:rsid w:val="00F97C53"/>
    <w:rsid w:val="00FA04E5"/>
    <w:rsid w:val="00FA1326"/>
    <w:rsid w:val="00FA1794"/>
    <w:rsid w:val="00FA33DE"/>
    <w:rsid w:val="00FA3728"/>
    <w:rsid w:val="00FA572B"/>
    <w:rsid w:val="00FA66A9"/>
    <w:rsid w:val="00FA78F2"/>
    <w:rsid w:val="00FB1E72"/>
    <w:rsid w:val="00FB24C4"/>
    <w:rsid w:val="00FB267D"/>
    <w:rsid w:val="00FB2A26"/>
    <w:rsid w:val="00FB2C11"/>
    <w:rsid w:val="00FB35B7"/>
    <w:rsid w:val="00FB3FAC"/>
    <w:rsid w:val="00FB4309"/>
    <w:rsid w:val="00FB47A8"/>
    <w:rsid w:val="00FB4C01"/>
    <w:rsid w:val="00FB558A"/>
    <w:rsid w:val="00FB5DFD"/>
    <w:rsid w:val="00FB5F9B"/>
    <w:rsid w:val="00FC1200"/>
    <w:rsid w:val="00FC2392"/>
    <w:rsid w:val="00FC2D21"/>
    <w:rsid w:val="00FC3765"/>
    <w:rsid w:val="00FC51F7"/>
    <w:rsid w:val="00FC572E"/>
    <w:rsid w:val="00FC5DC9"/>
    <w:rsid w:val="00FC63C3"/>
    <w:rsid w:val="00FC6C48"/>
    <w:rsid w:val="00FC7098"/>
    <w:rsid w:val="00FC71CB"/>
    <w:rsid w:val="00FD0E93"/>
    <w:rsid w:val="00FD13B1"/>
    <w:rsid w:val="00FD1B4F"/>
    <w:rsid w:val="00FD2C07"/>
    <w:rsid w:val="00FD308D"/>
    <w:rsid w:val="00FD5749"/>
    <w:rsid w:val="00FD6DD0"/>
    <w:rsid w:val="00FE0FA8"/>
    <w:rsid w:val="00FE34C2"/>
    <w:rsid w:val="00FE3A8A"/>
    <w:rsid w:val="00FE4FA2"/>
    <w:rsid w:val="00FE5AD9"/>
    <w:rsid w:val="00FE6046"/>
    <w:rsid w:val="00FE6606"/>
    <w:rsid w:val="00FE6C90"/>
    <w:rsid w:val="00FF1EE2"/>
    <w:rsid w:val="00FF3CB5"/>
    <w:rsid w:val="00FF3F7B"/>
    <w:rsid w:val="00FF4B3B"/>
    <w:rsid w:val="00FF4E75"/>
    <w:rsid w:val="00FF677D"/>
    <w:rsid w:val="00FF6FD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7FDA37"/>
  <w15:chartTrackingRefBased/>
  <w15:docId w15:val="{4EE2783B-EC9F-4ABC-A6D2-1AB71957C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0FA8"/>
    <w:pPr>
      <w:spacing w:line="240" w:lineRule="auto"/>
    </w:pPr>
    <w:rPr>
      <w:rFonts w:ascii="Cambria" w:hAnsi="Cambria"/>
      <w:sz w:val="24"/>
    </w:rPr>
  </w:style>
  <w:style w:type="paragraph" w:styleId="1">
    <w:name w:val="heading 1"/>
    <w:basedOn w:val="a"/>
    <w:next w:val="a0"/>
    <w:link w:val="11"/>
    <w:uiPriority w:val="9"/>
    <w:qFormat/>
    <w:rsid w:val="00D74AA0"/>
    <w:pPr>
      <w:keepNext/>
      <w:keepLines/>
      <w:numPr>
        <w:numId w:val="1"/>
      </w:numPr>
      <w:spacing w:before="480" w:after="120"/>
      <w:jc w:val="right"/>
      <w:outlineLvl w:val="0"/>
    </w:pPr>
    <w:rPr>
      <w:rFonts w:asciiTheme="minorHAnsi" w:eastAsiaTheme="majorEastAsia" w:hAnsiTheme="minorHAnsi" w:cstheme="minorHAnsi"/>
      <w:sz w:val="40"/>
      <w:szCs w:val="40"/>
    </w:rPr>
  </w:style>
  <w:style w:type="paragraph" w:styleId="2">
    <w:name w:val="heading 2"/>
    <w:basedOn w:val="a"/>
    <w:next w:val="a"/>
    <w:link w:val="20"/>
    <w:unhideWhenUsed/>
    <w:qFormat/>
    <w:rsid w:val="0034451B"/>
    <w:pPr>
      <w:keepNext/>
      <w:keepLines/>
      <w:numPr>
        <w:ilvl w:val="1"/>
        <w:numId w:val="1"/>
      </w:numPr>
      <w:tabs>
        <w:tab w:val="left" w:pos="709"/>
      </w:tabs>
      <w:spacing w:before="360" w:after="200"/>
      <w:outlineLvl w:val="1"/>
    </w:pPr>
    <w:rPr>
      <w:rFonts w:asciiTheme="minorHAnsi" w:eastAsiaTheme="majorEastAsia" w:hAnsiTheme="minorHAnsi" w:cstheme="minorHAnsi"/>
      <w:b/>
      <w:bCs/>
      <w:sz w:val="32"/>
      <w:szCs w:val="32"/>
    </w:rPr>
  </w:style>
  <w:style w:type="paragraph" w:styleId="3">
    <w:name w:val="heading 3"/>
    <w:basedOn w:val="a"/>
    <w:next w:val="a"/>
    <w:link w:val="30"/>
    <w:unhideWhenUsed/>
    <w:qFormat/>
    <w:rsid w:val="00F500F6"/>
    <w:pPr>
      <w:keepNext/>
      <w:keepLines/>
      <w:spacing w:before="120" w:after="120"/>
      <w:outlineLvl w:val="2"/>
    </w:pPr>
    <w:rPr>
      <w:rFonts w:asciiTheme="minorHAnsi" w:eastAsiaTheme="majorEastAsia" w:hAnsiTheme="minorHAnsi" w:cstheme="minorHAns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1">
    <w:name w:val="Заголовок 1 Знак"/>
    <w:basedOn w:val="a1"/>
    <w:link w:val="1"/>
    <w:uiPriority w:val="9"/>
    <w:rsid w:val="00D74AA0"/>
    <w:rPr>
      <w:rFonts w:eastAsiaTheme="majorEastAsia" w:cstheme="minorHAnsi"/>
      <w:sz w:val="40"/>
      <w:szCs w:val="40"/>
    </w:rPr>
  </w:style>
  <w:style w:type="paragraph" w:styleId="a4">
    <w:name w:val="List Paragraph"/>
    <w:basedOn w:val="a"/>
    <w:uiPriority w:val="34"/>
    <w:qFormat/>
    <w:rsid w:val="00954E7D"/>
    <w:pPr>
      <w:ind w:left="720"/>
      <w:contextualSpacing/>
    </w:pPr>
  </w:style>
  <w:style w:type="character" w:styleId="a5">
    <w:name w:val="Hyperlink"/>
    <w:basedOn w:val="a1"/>
    <w:uiPriority w:val="99"/>
    <w:unhideWhenUsed/>
    <w:rsid w:val="005F6C64"/>
    <w:rPr>
      <w:color w:val="0563C1" w:themeColor="hyperlink"/>
      <w:u w:val="single"/>
    </w:rPr>
  </w:style>
  <w:style w:type="character" w:styleId="a6">
    <w:name w:val="Unresolved Mention"/>
    <w:basedOn w:val="a1"/>
    <w:uiPriority w:val="99"/>
    <w:semiHidden/>
    <w:unhideWhenUsed/>
    <w:rsid w:val="005F6C64"/>
    <w:rPr>
      <w:color w:val="605E5C"/>
      <w:shd w:val="clear" w:color="auto" w:fill="E1DFDD"/>
    </w:rPr>
  </w:style>
  <w:style w:type="character" w:styleId="a7">
    <w:name w:val="FollowedHyperlink"/>
    <w:basedOn w:val="a1"/>
    <w:uiPriority w:val="99"/>
    <w:semiHidden/>
    <w:unhideWhenUsed/>
    <w:rsid w:val="005F6C64"/>
    <w:rPr>
      <w:color w:val="954F72" w:themeColor="followedHyperlink"/>
      <w:u w:val="single"/>
    </w:rPr>
  </w:style>
  <w:style w:type="character" w:customStyle="1" w:styleId="20">
    <w:name w:val="Заголовок 2 Знак"/>
    <w:basedOn w:val="a1"/>
    <w:link w:val="2"/>
    <w:rsid w:val="0034451B"/>
    <w:rPr>
      <w:rFonts w:eastAsiaTheme="majorEastAsia" w:cstheme="minorHAnsi"/>
      <w:b/>
      <w:bCs/>
      <w:sz w:val="32"/>
      <w:szCs w:val="32"/>
    </w:rPr>
  </w:style>
  <w:style w:type="paragraph" w:styleId="a8">
    <w:name w:val="header"/>
    <w:basedOn w:val="a"/>
    <w:link w:val="a9"/>
    <w:uiPriority w:val="99"/>
    <w:unhideWhenUsed/>
    <w:rsid w:val="00376A0E"/>
    <w:pPr>
      <w:tabs>
        <w:tab w:val="center" w:pos="4819"/>
        <w:tab w:val="right" w:pos="9639"/>
      </w:tabs>
      <w:spacing w:after="0"/>
    </w:pPr>
  </w:style>
  <w:style w:type="character" w:customStyle="1" w:styleId="a9">
    <w:name w:val="Верхній колонтитул Знак"/>
    <w:basedOn w:val="a1"/>
    <w:link w:val="a8"/>
    <w:uiPriority w:val="99"/>
    <w:rsid w:val="00376A0E"/>
    <w:rPr>
      <w:rFonts w:ascii="Cambria" w:hAnsi="Cambria"/>
      <w:sz w:val="24"/>
    </w:rPr>
  </w:style>
  <w:style w:type="paragraph" w:styleId="aa">
    <w:name w:val="footer"/>
    <w:basedOn w:val="a"/>
    <w:link w:val="ab"/>
    <w:uiPriority w:val="99"/>
    <w:unhideWhenUsed/>
    <w:rsid w:val="00376A0E"/>
    <w:pPr>
      <w:tabs>
        <w:tab w:val="center" w:pos="4819"/>
        <w:tab w:val="right" w:pos="9639"/>
      </w:tabs>
      <w:spacing w:after="0"/>
    </w:pPr>
  </w:style>
  <w:style w:type="character" w:customStyle="1" w:styleId="ab">
    <w:name w:val="Нижній колонтитул Знак"/>
    <w:basedOn w:val="a1"/>
    <w:link w:val="aa"/>
    <w:uiPriority w:val="99"/>
    <w:rsid w:val="00376A0E"/>
    <w:rPr>
      <w:rFonts w:ascii="Cambria" w:hAnsi="Cambria"/>
      <w:sz w:val="24"/>
    </w:rPr>
  </w:style>
  <w:style w:type="character" w:customStyle="1" w:styleId="30">
    <w:name w:val="Заголовок 3 Знак"/>
    <w:basedOn w:val="a1"/>
    <w:link w:val="3"/>
    <w:uiPriority w:val="9"/>
    <w:rsid w:val="00F500F6"/>
    <w:rPr>
      <w:rFonts w:eastAsiaTheme="majorEastAsia" w:cstheme="minorHAnsi"/>
      <w:b/>
      <w:bCs/>
      <w:sz w:val="28"/>
      <w:szCs w:val="28"/>
    </w:rPr>
  </w:style>
  <w:style w:type="paragraph" w:styleId="ac">
    <w:name w:val="footnote text"/>
    <w:basedOn w:val="a"/>
    <w:link w:val="ad"/>
    <w:semiHidden/>
    <w:rsid w:val="00112913"/>
    <w:pPr>
      <w:spacing w:after="0"/>
    </w:pPr>
    <w:rPr>
      <w:rFonts w:eastAsia="Times New Roman" w:cs="Times New Roman"/>
      <w:sz w:val="20"/>
      <w:szCs w:val="20"/>
      <w:lang w:eastAsia="uk-UA"/>
    </w:rPr>
  </w:style>
  <w:style w:type="character" w:customStyle="1" w:styleId="ad">
    <w:name w:val="Текст виноски Знак"/>
    <w:basedOn w:val="a1"/>
    <w:link w:val="ac"/>
    <w:semiHidden/>
    <w:rsid w:val="00112913"/>
    <w:rPr>
      <w:rFonts w:ascii="Cambria" w:eastAsia="Times New Roman" w:hAnsi="Cambria" w:cs="Times New Roman"/>
      <w:sz w:val="20"/>
      <w:szCs w:val="20"/>
      <w:lang w:eastAsia="uk-UA"/>
    </w:rPr>
  </w:style>
  <w:style w:type="character" w:styleId="ae">
    <w:name w:val="footnote reference"/>
    <w:semiHidden/>
    <w:rsid w:val="00112913"/>
    <w:rPr>
      <w:vertAlign w:val="superscript"/>
    </w:rPr>
  </w:style>
  <w:style w:type="paragraph" w:customStyle="1" w:styleId="Example">
    <w:name w:val="Example"/>
    <w:basedOn w:val="a"/>
    <w:qFormat/>
    <w:rsid w:val="000826D1"/>
    <w:pPr>
      <w:pBdr>
        <w:left w:val="double" w:sz="12" w:space="4" w:color="7F7F7F" w:themeColor="text1" w:themeTint="80"/>
      </w:pBdr>
      <w:spacing w:before="240" w:after="240"/>
      <w:ind w:firstLine="709"/>
      <w:contextualSpacing/>
    </w:pPr>
    <w:rPr>
      <w:rFonts w:ascii="Consolas" w:eastAsia="Times New Roman" w:hAnsi="Consolas" w:cs="Arial"/>
      <w:sz w:val="22"/>
      <w:lang w:eastAsia="uk-UA"/>
    </w:rPr>
  </w:style>
  <w:style w:type="paragraph" w:customStyle="1" w:styleId="af">
    <w:name w:val="Доповнення"/>
    <w:basedOn w:val="a"/>
    <w:qFormat/>
    <w:rsid w:val="005F500C"/>
    <w:pPr>
      <w:ind w:left="426" w:hanging="426"/>
      <w:jc w:val="both"/>
    </w:pPr>
    <w:rPr>
      <w:rFonts w:ascii="CMU Serif" w:hAnsi="CMU Serif"/>
      <w:iCs/>
      <w:sz w:val="22"/>
    </w:rPr>
  </w:style>
  <w:style w:type="paragraph" w:customStyle="1" w:styleId="af0">
    <w:name w:val="Рисунок"/>
    <w:basedOn w:val="a"/>
    <w:qFormat/>
    <w:rsid w:val="00AA083D"/>
    <w:pPr>
      <w:spacing w:before="60" w:after="240"/>
      <w:contextualSpacing/>
      <w:jc w:val="center"/>
    </w:pPr>
    <w:rPr>
      <w:sz w:val="22"/>
      <w:szCs w:val="20"/>
    </w:rPr>
  </w:style>
  <w:style w:type="paragraph" w:customStyle="1" w:styleId="a0">
    <w:name w:val="Заголовок розділу"/>
    <w:basedOn w:val="a"/>
    <w:next w:val="a"/>
    <w:qFormat/>
    <w:rsid w:val="00D74AA0"/>
    <w:pPr>
      <w:spacing w:after="720"/>
      <w:jc w:val="right"/>
    </w:pPr>
    <w:rPr>
      <w:rFonts w:asciiTheme="minorHAnsi" w:hAnsiTheme="minorHAnsi" w:cstheme="minorHAnsi"/>
      <w:sz w:val="40"/>
      <w:szCs w:val="36"/>
    </w:rPr>
  </w:style>
  <w:style w:type="paragraph" w:styleId="10">
    <w:name w:val="toc 1"/>
    <w:basedOn w:val="a"/>
    <w:next w:val="a"/>
    <w:autoRedefine/>
    <w:uiPriority w:val="39"/>
    <w:unhideWhenUsed/>
    <w:rsid w:val="009B46FF"/>
    <w:pPr>
      <w:numPr>
        <w:numId w:val="10"/>
      </w:numPr>
      <w:tabs>
        <w:tab w:val="left" w:pos="426"/>
        <w:tab w:val="right" w:leader="dot" w:pos="9627"/>
      </w:tabs>
      <w:spacing w:after="100"/>
      <w:ind w:left="357" w:hanging="357"/>
    </w:pPr>
    <w:rPr>
      <w:noProof/>
    </w:rPr>
  </w:style>
  <w:style w:type="paragraph" w:styleId="21">
    <w:name w:val="toc 2"/>
    <w:basedOn w:val="a"/>
    <w:next w:val="a"/>
    <w:autoRedefine/>
    <w:uiPriority w:val="39"/>
    <w:unhideWhenUsed/>
    <w:rsid w:val="00D40890"/>
    <w:pPr>
      <w:tabs>
        <w:tab w:val="left" w:pos="993"/>
        <w:tab w:val="right" w:leader="dot" w:pos="9629"/>
      </w:tabs>
      <w:spacing w:after="100"/>
      <w:ind w:left="240"/>
    </w:pPr>
  </w:style>
  <w:style w:type="paragraph" w:customStyle="1" w:styleId="Picture">
    <w:name w:val="Picture"/>
    <w:basedOn w:val="a"/>
    <w:rsid w:val="008E0B88"/>
    <w:pPr>
      <w:spacing w:after="240"/>
      <w:jc w:val="center"/>
    </w:pPr>
    <w:rPr>
      <w:rFonts w:eastAsia="Times New Roman" w:cs="Times New Roman"/>
      <w:sz w:val="22"/>
      <w:szCs w:val="24"/>
      <w:lang w:eastAsia="uk-UA"/>
    </w:rPr>
  </w:style>
  <w:style w:type="paragraph" w:customStyle="1" w:styleId="Picture12">
    <w:name w:val="Picture + Перед:  12 пт"/>
    <w:basedOn w:val="Picture"/>
    <w:rsid w:val="008E0B88"/>
    <w:pPr>
      <w:spacing w:before="240"/>
    </w:pPr>
    <w:rPr>
      <w:szCs w:val="20"/>
    </w:rPr>
  </w:style>
  <w:style w:type="paragraph" w:customStyle="1" w:styleId="af1">
    <w:name w:val="Лістинг"/>
    <w:basedOn w:val="a"/>
    <w:next w:val="Example"/>
    <w:rsid w:val="00557031"/>
    <w:pPr>
      <w:spacing w:after="0"/>
    </w:pPr>
  </w:style>
  <w:style w:type="paragraph" w:styleId="af2">
    <w:name w:val="caption"/>
    <w:basedOn w:val="a"/>
    <w:next w:val="Example"/>
    <w:uiPriority w:val="35"/>
    <w:unhideWhenUsed/>
    <w:qFormat/>
    <w:rsid w:val="00D013FC"/>
    <w:pPr>
      <w:spacing w:after="0"/>
    </w:pPr>
    <w:rPr>
      <w:rFonts w:asciiTheme="minorHAnsi" w:hAnsiTheme="minorHAnsi"/>
      <w:b/>
      <w:bCs/>
      <w:iCs/>
      <w:szCs w:val="18"/>
    </w:rPr>
  </w:style>
  <w:style w:type="paragraph" w:styleId="af3">
    <w:name w:val="TOC Heading"/>
    <w:basedOn w:val="1"/>
    <w:next w:val="a"/>
    <w:uiPriority w:val="39"/>
    <w:unhideWhenUsed/>
    <w:qFormat/>
    <w:rsid w:val="00DE75B5"/>
    <w:pPr>
      <w:numPr>
        <w:numId w:val="0"/>
      </w:numPr>
      <w:spacing w:before="240" w:after="0" w:line="259" w:lineRule="auto"/>
      <w:jc w:val="left"/>
      <w:outlineLvl w:val="9"/>
    </w:pPr>
    <w:rPr>
      <w:rFonts w:asciiTheme="majorHAnsi" w:hAnsiTheme="majorHAnsi" w:cstheme="majorBidi"/>
      <w:color w:val="2F5496" w:themeColor="accent1" w:themeShade="BF"/>
      <w:sz w:val="32"/>
      <w:szCs w:val="32"/>
      <w:lang w:eastAsia="uk-UA"/>
    </w:rPr>
  </w:style>
  <w:style w:type="paragraph" w:styleId="31">
    <w:name w:val="toc 3"/>
    <w:basedOn w:val="a"/>
    <w:next w:val="a"/>
    <w:autoRedefine/>
    <w:uiPriority w:val="39"/>
    <w:unhideWhenUsed/>
    <w:rsid w:val="00DE75B5"/>
    <w:pPr>
      <w:spacing w:after="100" w:line="259" w:lineRule="auto"/>
      <w:ind w:left="440"/>
    </w:pPr>
    <w:rPr>
      <w:rFonts w:asciiTheme="minorHAnsi" w:eastAsiaTheme="minorEastAsia" w:hAnsiTheme="minorHAnsi" w:cs="Times New Roman"/>
      <w:sz w:val="22"/>
      <w:lang w:eastAsia="uk-UA"/>
    </w:rPr>
  </w:style>
  <w:style w:type="table" w:styleId="af4">
    <w:name w:val="Table Grid"/>
    <w:basedOn w:val="a2"/>
    <w:uiPriority w:val="39"/>
    <w:rsid w:val="00257E43"/>
    <w:pPr>
      <w:spacing w:after="0" w:line="240" w:lineRule="auto"/>
    </w:pPr>
    <w:rPr>
      <w:rFonts w:ascii="Times New Roman" w:eastAsia="Times New Roman" w:hAnsi="Times New Roman" w:cs="Times New Roman"/>
      <w:sz w:val="20"/>
      <w:szCs w:val="20"/>
      <w:lang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
    <w:name w:val="toc 4"/>
    <w:basedOn w:val="a"/>
    <w:next w:val="a"/>
    <w:autoRedefine/>
    <w:uiPriority w:val="39"/>
    <w:unhideWhenUsed/>
    <w:rsid w:val="00D8014F"/>
    <w:pPr>
      <w:spacing w:after="100" w:line="259" w:lineRule="auto"/>
      <w:ind w:left="660"/>
    </w:pPr>
    <w:rPr>
      <w:rFonts w:asciiTheme="minorHAnsi" w:eastAsiaTheme="minorEastAsia" w:hAnsiTheme="minorHAnsi"/>
      <w:sz w:val="22"/>
      <w:lang w:eastAsia="uk-UA"/>
    </w:rPr>
  </w:style>
  <w:style w:type="paragraph" w:styleId="5">
    <w:name w:val="toc 5"/>
    <w:basedOn w:val="a"/>
    <w:next w:val="a"/>
    <w:autoRedefine/>
    <w:uiPriority w:val="39"/>
    <w:unhideWhenUsed/>
    <w:rsid w:val="00D8014F"/>
    <w:pPr>
      <w:spacing w:after="100" w:line="259" w:lineRule="auto"/>
      <w:ind w:left="880"/>
    </w:pPr>
    <w:rPr>
      <w:rFonts w:asciiTheme="minorHAnsi" w:eastAsiaTheme="minorEastAsia" w:hAnsiTheme="minorHAnsi"/>
      <w:sz w:val="22"/>
      <w:lang w:eastAsia="uk-UA"/>
    </w:rPr>
  </w:style>
  <w:style w:type="paragraph" w:styleId="6">
    <w:name w:val="toc 6"/>
    <w:basedOn w:val="a"/>
    <w:next w:val="a"/>
    <w:autoRedefine/>
    <w:uiPriority w:val="39"/>
    <w:unhideWhenUsed/>
    <w:rsid w:val="00D8014F"/>
    <w:pPr>
      <w:spacing w:after="100" w:line="259" w:lineRule="auto"/>
      <w:ind w:left="1100"/>
    </w:pPr>
    <w:rPr>
      <w:rFonts w:asciiTheme="minorHAnsi" w:eastAsiaTheme="minorEastAsia" w:hAnsiTheme="minorHAnsi"/>
      <w:sz w:val="22"/>
      <w:lang w:eastAsia="uk-UA"/>
    </w:rPr>
  </w:style>
  <w:style w:type="paragraph" w:styleId="7">
    <w:name w:val="toc 7"/>
    <w:basedOn w:val="a"/>
    <w:next w:val="a"/>
    <w:autoRedefine/>
    <w:uiPriority w:val="39"/>
    <w:unhideWhenUsed/>
    <w:rsid w:val="00D8014F"/>
    <w:pPr>
      <w:spacing w:after="100" w:line="259" w:lineRule="auto"/>
      <w:ind w:left="1320"/>
    </w:pPr>
    <w:rPr>
      <w:rFonts w:asciiTheme="minorHAnsi" w:eastAsiaTheme="minorEastAsia" w:hAnsiTheme="minorHAnsi"/>
      <w:sz w:val="22"/>
      <w:lang w:eastAsia="uk-UA"/>
    </w:rPr>
  </w:style>
  <w:style w:type="paragraph" w:styleId="8">
    <w:name w:val="toc 8"/>
    <w:basedOn w:val="a"/>
    <w:next w:val="a"/>
    <w:autoRedefine/>
    <w:uiPriority w:val="39"/>
    <w:unhideWhenUsed/>
    <w:rsid w:val="00D8014F"/>
    <w:pPr>
      <w:spacing w:after="100" w:line="259" w:lineRule="auto"/>
      <w:ind w:left="1540"/>
    </w:pPr>
    <w:rPr>
      <w:rFonts w:asciiTheme="minorHAnsi" w:eastAsiaTheme="minorEastAsia" w:hAnsiTheme="minorHAnsi"/>
      <w:sz w:val="22"/>
      <w:lang w:eastAsia="uk-UA"/>
    </w:rPr>
  </w:style>
  <w:style w:type="paragraph" w:styleId="9">
    <w:name w:val="toc 9"/>
    <w:basedOn w:val="a"/>
    <w:next w:val="a"/>
    <w:autoRedefine/>
    <w:uiPriority w:val="39"/>
    <w:unhideWhenUsed/>
    <w:rsid w:val="00D8014F"/>
    <w:pPr>
      <w:spacing w:after="100" w:line="259" w:lineRule="auto"/>
      <w:ind w:left="1760"/>
    </w:pPr>
    <w:rPr>
      <w:rFonts w:asciiTheme="minorHAnsi" w:eastAsiaTheme="minorEastAsia" w:hAnsiTheme="minorHAnsi"/>
      <w:sz w:val="22"/>
      <w:lang w:eastAsia="uk-UA"/>
    </w:rPr>
  </w:style>
  <w:style w:type="paragraph" w:styleId="af5">
    <w:name w:val="No Spacing"/>
    <w:link w:val="af6"/>
    <w:uiPriority w:val="1"/>
    <w:qFormat/>
    <w:rsid w:val="003F0309"/>
    <w:pPr>
      <w:spacing w:after="0" w:line="240" w:lineRule="auto"/>
    </w:pPr>
    <w:rPr>
      <w:rFonts w:eastAsiaTheme="minorEastAsia"/>
      <w:lang w:eastAsia="uk-UA"/>
    </w:rPr>
  </w:style>
  <w:style w:type="character" w:customStyle="1" w:styleId="af6">
    <w:name w:val="Без інтервалів Знак"/>
    <w:basedOn w:val="a1"/>
    <w:link w:val="af5"/>
    <w:uiPriority w:val="1"/>
    <w:rsid w:val="003F0309"/>
    <w:rPr>
      <w:rFonts w:eastAsiaTheme="minorEastAsia"/>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678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013AF1-0A29-4F88-9834-EFEDDA96F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9442</Words>
  <Characters>5383</Characters>
  <Application>Microsoft Office Word</Application>
  <DocSecurity>0</DocSecurity>
  <Lines>44</Lines>
  <Paragraphs>29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Сергій Ярошко</dc:creator>
  <cp:keywords/>
  <dc:description/>
  <cp:lastModifiedBy>Сергій Ярошко</cp:lastModifiedBy>
  <cp:revision>4</cp:revision>
  <cp:lastPrinted>2022-12-18T10:21:00Z</cp:lastPrinted>
  <dcterms:created xsi:type="dcterms:W3CDTF">2022-12-18T10:03:00Z</dcterms:created>
  <dcterms:modified xsi:type="dcterms:W3CDTF">2022-12-18T10:21:00Z</dcterms:modified>
</cp:coreProperties>
</file>