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67454" w14:textId="37AB6A18" w:rsidR="0085090B" w:rsidRDefault="0067480F" w:rsidP="000618D0">
      <w:pPr>
        <w:pStyle w:val="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611FB60" wp14:editId="3C30A9CD">
                <wp:simplePos x="0" y="0"/>
                <wp:positionH relativeFrom="margin">
                  <wp:posOffset>-106294</wp:posOffset>
                </wp:positionH>
                <wp:positionV relativeFrom="paragraph">
                  <wp:posOffset>-468630</wp:posOffset>
                </wp:positionV>
                <wp:extent cx="1676400" cy="315685"/>
                <wp:effectExtent l="0" t="0" r="0" b="8255"/>
                <wp:wrapNone/>
                <wp:docPr id="57" name="Прямокутник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3156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EDAD1" id="Прямокутник 57" o:spid="_x0000_s1026" style="position:absolute;margin-left:-8.35pt;margin-top:-36.9pt;width:132pt;height:24.8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" fillcolor="white [3212]" stroked="f" strokeweight="1pt">
                <w10:wrap anchorx="margin"/>
              </v:rect>
            </w:pict>
          </mc:Fallback>
        </mc:AlternateContent>
      </w:r>
    </w:p>
    <w:p w14:paraId="1CFA7778" w14:textId="0A6689ED" w:rsidR="0085090B" w:rsidRDefault="00D23EBE" w:rsidP="0085090B">
      <w:pPr>
        <w:pStyle w:val="a0"/>
      </w:pPr>
      <w:bookmarkStart w:id="0" w:name="_Toc121067197"/>
      <w:r>
        <w:t>Створення невеликої гри</w:t>
      </w:r>
      <w:bookmarkEnd w:id="0"/>
    </w:p>
    <w:p w14:paraId="1238C860" w14:textId="6C582B8A" w:rsidR="008A3DDC" w:rsidRPr="00B372FB" w:rsidRDefault="008A3DDC" w:rsidP="008A3DDC">
      <w:r w:rsidRPr="00CB0A25">
        <w:t>У цьому</w:t>
      </w:r>
      <w:r>
        <w:t xml:space="preserve"> розділі ми створимо просту гру</w:t>
      </w:r>
      <w:r w:rsidRPr="00CB0A25">
        <w:t xml:space="preserve"> Lights</w:t>
      </w:r>
      <w:r>
        <w:t xml:space="preserve"> </w:t>
      </w:r>
      <w:r w:rsidRPr="00CB0A25">
        <w:t>Out</w:t>
      </w:r>
      <w:r w:rsidRPr="00254110">
        <w:t xml:space="preserve"> (</w:t>
      </w:r>
      <w:hyperlink r:id="rId8" w:history="1">
        <w:r w:rsidRPr="00D32AC3">
          <w:rPr>
            <w:rStyle w:val="a5"/>
            <w:rFonts w:ascii="Times New Roman" w:hAnsi="Times New Roman"/>
          </w:rPr>
          <w:t>https</w:t>
        </w:r>
        <w:r w:rsidRPr="00254110">
          <w:rPr>
            <w:rStyle w:val="a5"/>
            <w:rFonts w:ascii="Times New Roman" w:hAnsi="Times New Roman"/>
          </w:rPr>
          <w:t>://</w:t>
        </w:r>
        <w:r w:rsidRPr="00D32AC3">
          <w:rPr>
            <w:rStyle w:val="a5"/>
            <w:rFonts w:ascii="Times New Roman" w:hAnsi="Times New Roman"/>
          </w:rPr>
          <w:t>en</w:t>
        </w:r>
        <w:r w:rsidRPr="00254110">
          <w:rPr>
            <w:rStyle w:val="a5"/>
            <w:rFonts w:ascii="Times New Roman" w:hAnsi="Times New Roman"/>
          </w:rPr>
          <w:t>.</w:t>
        </w:r>
        <w:r w:rsidRPr="00D32AC3">
          <w:rPr>
            <w:rStyle w:val="a5"/>
            <w:rFonts w:ascii="Times New Roman" w:hAnsi="Times New Roman"/>
          </w:rPr>
          <w:t>wikipedia</w:t>
        </w:r>
        <w:r w:rsidRPr="00254110">
          <w:rPr>
            <w:rStyle w:val="a5"/>
            <w:rFonts w:ascii="Times New Roman" w:hAnsi="Times New Roman"/>
          </w:rPr>
          <w:t>.</w:t>
        </w:r>
        <w:r w:rsidRPr="00D32AC3">
          <w:rPr>
            <w:rStyle w:val="a5"/>
            <w:rFonts w:ascii="Times New Roman" w:hAnsi="Times New Roman"/>
          </w:rPr>
          <w:t>org</w:t>
        </w:r>
        <w:r w:rsidRPr="00254110">
          <w:rPr>
            <w:rStyle w:val="a5"/>
            <w:rFonts w:ascii="Times New Roman" w:hAnsi="Times New Roman"/>
          </w:rPr>
          <w:t>/</w:t>
        </w:r>
        <w:r w:rsidRPr="00D32AC3">
          <w:rPr>
            <w:rStyle w:val="a5"/>
            <w:rFonts w:ascii="Times New Roman" w:hAnsi="Times New Roman"/>
          </w:rPr>
          <w:t>wiki</w:t>
        </w:r>
        <w:r w:rsidRPr="00254110">
          <w:rPr>
            <w:rStyle w:val="a5"/>
            <w:rFonts w:ascii="Times New Roman" w:hAnsi="Times New Roman"/>
          </w:rPr>
          <w:t>/</w:t>
        </w:r>
        <w:r w:rsidRPr="00D32AC3">
          <w:rPr>
            <w:rStyle w:val="a5"/>
            <w:rFonts w:ascii="Times New Roman" w:hAnsi="Times New Roman"/>
          </w:rPr>
          <w:t>Lights</w:t>
        </w:r>
        <w:r w:rsidRPr="00254110">
          <w:rPr>
            <w:rStyle w:val="a5"/>
            <w:rFonts w:ascii="Times New Roman" w:hAnsi="Times New Roman"/>
          </w:rPr>
          <w:t xml:space="preserve">_ </w:t>
        </w:r>
        <w:r w:rsidRPr="00D32AC3">
          <w:rPr>
            <w:rStyle w:val="a5"/>
            <w:rFonts w:ascii="Times New Roman" w:hAnsi="Times New Roman"/>
          </w:rPr>
          <w:t>Out</w:t>
        </w:r>
        <w:r w:rsidRPr="00254110">
          <w:rPr>
            <w:rStyle w:val="a5"/>
            <w:rFonts w:ascii="Times New Roman" w:hAnsi="Times New Roman"/>
          </w:rPr>
          <w:t>_(</w:t>
        </w:r>
        <w:r w:rsidRPr="00D32AC3">
          <w:rPr>
            <w:rStyle w:val="a5"/>
            <w:rFonts w:ascii="Times New Roman" w:hAnsi="Times New Roman"/>
          </w:rPr>
          <w:t>game</w:t>
        </w:r>
        <w:r w:rsidRPr="00254110">
          <w:rPr>
            <w:rStyle w:val="a5"/>
            <w:rFonts w:ascii="Times New Roman" w:hAnsi="Times New Roman"/>
          </w:rPr>
          <w:t>)</w:t>
        </w:r>
      </w:hyperlink>
      <w:r w:rsidRPr="00254110">
        <w:t xml:space="preserve">). </w:t>
      </w:r>
      <w:r w:rsidR="0050267D">
        <w:t>У процесі</w:t>
      </w:r>
      <w:r w:rsidRPr="00254110">
        <w:t xml:space="preserve"> </w:t>
      </w:r>
      <w:r>
        <w:t xml:space="preserve">роботи </w:t>
      </w:r>
      <w:r w:rsidRPr="00254110">
        <w:t xml:space="preserve">ми </w:t>
      </w:r>
      <w:r w:rsidR="0037031D" w:rsidRPr="0037031D">
        <w:t>розширимо наше знайомство</w:t>
      </w:r>
      <w:r w:rsidR="0037031D">
        <w:t xml:space="preserve"> з</w:t>
      </w:r>
      <w:r>
        <w:t xml:space="preserve"> Оглядач</w:t>
      </w:r>
      <w:r w:rsidR="0037031D">
        <w:t>ем</w:t>
      </w:r>
      <w:r>
        <w:t xml:space="preserve"> класів, Інс</w:t>
      </w:r>
      <w:r w:rsidR="00F03484">
        <w:softHyphen/>
      </w:r>
      <w:r>
        <w:t>пектор</w:t>
      </w:r>
      <w:r w:rsidR="0037031D">
        <w:t>ом</w:t>
      </w:r>
      <w:r>
        <w:t xml:space="preserve"> об’єктів, Налагоджувач</w:t>
      </w:r>
      <w:r w:rsidR="0037031D">
        <w:t xml:space="preserve">ем і системою контролю версій </w:t>
      </w:r>
      <w:r w:rsidR="0037031D">
        <w:rPr>
          <w:lang w:val="en-US"/>
        </w:rPr>
        <w:t>Iceberg</w:t>
      </w:r>
      <w:r w:rsidRPr="00B372FB">
        <w:t>.</w:t>
      </w:r>
      <w:r w:rsidR="0037031D">
        <w:t xml:space="preserve"> Важливо добре оволодіти цими основними інструментами. </w:t>
      </w:r>
      <w:r w:rsidR="00F03484" w:rsidRPr="00A66D4F">
        <w:t>У Pharo</w:t>
      </w:r>
      <w:r w:rsidR="00F03484" w:rsidRPr="00A66D4F">
        <w:rPr>
          <w:lang w:val="ru-RU"/>
        </w:rPr>
        <w:t xml:space="preserve"> </w:t>
      </w:r>
      <w:r w:rsidR="00F03484">
        <w:t>можна програмувати у звичній манері: визначити клас, потім його поля та методи. Однак у Pharo</w:t>
      </w:r>
      <w:r w:rsidR="00F03484" w:rsidRPr="00F50219">
        <w:rPr>
          <w:lang w:val="ru-RU"/>
        </w:rPr>
        <w:t xml:space="preserve"> </w:t>
      </w:r>
      <w:r w:rsidR="00F03484">
        <w:t>процес розробки може бути більш продуктивним!</w:t>
      </w:r>
      <w:r w:rsidR="00F03484" w:rsidRPr="00F50219">
        <w:rPr>
          <w:lang w:val="ru-RU"/>
        </w:rPr>
        <w:t xml:space="preserve"> </w:t>
      </w:r>
      <w:r w:rsidR="00F03484" w:rsidRPr="001A510F">
        <w:t xml:space="preserve">Ви можете визначати змінні </w:t>
      </w:r>
      <w:r w:rsidR="00F03484">
        <w:t>екземпляра та методи на льоту,</w:t>
      </w:r>
      <w:r w:rsidR="00F03484" w:rsidRPr="001A510F">
        <w:t xml:space="preserve"> писати код у </w:t>
      </w:r>
      <w:r w:rsidR="00F03484">
        <w:t>На</w:t>
      </w:r>
      <w:r w:rsidR="00F03484" w:rsidRPr="001A510F">
        <w:t>лагоджувачі</w:t>
      </w:r>
      <w:r w:rsidR="00F03484">
        <w:t>,</w:t>
      </w:r>
      <w:r w:rsidR="00F03484" w:rsidRPr="001A510F">
        <w:t xml:space="preserve"> використовуючи точний контекст об’єктів</w:t>
      </w:r>
      <w:r w:rsidR="00F03484">
        <w:t>, що існують на поточний момент</w:t>
      </w:r>
      <w:r w:rsidR="00F03484" w:rsidRPr="001A510F">
        <w:t xml:space="preserve">. </w:t>
      </w:r>
      <w:r w:rsidR="00F03484">
        <w:t>Тому</w:t>
      </w:r>
      <w:r w:rsidR="0037031D">
        <w:t xml:space="preserve"> ми </w:t>
      </w:r>
      <w:r w:rsidR="00F03484">
        <w:t xml:space="preserve">знову </w:t>
      </w:r>
      <w:r w:rsidR="0037031D">
        <w:t xml:space="preserve">заохочуватимемо вас </w:t>
      </w:r>
      <w:r w:rsidR="005C4283">
        <w:t>використовувати розробку, керовану тестуванням, під час написання цієї гри.</w:t>
      </w:r>
    </w:p>
    <w:p w14:paraId="0FB4C464" w14:textId="0D0BA90B" w:rsidR="0085090B" w:rsidRDefault="005C4283" w:rsidP="008A3DDC">
      <w:r>
        <w:t xml:space="preserve">Кілька слів попередження: цей розділ </w:t>
      </w:r>
      <w:r w:rsidR="00A25610">
        <w:t xml:space="preserve">містить кілька навмисних помилок, зроблених для того, щоб </w:t>
      </w:r>
      <w:r w:rsidR="00AA04C7">
        <w:t xml:space="preserve">продемонструвати, як обробляти помилки, що трапилися під час виконання, та знаходити їх в коді. Вибачте, якщо це </w:t>
      </w:r>
      <w:r w:rsidR="006C51A6">
        <w:t xml:space="preserve">вас </w:t>
      </w:r>
      <w:r w:rsidR="00AA04C7">
        <w:t>трохи ро</w:t>
      </w:r>
      <w:r w:rsidR="006C51A6">
        <w:t>зчарує, але мусимо побачити ці важливі технічні прийоми в дії, тому намагайтеся дотримуватися наших інструкцій.</w:t>
      </w:r>
    </w:p>
    <w:p w14:paraId="18EB3CB9" w14:textId="1AC9AC48" w:rsidR="008E0B88" w:rsidRDefault="008E0B88" w:rsidP="008E0B88">
      <w:pPr>
        <w:pStyle w:val="af0"/>
      </w:pPr>
      <w:r>
        <w:rPr>
          <w:noProof/>
        </w:rPr>
        <w:drawing>
          <wp:inline distT="0" distB="0" distL="0" distR="0" wp14:anchorId="7CEA148E" wp14:editId="1F798826">
            <wp:extent cx="3409524" cy="1714286"/>
            <wp:effectExtent l="0" t="0" r="635" b="63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_3_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53BC" w14:textId="208A4335" w:rsidR="008E0B88" w:rsidRDefault="00291E92" w:rsidP="00397868">
      <w:pPr>
        <w:pStyle w:val="af0"/>
      </w:pPr>
      <w:r>
        <w:t xml:space="preserve">Рис. </w:t>
      </w:r>
      <w:fldSimple w:instr=" STYLEREF 1 \s ">
        <w:r w:rsidR="00C035EA">
          <w:rPr>
            <w:noProof/>
          </w:rPr>
          <w:t>6</w:t>
        </w:r>
      </w:fldSimple>
      <w:r w:rsidR="00794B10">
        <w:t>.</w:t>
      </w:r>
      <w:fldSimple w:instr=" SEQ Рис. \* ARABIC \s 1 ">
        <w:r w:rsidR="00C035EA">
          <w:rPr>
            <w:noProof/>
          </w:rPr>
          <w:t>1</w:t>
        </w:r>
      </w:fldSimple>
      <w:r w:rsidR="003E1DB7">
        <w:t>.</w:t>
      </w:r>
      <w:r w:rsidR="008E0B88">
        <w:t xml:space="preserve"> Поле гри </w:t>
      </w:r>
      <w:r w:rsidR="008E0B88" w:rsidRPr="008E0B88">
        <w:rPr>
          <w:lang w:val="en-US"/>
        </w:rPr>
        <w:t>Lights Out</w:t>
      </w:r>
    </w:p>
    <w:p w14:paraId="65A79782" w14:textId="0E12E066" w:rsidR="00F03484" w:rsidRPr="00C74429" w:rsidRDefault="00F03484" w:rsidP="0034451B">
      <w:pPr>
        <w:pStyle w:val="2"/>
        <w:rPr>
          <w:lang w:val="ru-RU"/>
        </w:rPr>
      </w:pPr>
      <w:bookmarkStart w:id="1" w:name="_Toc507182845"/>
      <w:bookmarkStart w:id="2" w:name="_Toc121067198"/>
      <w:r w:rsidRPr="00C74429">
        <w:t xml:space="preserve">Гра </w:t>
      </w:r>
      <w:r w:rsidRPr="00F03484">
        <w:rPr>
          <w:lang w:val="en-US"/>
        </w:rPr>
        <w:t>Lights Out</w:t>
      </w:r>
      <w:bookmarkEnd w:id="1"/>
      <w:bookmarkEnd w:id="2"/>
    </w:p>
    <w:p w14:paraId="696C492A" w14:textId="01206876" w:rsidR="00F03484" w:rsidRDefault="00F03484" w:rsidP="00F03484">
      <w:r>
        <w:t>Ігрове поле – це прямокутник, заповнений жовтими клітинками. Натискання на одну з них перемикає колір чотирьох сусідніх, і вони стають синіми</w:t>
      </w:r>
      <w:r w:rsidR="0022558E">
        <w:t xml:space="preserve"> (рис. 6.1)</w:t>
      </w:r>
      <w:r>
        <w:t>. Повторне натис</w:t>
      </w:r>
      <w:r w:rsidR="0022558E">
        <w:softHyphen/>
      </w:r>
      <w:r>
        <w:t>кання на клітинку знову змінить колір сусідів: вони стануть жовтими. Мета гри – отри</w:t>
      </w:r>
      <w:r w:rsidR="0022558E">
        <w:softHyphen/>
      </w:r>
      <w:r>
        <w:t>мати якомога більше синіх клітинок.</w:t>
      </w:r>
    </w:p>
    <w:p w14:paraId="7A3FC285" w14:textId="336AFF1D" w:rsidR="00F03484" w:rsidRDefault="008E0B88" w:rsidP="008E0B88">
      <w:r>
        <w:t>«</w:t>
      </w:r>
      <w:r w:rsidR="00F03484" w:rsidRPr="008E0B88">
        <w:rPr>
          <w:lang w:val="en-US"/>
        </w:rPr>
        <w:t>Lights</w:t>
      </w:r>
      <w:r w:rsidR="00F03484" w:rsidRPr="008E0B88">
        <w:t xml:space="preserve"> </w:t>
      </w:r>
      <w:r w:rsidR="00F03484" w:rsidRPr="008E0B88">
        <w:rPr>
          <w:lang w:val="en-US"/>
        </w:rPr>
        <w:t>Out</w:t>
      </w:r>
      <w:r>
        <w:t>»</w:t>
      </w:r>
      <w:r w:rsidR="00F03484" w:rsidRPr="00A426D7">
        <w:t xml:space="preserve"> </w:t>
      </w:r>
      <w:r w:rsidR="00F03484">
        <w:t>має два типи об’єктів: ігрове поле та 100 окремих клітинок. Програмний код, що реалізує гру, міститиме два класи: один для гри, інший – для клітинок.</w:t>
      </w:r>
    </w:p>
    <w:p w14:paraId="7B166897" w14:textId="0550B319" w:rsidR="00F03484" w:rsidRDefault="00F03484" w:rsidP="0034451B">
      <w:pPr>
        <w:pStyle w:val="2"/>
      </w:pPr>
      <w:bookmarkStart w:id="3" w:name="_Toc507182846"/>
      <w:bookmarkStart w:id="4" w:name="_Toc121067199"/>
      <w:r w:rsidRPr="00C74429">
        <w:t xml:space="preserve">Створення нового </w:t>
      </w:r>
      <w:r>
        <w:t>п</w:t>
      </w:r>
      <w:r w:rsidRPr="00C74429">
        <w:t>акет</w:t>
      </w:r>
      <w:r w:rsidR="0060141D">
        <w:t>а</w:t>
      </w:r>
      <w:r>
        <w:t xml:space="preserve"> класів</w:t>
      </w:r>
      <w:bookmarkEnd w:id="3"/>
      <w:bookmarkEnd w:id="4"/>
    </w:p>
    <w:p w14:paraId="4F538F52" w14:textId="477A9444" w:rsidR="008E0B88" w:rsidRDefault="00EE2454" w:rsidP="008E0B88">
      <w:r>
        <w:t xml:space="preserve">Нам потрібно створити новий пакет. Як і раніше, зробимо це в Оглядачі. Якщо не пригадуєте, як створюють пакети, перегляньте ще раз розділ </w:t>
      </w:r>
      <w:r w:rsidR="00403A3D">
        <w:t xml:space="preserve">3 «Швидкий огляд </w:t>
      </w:r>
      <w:r w:rsidR="00403A3D">
        <w:rPr>
          <w:lang w:val="en-US"/>
        </w:rPr>
        <w:t>Pharo</w:t>
      </w:r>
      <w:r w:rsidR="00403A3D">
        <w:t>» та розділ 5 «Розробка простого лічильника».</w:t>
      </w:r>
    </w:p>
    <w:p w14:paraId="4496CCBE" w14:textId="26EED68E" w:rsidR="00403A3D" w:rsidRDefault="00403A3D" w:rsidP="008E0B88">
      <w:r>
        <w:lastRenderedPageBreak/>
        <w:t>Ми назвемо пакет</w:t>
      </w:r>
      <w:r w:rsidRPr="00403A3D">
        <w:t xml:space="preserve"> </w:t>
      </w:r>
      <w:r w:rsidRPr="009657E6">
        <w:rPr>
          <w:i/>
        </w:rPr>
        <w:t>PBE-LightsOut</w:t>
      </w:r>
      <w:r>
        <w:t>. Так ви зможете швидко знайти його серед усіх інших: просто надрукуйте «</w:t>
      </w:r>
      <w:r w:rsidRPr="009657E6">
        <w:rPr>
          <w:i/>
        </w:rPr>
        <w:t>PBE</w:t>
      </w:r>
      <w:r>
        <w:t>» в рядку фільтра, і бачитимете тільки його.</w:t>
      </w:r>
    </w:p>
    <w:p w14:paraId="26C2C62C" w14:textId="44CD6682" w:rsidR="00AC7F31" w:rsidRDefault="00AC7F31" w:rsidP="00AC7F31">
      <w:pPr>
        <w:pStyle w:val="af0"/>
      </w:pPr>
      <w:r>
        <w:rPr>
          <w:noProof/>
        </w:rPr>
        <w:drawing>
          <wp:inline distT="0" distB="0" distL="0" distR="0" wp14:anchorId="16E2664A" wp14:editId="17A25048">
            <wp:extent cx="4946400" cy="2426400"/>
            <wp:effectExtent l="0" t="0" r="6985" b="0"/>
            <wp:docPr id="59" name="Рисунок 59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 descr="Зображення, що містить стіл&#10;&#10;Автоматично згенерований опис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400" cy="24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D67A" w14:textId="08256142" w:rsidR="00AC7F31" w:rsidRPr="00403A3D" w:rsidRDefault="00397868" w:rsidP="00397868">
      <w:pPr>
        <w:pStyle w:val="af0"/>
      </w:pPr>
      <w:r>
        <w:t xml:space="preserve">Рис. </w:t>
      </w:r>
      <w:fldSimple w:instr=" STYLEREF 1 \s ">
        <w:r w:rsidR="00C035EA">
          <w:rPr>
            <w:noProof/>
          </w:rPr>
          <w:t>6</w:t>
        </w:r>
      </w:fldSimple>
      <w:r w:rsidR="00794B10">
        <w:t>.</w:t>
      </w:r>
      <w:fldSimple w:instr=" SEQ Рис. \* ARABIC \s 1 ">
        <w:r w:rsidR="00C035EA">
          <w:rPr>
            <w:noProof/>
          </w:rPr>
          <w:t>2</w:t>
        </w:r>
      </w:fldSimple>
      <w:r w:rsidR="00FC572E">
        <w:rPr>
          <w:noProof/>
        </w:rPr>
        <w:t>.</w:t>
      </w:r>
      <w:r w:rsidR="00AC7F31">
        <w:t xml:space="preserve"> Відфільтровування пакетів для ефективнішої роботи</w:t>
      </w:r>
    </w:p>
    <w:p w14:paraId="16E11555" w14:textId="597CD830" w:rsidR="0022558E" w:rsidRPr="009657E6" w:rsidRDefault="0022558E" w:rsidP="0034451B">
      <w:pPr>
        <w:pStyle w:val="2"/>
      </w:pPr>
      <w:bookmarkStart w:id="5" w:name="_Toc507182847"/>
      <w:bookmarkStart w:id="6" w:name="_Toc121067200"/>
      <w:r w:rsidRPr="00C74429">
        <w:t xml:space="preserve">Визначення класу </w:t>
      </w:r>
      <w:r w:rsidRPr="000A3FF0">
        <w:rPr>
          <w:i/>
          <w:iCs/>
        </w:rPr>
        <w:t>LOCell</w:t>
      </w:r>
      <w:bookmarkEnd w:id="5"/>
      <w:bookmarkEnd w:id="6"/>
    </w:p>
    <w:p w14:paraId="53FC0D62" w14:textId="6170555B" w:rsidR="0022558E" w:rsidRDefault="0022558E" w:rsidP="000A3FF0">
      <w:r>
        <w:t xml:space="preserve">Зараз у новому пакеті, звісно, немає класів. Проте в нижній панелі Оглядача, панелі редагування, відображається шаблон для створення нового класу (див. рис. </w:t>
      </w:r>
      <w:r w:rsidR="00AC7F31">
        <w:t>6</w:t>
      </w:r>
      <w:r>
        <w:t>.</w:t>
      </w:r>
      <w:r w:rsidR="00AC7F31">
        <w:t>2</w:t>
      </w:r>
      <w:r>
        <w:t>).</w:t>
      </w:r>
      <w:r w:rsidR="000A3FF0">
        <w:t xml:space="preserve"> Давайте заповнимо його необхідними даними.</w:t>
      </w:r>
    </w:p>
    <w:p w14:paraId="64E679DF" w14:textId="58A86522" w:rsidR="00864BEA" w:rsidRPr="00D013FC" w:rsidRDefault="00864BEA" w:rsidP="00D013FC">
      <w:pPr>
        <w:pStyle w:val="af2"/>
      </w:pPr>
      <w:r w:rsidRPr="00D013FC">
        <w:t xml:space="preserve">Лістинг </w:t>
      </w:r>
      <w:fldSimple w:instr=" STYLEREF 1 \s ">
        <w:r w:rsidR="00C035EA">
          <w:rPr>
            <w:noProof/>
          </w:rPr>
          <w:t>6</w:t>
        </w:r>
      </w:fldSimple>
      <w:r w:rsidR="000D2D4D">
        <w:t>.</w:t>
      </w:r>
      <w:fldSimple w:instr=" SEQ Лістинг \* ARABIC \s 1 ">
        <w:r w:rsidR="00C035EA">
          <w:rPr>
            <w:noProof/>
          </w:rPr>
          <w:t>1</w:t>
        </w:r>
      </w:fldSimple>
      <w:r w:rsidR="00845E56">
        <w:rPr>
          <w:noProof/>
        </w:rPr>
        <w:t>.</w:t>
      </w:r>
      <w:r w:rsidR="00D013FC" w:rsidRPr="00EC71E0">
        <w:t xml:space="preserve"> </w:t>
      </w:r>
      <w:r w:rsidRPr="00D013FC">
        <w:t xml:space="preserve">Визначення класу </w:t>
      </w:r>
      <w:r w:rsidRPr="003941B5">
        <w:rPr>
          <w:i/>
          <w:iCs w:val="0"/>
          <w:lang w:val="en-US"/>
        </w:rPr>
        <w:t>LOCell</w:t>
      </w:r>
    </w:p>
    <w:p w14:paraId="15457300" w14:textId="77777777" w:rsidR="000A3FF0" w:rsidRPr="00D013FC" w:rsidRDefault="000A3FF0" w:rsidP="000A3FF0">
      <w:pPr>
        <w:pStyle w:val="Example"/>
      </w:pPr>
      <w:r w:rsidRPr="000A3FF0">
        <w:rPr>
          <w:lang w:val="en-US"/>
        </w:rPr>
        <w:t>SimpleSwitchMorph</w:t>
      </w:r>
      <w:r w:rsidRPr="00D013FC">
        <w:t xml:space="preserve"> </w:t>
      </w:r>
      <w:r w:rsidRPr="000A3FF0">
        <w:rPr>
          <w:lang w:val="en-US"/>
        </w:rPr>
        <w:t>subclass</w:t>
      </w:r>
      <w:r w:rsidRPr="00D013FC">
        <w:t>: #</w:t>
      </w:r>
      <w:r w:rsidRPr="000A3FF0">
        <w:rPr>
          <w:lang w:val="en-US"/>
        </w:rPr>
        <w:t>LOCell</w:t>
      </w:r>
    </w:p>
    <w:p w14:paraId="3C0BDB57" w14:textId="77777777" w:rsidR="000A3FF0" w:rsidRPr="000A3FF0" w:rsidRDefault="000A3FF0" w:rsidP="000A3FF0">
      <w:pPr>
        <w:pStyle w:val="Example"/>
        <w:rPr>
          <w:lang w:val="en-US"/>
        </w:rPr>
      </w:pPr>
      <w:r w:rsidRPr="00D013FC">
        <w:t xml:space="preserve">   </w:t>
      </w:r>
      <w:r w:rsidRPr="000A3FF0">
        <w:rPr>
          <w:lang w:val="en-US"/>
        </w:rPr>
        <w:t>instanceVariableNames: 'mouseAction'</w:t>
      </w:r>
    </w:p>
    <w:p w14:paraId="7906B377" w14:textId="77777777" w:rsidR="000A3FF0" w:rsidRPr="000A3FF0" w:rsidRDefault="000A3FF0" w:rsidP="000A3FF0">
      <w:pPr>
        <w:pStyle w:val="Example"/>
        <w:rPr>
          <w:lang w:val="en-US"/>
        </w:rPr>
      </w:pPr>
      <w:r w:rsidRPr="000A3FF0">
        <w:rPr>
          <w:lang w:val="en-US"/>
        </w:rPr>
        <w:t xml:space="preserve">   classVariableNames: ''</w:t>
      </w:r>
    </w:p>
    <w:p w14:paraId="7F26AC6C" w14:textId="34E377A1" w:rsidR="006C51A6" w:rsidRPr="000A3FF0" w:rsidRDefault="000A3FF0" w:rsidP="000A3FF0">
      <w:pPr>
        <w:pStyle w:val="Example"/>
        <w:rPr>
          <w:lang w:val="en-US"/>
        </w:rPr>
      </w:pPr>
      <w:r w:rsidRPr="000A3FF0">
        <w:rPr>
          <w:lang w:val="en-US"/>
        </w:rPr>
        <w:t xml:space="preserve">   package: 'PBE-LightsOut'</w:t>
      </w:r>
    </w:p>
    <w:p w14:paraId="5242E2CB" w14:textId="54129C20" w:rsidR="006D3CD6" w:rsidRDefault="006D3CD6" w:rsidP="0034451B">
      <w:pPr>
        <w:pStyle w:val="2"/>
      </w:pPr>
      <w:bookmarkStart w:id="7" w:name="_Toc121067201"/>
      <w:r>
        <w:t>Створення нового класу</w:t>
      </w:r>
      <w:bookmarkEnd w:id="7"/>
    </w:p>
    <w:p w14:paraId="68FC58A8" w14:textId="56863AB5" w:rsidR="00207CB2" w:rsidRDefault="00207CB2" w:rsidP="00207CB2">
      <w:r>
        <w:t>Лістинг</w:t>
      </w:r>
      <w:r w:rsidRPr="00207CB2">
        <w:t xml:space="preserve"> 6</w:t>
      </w:r>
      <w:r>
        <w:t>.1</w:t>
      </w:r>
      <w:r w:rsidRPr="00207CB2">
        <w:t xml:space="preserve"> містить визначення нов</w:t>
      </w:r>
      <w:r>
        <w:t>ого</w:t>
      </w:r>
      <w:r w:rsidRPr="00207CB2">
        <w:t xml:space="preserve"> класу, яке ми </w:t>
      </w:r>
      <w:r w:rsidR="00FC572E">
        <w:t>плануємо</w:t>
      </w:r>
      <w:r w:rsidRPr="00207CB2">
        <w:t xml:space="preserve"> використовувати</w:t>
      </w:r>
      <w:r>
        <w:t>.</w:t>
      </w:r>
    </w:p>
    <w:p w14:paraId="05E7A87B" w14:textId="5EA245E0" w:rsidR="00207CB2" w:rsidRDefault="00207CB2" w:rsidP="00207CB2">
      <w:r>
        <w:t>Давайте на хвилину замислимося, що ми бачимо у шаблоні</w:t>
      </w:r>
      <w:r w:rsidR="001038C5">
        <w:t xml:space="preserve"> визначення класу</w:t>
      </w:r>
      <w:r>
        <w:t>. Чи це є якась спеціальна форма, яку потрібно заповнити, щоб створити новий клас? Чи це є новий синтаксис? Ні, це просто повідомлення, яке надсилають об’єктові!</w:t>
      </w:r>
      <w:r w:rsidR="00B81701">
        <w:t xml:space="preserve"> </w:t>
      </w:r>
      <w:r w:rsidR="001038C5">
        <w:t xml:space="preserve">Визначення класу – це вираз </w:t>
      </w:r>
      <w:r w:rsidR="001038C5">
        <w:rPr>
          <w:lang w:val="en-US"/>
        </w:rPr>
        <w:t>Pharo</w:t>
      </w:r>
      <w:r w:rsidR="001038C5" w:rsidRPr="007F191A">
        <w:t xml:space="preserve">, </w:t>
      </w:r>
      <w:r w:rsidR="001038C5">
        <w:t>який надсилає</w:t>
      </w:r>
      <w:r w:rsidR="001038C5" w:rsidRPr="007F191A">
        <w:t xml:space="preserve"> повідомлення до існуючого класу </w:t>
      </w:r>
      <w:r w:rsidR="001038C5" w:rsidRPr="00177E7B">
        <w:rPr>
          <w:i/>
        </w:rPr>
        <w:t>SimpleSwitch</w:t>
      </w:r>
      <w:r w:rsidR="001038C5">
        <w:rPr>
          <w:i/>
        </w:rPr>
        <w:softHyphen/>
      </w:r>
      <w:r w:rsidR="001038C5" w:rsidRPr="00177E7B">
        <w:rPr>
          <w:i/>
        </w:rPr>
        <w:t>Morph</w:t>
      </w:r>
      <w:r w:rsidR="001038C5" w:rsidRPr="007F191A">
        <w:t xml:space="preserve"> </w:t>
      </w:r>
      <w:r w:rsidR="001038C5">
        <w:t xml:space="preserve">з проханням створити підклас </w:t>
      </w:r>
      <w:r w:rsidR="001038C5" w:rsidRPr="00177E7B">
        <w:rPr>
          <w:i/>
        </w:rPr>
        <w:t>LOCell</w:t>
      </w:r>
      <w:r w:rsidR="001038C5" w:rsidRPr="006F14FC">
        <w:t xml:space="preserve">. </w:t>
      </w:r>
      <w:r w:rsidR="00FC572E">
        <w:t>Саме</w:t>
      </w:r>
      <w:r w:rsidR="00B81701">
        <w:t xml:space="preserve"> повідомленням є «</w:t>
      </w:r>
      <w:r w:rsidR="00B81701">
        <w:rPr>
          <w:i/>
          <w:iCs/>
          <w:lang w:val="en-US"/>
        </w:rPr>
        <w:t>subclass</w:t>
      </w:r>
      <w:r w:rsidR="00B81701" w:rsidRPr="00B81701">
        <w:rPr>
          <w:i/>
          <w:iCs/>
        </w:rPr>
        <w:t>:</w:t>
      </w:r>
      <w:r w:rsidR="00B81701">
        <w:rPr>
          <w:i/>
          <w:iCs/>
          <w:lang w:val="en-US"/>
        </w:rPr>
        <w:t>instance</w:t>
      </w:r>
      <w:r w:rsidR="001038C5" w:rsidRPr="001038C5">
        <w:rPr>
          <w:i/>
          <w:iCs/>
        </w:rPr>
        <w:softHyphen/>
      </w:r>
      <w:r w:rsidR="00B81701">
        <w:rPr>
          <w:i/>
          <w:iCs/>
          <w:lang w:val="en-US"/>
        </w:rPr>
        <w:t>VariableNames</w:t>
      </w:r>
      <w:r w:rsidR="00B81701" w:rsidRPr="00B81701">
        <w:rPr>
          <w:i/>
          <w:iCs/>
        </w:rPr>
        <w:t>:</w:t>
      </w:r>
      <w:r w:rsidR="00B81701">
        <w:rPr>
          <w:i/>
          <w:iCs/>
          <w:lang w:val="en-US"/>
        </w:rPr>
        <w:t>classVariableNames</w:t>
      </w:r>
      <w:r w:rsidR="00B81701" w:rsidRPr="00B81701">
        <w:rPr>
          <w:i/>
          <w:iCs/>
        </w:rPr>
        <w:t>:</w:t>
      </w:r>
      <w:r w:rsidR="00B81701">
        <w:rPr>
          <w:i/>
          <w:iCs/>
          <w:lang w:val="en-US"/>
        </w:rPr>
        <w:t>package</w:t>
      </w:r>
      <w:r w:rsidR="00B81701" w:rsidRPr="00B81701">
        <w:rPr>
          <w:i/>
          <w:iCs/>
        </w:rPr>
        <w:t>:</w:t>
      </w:r>
      <w:r w:rsidR="00B81701">
        <w:t>». Воно дещо багатослівне</w:t>
      </w:r>
      <w:r w:rsidR="001038C5">
        <w:t>.</w:t>
      </w:r>
      <w:r w:rsidR="00917C63">
        <w:t xml:space="preserve"> Усі </w:t>
      </w:r>
      <w:r w:rsidR="009A038C">
        <w:t>аргум</w:t>
      </w:r>
      <w:r w:rsidR="00917C63">
        <w:t xml:space="preserve">енти є рядками, крім імені підкласу, який створюємо – його задано символом </w:t>
      </w:r>
      <w:r w:rsidR="00917C63" w:rsidRPr="00D013FC">
        <w:t>#</w:t>
      </w:r>
      <w:r w:rsidR="00917C63" w:rsidRPr="00917C63">
        <w:rPr>
          <w:i/>
          <w:iCs/>
          <w:lang w:val="en-US"/>
        </w:rPr>
        <w:t>LOCell</w:t>
      </w:r>
      <w:r w:rsidR="00917C63">
        <w:t xml:space="preserve">. </w:t>
      </w:r>
      <w:r w:rsidR="00423692">
        <w:t>Ім’я пакет</w:t>
      </w:r>
      <w:r w:rsidR="00FC572E">
        <w:t>а</w:t>
      </w:r>
      <w:r w:rsidR="00423692">
        <w:t xml:space="preserve"> </w:t>
      </w:r>
      <w:r w:rsidR="00917C63">
        <w:t xml:space="preserve">Оглядач </w:t>
      </w:r>
      <w:r w:rsidR="00423692">
        <w:t xml:space="preserve">вказує </w:t>
      </w:r>
      <w:r w:rsidR="00917C63">
        <w:t xml:space="preserve">автоматично </w:t>
      </w:r>
      <w:r w:rsidR="00423692">
        <w:t>– це наш новий пакет</w:t>
      </w:r>
      <w:r w:rsidR="00975882">
        <w:t>,</w:t>
      </w:r>
      <w:r w:rsidR="00423692">
        <w:t xml:space="preserve"> </w:t>
      </w:r>
      <w:r w:rsidR="00917C63">
        <w:t>в якому оголошу</w:t>
      </w:r>
      <w:r w:rsidR="00423692">
        <w:t>ємо</w:t>
      </w:r>
      <w:r w:rsidR="00917C63">
        <w:t xml:space="preserve"> </w:t>
      </w:r>
      <w:r w:rsidR="00423692">
        <w:t>клас</w:t>
      </w:r>
      <w:r w:rsidR="00917C63">
        <w:t xml:space="preserve"> (див. рис. 6.2)</w:t>
      </w:r>
      <w:r w:rsidR="00423692">
        <w:t xml:space="preserve">. І </w:t>
      </w:r>
      <w:r w:rsidR="00423692" w:rsidRPr="00423692">
        <w:t>'</w:t>
      </w:r>
      <w:r w:rsidR="00423692" w:rsidRPr="00423692">
        <w:rPr>
          <w:i/>
          <w:iCs/>
          <w:lang w:val="en-US"/>
        </w:rPr>
        <w:t>mouseAction</w:t>
      </w:r>
      <w:r w:rsidR="00423692" w:rsidRPr="00423692">
        <w:t xml:space="preserve">' </w:t>
      </w:r>
      <w:r w:rsidR="00423692">
        <w:t>задає ім’я змінної екземпляра, яку ми використаємо</w:t>
      </w:r>
      <w:r w:rsidR="00FC572E">
        <w:t>,</w:t>
      </w:r>
      <w:r w:rsidR="00423692">
        <w:t xml:space="preserve"> щоб вказати, яка дія відбудеться, коли хтось клацне на клітинці.</w:t>
      </w:r>
    </w:p>
    <w:p w14:paraId="03F3130A" w14:textId="505B390A" w:rsidR="00423692" w:rsidRDefault="00423692" w:rsidP="00207CB2">
      <w:r>
        <w:t xml:space="preserve">То </w:t>
      </w:r>
      <w:r w:rsidR="001038C5">
        <w:t xml:space="preserve">чому ми наслідуємо від </w:t>
      </w:r>
      <w:r w:rsidR="001038C5" w:rsidRPr="00177E7B">
        <w:rPr>
          <w:i/>
        </w:rPr>
        <w:t>SimpleSwitchMorph</w:t>
      </w:r>
      <w:r w:rsidR="001038C5">
        <w:t xml:space="preserve">, а не від </w:t>
      </w:r>
      <w:r w:rsidR="001038C5">
        <w:rPr>
          <w:i/>
          <w:iCs/>
          <w:lang w:val="en-US"/>
        </w:rPr>
        <w:t>Object</w:t>
      </w:r>
      <w:r w:rsidR="001038C5">
        <w:t xml:space="preserve">? </w:t>
      </w:r>
      <w:r w:rsidR="008758E9">
        <w:t xml:space="preserve">Дуже скоро ми побачимо переваги наслідування спеціалізованих класів </w:t>
      </w:r>
      <w:r w:rsidR="00FC572E">
        <w:t>і</w:t>
      </w:r>
      <w:r w:rsidR="008758E9">
        <w:t xml:space="preserve"> довідаємося, для чого потрібна змінна екземпляра </w:t>
      </w:r>
      <w:r w:rsidR="008758E9" w:rsidRPr="00423692">
        <w:rPr>
          <w:i/>
          <w:iCs/>
          <w:lang w:val="en-US"/>
        </w:rPr>
        <w:t>mouseAction</w:t>
      </w:r>
      <w:r w:rsidR="008758E9">
        <w:t>.</w:t>
      </w:r>
    </w:p>
    <w:p w14:paraId="1E638BAB" w14:textId="05BE2225" w:rsidR="008758E9" w:rsidRDefault="008758E9" w:rsidP="00207CB2">
      <w:r>
        <w:lastRenderedPageBreak/>
        <w:t xml:space="preserve">Щоб повідомлення надійшло до класу, підтвердьте його зміни командою контекстного меню або комбінацією </w:t>
      </w:r>
      <w:r w:rsidRPr="008758E9">
        <w:t>[</w:t>
      </w:r>
      <w:r>
        <w:rPr>
          <w:i/>
          <w:iCs/>
          <w:lang w:val="en-US"/>
        </w:rPr>
        <w:t>Cmd</w:t>
      </w:r>
      <w:r w:rsidR="003E1DB7">
        <w:t> </w:t>
      </w:r>
      <w:r w:rsidRPr="008758E9">
        <w:t>+</w:t>
      </w:r>
      <w:r w:rsidR="003E1DB7">
        <w:t> </w:t>
      </w:r>
      <w:r>
        <w:rPr>
          <w:i/>
          <w:iCs/>
          <w:lang w:val="en-US"/>
        </w:rPr>
        <w:t>S</w:t>
      </w:r>
      <w:r w:rsidRPr="008758E9">
        <w:t>]</w:t>
      </w:r>
      <w:r>
        <w:t xml:space="preserve">. Повідомлення </w:t>
      </w:r>
      <w:r w:rsidR="00762A55">
        <w:t xml:space="preserve">буде </w:t>
      </w:r>
      <w:r>
        <w:t xml:space="preserve">надіслано, клас відкомпільовано, і ми </w:t>
      </w:r>
      <w:r w:rsidR="00762A55">
        <w:t>отримаємо щось таке, як на рис. 6.3.</w:t>
      </w:r>
    </w:p>
    <w:p w14:paraId="61BA1B10" w14:textId="62F44A53" w:rsidR="00762A55" w:rsidRDefault="0000313E" w:rsidP="00762A55">
      <w:pPr>
        <w:pStyle w:val="af0"/>
      </w:pPr>
      <w:r>
        <w:rPr>
          <w:noProof/>
        </w:rPr>
        <w:drawing>
          <wp:inline distT="0" distB="0" distL="0" distR="0" wp14:anchorId="50D4411F" wp14:editId="11BF8D37">
            <wp:extent cx="4946400" cy="2426400"/>
            <wp:effectExtent l="0" t="0" r="6985" b="0"/>
            <wp:docPr id="60" name="Рисунок 6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 descr="Зображення, що містить текст&#10;&#10;Автоматично згенерований опис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400" cy="24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6AC8" w14:textId="47BE3EC8" w:rsidR="00762A55" w:rsidRPr="00EC71E0" w:rsidRDefault="00397868" w:rsidP="00397868">
      <w:pPr>
        <w:pStyle w:val="af0"/>
        <w:rPr>
          <w:i/>
          <w:iCs/>
          <w:lang w:val="ru-RU"/>
        </w:rPr>
      </w:pPr>
      <w:r>
        <w:t xml:space="preserve">Рис. </w:t>
      </w:r>
      <w:fldSimple w:instr=" STYLEREF 1 \s ">
        <w:r w:rsidR="00C035EA">
          <w:rPr>
            <w:noProof/>
          </w:rPr>
          <w:t>6</w:t>
        </w:r>
      </w:fldSimple>
      <w:r w:rsidR="00794B10">
        <w:t>.</w:t>
      </w:r>
      <w:fldSimple w:instr=" SEQ Рис. \* ARABIC \s 1 ">
        <w:r w:rsidR="00C035EA">
          <w:rPr>
            <w:noProof/>
          </w:rPr>
          <w:t>3</w:t>
        </w:r>
      </w:fldSimple>
      <w:r w:rsidR="003E1DB7">
        <w:t>.</w:t>
      </w:r>
      <w:r w:rsidR="00762A55">
        <w:t xml:space="preserve"> Новостворений клас </w:t>
      </w:r>
      <w:r w:rsidR="00762A55">
        <w:rPr>
          <w:i/>
          <w:iCs/>
          <w:lang w:val="en-US"/>
        </w:rPr>
        <w:t>LOCell</w:t>
      </w:r>
    </w:p>
    <w:p w14:paraId="5F3BC080" w14:textId="1D794391" w:rsidR="00762A55" w:rsidRDefault="00762A55" w:rsidP="00207CB2">
      <w:r>
        <w:t>Новий клас з’явився в панелі класів Оглядача, а панель редагування тепер показує визначення класу. Унизу вікна видно відгук Помічника з якості</w:t>
      </w:r>
      <w:r w:rsidRPr="004A65BD">
        <w:t xml:space="preserve">: </w:t>
      </w:r>
      <w:r>
        <w:t>він автоматично запускає перевірку правил якості на вашому коді та звітує про результат. Можете не звертати на нього увагу: трохи забагато для початку.</w:t>
      </w:r>
    </w:p>
    <w:p w14:paraId="20EB202E" w14:textId="77777777" w:rsidR="0000313E" w:rsidRDefault="0000313E" w:rsidP="0034451B">
      <w:pPr>
        <w:pStyle w:val="2"/>
      </w:pPr>
      <w:bookmarkStart w:id="8" w:name="_Toc507182849"/>
      <w:bookmarkStart w:id="9" w:name="_Toc121067202"/>
      <w:r w:rsidRPr="00C72147">
        <w:t>Про коментарі</w:t>
      </w:r>
      <w:bookmarkEnd w:id="8"/>
      <w:bookmarkEnd w:id="9"/>
    </w:p>
    <w:p w14:paraId="773E382F" w14:textId="5A056BA9" w:rsidR="0000313E" w:rsidRDefault="0000313E" w:rsidP="0000313E">
      <w:r>
        <w:rPr>
          <w:lang w:val="en-US"/>
        </w:rPr>
        <w:t>Pharo</w:t>
      </w:r>
      <w:r>
        <w:t>-розробники</w:t>
      </w:r>
      <w:r w:rsidRPr="00C72147">
        <w:t xml:space="preserve"> </w:t>
      </w:r>
      <w:r>
        <w:t>високо цінують не тільки читабельність їхнього коду, а також і хороші якісні коментарі.</w:t>
      </w:r>
    </w:p>
    <w:p w14:paraId="1D002197" w14:textId="334FF9B7" w:rsidR="0000313E" w:rsidRDefault="0000313E" w:rsidP="0000313E">
      <w:pPr>
        <w:pStyle w:val="3"/>
      </w:pPr>
      <w:r>
        <w:t xml:space="preserve">Коментарі </w:t>
      </w:r>
      <w:r w:rsidR="00A557C6">
        <w:t xml:space="preserve">до </w:t>
      </w:r>
      <w:r>
        <w:t>метод</w:t>
      </w:r>
      <w:r w:rsidR="00A557C6">
        <w:t>ів</w:t>
      </w:r>
    </w:p>
    <w:p w14:paraId="12A4DDAD" w14:textId="29478871" w:rsidR="00A557C6" w:rsidRDefault="00A557C6" w:rsidP="0000313E">
      <w:r>
        <w:t>Людям властиво вірити, що добре написані методи не обов’язково коментувати. Ніби призначення</w:t>
      </w:r>
      <w:r w:rsidRPr="00A557C6">
        <w:t xml:space="preserve"> </w:t>
      </w:r>
      <w:r>
        <w:t>та</w:t>
      </w:r>
      <w:r w:rsidRPr="00A557C6">
        <w:t xml:space="preserve"> </w:t>
      </w:r>
      <w:r>
        <w:t>зміст методу</w:t>
      </w:r>
      <w:r w:rsidRPr="00A557C6">
        <w:t xml:space="preserve"> </w:t>
      </w:r>
      <w:r w:rsidR="00FC572E">
        <w:t>мають</w:t>
      </w:r>
      <w:r w:rsidRPr="00A557C6">
        <w:t xml:space="preserve"> бути очевидними</w:t>
      </w:r>
      <w:r>
        <w:t xml:space="preserve"> після прочитання. Це хибна думка, яка заохочує неохайність. Звісно, погано написаний код</w:t>
      </w:r>
      <w:r w:rsidR="00FC572E">
        <w:t>,</w:t>
      </w:r>
      <w:r>
        <w:t xml:space="preserve"> крім коментування</w:t>
      </w:r>
      <w:r w:rsidR="00FC572E">
        <w:t>,</w:t>
      </w:r>
      <w:r>
        <w:t xml:space="preserve"> потрібно виправити та перебудувати. </w:t>
      </w:r>
      <w:r w:rsidRPr="00A557C6">
        <w:t>Хороший коментар не виправдовує складний для читання код</w:t>
      </w:r>
      <w:r>
        <w:t>.</w:t>
      </w:r>
    </w:p>
    <w:p w14:paraId="583E6FD7" w14:textId="222FA4E2" w:rsidR="0000313E" w:rsidRDefault="00AB54D9" w:rsidP="0000313E">
      <w:r>
        <w:t>Очевидно, що немає змісту коментувати тривіальні методи.</w:t>
      </w:r>
      <w:r w:rsidR="00A557C6">
        <w:t xml:space="preserve"> Коментар не мав би бути перекладом коду людською мовою, натомість мав би пояснювати, що цей метод ро</w:t>
      </w:r>
      <w:r w:rsidR="00FC572E">
        <w:softHyphen/>
      </w:r>
      <w:r w:rsidR="00A557C6">
        <w:t>бить, контекст його виконання або резон створення.</w:t>
      </w:r>
      <w:r w:rsidR="00A557C6" w:rsidRPr="00183545">
        <w:t xml:space="preserve"> </w:t>
      </w:r>
      <w:r>
        <w:t xml:space="preserve">Коментар </w:t>
      </w:r>
      <w:r w:rsidR="00FC572E">
        <w:t>має</w:t>
      </w:r>
      <w:r>
        <w:t xml:space="preserve"> розвіяти можливі сумніви читача щодо призначення коду та сприяти </w:t>
      </w:r>
      <w:r w:rsidR="00835C7F">
        <w:t xml:space="preserve">його </w:t>
      </w:r>
      <w:r>
        <w:t>правильному розумінню.</w:t>
      </w:r>
    </w:p>
    <w:p w14:paraId="58BA3668" w14:textId="77777777" w:rsidR="0001031E" w:rsidRDefault="0001031E" w:rsidP="0001031E">
      <w:pPr>
        <w:pStyle w:val="3"/>
      </w:pPr>
      <w:r w:rsidRPr="00D545AB">
        <w:t>Коментарі до класів</w:t>
      </w:r>
    </w:p>
    <w:p w14:paraId="6EBEBD1A" w14:textId="5DF981A7" w:rsidR="0001031E" w:rsidRDefault="0001031E" w:rsidP="0001031E">
      <w:r>
        <w:t xml:space="preserve">Ви вже знайомі з </w:t>
      </w:r>
      <w:r w:rsidR="00835C7F">
        <w:t>вкладкою</w:t>
      </w:r>
      <w:r>
        <w:t xml:space="preserve"> коментарів </w:t>
      </w:r>
      <w:r w:rsidR="00835C7F">
        <w:t>Оглядача</w:t>
      </w:r>
      <w:r>
        <w:t xml:space="preserve"> класів. </w:t>
      </w:r>
      <w:r w:rsidR="00E13B1D">
        <w:t>Перейдіть на не</w:t>
      </w:r>
      <w:r>
        <w:t xml:space="preserve">ї, і побачите </w:t>
      </w:r>
      <w:r w:rsidR="00E13B1D">
        <w:t>шаблон</w:t>
      </w:r>
      <w:r>
        <w:t xml:space="preserve"> якісного коментаря</w:t>
      </w:r>
      <w:r w:rsidR="00E13B1D">
        <w:t xml:space="preserve">, наданий розробниками </w:t>
      </w:r>
      <w:r w:rsidR="00E13B1D">
        <w:rPr>
          <w:lang w:val="en-US"/>
        </w:rPr>
        <w:t>Pharo</w:t>
      </w:r>
      <w:r>
        <w:t xml:space="preserve">. Прочитайте його! Зразок побудовано згідно з </w:t>
      </w:r>
      <w:r>
        <w:rPr>
          <w:lang w:val="en-US"/>
        </w:rPr>
        <w:t>CRC</w:t>
      </w:r>
      <w:r>
        <w:t>-дизайном</w:t>
      </w:r>
      <w:r>
        <w:rPr>
          <w:rStyle w:val="ae"/>
        </w:rPr>
        <w:footnoteReference w:id="1"/>
      </w:r>
      <w:r w:rsidR="00E13B1D">
        <w:t xml:space="preserve">, який розробили Кент Бек і </w:t>
      </w:r>
      <w:r w:rsidR="007071C9">
        <w:t>Уо</w:t>
      </w:r>
      <w:r w:rsidR="00E13B1D">
        <w:t>рд Канінгем</w:t>
      </w:r>
      <w:r w:rsidR="007071C9">
        <w:t xml:space="preserve">, коли працювали над </w:t>
      </w:r>
      <w:r w:rsidR="007071C9">
        <w:rPr>
          <w:lang w:val="en-US"/>
        </w:rPr>
        <w:t>Smalltalk</w:t>
      </w:r>
      <w:r w:rsidR="007071C9">
        <w:t xml:space="preserve"> у 80-х</w:t>
      </w:r>
      <w:r w:rsidR="00FC572E">
        <w:t xml:space="preserve"> роках минулого століття</w:t>
      </w:r>
      <w:r w:rsidR="007071C9">
        <w:t xml:space="preserve"> (перегляньте їхню статтю</w:t>
      </w:r>
      <w:r w:rsidR="007071C9">
        <w:rPr>
          <w:rStyle w:val="ae"/>
        </w:rPr>
        <w:footnoteReference w:id="2"/>
      </w:r>
      <w:r w:rsidR="007071C9">
        <w:t xml:space="preserve">, </w:t>
      </w:r>
      <w:r w:rsidR="007071C9">
        <w:lastRenderedPageBreak/>
        <w:t>щоб довідатися більше).</w:t>
      </w:r>
      <w:r>
        <w:t xml:space="preserve"> Коротко кажучи, коментар кількома реченнями описує </w:t>
      </w:r>
      <w:r w:rsidRPr="00E13B1D">
        <w:rPr>
          <w:i/>
          <w:iCs/>
        </w:rPr>
        <w:t>відповідальність</w:t>
      </w:r>
      <w:r>
        <w:t xml:space="preserve"> класу, </w:t>
      </w:r>
      <w:r w:rsidR="00FC572E">
        <w:t>поза</w:t>
      </w:r>
      <w:r>
        <w:t xml:space="preserve">як він </w:t>
      </w:r>
      <w:r w:rsidRPr="00E13B1D">
        <w:rPr>
          <w:i/>
          <w:iCs/>
        </w:rPr>
        <w:t>взаємодіє</w:t>
      </w:r>
      <w:r>
        <w:t xml:space="preserve"> з іншими класами, щоб реалізувати цю відповідальність. Додатково можна зазначити інтерфейс</w:t>
      </w:r>
      <w:r w:rsidR="00E13B1D">
        <w:t xml:space="preserve"> класу</w:t>
      </w:r>
      <w:r w:rsidRPr="00D545AB">
        <w:t xml:space="preserve"> (</w:t>
      </w:r>
      <w:r>
        <w:t xml:space="preserve">основні повідомлення, які розуміє екземпляр класу), навести приклад </w:t>
      </w:r>
      <w:r w:rsidR="00E13B1D">
        <w:t xml:space="preserve">використання </w:t>
      </w:r>
      <w:r>
        <w:t>(зазвичай у Pharo</w:t>
      </w:r>
      <w:r w:rsidRPr="00D545AB">
        <w:t xml:space="preserve"> визнач</w:t>
      </w:r>
      <w:r>
        <w:t>ають приклади як методи класу)</w:t>
      </w:r>
      <w:r w:rsidRPr="00D545AB">
        <w:t xml:space="preserve"> та деякі деталі внутрішн</w:t>
      </w:r>
      <w:r>
        <w:t>ього влаштування класу чи обґрунтування</w:t>
      </w:r>
      <w:r w:rsidRPr="00D545AB">
        <w:t xml:space="preserve"> реалізаці</w:t>
      </w:r>
      <w:r>
        <w:t>ї</w:t>
      </w:r>
      <w:r w:rsidRPr="00D545AB">
        <w:t>.</w:t>
      </w:r>
    </w:p>
    <w:p w14:paraId="3266A3A8" w14:textId="76009881" w:rsidR="00326B48" w:rsidRDefault="00326B48" w:rsidP="0034451B">
      <w:pPr>
        <w:pStyle w:val="2"/>
      </w:pPr>
      <w:bookmarkStart w:id="10" w:name="_Toc507182851"/>
      <w:bookmarkStart w:id="11" w:name="_Toc121067203"/>
      <w:r>
        <w:t>Додавання методів до класу</w:t>
      </w:r>
      <w:bookmarkEnd w:id="10"/>
      <w:bookmarkEnd w:id="11"/>
    </w:p>
    <w:p w14:paraId="26A13F5F" w14:textId="63703B55" w:rsidR="00326B48" w:rsidRDefault="00326B48" w:rsidP="00326B48">
      <w:r>
        <w:t xml:space="preserve">Давайте додамо кілька методів до нашого класу. </w:t>
      </w:r>
      <w:r w:rsidR="00FC572E">
        <w:t>Найп</w:t>
      </w:r>
      <w:r>
        <w:t>ерше додамо метод екземпляра з лістингу 6.2</w:t>
      </w:r>
      <w:r w:rsidR="00FC572E">
        <w:t>.</w:t>
      </w:r>
    </w:p>
    <w:p w14:paraId="6B446AF9" w14:textId="73D60371" w:rsidR="003941B5" w:rsidRPr="0001031E" w:rsidRDefault="003941B5" w:rsidP="003941B5">
      <w:pPr>
        <w:pStyle w:val="af2"/>
        <w:rPr>
          <w:i/>
          <w:iCs w:val="0"/>
        </w:rPr>
      </w:pPr>
      <w:r>
        <w:t xml:space="preserve">Лістинг </w:t>
      </w:r>
      <w:fldSimple w:instr=" STYLEREF 1 \s ">
        <w:r w:rsidR="00C035EA">
          <w:rPr>
            <w:noProof/>
          </w:rPr>
          <w:t>6</w:t>
        </w:r>
      </w:fldSimple>
      <w:r w:rsidR="000D2D4D">
        <w:t>.</w:t>
      </w:r>
      <w:fldSimple w:instr=" SEQ Лістинг \* ARABIC \s 1 ">
        <w:r w:rsidR="00C035EA">
          <w:rPr>
            <w:noProof/>
          </w:rPr>
          <w:t>2</w:t>
        </w:r>
      </w:fldSimple>
      <w:r w:rsidR="00845E56">
        <w:rPr>
          <w:noProof/>
        </w:rPr>
        <w:t>.</w:t>
      </w:r>
      <w:r>
        <w:t xml:space="preserve"> </w:t>
      </w:r>
      <w:r w:rsidR="0001031E">
        <w:t xml:space="preserve">Ініціалізація екземпляра класу </w:t>
      </w:r>
      <w:r w:rsidR="0001031E">
        <w:rPr>
          <w:i/>
          <w:iCs w:val="0"/>
          <w:lang w:val="en-US"/>
        </w:rPr>
        <w:t>LOCell</w:t>
      </w:r>
    </w:p>
    <w:p w14:paraId="55FCB158" w14:textId="77777777" w:rsidR="0001031E" w:rsidRPr="00EC71E0" w:rsidRDefault="0001031E" w:rsidP="0001031E">
      <w:pPr>
        <w:pStyle w:val="Example"/>
        <w:ind w:firstLine="426"/>
      </w:pPr>
      <w:r w:rsidRPr="0001031E">
        <w:rPr>
          <w:lang w:val="en-US"/>
        </w:rPr>
        <w:t>LOCell</w:t>
      </w:r>
      <w:r w:rsidRPr="00EC71E0">
        <w:t xml:space="preserve"> &gt;&gt; </w:t>
      </w:r>
      <w:r w:rsidRPr="0001031E">
        <w:rPr>
          <w:lang w:val="en-US"/>
        </w:rPr>
        <w:t>initialize</w:t>
      </w:r>
    </w:p>
    <w:p w14:paraId="73963C3B" w14:textId="77777777" w:rsidR="0001031E" w:rsidRPr="0001031E" w:rsidRDefault="0001031E" w:rsidP="003941B5">
      <w:pPr>
        <w:pStyle w:val="Example"/>
        <w:rPr>
          <w:lang w:val="en-US"/>
        </w:rPr>
      </w:pPr>
      <w:r w:rsidRPr="0001031E">
        <w:rPr>
          <w:lang w:val="en-US"/>
        </w:rPr>
        <w:t>super initialize.</w:t>
      </w:r>
    </w:p>
    <w:p w14:paraId="642C2665" w14:textId="77777777" w:rsidR="0001031E" w:rsidRPr="0001031E" w:rsidRDefault="0001031E" w:rsidP="003941B5">
      <w:pPr>
        <w:pStyle w:val="Example"/>
        <w:rPr>
          <w:lang w:val="en-US"/>
        </w:rPr>
      </w:pPr>
      <w:r w:rsidRPr="0001031E">
        <w:rPr>
          <w:lang w:val="en-US"/>
        </w:rPr>
        <w:t>self label: ''.</w:t>
      </w:r>
    </w:p>
    <w:p w14:paraId="77C56ED4" w14:textId="77777777" w:rsidR="0001031E" w:rsidRPr="0001031E" w:rsidRDefault="0001031E" w:rsidP="003941B5">
      <w:pPr>
        <w:pStyle w:val="Example"/>
        <w:rPr>
          <w:lang w:val="en-US"/>
        </w:rPr>
      </w:pPr>
      <w:r w:rsidRPr="0001031E">
        <w:rPr>
          <w:lang w:val="en-US"/>
        </w:rPr>
        <w:t>self borderWidth: 2.</w:t>
      </w:r>
    </w:p>
    <w:p w14:paraId="5D7C33C9" w14:textId="77777777" w:rsidR="0001031E" w:rsidRPr="0001031E" w:rsidRDefault="0001031E" w:rsidP="003941B5">
      <w:pPr>
        <w:pStyle w:val="Example"/>
        <w:rPr>
          <w:lang w:val="en-US"/>
        </w:rPr>
      </w:pPr>
      <w:r w:rsidRPr="0001031E">
        <w:rPr>
          <w:lang w:val="en-US"/>
        </w:rPr>
        <w:t>bounds := 0 @ 0 corner: 16 @ 16.</w:t>
      </w:r>
    </w:p>
    <w:p w14:paraId="6B31B965" w14:textId="717D25D9" w:rsidR="0001031E" w:rsidRPr="0001031E" w:rsidRDefault="0001031E" w:rsidP="003941B5">
      <w:pPr>
        <w:pStyle w:val="Example"/>
        <w:rPr>
          <w:lang w:val="en-US"/>
        </w:rPr>
      </w:pPr>
      <w:r w:rsidRPr="0001031E">
        <w:rPr>
          <w:lang w:val="en-US"/>
        </w:rPr>
        <w:t xml:space="preserve">offColor := Color </w:t>
      </w:r>
      <w:r w:rsidR="00C61B18">
        <w:rPr>
          <w:lang w:val="en-US"/>
        </w:rPr>
        <w:t>y</w:t>
      </w:r>
      <w:r w:rsidRPr="0001031E">
        <w:rPr>
          <w:lang w:val="en-US"/>
        </w:rPr>
        <w:t>ellow.</w:t>
      </w:r>
    </w:p>
    <w:p w14:paraId="47171C0A" w14:textId="50599F6A" w:rsidR="0001031E" w:rsidRPr="0001031E" w:rsidRDefault="0001031E" w:rsidP="003941B5">
      <w:pPr>
        <w:pStyle w:val="Example"/>
        <w:rPr>
          <w:lang w:val="en-US"/>
        </w:rPr>
      </w:pPr>
      <w:r w:rsidRPr="0001031E">
        <w:rPr>
          <w:lang w:val="en-US"/>
        </w:rPr>
        <w:t xml:space="preserve">onColor := Color </w:t>
      </w:r>
      <w:r w:rsidR="00C61B18" w:rsidRPr="00C61B18">
        <w:rPr>
          <w:lang w:val="en-US"/>
        </w:rPr>
        <w:t>r:0 g:0.4 b:1.</w:t>
      </w:r>
    </w:p>
    <w:p w14:paraId="75DAC46A" w14:textId="77777777" w:rsidR="0001031E" w:rsidRPr="0001031E" w:rsidRDefault="0001031E" w:rsidP="003941B5">
      <w:pPr>
        <w:pStyle w:val="Example"/>
        <w:rPr>
          <w:lang w:val="en-US"/>
        </w:rPr>
      </w:pPr>
      <w:r w:rsidRPr="0001031E">
        <w:rPr>
          <w:lang w:val="en-US"/>
        </w:rPr>
        <w:t>self useSquareCorners.</w:t>
      </w:r>
    </w:p>
    <w:p w14:paraId="27C6E3B3" w14:textId="121CCC6A" w:rsidR="003941B5" w:rsidRPr="0001031E" w:rsidRDefault="0001031E" w:rsidP="003941B5">
      <w:pPr>
        <w:pStyle w:val="Example"/>
        <w:rPr>
          <w:lang w:val="en-US" w:eastAsia="en-US"/>
        </w:rPr>
      </w:pPr>
      <w:r w:rsidRPr="0001031E">
        <w:rPr>
          <w:lang w:val="en-US"/>
        </w:rPr>
        <w:t>self turnOff</w:t>
      </w:r>
    </w:p>
    <w:p w14:paraId="04A33411" w14:textId="56F3B576" w:rsidR="00326B48" w:rsidRDefault="00326B48" w:rsidP="00207CB2">
      <w:r>
        <w:t>Нагадаємо, що ми використовуємо запис «</w:t>
      </w:r>
      <w:r>
        <w:rPr>
          <w:i/>
          <w:iCs/>
          <w:lang w:val="en-US"/>
        </w:rPr>
        <w:t>ClassName</w:t>
      </w:r>
      <w:r w:rsidRPr="00EC71E0">
        <w:rPr>
          <w:i/>
          <w:iCs/>
          <w:lang w:val="en-US"/>
        </w:rPr>
        <w:t xml:space="preserve"> </w:t>
      </w:r>
      <w:r w:rsidRPr="00EC71E0">
        <w:rPr>
          <w:lang w:val="en-US"/>
        </w:rPr>
        <w:t>&gt;&gt;</w:t>
      </w:r>
      <w:r w:rsidRPr="00EC71E0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>methodName</w:t>
      </w:r>
      <w:r>
        <w:t xml:space="preserve">» лише для того, щоб </w:t>
      </w:r>
      <w:r w:rsidR="00B83542">
        <w:t>вказати, в якому класі визначено метод.</w:t>
      </w:r>
    </w:p>
    <w:p w14:paraId="7E37233B" w14:textId="6BCF602B" w:rsidR="00207CB2" w:rsidRDefault="00B83542" w:rsidP="00207CB2">
      <w:r>
        <w:t xml:space="preserve">Зауважте, що символи </w:t>
      </w:r>
      <w:r w:rsidRPr="00B83542">
        <w:rPr>
          <w:lang w:val="ru-RU"/>
        </w:rPr>
        <w:t xml:space="preserve">'' </w:t>
      </w:r>
      <w:r>
        <w:t>у третьому рядку – це дві окремі одинарні лапки без розділю</w:t>
      </w:r>
      <w:r>
        <w:softHyphen/>
        <w:t>вача між ними, а не одна подвійна лапка! Так</w:t>
      </w:r>
      <w:r w:rsidRPr="00A96C9C">
        <w:rPr>
          <w:lang w:val="ru-RU"/>
        </w:rPr>
        <w:t xml:space="preserve"> </w:t>
      </w:r>
      <w:r>
        <w:t xml:space="preserve">позначають порожній рядок. Інший спосіб створити порожній рядок – </w:t>
      </w:r>
      <w:r w:rsidRPr="00BB164D">
        <w:rPr>
          <w:i/>
          <w:lang w:val="en-US"/>
        </w:rPr>
        <w:t>String</w:t>
      </w:r>
      <w:r w:rsidRPr="0099436A">
        <w:rPr>
          <w:i/>
          <w:lang w:val="ru-RU"/>
        </w:rPr>
        <w:t xml:space="preserve"> </w:t>
      </w:r>
      <w:r w:rsidRPr="00BB164D">
        <w:rPr>
          <w:i/>
          <w:lang w:val="en-US"/>
        </w:rPr>
        <w:t>new</w:t>
      </w:r>
      <w:r w:rsidRPr="00A96C9C">
        <w:rPr>
          <w:lang w:val="ru-RU"/>
        </w:rPr>
        <w:t xml:space="preserve">. </w:t>
      </w:r>
      <w:r>
        <w:t>Не забудьте зберегти визначення методу.</w:t>
      </w:r>
    </w:p>
    <w:p w14:paraId="0DA94577" w14:textId="3D7F3AFF" w:rsidR="00B83542" w:rsidRDefault="00B83542" w:rsidP="00207CB2">
      <w:r w:rsidRPr="00B83542">
        <w:t>У цьому методі багато чого</w:t>
      </w:r>
      <w:r>
        <w:t xml:space="preserve"> відбувається</w:t>
      </w:r>
      <w:r w:rsidRPr="00B83542">
        <w:t>, давайте розберемося</w:t>
      </w:r>
      <w:r>
        <w:t xml:space="preserve"> з усі</w:t>
      </w:r>
      <w:r w:rsidR="0006191B">
        <w:t>м</w:t>
      </w:r>
      <w:r w:rsidRPr="00B83542">
        <w:t>.</w:t>
      </w:r>
    </w:p>
    <w:p w14:paraId="7CAE8CD0" w14:textId="77777777" w:rsidR="0092508A" w:rsidRDefault="0092508A" w:rsidP="0092508A">
      <w:pPr>
        <w:pStyle w:val="3"/>
      </w:pPr>
      <w:r w:rsidRPr="00A96C9C">
        <w:t>Методи ініціалізації</w:t>
      </w:r>
    </w:p>
    <w:p w14:paraId="5A6E6AC2" w14:textId="1CD713E2" w:rsidR="0092508A" w:rsidRPr="0092508A" w:rsidRDefault="00FC572E" w:rsidP="0092508A">
      <w:pPr>
        <w:rPr>
          <w:iCs/>
        </w:rPr>
      </w:pPr>
      <w:r>
        <w:t>З</w:t>
      </w:r>
      <w:r w:rsidR="0092508A">
        <w:t xml:space="preserve">ауважимо, що цей метод </w:t>
      </w:r>
      <w:r w:rsidR="0092508A" w:rsidRPr="006A0A50">
        <w:rPr>
          <w:i/>
          <w:lang w:val="en-US"/>
        </w:rPr>
        <w:t>initialize</w:t>
      </w:r>
      <w:r w:rsidR="0092508A">
        <w:rPr>
          <w:iCs/>
        </w:rPr>
        <w:t xml:space="preserve"> відрізняється від того, який ми бачили у лічильника в попередньому розділі. Нагадаємо, що </w:t>
      </w:r>
      <w:r w:rsidR="007B68E4">
        <w:rPr>
          <w:iCs/>
        </w:rPr>
        <w:t xml:space="preserve">це спеціальний метод, і </w:t>
      </w:r>
      <w:r w:rsidR="0092508A">
        <w:rPr>
          <w:iCs/>
        </w:rPr>
        <w:t>за</w:t>
      </w:r>
      <w:r w:rsidR="0092508A" w:rsidRPr="0092508A">
        <w:t xml:space="preserve"> </w:t>
      </w:r>
      <w:r w:rsidR="0092508A">
        <w:t xml:space="preserve">домовленістю </w:t>
      </w:r>
      <w:r w:rsidR="0092508A" w:rsidRPr="006A0A50">
        <w:t xml:space="preserve">його буде викликано одразу після створення об’єкта. Отже, якщо ми виконаємо </w:t>
      </w:r>
      <w:r w:rsidR="0092508A" w:rsidRPr="006A0A50">
        <w:rPr>
          <w:i/>
          <w:lang w:val="en-US"/>
        </w:rPr>
        <w:t>LOCell</w:t>
      </w:r>
      <w:r w:rsidR="0092508A" w:rsidRPr="006A0A50">
        <w:rPr>
          <w:i/>
          <w:lang w:val="ru-RU"/>
        </w:rPr>
        <w:t xml:space="preserve"> </w:t>
      </w:r>
      <w:r w:rsidR="0092508A" w:rsidRPr="006A0A50">
        <w:rPr>
          <w:i/>
          <w:lang w:val="en-US"/>
        </w:rPr>
        <w:t>new</w:t>
      </w:r>
      <w:r w:rsidR="0092508A" w:rsidRPr="006A0A50">
        <w:t xml:space="preserve">, </w:t>
      </w:r>
      <w:r w:rsidR="0092508A">
        <w:t xml:space="preserve">то </w:t>
      </w:r>
      <w:r w:rsidR="0092508A" w:rsidRPr="006A0A50">
        <w:t xml:space="preserve">повідомлення </w:t>
      </w:r>
      <w:r w:rsidR="0092508A" w:rsidRPr="006A0A50">
        <w:rPr>
          <w:i/>
          <w:lang w:val="en-US"/>
        </w:rPr>
        <w:t>initialize</w:t>
      </w:r>
      <w:r w:rsidR="0092508A" w:rsidRPr="006A0A50">
        <w:t xml:space="preserve"> буде автоматично відправлене до новоствореного об’єкта. Методи </w:t>
      </w:r>
      <w:r w:rsidR="0092508A">
        <w:t>ініціалізації використовують</w:t>
      </w:r>
      <w:r w:rsidR="0092508A" w:rsidRPr="006A0A50">
        <w:t xml:space="preserve"> для </w:t>
      </w:r>
      <w:r w:rsidR="007B68E4">
        <w:t>налаштування</w:t>
      </w:r>
      <w:r w:rsidR="0092508A" w:rsidRPr="006A0A50">
        <w:t xml:space="preserve"> стану об’єктів зазвичай, щоб встановити їхні поля</w:t>
      </w:r>
      <w:r w:rsidR="0092508A">
        <w:t xml:space="preserve"> –</w:t>
      </w:r>
      <w:r w:rsidR="0092508A" w:rsidRPr="006A0A50">
        <w:t xml:space="preserve"> це саме те, що ми тут зробили.</w:t>
      </w:r>
    </w:p>
    <w:p w14:paraId="482FCC4C" w14:textId="77777777" w:rsidR="007B68E4" w:rsidRDefault="0092508A" w:rsidP="007B68E4">
      <w:pPr>
        <w:pStyle w:val="3"/>
      </w:pPr>
      <w:r>
        <w:t>Виклик ініціалізації над</w:t>
      </w:r>
      <w:r w:rsidRPr="00A96C9C">
        <w:t>класу</w:t>
      </w:r>
    </w:p>
    <w:p w14:paraId="1E7A9AB2" w14:textId="37060707" w:rsidR="0092508A" w:rsidRDefault="0092508A" w:rsidP="007B68E4">
      <w:r>
        <w:t>Перше, що робить цей метод (у другому рядку коду)</w:t>
      </w:r>
      <w:r w:rsidR="007B68E4">
        <w:t xml:space="preserve"> </w:t>
      </w:r>
      <w:r>
        <w:t xml:space="preserve">– викликає метод </w:t>
      </w:r>
      <w:r w:rsidRPr="006A0A50">
        <w:rPr>
          <w:i/>
          <w:lang w:val="en-US"/>
        </w:rPr>
        <w:t>initialize</w:t>
      </w:r>
      <w:r w:rsidRPr="00A96C9C">
        <w:t xml:space="preserve"> свого </w:t>
      </w:r>
      <w:r>
        <w:t>надкласу</w:t>
      </w:r>
      <w:r w:rsidRPr="00A96C9C">
        <w:t xml:space="preserve"> </w:t>
      </w:r>
      <w:r w:rsidRPr="006A0A50">
        <w:rPr>
          <w:i/>
          <w:lang w:val="en-US"/>
        </w:rPr>
        <w:t>SimpleSwitchMorph</w:t>
      </w:r>
      <w:r>
        <w:t xml:space="preserve">. </w:t>
      </w:r>
      <w:r w:rsidR="00B47D3A">
        <w:t>Можете бути певні</w:t>
      </w:r>
      <w:r>
        <w:t xml:space="preserve">, що будь-який успадкований стан буде правильно </w:t>
      </w:r>
      <w:r w:rsidRPr="006A0A50">
        <w:t xml:space="preserve">ініціалізовано методом </w:t>
      </w:r>
      <w:r w:rsidRPr="006A0A50">
        <w:rPr>
          <w:i/>
          <w:lang w:val="en-US"/>
        </w:rPr>
        <w:t>initialize</w:t>
      </w:r>
      <w:r w:rsidRPr="006A0A50">
        <w:t xml:space="preserve"> </w:t>
      </w:r>
      <w:r>
        <w:t xml:space="preserve">надкласу. </w:t>
      </w:r>
      <w:r w:rsidR="00B47D3A">
        <w:t>Підклас наслідує набір полів над</w:t>
      </w:r>
      <w:r w:rsidR="00735994">
        <w:softHyphen/>
      </w:r>
      <w:r w:rsidR="00B47D3A">
        <w:t>класу, тому</w:t>
      </w:r>
      <w:r>
        <w:t xml:space="preserve"> </w:t>
      </w:r>
      <w:r w:rsidR="00735994">
        <w:t>завжди варто</w:t>
      </w:r>
      <w:r w:rsidR="00E857DB">
        <w:t xml:space="preserve"> надс</w:t>
      </w:r>
      <w:r w:rsidR="00735994">
        <w:t>и</w:t>
      </w:r>
      <w:r w:rsidR="00E857DB">
        <w:t>лати</w:t>
      </w:r>
      <w:r w:rsidR="00E857DB" w:rsidRPr="006A0A50">
        <w:t xml:space="preserve"> </w:t>
      </w:r>
      <w:r w:rsidR="00E857DB" w:rsidRPr="00860297">
        <w:rPr>
          <w:i/>
          <w:lang w:val="en-US"/>
        </w:rPr>
        <w:t>super</w:t>
      </w:r>
      <w:r w:rsidR="00E857DB" w:rsidRPr="00860297">
        <w:rPr>
          <w:i/>
        </w:rPr>
        <w:t xml:space="preserve"> </w:t>
      </w:r>
      <w:r w:rsidR="00E857DB" w:rsidRPr="00860297">
        <w:rPr>
          <w:i/>
          <w:lang w:val="en-US"/>
        </w:rPr>
        <w:t>initialize</w:t>
      </w:r>
      <w:r w:rsidR="00E857DB">
        <w:t xml:space="preserve"> та </w:t>
      </w:r>
      <w:r>
        <w:t>ініціаліз</w:t>
      </w:r>
      <w:r w:rsidRPr="006A0A50">
        <w:t>увати успадкований стан</w:t>
      </w:r>
      <w:r w:rsidR="00735994">
        <w:t>, перш ніж</w:t>
      </w:r>
      <w:r>
        <w:t xml:space="preserve"> виконувати будь-які інші дії. Ми не знаємо точно, що зробить метод </w:t>
      </w:r>
      <w:r w:rsidRPr="00860297">
        <w:rPr>
          <w:i/>
          <w:lang w:val="en-US"/>
        </w:rPr>
        <w:t>initialize</w:t>
      </w:r>
      <w:r>
        <w:t xml:space="preserve"> класу </w:t>
      </w:r>
      <w:r w:rsidRPr="00860297">
        <w:rPr>
          <w:i/>
        </w:rPr>
        <w:t>SimpleSwitchMorph</w:t>
      </w:r>
      <w:r>
        <w:t xml:space="preserve"> (і можемо про це не турбуватися), але з великою імовірністю він встановить певні доцільні початкові значення успадкованим полям. Тому нам краще викликати його, щоб не зіткнутись з якимось невідомим станом морфи.</w:t>
      </w:r>
    </w:p>
    <w:p w14:paraId="608D5DAD" w14:textId="2B139E79" w:rsidR="0092508A" w:rsidRDefault="0092508A" w:rsidP="007B68E4">
      <w:r>
        <w:t xml:space="preserve">Далі метод налаштовує стан екземпляра. Наприклад, надсилаючи </w:t>
      </w:r>
      <w:r w:rsidRPr="00860297">
        <w:rPr>
          <w:i/>
          <w:lang w:val="en-US"/>
        </w:rPr>
        <w:t>self</w:t>
      </w:r>
      <w:r w:rsidRPr="00472B39">
        <w:rPr>
          <w:i/>
        </w:rPr>
        <w:t xml:space="preserve"> </w:t>
      </w:r>
      <w:r w:rsidRPr="00860297">
        <w:rPr>
          <w:i/>
          <w:lang w:val="en-US"/>
        </w:rPr>
        <w:t>label</w:t>
      </w:r>
      <w:r w:rsidRPr="00472B39">
        <w:rPr>
          <w:i/>
        </w:rPr>
        <w:t>: ''</w:t>
      </w:r>
      <w:r w:rsidRPr="00306918">
        <w:t xml:space="preserve">, </w:t>
      </w:r>
      <w:r>
        <w:t xml:space="preserve">він </w:t>
      </w:r>
      <w:r w:rsidR="007B68E4">
        <w:t>робить</w:t>
      </w:r>
      <w:r>
        <w:t xml:space="preserve"> порожній рядок написом цього об’єкта.</w:t>
      </w:r>
    </w:p>
    <w:p w14:paraId="322A513C" w14:textId="730907D5" w:rsidR="00E857DB" w:rsidRDefault="0092508A" w:rsidP="00E857DB">
      <w:pPr>
        <w:pStyle w:val="3"/>
      </w:pPr>
      <w:r w:rsidRPr="008D71E6">
        <w:lastRenderedPageBreak/>
        <w:t>Про створення точки та прямокутника</w:t>
      </w:r>
    </w:p>
    <w:p w14:paraId="2A4FACD6" w14:textId="52A6F2CD" w:rsidR="0092508A" w:rsidRDefault="0092508A" w:rsidP="00E857DB">
      <w:r>
        <w:t>Вираз «</w:t>
      </w:r>
      <w:r w:rsidRPr="00965079">
        <w:rPr>
          <w:i/>
        </w:rPr>
        <w:t>0</w:t>
      </w:r>
      <w:r w:rsidR="00E857DB">
        <w:rPr>
          <w:i/>
        </w:rPr>
        <w:t xml:space="preserve"> </w:t>
      </w:r>
      <w:r w:rsidRPr="00965079">
        <w:rPr>
          <w:i/>
          <w:lang w:val="ru-RU"/>
        </w:rPr>
        <w:t>@</w:t>
      </w:r>
      <w:r w:rsidR="00E857DB">
        <w:rPr>
          <w:i/>
          <w:lang w:val="ru-RU"/>
        </w:rPr>
        <w:t xml:space="preserve"> </w:t>
      </w:r>
      <w:r w:rsidRPr="00965079">
        <w:rPr>
          <w:i/>
          <w:lang w:val="ru-RU"/>
        </w:rPr>
        <w:t xml:space="preserve">0 </w:t>
      </w:r>
      <w:r w:rsidRPr="00965079">
        <w:rPr>
          <w:i/>
          <w:lang w:val="en-US"/>
        </w:rPr>
        <w:t>corner</w:t>
      </w:r>
      <w:r w:rsidRPr="00965079">
        <w:rPr>
          <w:i/>
          <w:lang w:val="ru-RU"/>
        </w:rPr>
        <w:t xml:space="preserve">: </w:t>
      </w:r>
      <w:r w:rsidRPr="00965079">
        <w:rPr>
          <w:i/>
        </w:rPr>
        <w:t>16</w:t>
      </w:r>
      <w:r w:rsidR="00E857DB">
        <w:rPr>
          <w:i/>
        </w:rPr>
        <w:t xml:space="preserve"> </w:t>
      </w:r>
      <w:r w:rsidRPr="00965079">
        <w:rPr>
          <w:i/>
        </w:rPr>
        <w:t>@</w:t>
      </w:r>
      <w:r w:rsidR="00E857DB">
        <w:rPr>
          <w:i/>
        </w:rPr>
        <w:t xml:space="preserve"> </w:t>
      </w:r>
      <w:r w:rsidRPr="00965079">
        <w:rPr>
          <w:i/>
        </w:rPr>
        <w:t>16</w:t>
      </w:r>
      <w:r w:rsidRPr="00965079">
        <w:t>», здається</w:t>
      </w:r>
      <w:r>
        <w:rPr>
          <w:lang w:val="ru-RU"/>
        </w:rPr>
        <w:t>,</w:t>
      </w:r>
      <w:r>
        <w:t xml:space="preserve"> варто пояснити докладніше. </w:t>
      </w:r>
      <w:r w:rsidRPr="00091A0D">
        <w:rPr>
          <w:i/>
        </w:rPr>
        <w:t>0</w:t>
      </w:r>
      <w:r w:rsidR="00E857DB">
        <w:rPr>
          <w:i/>
        </w:rPr>
        <w:t> </w:t>
      </w:r>
      <w:r w:rsidRPr="00091A0D">
        <w:rPr>
          <w:i/>
        </w:rPr>
        <w:t>@</w:t>
      </w:r>
      <w:r w:rsidR="00E857DB">
        <w:rPr>
          <w:i/>
        </w:rPr>
        <w:t> </w:t>
      </w:r>
      <w:r w:rsidRPr="00091A0D">
        <w:rPr>
          <w:i/>
        </w:rPr>
        <w:t>0</w:t>
      </w:r>
      <w:r w:rsidRPr="008D71E6">
        <w:t xml:space="preserve"> </w:t>
      </w:r>
      <w:r w:rsidR="00E857DB">
        <w:t>створює</w:t>
      </w:r>
      <w:r>
        <w:t xml:space="preserve"> об’єкт класу </w:t>
      </w:r>
      <w:r w:rsidRPr="00091A0D">
        <w:rPr>
          <w:i/>
          <w:lang w:val="en-US"/>
        </w:rPr>
        <w:t>Point</w:t>
      </w:r>
      <w:r>
        <w:t xml:space="preserve"> з обома координатами, </w:t>
      </w:r>
      <w:r w:rsidRPr="00091A0D">
        <w:rPr>
          <w:i/>
        </w:rPr>
        <w:t>x</w:t>
      </w:r>
      <w:r w:rsidRPr="008D71E6">
        <w:t xml:space="preserve"> </w:t>
      </w:r>
      <w:r>
        <w:t xml:space="preserve">та </w:t>
      </w:r>
      <w:r w:rsidRPr="00091A0D">
        <w:rPr>
          <w:i/>
        </w:rPr>
        <w:t>y</w:t>
      </w:r>
      <w:r>
        <w:t xml:space="preserve">, </w:t>
      </w:r>
      <w:r w:rsidR="00FC572E">
        <w:t>які до</w:t>
      </w:r>
      <w:r>
        <w:t>рівн</w:t>
      </w:r>
      <w:r w:rsidR="00FC572E">
        <w:t>юють</w:t>
      </w:r>
      <w:r>
        <w:t xml:space="preserve"> нулю. Точніше, </w:t>
      </w:r>
      <w:r w:rsidRPr="00091A0D">
        <w:rPr>
          <w:i/>
        </w:rPr>
        <w:t>0</w:t>
      </w:r>
      <w:r w:rsidR="00E857DB">
        <w:rPr>
          <w:i/>
        </w:rPr>
        <w:t> </w:t>
      </w:r>
      <w:r w:rsidRPr="00091A0D">
        <w:rPr>
          <w:i/>
        </w:rPr>
        <w:t>@</w:t>
      </w:r>
      <w:r w:rsidR="00E857DB">
        <w:rPr>
          <w:i/>
        </w:rPr>
        <w:t> </w:t>
      </w:r>
      <w:r w:rsidRPr="00091A0D">
        <w:rPr>
          <w:i/>
        </w:rPr>
        <w:t>0</w:t>
      </w:r>
      <w:r w:rsidRPr="00091A0D">
        <w:t xml:space="preserve"> </w:t>
      </w:r>
      <w:r>
        <w:t xml:space="preserve">надсилає повідомлення </w:t>
      </w:r>
      <w:r w:rsidRPr="00091A0D">
        <w:t xml:space="preserve">@ </w:t>
      </w:r>
      <w:r>
        <w:t xml:space="preserve">числу </w:t>
      </w:r>
      <w:r w:rsidRPr="00091A0D">
        <w:rPr>
          <w:i/>
        </w:rPr>
        <w:t>0</w:t>
      </w:r>
      <w:r>
        <w:t xml:space="preserve"> з </w:t>
      </w:r>
      <w:r w:rsidR="009A038C">
        <w:t>аргум</w:t>
      </w:r>
      <w:r>
        <w:t xml:space="preserve">ентом </w:t>
      </w:r>
      <w:r w:rsidRPr="00091A0D">
        <w:rPr>
          <w:i/>
        </w:rPr>
        <w:t>0</w:t>
      </w:r>
      <w:r>
        <w:t xml:space="preserve">. У результаті число </w:t>
      </w:r>
      <w:r w:rsidRPr="00091A0D">
        <w:rPr>
          <w:i/>
        </w:rPr>
        <w:t>0</w:t>
      </w:r>
      <w:r>
        <w:t xml:space="preserve"> просить клас </w:t>
      </w:r>
      <w:r w:rsidRPr="00091A0D">
        <w:rPr>
          <w:i/>
          <w:lang w:val="en-US"/>
        </w:rPr>
        <w:t>Point</w:t>
      </w:r>
      <w:r>
        <w:t xml:space="preserve"> створити новий екземпляр з координатами (0</w:t>
      </w:r>
      <w:r>
        <w:rPr>
          <w:lang w:val="ru-RU"/>
        </w:rPr>
        <w:t>; </w:t>
      </w:r>
      <w:r w:rsidRPr="008D71E6">
        <w:rPr>
          <w:lang w:val="ru-RU"/>
        </w:rPr>
        <w:t xml:space="preserve">0). </w:t>
      </w:r>
      <w:r>
        <w:t xml:space="preserve">Тепер ми відправляємо цій новоствореній точці повідомлення </w:t>
      </w:r>
      <w:r w:rsidRPr="00091A0D">
        <w:rPr>
          <w:i/>
          <w:lang w:val="en-US"/>
        </w:rPr>
        <w:t>corner</w:t>
      </w:r>
      <w:r w:rsidRPr="00091A0D">
        <w:rPr>
          <w:i/>
          <w:lang w:val="ru-RU"/>
        </w:rPr>
        <w:t>: 16</w:t>
      </w:r>
      <w:r w:rsidR="006E56CA">
        <w:rPr>
          <w:i/>
          <w:lang w:val="ru-RU"/>
        </w:rPr>
        <w:t> </w:t>
      </w:r>
      <w:r w:rsidRPr="00091A0D">
        <w:rPr>
          <w:i/>
          <w:lang w:val="ru-RU"/>
        </w:rPr>
        <w:t>@</w:t>
      </w:r>
      <w:r w:rsidR="006E56CA">
        <w:rPr>
          <w:i/>
          <w:lang w:val="ru-RU"/>
        </w:rPr>
        <w:t> </w:t>
      </w:r>
      <w:r w:rsidRPr="00091A0D">
        <w:rPr>
          <w:i/>
          <w:lang w:val="ru-RU"/>
        </w:rPr>
        <w:t>16</w:t>
      </w:r>
      <w:r w:rsidRPr="008D71E6">
        <w:rPr>
          <w:lang w:val="ru-RU"/>
        </w:rPr>
        <w:t xml:space="preserve">, </w:t>
      </w:r>
      <w:r>
        <w:t xml:space="preserve">що змушує її створити екземпляр </w:t>
      </w:r>
      <w:r w:rsidRPr="00091A0D">
        <w:rPr>
          <w:i/>
          <w:lang w:val="en-US"/>
        </w:rPr>
        <w:t>Rectangle</w:t>
      </w:r>
      <w:r w:rsidRPr="008D71E6">
        <w:rPr>
          <w:lang w:val="ru-RU"/>
        </w:rPr>
        <w:t xml:space="preserve"> </w:t>
      </w:r>
      <w:r>
        <w:rPr>
          <w:lang w:val="ru-RU"/>
        </w:rPr>
        <w:t xml:space="preserve">з вершинами </w:t>
      </w:r>
      <w:r>
        <w:t>(0</w:t>
      </w:r>
      <w:r>
        <w:rPr>
          <w:lang w:val="ru-RU"/>
        </w:rPr>
        <w:t>; </w:t>
      </w:r>
      <w:r w:rsidRPr="008D71E6">
        <w:rPr>
          <w:lang w:val="ru-RU"/>
        </w:rPr>
        <w:t>0)</w:t>
      </w:r>
      <w:r>
        <w:rPr>
          <w:lang w:val="ru-RU"/>
        </w:rPr>
        <w:t xml:space="preserve"> та (</w:t>
      </w:r>
      <w:r w:rsidRPr="008D71E6">
        <w:rPr>
          <w:lang w:val="ru-RU"/>
        </w:rPr>
        <w:t>16</w:t>
      </w:r>
      <w:r>
        <w:rPr>
          <w:lang w:val="ru-RU"/>
        </w:rPr>
        <w:t>; </w:t>
      </w:r>
      <w:r w:rsidRPr="008D71E6">
        <w:rPr>
          <w:lang w:val="ru-RU"/>
        </w:rPr>
        <w:t>16</w:t>
      </w:r>
      <w:r>
        <w:rPr>
          <w:lang w:val="ru-RU"/>
        </w:rPr>
        <w:t>)</w:t>
      </w:r>
      <w:r w:rsidRPr="008D71E6">
        <w:rPr>
          <w:lang w:val="ru-RU"/>
        </w:rPr>
        <w:t xml:space="preserve">. </w:t>
      </w:r>
      <w:r>
        <w:t xml:space="preserve">Цей новостворений прямокутник буде присвоєно змінній </w:t>
      </w:r>
      <w:r w:rsidRPr="00091A0D">
        <w:rPr>
          <w:i/>
          <w:lang w:val="en-US"/>
        </w:rPr>
        <w:t>bounds</w:t>
      </w:r>
      <w:r w:rsidRPr="008D71E6">
        <w:rPr>
          <w:lang w:val="ru-RU"/>
        </w:rPr>
        <w:t xml:space="preserve">, </w:t>
      </w:r>
      <w:r>
        <w:t>успадкованій від надкласу.</w:t>
      </w:r>
      <w:r w:rsidR="006E56CA">
        <w:t xml:space="preserve"> З</w:t>
      </w:r>
      <w:r w:rsidR="006E56CA" w:rsidRPr="006E56CA">
        <w:t xml:space="preserve">мінна </w:t>
      </w:r>
      <w:r w:rsidR="006E56CA" w:rsidRPr="00091A0D">
        <w:rPr>
          <w:i/>
          <w:lang w:val="en-US"/>
        </w:rPr>
        <w:t>bounds</w:t>
      </w:r>
      <w:r w:rsidR="006E56CA" w:rsidRPr="006E56CA">
        <w:t xml:space="preserve"> визначає, </w:t>
      </w:r>
      <w:r w:rsidR="006E56CA">
        <w:t>якого розміру</w:t>
      </w:r>
      <w:r w:rsidR="006E56CA" w:rsidRPr="006E56CA">
        <w:t xml:space="preserve"> буде наш</w:t>
      </w:r>
      <w:r w:rsidR="006E56CA">
        <w:t>а</w:t>
      </w:r>
      <w:r w:rsidR="006E56CA" w:rsidRPr="006E56CA">
        <w:t xml:space="preserve"> </w:t>
      </w:r>
      <w:r w:rsidR="006E56CA">
        <w:t>морфа.</w:t>
      </w:r>
      <w:r w:rsidR="006E56CA" w:rsidRPr="006E56CA">
        <w:t xml:space="preserve"> </w:t>
      </w:r>
      <w:r w:rsidR="006E56CA">
        <w:t>П</w:t>
      </w:r>
      <w:r w:rsidR="006E56CA" w:rsidRPr="006E56CA">
        <w:t xml:space="preserve">о суті, ми </w:t>
      </w:r>
      <w:r w:rsidR="006E56CA">
        <w:t>сказали:</w:t>
      </w:r>
      <w:r w:rsidR="006E56CA" w:rsidRPr="006E56CA">
        <w:t xml:space="preserve"> «</w:t>
      </w:r>
      <w:r w:rsidR="006E56CA">
        <w:t>Будь</w:t>
      </w:r>
      <w:r w:rsidR="006E56CA" w:rsidRPr="006E56CA">
        <w:t xml:space="preserve"> квадратом 16 на 16 пікселів».</w:t>
      </w:r>
    </w:p>
    <w:p w14:paraId="4DA6524D" w14:textId="70EFFEFE" w:rsidR="0092508A" w:rsidRDefault="0092508A" w:rsidP="006E56CA">
      <w:r>
        <w:t>Зауважимо, що початком системи координат вікна Pharo</w:t>
      </w:r>
      <w:r w:rsidRPr="008D71E6">
        <w:t xml:space="preserve"> є </w:t>
      </w:r>
      <w:r>
        <w:t>лівий верхній кут, координа</w:t>
      </w:r>
      <w:r w:rsidR="006E56CA">
        <w:softHyphen/>
      </w:r>
      <w:r>
        <w:t xml:space="preserve">та </w:t>
      </w:r>
      <w:r>
        <w:rPr>
          <w:i/>
        </w:rPr>
        <w:t>х</w:t>
      </w:r>
      <w:r>
        <w:t xml:space="preserve"> зростає зліва направо, координата </w:t>
      </w:r>
      <w:r w:rsidRPr="007047A5">
        <w:rPr>
          <w:i/>
          <w:iCs/>
        </w:rPr>
        <w:t>y</w:t>
      </w:r>
      <w:r w:rsidRPr="008D71E6">
        <w:t xml:space="preserve"> </w:t>
      </w:r>
      <w:r>
        <w:t>– згори донизу.</w:t>
      </w:r>
    </w:p>
    <w:p w14:paraId="42163B0D" w14:textId="43793A8D" w:rsidR="005A622E" w:rsidRDefault="005A622E" w:rsidP="005A622E">
      <w:pPr>
        <w:pStyle w:val="af0"/>
      </w:pPr>
      <w:r>
        <w:rPr>
          <w:noProof/>
        </w:rPr>
        <w:drawing>
          <wp:inline distT="0" distB="0" distL="0" distR="0" wp14:anchorId="1CC7FB02" wp14:editId="156B2D85">
            <wp:extent cx="4944247" cy="2426400"/>
            <wp:effectExtent l="0" t="0" r="889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247" cy="24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D51F" w14:textId="5A5FEEE3" w:rsidR="005A622E" w:rsidRPr="005A622E" w:rsidRDefault="00397868" w:rsidP="00397868">
      <w:pPr>
        <w:pStyle w:val="af0"/>
        <w:rPr>
          <w:i/>
          <w:iCs/>
        </w:rPr>
      </w:pPr>
      <w:r>
        <w:t xml:space="preserve">Рис. </w:t>
      </w:r>
      <w:fldSimple w:instr=" STYLEREF 1 \s ">
        <w:r w:rsidR="00C035EA">
          <w:rPr>
            <w:noProof/>
          </w:rPr>
          <w:t>6</w:t>
        </w:r>
      </w:fldSimple>
      <w:r w:rsidR="00794B10">
        <w:t>.</w:t>
      </w:r>
      <w:fldSimple w:instr=" SEQ Рис. \* ARABIC \s 1 ">
        <w:r w:rsidR="00C035EA">
          <w:rPr>
            <w:noProof/>
          </w:rPr>
          <w:t>4</w:t>
        </w:r>
      </w:fldSimple>
      <w:r w:rsidR="00845E56">
        <w:t>.</w:t>
      </w:r>
      <w:r>
        <w:t xml:space="preserve"> </w:t>
      </w:r>
      <w:r w:rsidR="005A622E">
        <w:t xml:space="preserve">Новостворений метод </w:t>
      </w:r>
      <w:r w:rsidR="005A622E">
        <w:rPr>
          <w:i/>
          <w:iCs/>
          <w:lang w:val="en-US"/>
        </w:rPr>
        <w:t>initialize</w:t>
      </w:r>
    </w:p>
    <w:p w14:paraId="12EA2B35" w14:textId="77777777" w:rsidR="006E56CA" w:rsidRDefault="0092508A" w:rsidP="006E56CA">
      <w:pPr>
        <w:pStyle w:val="3"/>
      </w:pPr>
      <w:r>
        <w:t>Про решту</w:t>
      </w:r>
    </w:p>
    <w:p w14:paraId="00B03589" w14:textId="5B3F0283" w:rsidR="0092508A" w:rsidRDefault="0092508A" w:rsidP="006E56CA">
      <w:r>
        <w:t xml:space="preserve">Решта методу мала б </w:t>
      </w:r>
      <w:r w:rsidR="00AE165E">
        <w:t>«</w:t>
      </w:r>
      <w:r>
        <w:t>говорити</w:t>
      </w:r>
      <w:r w:rsidR="00AE165E">
        <w:t>»</w:t>
      </w:r>
      <w:r>
        <w:t xml:space="preserve"> сама за себе. Частиною мистецтва написання хорошого коду Pharo</w:t>
      </w:r>
      <w:r w:rsidRPr="00CB4BEC">
        <w:t xml:space="preserve"> є вибір хороших імен методів, щоб код </w:t>
      </w:r>
      <w:r>
        <w:t>можна було читати як ламану англійську. Ви могли б уявити об’єкт, який розмовляє сам з собою і каже: «Наказую собі: використовуй квадратні кути!», «Наказую собі: вимкнися!».</w:t>
      </w:r>
    </w:p>
    <w:p w14:paraId="030268EB" w14:textId="01F8EF4A" w:rsidR="0092508A" w:rsidRDefault="0092508A" w:rsidP="00D47DA5">
      <w:r>
        <w:t xml:space="preserve">Зверніть увагу на маленьку </w:t>
      </w:r>
      <w:r w:rsidR="00D47DA5">
        <w:t>синю</w:t>
      </w:r>
      <w:r>
        <w:t xml:space="preserve"> стрілку біля імені методу (див. рис. </w:t>
      </w:r>
      <w:r w:rsidR="00D47DA5">
        <w:t>6</w:t>
      </w:r>
      <w:r>
        <w:t>.</w:t>
      </w:r>
      <w:r w:rsidR="00D47DA5">
        <w:t>4</w:t>
      </w:r>
      <w:r>
        <w:t xml:space="preserve">). Вона означає, що </w:t>
      </w:r>
      <w:r w:rsidRPr="00860297">
        <w:rPr>
          <w:i/>
          <w:lang w:val="en-US"/>
        </w:rPr>
        <w:t>initialize</w:t>
      </w:r>
      <w:r>
        <w:t xml:space="preserve"> визначений у надкласі і перевизначений у вашому класі. Ще одна дія відбу</w:t>
      </w:r>
      <w:r w:rsidR="00AE165E">
        <w:softHyphen/>
      </w:r>
      <w:r>
        <w:t>лас</w:t>
      </w:r>
      <w:r w:rsidR="00D47DA5">
        <w:t>я</w:t>
      </w:r>
      <w:r>
        <w:t xml:space="preserve"> без нашої участі: середовище автоматично </w:t>
      </w:r>
      <w:r w:rsidR="00AE165E">
        <w:t>зачислило</w:t>
      </w:r>
      <w:r>
        <w:t xml:space="preserve"> наш метод до протоколу </w:t>
      </w:r>
      <w:r>
        <w:rPr>
          <w:i/>
          <w:lang w:val="en-US"/>
        </w:rPr>
        <w:t>initialization</w:t>
      </w:r>
      <w:r>
        <w:t>.</w:t>
      </w:r>
    </w:p>
    <w:p w14:paraId="27B19693" w14:textId="268AA237" w:rsidR="00762AA6" w:rsidRDefault="00762AA6" w:rsidP="0034451B">
      <w:pPr>
        <w:pStyle w:val="2"/>
      </w:pPr>
      <w:bookmarkStart w:id="12" w:name="_Toc507182852"/>
      <w:bookmarkStart w:id="13" w:name="_Toc121067204"/>
      <w:r>
        <w:t>Інспектування</w:t>
      </w:r>
      <w:r w:rsidRPr="00CB4BEC">
        <w:t xml:space="preserve"> об’єкта</w:t>
      </w:r>
      <w:bookmarkEnd w:id="12"/>
      <w:bookmarkEnd w:id="13"/>
    </w:p>
    <w:p w14:paraId="30E7D154" w14:textId="4A396963" w:rsidR="00762AA6" w:rsidRDefault="00762AA6" w:rsidP="00762AA6">
      <w:r>
        <w:t xml:space="preserve">Ви можете невідкладно випробувати дію написаного коду, створивши новий об’єкт класу </w:t>
      </w:r>
      <w:r w:rsidRPr="0007565A">
        <w:rPr>
          <w:i/>
        </w:rPr>
        <w:t>LOCell</w:t>
      </w:r>
      <w:r>
        <w:t xml:space="preserve"> та проінспектувавши його.</w:t>
      </w:r>
      <w:r w:rsidRPr="00CB4BEC">
        <w:t xml:space="preserve"> Відкрийте </w:t>
      </w:r>
      <w:r>
        <w:t>Робоче вікно</w:t>
      </w:r>
      <w:r w:rsidR="00845E56">
        <w:t xml:space="preserve"> або Пісочницю</w:t>
      </w:r>
      <w:r>
        <w:t>, введіть вираз «</w:t>
      </w:r>
      <w:r w:rsidRPr="0007565A">
        <w:rPr>
          <w:i/>
          <w:lang w:val="en-US"/>
        </w:rPr>
        <w:t>LOCell</w:t>
      </w:r>
      <w:r w:rsidRPr="0007565A">
        <w:rPr>
          <w:i/>
        </w:rPr>
        <w:t xml:space="preserve"> </w:t>
      </w:r>
      <w:r w:rsidRPr="0007565A">
        <w:rPr>
          <w:i/>
          <w:lang w:val="en-US"/>
        </w:rPr>
        <w:t>new</w:t>
      </w:r>
      <w:r>
        <w:t xml:space="preserve">» і оберіть </w:t>
      </w:r>
      <w:r w:rsidR="00845E56">
        <w:t>«</w:t>
      </w:r>
      <w:r w:rsidRPr="0007565A">
        <w:rPr>
          <w:i/>
          <w:lang w:val="en-US"/>
        </w:rPr>
        <w:t>Inspect</w:t>
      </w:r>
      <w:r w:rsidRPr="0007565A">
        <w:rPr>
          <w:i/>
        </w:rPr>
        <w:t xml:space="preserve"> </w:t>
      </w:r>
      <w:r w:rsidRPr="0007565A">
        <w:rPr>
          <w:i/>
          <w:lang w:val="en-US"/>
        </w:rPr>
        <w:t>it</w:t>
      </w:r>
      <w:r w:rsidR="00845E56">
        <w:rPr>
          <w:iCs/>
        </w:rPr>
        <w:t>»</w:t>
      </w:r>
      <w:r>
        <w:t xml:space="preserve"> з контекстного меню (чи натисніть </w:t>
      </w:r>
      <w:r w:rsidRPr="00EC71E0">
        <w:rPr>
          <w:lang w:val="ru-RU"/>
        </w:rPr>
        <w:t>[</w:t>
      </w:r>
      <w:r>
        <w:rPr>
          <w:i/>
          <w:lang w:val="en-US"/>
        </w:rPr>
        <w:t>Cmd</w:t>
      </w:r>
      <w:r w:rsidR="00845E56">
        <w:rPr>
          <w:iCs/>
          <w:lang w:val="ru-RU"/>
        </w:rPr>
        <w:t> </w:t>
      </w:r>
      <w:r w:rsidRPr="00EC71E0">
        <w:rPr>
          <w:iCs/>
          <w:lang w:val="ru-RU"/>
        </w:rPr>
        <w:t>+</w:t>
      </w:r>
      <w:r w:rsidR="00845E56">
        <w:rPr>
          <w:iCs/>
          <w:lang w:val="ru-RU"/>
        </w:rPr>
        <w:t> </w:t>
      </w:r>
      <w:r>
        <w:rPr>
          <w:i/>
          <w:lang w:val="en-US"/>
        </w:rPr>
        <w:t>I</w:t>
      </w:r>
      <w:r w:rsidRPr="00EC71E0">
        <w:rPr>
          <w:iCs/>
          <w:lang w:val="ru-RU"/>
        </w:rPr>
        <w:t>]</w:t>
      </w:r>
      <w:r>
        <w:t>).</w:t>
      </w:r>
    </w:p>
    <w:p w14:paraId="62EA4610" w14:textId="5D1F82D1" w:rsidR="00762AA6" w:rsidRPr="003F6F4A" w:rsidRDefault="00762AA6" w:rsidP="00762AA6">
      <w:r>
        <w:t xml:space="preserve">Лівий стовпець </w:t>
      </w:r>
      <w:r w:rsidR="003F6F4A">
        <w:t xml:space="preserve">вкладки </w:t>
      </w:r>
      <w:r w:rsidR="003F6F4A">
        <w:rPr>
          <w:i/>
          <w:iCs/>
          <w:lang w:val="en-US"/>
        </w:rPr>
        <w:t>Raw</w:t>
      </w:r>
      <w:r w:rsidR="003F6F4A">
        <w:t xml:space="preserve"> </w:t>
      </w:r>
      <w:r>
        <w:t>інспектора показує список полів, а правий – їхні значення (див. рис. 6</w:t>
      </w:r>
      <w:r w:rsidR="006D3096">
        <w:t>.5</w:t>
      </w:r>
      <w:r>
        <w:t>).</w:t>
      </w:r>
      <w:r w:rsidR="003F6F4A" w:rsidRPr="003F6F4A">
        <w:rPr>
          <w:lang w:val="ru-RU"/>
        </w:rPr>
        <w:t xml:space="preserve"> </w:t>
      </w:r>
      <w:r w:rsidR="003F6F4A">
        <w:t xml:space="preserve">Інші вкладки демонструють інші сторони </w:t>
      </w:r>
      <w:r w:rsidR="003F6F4A">
        <w:rPr>
          <w:i/>
          <w:iCs/>
          <w:lang w:val="en-US"/>
        </w:rPr>
        <w:t>LOCell</w:t>
      </w:r>
      <w:r w:rsidR="003F6F4A">
        <w:t>. Ми переглянемо їх та поекспериментуємо.</w:t>
      </w:r>
    </w:p>
    <w:p w14:paraId="0ED89C15" w14:textId="2B435FB0" w:rsidR="00762AA6" w:rsidRDefault="00762AA6" w:rsidP="000614FA">
      <w:r>
        <w:t xml:space="preserve">Якщо ви клацнете на одному з полів, </w:t>
      </w:r>
      <w:r w:rsidR="00AE165E">
        <w:t xml:space="preserve">то </w:t>
      </w:r>
      <w:r>
        <w:t xml:space="preserve">Інспектор відкриє нову </w:t>
      </w:r>
      <w:r w:rsidR="000614FA">
        <w:t>панель</w:t>
      </w:r>
      <w:r>
        <w:t xml:space="preserve"> з деталями обраного поля (див. рис. </w:t>
      </w:r>
      <w:r w:rsidR="006D3096">
        <w:t>6</w:t>
      </w:r>
      <w:r>
        <w:t>.</w:t>
      </w:r>
      <w:r w:rsidR="006D3096">
        <w:t>6</w:t>
      </w:r>
      <w:r>
        <w:t>).</w:t>
      </w:r>
      <w:r w:rsidR="004B5C9C">
        <w:t xml:space="preserve"> Закрити її можна кнопкою з хрестиком (вгорі праворуч).</w:t>
      </w:r>
    </w:p>
    <w:p w14:paraId="542CD1EE" w14:textId="08BFA1DC" w:rsidR="006D3096" w:rsidRDefault="00A91B01" w:rsidP="006D3096">
      <w:pPr>
        <w:pStyle w:val="af0"/>
      </w:pPr>
      <w:r>
        <w:rPr>
          <w:noProof/>
        </w:rPr>
        <w:lastRenderedPageBreak/>
        <w:drawing>
          <wp:inline distT="0" distB="0" distL="0" distR="0" wp14:anchorId="3AB11FC8" wp14:editId="4F8CA2F3">
            <wp:extent cx="3927600" cy="2642400"/>
            <wp:effectExtent l="0" t="0" r="0" b="571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6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2D47" w14:textId="2D215482" w:rsidR="006D3096" w:rsidRDefault="00397868" w:rsidP="00397868">
      <w:pPr>
        <w:pStyle w:val="af0"/>
        <w:spacing w:line="480" w:lineRule="auto"/>
      </w:pPr>
      <w:r>
        <w:t xml:space="preserve">Рис. </w:t>
      </w:r>
      <w:fldSimple w:instr=" STYLEREF 1 \s ">
        <w:r w:rsidR="00C035EA">
          <w:rPr>
            <w:noProof/>
          </w:rPr>
          <w:t>6</w:t>
        </w:r>
      </w:fldSimple>
      <w:r w:rsidR="00794B10">
        <w:t>.</w:t>
      </w:r>
      <w:fldSimple w:instr=" SEQ Рис. \* ARABIC \s 1 ">
        <w:r w:rsidR="00C035EA">
          <w:rPr>
            <w:noProof/>
          </w:rPr>
          <w:t>5</w:t>
        </w:r>
      </w:fldSimple>
      <w:r w:rsidR="00845E56">
        <w:t>.</w:t>
      </w:r>
      <w:r>
        <w:t xml:space="preserve"> </w:t>
      </w:r>
      <w:r w:rsidR="006D3096">
        <w:t xml:space="preserve">Дослідження екземпляра </w:t>
      </w:r>
      <w:r w:rsidR="006D3096">
        <w:rPr>
          <w:i/>
          <w:iCs/>
          <w:lang w:val="en-US"/>
        </w:rPr>
        <w:t>LOCell</w:t>
      </w:r>
      <w:r w:rsidR="006D3096">
        <w:t xml:space="preserve"> за допомогою Інспектора</w:t>
      </w:r>
    </w:p>
    <w:p w14:paraId="0A6BCE80" w14:textId="1A63637E" w:rsidR="009E23C8" w:rsidRDefault="009E23C8" w:rsidP="006D3096">
      <w:pPr>
        <w:pStyle w:val="af0"/>
      </w:pPr>
      <w:r>
        <w:rPr>
          <w:noProof/>
        </w:rPr>
        <w:drawing>
          <wp:inline distT="0" distB="0" distL="0" distR="0" wp14:anchorId="71EC9DE4" wp14:editId="0B0BBB1C">
            <wp:extent cx="3780000" cy="2487600"/>
            <wp:effectExtent l="0" t="0" r="0" b="8255"/>
            <wp:docPr id="65" name="Рисунок 6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 descr="Зображення, що містить текст&#10;&#10;Автоматично згенерований опис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4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F46D" w14:textId="77159EB0" w:rsidR="009E23C8" w:rsidRPr="006D3096" w:rsidRDefault="00397868" w:rsidP="00397868">
      <w:pPr>
        <w:pStyle w:val="af0"/>
      </w:pPr>
      <w:r>
        <w:t xml:space="preserve">Рис. </w:t>
      </w:r>
      <w:fldSimple w:instr=" STYLEREF 1 \s ">
        <w:r w:rsidR="00C035EA">
          <w:rPr>
            <w:noProof/>
          </w:rPr>
          <w:t>6</w:t>
        </w:r>
      </w:fldSimple>
      <w:r w:rsidR="00794B10">
        <w:t>.</w:t>
      </w:r>
      <w:fldSimple w:instr=" SEQ Рис. \* ARABIC \s 1 ">
        <w:r w:rsidR="00C035EA">
          <w:rPr>
            <w:noProof/>
          </w:rPr>
          <w:t>6</w:t>
        </w:r>
      </w:fldSimple>
      <w:r w:rsidR="00845E56">
        <w:t>.</w:t>
      </w:r>
      <w:r w:rsidR="009E23C8">
        <w:t xml:space="preserve"> Щоб проінспектувати значення змінної екземпляра (інший об’єкт),</w:t>
      </w:r>
      <w:r w:rsidR="009E23C8">
        <w:br/>
        <w:t>дос</w:t>
      </w:r>
      <w:r w:rsidR="00AE165E">
        <w:t>та</w:t>
      </w:r>
      <w:r w:rsidR="009E23C8">
        <w:t>т</w:t>
      </w:r>
      <w:r w:rsidR="00AE165E">
        <w:t>н</w:t>
      </w:r>
      <w:r w:rsidR="009E23C8">
        <w:t>ь</w:t>
      </w:r>
      <w:r w:rsidR="00AE165E">
        <w:t>о</w:t>
      </w:r>
      <w:r w:rsidR="009E23C8">
        <w:t xml:space="preserve"> на ній клацнути</w:t>
      </w:r>
    </w:p>
    <w:p w14:paraId="5AD1868D" w14:textId="77777777" w:rsidR="000614FA" w:rsidRDefault="00762AA6" w:rsidP="000614FA">
      <w:pPr>
        <w:pStyle w:val="3"/>
      </w:pPr>
      <w:r w:rsidRPr="007A16A1">
        <w:t>Виконання виразів</w:t>
      </w:r>
    </w:p>
    <w:p w14:paraId="26E89D03" w14:textId="42050EEE" w:rsidR="00762AA6" w:rsidRPr="00C74429" w:rsidRDefault="00762AA6" w:rsidP="000614FA">
      <w:r>
        <w:t xml:space="preserve">Нижня панель інспектора працює як </w:t>
      </w:r>
      <w:r w:rsidR="000614FA">
        <w:t>маленьке робоче вікно</w:t>
      </w:r>
      <w:r>
        <w:t xml:space="preserve">. Вона корисна тим, що у ній псевдозмінна </w:t>
      </w:r>
      <w:r w:rsidRPr="00380A32">
        <w:rPr>
          <w:i/>
          <w:lang w:val="en-US"/>
        </w:rPr>
        <w:t>self</w:t>
      </w:r>
      <w:r w:rsidRPr="00C74429">
        <w:t xml:space="preserve"> </w:t>
      </w:r>
      <w:r>
        <w:t>прив’язана до вибраного об’єкта.</w:t>
      </w:r>
    </w:p>
    <w:p w14:paraId="77AED89A" w14:textId="2BE5B657" w:rsidR="00483BF3" w:rsidRDefault="00762AA6" w:rsidP="000614FA">
      <w:r>
        <w:t>Перейдіть до цієї панелі внизу вікна Інспектора, наберіть такий текст: «</w:t>
      </w:r>
      <w:r w:rsidRPr="00380A32">
        <w:rPr>
          <w:i/>
          <w:lang w:val="en-US"/>
        </w:rPr>
        <w:t>self</w:t>
      </w:r>
      <w:r w:rsidRPr="00380A32">
        <w:rPr>
          <w:i/>
        </w:rPr>
        <w:t xml:space="preserve"> </w:t>
      </w:r>
      <w:r w:rsidRPr="00380A32">
        <w:rPr>
          <w:i/>
          <w:lang w:val="en-US"/>
        </w:rPr>
        <w:t>bounds</w:t>
      </w:r>
      <w:r w:rsidRPr="00380A32">
        <w:rPr>
          <w:i/>
        </w:rPr>
        <w:t>: (</w:t>
      </w:r>
      <w:r w:rsidR="009E23C8">
        <w:rPr>
          <w:i/>
        </w:rPr>
        <w:t>1</w:t>
      </w:r>
      <w:r w:rsidRPr="00380A32">
        <w:rPr>
          <w:i/>
        </w:rPr>
        <w:t>00@</w:t>
      </w:r>
      <w:r w:rsidR="005A096A">
        <w:rPr>
          <w:i/>
        </w:rPr>
        <w:t>5</w:t>
      </w:r>
      <w:r w:rsidRPr="00380A32">
        <w:rPr>
          <w:i/>
        </w:rPr>
        <w:t xml:space="preserve">0 </w:t>
      </w:r>
      <w:r w:rsidRPr="00380A32">
        <w:rPr>
          <w:i/>
          <w:lang w:val="en-US"/>
        </w:rPr>
        <w:t>corner</w:t>
      </w:r>
      <w:r w:rsidRPr="00380A32">
        <w:rPr>
          <w:i/>
        </w:rPr>
        <w:t xml:space="preserve">: </w:t>
      </w:r>
      <w:r w:rsidR="004B5C9C">
        <w:rPr>
          <w:i/>
        </w:rPr>
        <w:t>1</w:t>
      </w:r>
      <w:r w:rsidRPr="00380A32">
        <w:rPr>
          <w:i/>
        </w:rPr>
        <w:t>50@</w:t>
      </w:r>
      <w:r w:rsidR="004B5C9C">
        <w:rPr>
          <w:i/>
        </w:rPr>
        <w:t>1</w:t>
      </w:r>
      <w:r w:rsidR="005A096A">
        <w:rPr>
          <w:i/>
        </w:rPr>
        <w:t>0</w:t>
      </w:r>
      <w:r w:rsidRPr="00380A32">
        <w:rPr>
          <w:i/>
        </w:rPr>
        <w:t>0)</w:t>
      </w:r>
      <w:r>
        <w:t xml:space="preserve">» та </w:t>
      </w:r>
      <w:r w:rsidR="000614FA">
        <w:t>виконайте</w:t>
      </w:r>
      <w:r>
        <w:t xml:space="preserve"> </w:t>
      </w:r>
      <w:r w:rsidR="000614FA">
        <w:t>«</w:t>
      </w:r>
      <w:r>
        <w:rPr>
          <w:i/>
          <w:lang w:val="en-US"/>
        </w:rPr>
        <w:t>Do</w:t>
      </w:r>
      <w:r w:rsidRPr="00380A32">
        <w:rPr>
          <w:i/>
        </w:rPr>
        <w:t xml:space="preserve"> </w:t>
      </w:r>
      <w:r>
        <w:rPr>
          <w:i/>
          <w:lang w:val="en-US"/>
        </w:rPr>
        <w:t>it</w:t>
      </w:r>
      <w:r w:rsidR="000614FA">
        <w:t>»</w:t>
      </w:r>
      <w:r>
        <w:t>.</w:t>
      </w:r>
      <w:r w:rsidRPr="00C74429">
        <w:t xml:space="preserve"> </w:t>
      </w:r>
      <w:r w:rsidR="00483BF3">
        <w:t xml:space="preserve">Значення змінної </w:t>
      </w:r>
      <w:r w:rsidR="00483BF3" w:rsidRPr="00380A32">
        <w:rPr>
          <w:i/>
          <w:lang w:val="en-US"/>
        </w:rPr>
        <w:t>bounds</w:t>
      </w:r>
      <w:r w:rsidR="00483BF3" w:rsidRPr="00FC73F0">
        <w:t xml:space="preserve"> </w:t>
      </w:r>
      <w:r w:rsidR="00AE165E">
        <w:t>має</w:t>
      </w:r>
      <w:r w:rsidR="00483BF3">
        <w:t xml:space="preserve"> змінитися в Інспекторі</w:t>
      </w:r>
      <w:r w:rsidR="00DC5DB0">
        <w:t xml:space="preserve"> автоматично</w:t>
      </w:r>
      <w:r w:rsidR="00483BF3">
        <w:t xml:space="preserve">. Якщо цього не </w:t>
      </w:r>
      <w:r w:rsidR="00AE165E">
        <w:t>відбу</w:t>
      </w:r>
      <w:r w:rsidR="00483BF3">
        <w:t>лося,</w:t>
      </w:r>
      <w:r w:rsidR="00AE165E">
        <w:t xml:space="preserve"> то</w:t>
      </w:r>
      <w:r w:rsidR="00483BF3">
        <w:t xml:space="preserve"> натисніть на кнопку </w:t>
      </w:r>
      <w:r w:rsidR="00483BF3">
        <w:rPr>
          <w:i/>
          <w:lang w:val="en-US"/>
        </w:rPr>
        <w:t>Refresh</w:t>
      </w:r>
      <w:r w:rsidR="00483BF3" w:rsidRPr="00380A32">
        <w:t xml:space="preserve"> (</w:t>
      </w:r>
      <w:r w:rsidR="00483BF3">
        <w:t>па</w:t>
      </w:r>
      <w:r w:rsidR="00AE165E">
        <w:softHyphen/>
      </w:r>
      <w:r w:rsidR="00483BF3">
        <w:t>ра синіх закручених стрілок) у правому верхньому куті вікна, щ</w:t>
      </w:r>
      <w:r>
        <w:t xml:space="preserve">об </w:t>
      </w:r>
      <w:r w:rsidR="00483BF3">
        <w:t xml:space="preserve">примусово </w:t>
      </w:r>
      <w:r>
        <w:t>оновити відображен</w:t>
      </w:r>
      <w:r w:rsidR="00483BF3">
        <w:t>ня</w:t>
      </w:r>
      <w:r>
        <w:t xml:space="preserve"> в Інспекторі. Тепер наберіть текст «</w:t>
      </w:r>
      <w:r w:rsidRPr="00380A32">
        <w:rPr>
          <w:i/>
          <w:lang w:val="en-US"/>
        </w:rPr>
        <w:t>self</w:t>
      </w:r>
      <w:r w:rsidRPr="00380A32">
        <w:rPr>
          <w:i/>
        </w:rPr>
        <w:t xml:space="preserve"> </w:t>
      </w:r>
      <w:r w:rsidRPr="00380A32">
        <w:rPr>
          <w:i/>
          <w:lang w:val="en-US"/>
        </w:rPr>
        <w:t>openInWorld</w:t>
      </w:r>
      <w:r>
        <w:t>»</w:t>
      </w:r>
      <w:r w:rsidRPr="00FC73F0">
        <w:t xml:space="preserve"> </w:t>
      </w:r>
      <w:r>
        <w:t xml:space="preserve">у </w:t>
      </w:r>
      <w:r w:rsidR="00483BF3">
        <w:t>робочій панелі</w:t>
      </w:r>
      <w:r>
        <w:t xml:space="preserve"> та виконайте його.</w:t>
      </w:r>
    </w:p>
    <w:p w14:paraId="3674D666" w14:textId="18ED4CA9" w:rsidR="00E17A9A" w:rsidRDefault="00E17A9A" w:rsidP="00E17A9A">
      <w:pPr>
        <w:pStyle w:val="3"/>
      </w:pPr>
      <w:r>
        <w:t>Меню-ореол</w:t>
      </w:r>
    </w:p>
    <w:p w14:paraId="44DC30BA" w14:textId="516429EC" w:rsidR="00762AA6" w:rsidRDefault="00762AA6" w:rsidP="000614FA">
      <w:r>
        <w:t xml:space="preserve">У лівому верхньому куті екрана </w:t>
      </w:r>
      <w:r w:rsidR="00AE165E">
        <w:t>має</w:t>
      </w:r>
      <w:r>
        <w:t xml:space="preserve"> з’явитись клітинка, як показано на </w:t>
      </w:r>
      <w:r w:rsidRPr="00CC5612">
        <w:t xml:space="preserve">рис. </w:t>
      </w:r>
      <w:r w:rsidR="009E23C8">
        <w:t>6</w:t>
      </w:r>
      <w:r w:rsidRPr="00CC5612">
        <w:t>.</w:t>
      </w:r>
      <w:r w:rsidR="009E23C8">
        <w:t>7</w:t>
      </w:r>
      <w:r>
        <w:t xml:space="preserve">. Вона з’явилась саме у тій позиції і того розміру, що вказані у змінній </w:t>
      </w:r>
      <w:r w:rsidRPr="00380A32">
        <w:rPr>
          <w:i/>
          <w:lang w:val="en-US"/>
        </w:rPr>
        <w:t>bounds</w:t>
      </w:r>
      <w:r w:rsidR="00FF4E75">
        <w:t>: нижче від верхнього краю вікна на 50 пікселів та правіше від лівого на 100</w:t>
      </w:r>
      <w:r w:rsidR="00A91B01">
        <w:t>, ширина та висота клітинки – по 50 пікселів.</w:t>
      </w:r>
    </w:p>
    <w:p w14:paraId="0A485DD5" w14:textId="5C5DE14E" w:rsidR="005A096A" w:rsidRDefault="005A096A" w:rsidP="005A096A">
      <w:pPr>
        <w:pStyle w:val="af0"/>
      </w:pPr>
      <w:r>
        <w:rPr>
          <w:noProof/>
        </w:rPr>
        <w:lastRenderedPageBreak/>
        <w:drawing>
          <wp:inline distT="0" distB="0" distL="0" distR="0" wp14:anchorId="189945D4" wp14:editId="111DDE96">
            <wp:extent cx="3866400" cy="3460367"/>
            <wp:effectExtent l="0" t="0" r="1270" b="698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400" cy="346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A574" w14:textId="142F28AF" w:rsidR="005A096A" w:rsidRPr="005A096A" w:rsidRDefault="00397868" w:rsidP="00397868">
      <w:pPr>
        <w:pStyle w:val="af0"/>
      </w:pPr>
      <w:r>
        <w:t xml:space="preserve">Рис. </w:t>
      </w:r>
      <w:fldSimple w:instr=" STYLEREF 1 \s ">
        <w:r w:rsidR="00C035EA">
          <w:rPr>
            <w:noProof/>
          </w:rPr>
          <w:t>6</w:t>
        </w:r>
      </w:fldSimple>
      <w:r w:rsidR="00794B10">
        <w:t>.</w:t>
      </w:r>
      <w:fldSimple w:instr=" SEQ Рис. \* ARABIC \s 1 ">
        <w:r w:rsidR="00C035EA">
          <w:rPr>
            <w:noProof/>
          </w:rPr>
          <w:t>7</w:t>
        </w:r>
      </w:fldSimple>
      <w:r w:rsidR="00845E56">
        <w:t>.</w:t>
      </w:r>
      <w:r w:rsidR="005A096A">
        <w:t xml:space="preserve"> Екземпляр </w:t>
      </w:r>
      <w:r w:rsidR="005A096A">
        <w:rPr>
          <w:i/>
          <w:iCs/>
          <w:lang w:val="en-US"/>
        </w:rPr>
        <w:t>LOCell</w:t>
      </w:r>
      <w:r w:rsidR="005A096A">
        <w:t xml:space="preserve"> відкрито у </w:t>
      </w:r>
      <w:r w:rsidR="005A096A">
        <w:rPr>
          <w:i/>
          <w:iCs/>
          <w:lang w:val="en-US"/>
        </w:rPr>
        <w:t>World</w:t>
      </w:r>
      <w:r w:rsidR="005A096A" w:rsidRPr="005A096A">
        <w:t xml:space="preserve"> </w:t>
      </w:r>
    </w:p>
    <w:p w14:paraId="0150ADD4" w14:textId="462732F8" w:rsidR="00E17A9A" w:rsidRPr="00CC5612" w:rsidRDefault="00E17A9A" w:rsidP="00E17A9A">
      <w:r>
        <w:t xml:space="preserve">Метаклацніть на клітинці, щоб відкрити її меню-ореол. Це меню надає візуальний спосіб взаємодії з екземпляром класу </w:t>
      </w:r>
      <w:r>
        <w:rPr>
          <w:i/>
          <w:iCs/>
          <w:lang w:val="en-US"/>
        </w:rPr>
        <w:t>Morph</w:t>
      </w:r>
      <w:r>
        <w:t xml:space="preserve"> за допомогою маніпуляторів</w:t>
      </w:r>
      <w:r w:rsidR="002D1445">
        <w:t>, що</w:t>
      </w:r>
      <w:r>
        <w:t xml:space="preserve"> </w:t>
      </w:r>
      <w:r w:rsidR="002D1445">
        <w:t xml:space="preserve">зараз оточують морф. </w:t>
      </w:r>
      <w:r>
        <w:t xml:space="preserve">Перетягніть клітинку по екрану </w:t>
      </w:r>
      <w:r w:rsidR="004F47E2">
        <w:t>чорним</w:t>
      </w:r>
      <w:r>
        <w:t xml:space="preserve"> маніпулятор</w:t>
      </w:r>
      <w:r w:rsidR="004F47E2">
        <w:t>ом</w:t>
      </w:r>
      <w:r>
        <w:t xml:space="preserve"> (вгорі </w:t>
      </w:r>
      <w:r w:rsidR="00D758D9">
        <w:t>посере</w:t>
      </w:r>
      <w:r w:rsidR="00D758D9">
        <w:softHyphen/>
        <w:t>дині</w:t>
      </w:r>
      <w:r>
        <w:t>), змініть розмір клітинки жовтим маніпулятором (внизу праворуч). Прос</w:t>
      </w:r>
      <w:r w:rsidR="00AE165E">
        <w:t>теж</w:t>
      </w:r>
      <w:r>
        <w:t xml:space="preserve">те, як змінюються значення </w:t>
      </w:r>
      <w:r w:rsidRPr="00380A32">
        <w:rPr>
          <w:i/>
          <w:lang w:val="en-US"/>
        </w:rPr>
        <w:t>bounds</w:t>
      </w:r>
      <w:r>
        <w:t xml:space="preserve"> в Інспекторі. (Можливо, вам доведеться натиснути кнопку </w:t>
      </w:r>
      <w:r w:rsidR="002D1445">
        <w:rPr>
          <w:i/>
          <w:lang w:val="en-US"/>
        </w:rPr>
        <w:t>Refresh</w:t>
      </w:r>
      <w:r>
        <w:t>)</w:t>
      </w:r>
      <w:r w:rsidR="00975882">
        <w:t>.</w:t>
      </w:r>
      <w:r w:rsidR="00FF4E75">
        <w:t xml:space="preserve"> Зверніть увагу на те, що щойно створений морф уже має поведінку: клацніть на ньому, і колір клітинки зміниться!</w:t>
      </w:r>
      <w:r>
        <w:t xml:space="preserve"> Закрийте клітинку, клацнувши на рожевому маніпуляторі з хрестиком.</w:t>
      </w:r>
    </w:p>
    <w:p w14:paraId="6770C3BF" w14:textId="05C6C628" w:rsidR="00420023" w:rsidRPr="00C74429" w:rsidRDefault="00420023" w:rsidP="0034451B">
      <w:pPr>
        <w:pStyle w:val="2"/>
      </w:pPr>
      <w:bookmarkStart w:id="14" w:name="_Toc507182853"/>
      <w:bookmarkStart w:id="15" w:name="_Toc121067205"/>
      <w:r w:rsidRPr="00C74429">
        <w:t xml:space="preserve">Визначення класу </w:t>
      </w:r>
      <w:r w:rsidRPr="00420023">
        <w:rPr>
          <w:i/>
          <w:iCs/>
        </w:rPr>
        <w:t>LOGame</w:t>
      </w:r>
      <w:bookmarkEnd w:id="14"/>
      <w:bookmarkEnd w:id="15"/>
    </w:p>
    <w:p w14:paraId="6C12698D" w14:textId="77777777" w:rsidR="00420023" w:rsidRPr="0099436A" w:rsidRDefault="00420023" w:rsidP="00420023">
      <w:r>
        <w:t xml:space="preserve">Давайте створимо ще один потрібний для гри клас. Назвемо його </w:t>
      </w:r>
      <w:r w:rsidRPr="000B2B0D">
        <w:rPr>
          <w:i/>
        </w:rPr>
        <w:t>LOGame</w:t>
      </w:r>
      <w:r w:rsidRPr="0099436A">
        <w:t>.</w:t>
      </w:r>
    </w:p>
    <w:p w14:paraId="4BAE2B75" w14:textId="77777777" w:rsidR="00420023" w:rsidRDefault="00420023" w:rsidP="00420023">
      <w:r>
        <w:t>Зробіть видимим шаблон створення класу у вікні редагування коду Оглядача класів. Для цього клацніть на назві пакета (або виберіть команду «</w:t>
      </w:r>
      <w:r w:rsidRPr="000B2B0D">
        <w:rPr>
          <w:i/>
          <w:lang w:val="en-US"/>
        </w:rPr>
        <w:t>Add</w:t>
      </w:r>
      <w:r w:rsidRPr="000B2B0D">
        <w:rPr>
          <w:i/>
          <w:lang w:val="ru-RU"/>
        </w:rPr>
        <w:t xml:space="preserve"> </w:t>
      </w:r>
      <w:r w:rsidRPr="000B2B0D">
        <w:rPr>
          <w:i/>
          <w:lang w:val="en-US"/>
        </w:rPr>
        <w:t>Class</w:t>
      </w:r>
      <w:r>
        <w:t>» з контекстного меню панелі класів</w:t>
      </w:r>
      <w:r w:rsidRPr="0031035B">
        <w:rPr>
          <w:lang w:val="ru-RU"/>
        </w:rPr>
        <w:t xml:space="preserve">). </w:t>
      </w:r>
      <w:r>
        <w:t xml:space="preserve">Відредагуйте код, щоб він виглядав, як показано </w:t>
      </w:r>
      <w:r w:rsidR="00DC5110">
        <w:t>в лістингу 6.3</w:t>
      </w:r>
      <w:r>
        <w:t>, і збережіть його.</w:t>
      </w:r>
    </w:p>
    <w:p w14:paraId="158BDFA3" w14:textId="47EDBCD6" w:rsidR="00420023" w:rsidRPr="00DC5110" w:rsidRDefault="00420023" w:rsidP="00420023">
      <w:pPr>
        <w:pStyle w:val="af2"/>
        <w:rPr>
          <w:i/>
          <w:iCs w:val="0"/>
        </w:rPr>
      </w:pPr>
      <w:r>
        <w:t xml:space="preserve">Лістинг </w:t>
      </w:r>
      <w:fldSimple w:instr=" STYLEREF 1 \s ">
        <w:r w:rsidR="00C035EA">
          <w:rPr>
            <w:noProof/>
          </w:rPr>
          <w:t>6</w:t>
        </w:r>
      </w:fldSimple>
      <w:r w:rsidR="000D2D4D">
        <w:t>.</w:t>
      </w:r>
      <w:fldSimple w:instr=" SEQ Лістинг \* ARABIC \s 1 ">
        <w:r w:rsidR="00C035EA">
          <w:rPr>
            <w:noProof/>
          </w:rPr>
          <w:t>3</w:t>
        </w:r>
      </w:fldSimple>
      <w:r w:rsidR="00845E56">
        <w:rPr>
          <w:noProof/>
        </w:rPr>
        <w:t>.</w:t>
      </w:r>
      <w:r w:rsidR="00DC5110">
        <w:t xml:space="preserve"> Визначення класу </w:t>
      </w:r>
      <w:r w:rsidR="00DC5110">
        <w:rPr>
          <w:i/>
          <w:iCs w:val="0"/>
          <w:lang w:val="en-US"/>
        </w:rPr>
        <w:t>LOGame</w:t>
      </w:r>
    </w:p>
    <w:p w14:paraId="73C60144" w14:textId="77777777" w:rsidR="00420023" w:rsidRDefault="00420023" w:rsidP="00420023">
      <w:pPr>
        <w:pStyle w:val="Example"/>
      </w:pPr>
      <w:r>
        <w:t>BorderedMorph subclass: #LOGame</w:t>
      </w:r>
    </w:p>
    <w:p w14:paraId="0E2B7EC6" w14:textId="76D73899" w:rsidR="00420023" w:rsidRDefault="005A643E" w:rsidP="00420023">
      <w:pPr>
        <w:pStyle w:val="Example"/>
      </w:pPr>
      <w:r>
        <w:t xml:space="preserve">   </w:t>
      </w:r>
      <w:r w:rsidR="00420023">
        <w:t>instanceVariableNames: ''</w:t>
      </w:r>
    </w:p>
    <w:p w14:paraId="35AB2927" w14:textId="5FCB97E3" w:rsidR="00420023" w:rsidRDefault="005A643E" w:rsidP="00420023">
      <w:pPr>
        <w:pStyle w:val="Example"/>
      </w:pPr>
      <w:r>
        <w:t xml:space="preserve">   </w:t>
      </w:r>
      <w:r w:rsidR="00420023">
        <w:t>classVariableNames: ''</w:t>
      </w:r>
    </w:p>
    <w:p w14:paraId="025691FE" w14:textId="6805C29B" w:rsidR="00420023" w:rsidRDefault="005A643E" w:rsidP="00420023">
      <w:pPr>
        <w:pStyle w:val="Example"/>
      </w:pPr>
      <w:r>
        <w:t xml:space="preserve">   </w:t>
      </w:r>
      <w:r w:rsidR="00420023">
        <w:t>package: 'PBE-LightsOut'</w:t>
      </w:r>
    </w:p>
    <w:p w14:paraId="4E2B6210" w14:textId="401AB3DF" w:rsidR="00420023" w:rsidRDefault="00420023" w:rsidP="00DC5110">
      <w:r>
        <w:t xml:space="preserve">Тут ми наслідуємо клас </w:t>
      </w:r>
      <w:r w:rsidRPr="000B2B0D">
        <w:rPr>
          <w:i/>
        </w:rPr>
        <w:t>BorderedMorph</w:t>
      </w:r>
      <w:r w:rsidRPr="0031035B">
        <w:t xml:space="preserve">. </w:t>
      </w:r>
      <w:r>
        <w:t xml:space="preserve">Клас </w:t>
      </w:r>
      <w:r>
        <w:rPr>
          <w:i/>
          <w:lang w:val="en-US"/>
        </w:rPr>
        <w:t>Morph</w:t>
      </w:r>
      <w:r w:rsidRPr="000B2B0D">
        <w:t xml:space="preserve"> є базовим для всіх графічних </w:t>
      </w:r>
      <w:r>
        <w:t xml:space="preserve">фігур у </w:t>
      </w:r>
      <w:r>
        <w:rPr>
          <w:lang w:val="en-US"/>
        </w:rPr>
        <w:t>Pharo</w:t>
      </w:r>
      <w:r>
        <w:t>.</w:t>
      </w:r>
      <w:r w:rsidR="00DC5110">
        <w:t xml:space="preserve"> Ми вже бачили </w:t>
      </w:r>
      <w:r w:rsidR="00DC5110" w:rsidRPr="00DC5110">
        <w:rPr>
          <w:i/>
          <w:iCs/>
        </w:rPr>
        <w:t>SimpleSwitchMorph</w:t>
      </w:r>
      <w:r w:rsidR="00DC5110">
        <w:t xml:space="preserve">, такий </w:t>
      </w:r>
      <w:r w:rsidR="00DC5110">
        <w:rPr>
          <w:i/>
          <w:iCs/>
          <w:lang w:val="en-US"/>
        </w:rPr>
        <w:t>Morph</w:t>
      </w:r>
      <w:r w:rsidR="00DC5110">
        <w:t>, який можна увімкнути та вимкнути.</w:t>
      </w:r>
      <w:r>
        <w:t xml:space="preserve"> Закономірно, що </w:t>
      </w:r>
      <w:r w:rsidRPr="000B2B0D">
        <w:rPr>
          <w:i/>
        </w:rPr>
        <w:t>BorderedMorph</w:t>
      </w:r>
      <w:r w:rsidRPr="000B2B0D">
        <w:t xml:space="preserve"> </w:t>
      </w:r>
      <w:r>
        <w:t xml:space="preserve">– це </w:t>
      </w:r>
      <w:r>
        <w:rPr>
          <w:i/>
          <w:lang w:val="en-US"/>
        </w:rPr>
        <w:t>Morph</w:t>
      </w:r>
      <w:r>
        <w:t xml:space="preserve">, який має межу. </w:t>
      </w:r>
      <w:r w:rsidRPr="000B2B0D">
        <w:t>Ми також могли б вставити імена змінних екземпляра між лапками в другому рядку, але, поки що, залишимо цей список порожнім.</w:t>
      </w:r>
    </w:p>
    <w:p w14:paraId="5B73518B" w14:textId="37E9F917" w:rsidR="00DC5110" w:rsidRPr="00791D8F" w:rsidRDefault="005A643E" w:rsidP="005A643E">
      <w:pPr>
        <w:pStyle w:val="af2"/>
      </w:pPr>
      <w:r>
        <w:lastRenderedPageBreak/>
        <w:t xml:space="preserve">Лістинг </w:t>
      </w:r>
      <w:fldSimple w:instr=" STYLEREF 1 \s ">
        <w:r w:rsidR="00C035EA">
          <w:rPr>
            <w:noProof/>
          </w:rPr>
          <w:t>6</w:t>
        </w:r>
      </w:fldSimple>
      <w:r w:rsidR="000D2D4D">
        <w:t>.</w:t>
      </w:r>
      <w:fldSimple w:instr=" SEQ Лістинг \* ARABIC \s 1 ">
        <w:r w:rsidR="00C035EA">
          <w:rPr>
            <w:noProof/>
          </w:rPr>
          <w:t>4</w:t>
        </w:r>
      </w:fldSimple>
      <w:r w:rsidR="00845E56">
        <w:rPr>
          <w:noProof/>
        </w:rPr>
        <w:t>.</w:t>
      </w:r>
      <w:r w:rsidRPr="004814C0">
        <w:t xml:space="preserve"> </w:t>
      </w:r>
      <w:r w:rsidR="00791D8F">
        <w:t>Метод ініціалізації гри</w:t>
      </w:r>
    </w:p>
    <w:p w14:paraId="091E7A6E" w14:textId="77777777" w:rsidR="005A643E" w:rsidRPr="004814C0" w:rsidRDefault="005A643E" w:rsidP="005A643E">
      <w:pPr>
        <w:pStyle w:val="Example"/>
        <w:ind w:firstLine="426"/>
      </w:pPr>
      <w:bookmarkStart w:id="16" w:name="_Toc507182855"/>
      <w:r>
        <w:rPr>
          <w:lang w:val="en-US"/>
        </w:rPr>
        <w:t>LOGame</w:t>
      </w:r>
      <w:r w:rsidRPr="004814C0">
        <w:t xml:space="preserve"> &gt;&gt; </w:t>
      </w:r>
      <w:r w:rsidRPr="0094768E">
        <w:rPr>
          <w:lang w:val="en-US"/>
        </w:rPr>
        <w:t>initialize</w:t>
      </w:r>
    </w:p>
    <w:p w14:paraId="714B7A51" w14:textId="77777777" w:rsidR="005A643E" w:rsidRPr="008A5C6B" w:rsidRDefault="005A643E" w:rsidP="005A643E">
      <w:pPr>
        <w:pStyle w:val="Example"/>
      </w:pPr>
      <w:r w:rsidRPr="008A5C6B">
        <w:t xml:space="preserve">| </w:t>
      </w:r>
      <w:r w:rsidRPr="0094768E">
        <w:rPr>
          <w:lang w:val="en-US"/>
        </w:rPr>
        <w:t>sampleCell</w:t>
      </w:r>
      <w:r w:rsidRPr="008A5C6B">
        <w:t xml:space="preserve"> </w:t>
      </w:r>
      <w:r w:rsidRPr="0094768E">
        <w:rPr>
          <w:lang w:val="en-US"/>
        </w:rPr>
        <w:t>width</w:t>
      </w:r>
      <w:r w:rsidRPr="008A5C6B">
        <w:t xml:space="preserve"> </w:t>
      </w:r>
      <w:r w:rsidRPr="0094768E">
        <w:rPr>
          <w:lang w:val="en-US"/>
        </w:rPr>
        <w:t>height</w:t>
      </w:r>
      <w:r w:rsidRPr="008A5C6B">
        <w:t xml:space="preserve"> </w:t>
      </w:r>
      <w:r w:rsidRPr="0094768E">
        <w:rPr>
          <w:lang w:val="en-US"/>
        </w:rPr>
        <w:t>n</w:t>
      </w:r>
      <w:r w:rsidRPr="008A5C6B">
        <w:t xml:space="preserve"> |</w:t>
      </w:r>
    </w:p>
    <w:p w14:paraId="77A063A4" w14:textId="77777777" w:rsidR="005A643E" w:rsidRPr="0094768E" w:rsidRDefault="005A643E" w:rsidP="005A643E">
      <w:pPr>
        <w:pStyle w:val="Example"/>
        <w:rPr>
          <w:lang w:val="en-US"/>
        </w:rPr>
      </w:pPr>
      <w:r w:rsidRPr="0094768E">
        <w:rPr>
          <w:lang w:val="en-US"/>
        </w:rPr>
        <w:t>super initialize.</w:t>
      </w:r>
    </w:p>
    <w:p w14:paraId="5F1B9246" w14:textId="77777777" w:rsidR="005A643E" w:rsidRPr="0094768E" w:rsidRDefault="005A643E" w:rsidP="005A643E">
      <w:pPr>
        <w:pStyle w:val="Example"/>
        <w:rPr>
          <w:lang w:val="en-US"/>
        </w:rPr>
      </w:pPr>
      <w:r w:rsidRPr="0094768E">
        <w:rPr>
          <w:lang w:val="en-US"/>
        </w:rPr>
        <w:t>n := self cellsPerSide.</w:t>
      </w:r>
    </w:p>
    <w:p w14:paraId="3FC75F79" w14:textId="77777777" w:rsidR="005A643E" w:rsidRPr="0094768E" w:rsidRDefault="005A643E" w:rsidP="005A643E">
      <w:pPr>
        <w:pStyle w:val="Example"/>
        <w:rPr>
          <w:lang w:val="en-US"/>
        </w:rPr>
      </w:pPr>
      <w:r w:rsidRPr="0094768E">
        <w:rPr>
          <w:lang w:val="en-US"/>
        </w:rPr>
        <w:t>sampleCell := LOCell new.</w:t>
      </w:r>
    </w:p>
    <w:p w14:paraId="5EA668D7" w14:textId="77777777" w:rsidR="005A643E" w:rsidRPr="0094768E" w:rsidRDefault="005A643E" w:rsidP="005A643E">
      <w:pPr>
        <w:pStyle w:val="Example"/>
        <w:rPr>
          <w:lang w:val="en-US"/>
        </w:rPr>
      </w:pPr>
      <w:r w:rsidRPr="0094768E">
        <w:rPr>
          <w:lang w:val="en-US"/>
        </w:rPr>
        <w:t>width := sampleCell width.</w:t>
      </w:r>
    </w:p>
    <w:p w14:paraId="3110EFAD" w14:textId="77777777" w:rsidR="005A643E" w:rsidRPr="0094768E" w:rsidRDefault="005A643E" w:rsidP="005A643E">
      <w:pPr>
        <w:pStyle w:val="Example"/>
        <w:rPr>
          <w:lang w:val="en-US"/>
        </w:rPr>
      </w:pPr>
      <w:r w:rsidRPr="0094768E">
        <w:rPr>
          <w:lang w:val="en-US"/>
        </w:rPr>
        <w:t>height := sampleCell height.</w:t>
      </w:r>
    </w:p>
    <w:p w14:paraId="71C78514" w14:textId="77777777" w:rsidR="005A643E" w:rsidRPr="0094768E" w:rsidRDefault="005A643E" w:rsidP="005A643E">
      <w:pPr>
        <w:pStyle w:val="Example"/>
        <w:rPr>
          <w:lang w:val="en-US"/>
        </w:rPr>
      </w:pPr>
      <w:r w:rsidRPr="0094768E">
        <w:rPr>
          <w:lang w:val="en-US"/>
        </w:rPr>
        <w:t>self bounds: (5 @ 5 extent: (width * n) @ (height * n) + (2 * self</w:t>
      </w:r>
    </w:p>
    <w:p w14:paraId="0E494A2D" w14:textId="77777777" w:rsidR="005A643E" w:rsidRPr="0094768E" w:rsidRDefault="005A643E" w:rsidP="005A643E">
      <w:pPr>
        <w:pStyle w:val="Example"/>
        <w:rPr>
          <w:lang w:val="en-US"/>
        </w:rPr>
      </w:pPr>
      <w:r w:rsidRPr="0094768E">
        <w:rPr>
          <w:lang w:val="en-US"/>
        </w:rPr>
        <w:tab/>
        <w:t>borderWidth)).</w:t>
      </w:r>
    </w:p>
    <w:p w14:paraId="2CAF6835" w14:textId="5BDFD69A" w:rsidR="005A643E" w:rsidRPr="0094768E" w:rsidRDefault="005A643E" w:rsidP="005A643E">
      <w:pPr>
        <w:pStyle w:val="Example"/>
        <w:rPr>
          <w:lang w:val="en-US"/>
        </w:rPr>
      </w:pPr>
      <w:r w:rsidRPr="0094768E">
        <w:rPr>
          <w:lang w:val="en-US"/>
        </w:rPr>
        <w:t xml:space="preserve">cells := </w:t>
      </w:r>
      <w:r w:rsidR="00791D8F">
        <w:rPr>
          <w:lang w:val="en-US"/>
        </w:rPr>
        <w:t>Array2D</w:t>
      </w:r>
      <w:r w:rsidRPr="0094768E">
        <w:rPr>
          <w:lang w:val="en-US"/>
        </w:rPr>
        <w:t xml:space="preserve"> new: n tabulate: [ :i :j | self newCellAt: i at: j ]</w:t>
      </w:r>
    </w:p>
    <w:p w14:paraId="57A5F031" w14:textId="08497859" w:rsidR="00803041" w:rsidRDefault="00D21F6B" w:rsidP="00803041">
      <w:pPr>
        <w:pStyle w:val="af0"/>
      </w:pPr>
      <w:r>
        <w:rPr>
          <w:noProof/>
        </w:rPr>
        <w:drawing>
          <wp:inline distT="0" distB="0" distL="0" distR="0" wp14:anchorId="059AB13F" wp14:editId="6CD487D5">
            <wp:extent cx="2911217" cy="889200"/>
            <wp:effectExtent l="0" t="0" r="3810" b="635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217" cy="8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3620" w14:textId="65615FB8" w:rsidR="00803041" w:rsidRDefault="00397868" w:rsidP="00397868">
      <w:pPr>
        <w:pStyle w:val="af0"/>
        <w:spacing w:line="480" w:lineRule="auto"/>
      </w:pPr>
      <w:r>
        <w:t xml:space="preserve">Рис. </w:t>
      </w:r>
      <w:fldSimple w:instr=" STYLEREF 1 \s ">
        <w:r w:rsidR="00C035EA">
          <w:rPr>
            <w:noProof/>
          </w:rPr>
          <w:t>6</w:t>
        </w:r>
      </w:fldSimple>
      <w:r w:rsidR="00794B10">
        <w:t>.</w:t>
      </w:r>
      <w:fldSimple w:instr=" SEQ Рис. \* ARABIC \s 1 ">
        <w:r w:rsidR="00C035EA">
          <w:rPr>
            <w:noProof/>
          </w:rPr>
          <w:t>8</w:t>
        </w:r>
      </w:fldSimple>
      <w:r w:rsidR="00845E56">
        <w:t>.</w:t>
      </w:r>
      <w:r w:rsidR="00803041">
        <w:t xml:space="preserve"> Визначення нової змінної екземпляра «на льоту»</w:t>
      </w:r>
    </w:p>
    <w:p w14:paraId="480672DA" w14:textId="670E8242" w:rsidR="00617B1C" w:rsidRDefault="00617B1C" w:rsidP="00803041">
      <w:pPr>
        <w:pStyle w:val="af0"/>
      </w:pPr>
      <w:r>
        <w:rPr>
          <w:noProof/>
        </w:rPr>
        <w:drawing>
          <wp:inline distT="0" distB="0" distL="0" distR="0" wp14:anchorId="32A814AA" wp14:editId="019E682A">
            <wp:extent cx="4946400" cy="2757600"/>
            <wp:effectExtent l="0" t="0" r="6985" b="5080"/>
            <wp:docPr id="62" name="Рисунок 6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 descr="Зображення, що містить текст&#10;&#10;Автоматично згенерований опис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400" cy="27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D775" w14:textId="4624692D" w:rsidR="00617B1C" w:rsidRDefault="00397868" w:rsidP="00397868">
      <w:pPr>
        <w:pStyle w:val="af0"/>
      </w:pPr>
      <w:r>
        <w:t xml:space="preserve">Рис. </w:t>
      </w:r>
      <w:fldSimple w:instr=" STYLEREF 1 \s ">
        <w:r w:rsidR="00C035EA">
          <w:rPr>
            <w:noProof/>
          </w:rPr>
          <w:t>6</w:t>
        </w:r>
      </w:fldSimple>
      <w:r w:rsidR="00794B10">
        <w:t>.</w:t>
      </w:r>
      <w:fldSimple w:instr=" SEQ Рис. \* ARABIC \s 1 ">
        <w:r w:rsidR="00C035EA">
          <w:rPr>
            <w:noProof/>
          </w:rPr>
          <w:t>9</w:t>
        </w:r>
      </w:fldSimple>
      <w:r w:rsidR="00845E56">
        <w:t>.</w:t>
      </w:r>
      <w:r w:rsidR="00617B1C">
        <w:t xml:space="preserve"> Помилки, знайдені в тексті методу ініціалізації</w:t>
      </w:r>
    </w:p>
    <w:p w14:paraId="715DE0C5" w14:textId="3FDE8BCC" w:rsidR="00420023" w:rsidRDefault="00420023" w:rsidP="0034451B">
      <w:pPr>
        <w:pStyle w:val="2"/>
      </w:pPr>
      <w:bookmarkStart w:id="17" w:name="_Toc121067206"/>
      <w:r w:rsidRPr="008D1123">
        <w:t>Ініціалізація гри</w:t>
      </w:r>
      <w:bookmarkEnd w:id="16"/>
      <w:bookmarkEnd w:id="17"/>
    </w:p>
    <w:p w14:paraId="40E8C645" w14:textId="197F09C2" w:rsidR="00B807ED" w:rsidRDefault="00420023" w:rsidP="00791D8F">
      <w:r w:rsidRPr="008D1123">
        <w:t xml:space="preserve">Тепер </w:t>
      </w:r>
      <w:r>
        <w:t xml:space="preserve">визначимо метод </w:t>
      </w:r>
      <w:r w:rsidRPr="0094768E">
        <w:rPr>
          <w:i/>
          <w:lang w:val="en-US"/>
        </w:rPr>
        <w:t>initialize</w:t>
      </w:r>
      <w:r w:rsidRPr="008D1123">
        <w:t xml:space="preserve"> </w:t>
      </w:r>
      <w:r>
        <w:t xml:space="preserve">для </w:t>
      </w:r>
      <w:r w:rsidRPr="0094768E">
        <w:rPr>
          <w:i/>
        </w:rPr>
        <w:t>LOGame</w:t>
      </w:r>
      <w:r w:rsidRPr="00C74429">
        <w:t xml:space="preserve">. </w:t>
      </w:r>
      <w:r>
        <w:t>Введіть код</w:t>
      </w:r>
      <w:r w:rsidR="00B807ED" w:rsidRPr="00B807ED">
        <w:t xml:space="preserve"> </w:t>
      </w:r>
      <w:r w:rsidR="00B807ED">
        <w:t>з лістингу 6.4</w:t>
      </w:r>
      <w:r>
        <w:t xml:space="preserve"> </w:t>
      </w:r>
      <w:r w:rsidR="00B807ED">
        <w:t>в</w:t>
      </w:r>
      <w:r>
        <w:t xml:space="preserve"> Оглядачі як метод</w:t>
      </w:r>
      <w:r w:rsidR="00B807ED">
        <w:t xml:space="preserve"> екземпляра</w:t>
      </w:r>
      <w:r>
        <w:t xml:space="preserve"> </w:t>
      </w:r>
      <w:r w:rsidRPr="0094768E">
        <w:rPr>
          <w:i/>
        </w:rPr>
        <w:t>LOGame</w:t>
      </w:r>
      <w:r w:rsidR="00B807ED">
        <w:rPr>
          <w:iCs/>
        </w:rPr>
        <w:t>,</w:t>
      </w:r>
      <w:r w:rsidRPr="000B2B0D">
        <w:t xml:space="preserve"> </w:t>
      </w:r>
      <w:r w:rsidRPr="0094768E">
        <w:t>і спробуйте зберегти його.</w:t>
      </w:r>
      <w:r w:rsidR="00617B1C">
        <w:t xml:space="preserve"> </w:t>
      </w:r>
      <w:r w:rsidR="00B807ED">
        <w:t>Це досить об’ємний метод, проте не переживайте, ми детально пояснимо кожен його рядок у наступних параграфах.</w:t>
      </w:r>
    </w:p>
    <w:p w14:paraId="135FD62A" w14:textId="051143BF" w:rsidR="00D80A4E" w:rsidRDefault="00803041" w:rsidP="00803041">
      <w:r>
        <w:t>Pharo</w:t>
      </w:r>
      <w:r w:rsidRPr="00872EAE">
        <w:t xml:space="preserve"> </w:t>
      </w:r>
      <w:r>
        <w:t xml:space="preserve">поскаржиться, що він не знає, що означає </w:t>
      </w:r>
      <w:r w:rsidRPr="00872EAE">
        <w:rPr>
          <w:i/>
          <w:lang w:val="en-US"/>
        </w:rPr>
        <w:t>cells</w:t>
      </w:r>
      <w:r>
        <w:t xml:space="preserve"> </w:t>
      </w:r>
      <w:r w:rsidRPr="00872EAE">
        <w:t xml:space="preserve">(див. рис. </w:t>
      </w:r>
      <w:r>
        <w:t>6</w:t>
      </w:r>
      <w:r w:rsidRPr="00872EAE">
        <w:t>.</w:t>
      </w:r>
      <w:r>
        <w:t>8</w:t>
      </w:r>
      <w:r w:rsidRPr="00872EAE">
        <w:t xml:space="preserve">), і запропонує </w:t>
      </w:r>
      <w:r>
        <w:t xml:space="preserve">вам </w:t>
      </w:r>
      <w:r w:rsidRPr="00872EAE">
        <w:t>кілька способів</w:t>
      </w:r>
      <w:r>
        <w:t xml:space="preserve"> як</w:t>
      </w:r>
      <w:r w:rsidRPr="00872EAE">
        <w:t xml:space="preserve"> виправити </w:t>
      </w:r>
      <w:r>
        <w:t>ситуацію</w:t>
      </w:r>
      <w:r w:rsidRPr="00872EAE">
        <w:t xml:space="preserve">. Оберіть </w:t>
      </w:r>
      <w:r>
        <w:t>«</w:t>
      </w:r>
      <w:r w:rsidRPr="00872EAE">
        <w:rPr>
          <w:i/>
          <w:lang w:val="en-US"/>
        </w:rPr>
        <w:t>Declare</w:t>
      </w:r>
      <w:r w:rsidRPr="00872EAE">
        <w:rPr>
          <w:i/>
        </w:rPr>
        <w:t xml:space="preserve"> </w:t>
      </w:r>
      <w:r w:rsidRPr="00872EAE">
        <w:rPr>
          <w:i/>
          <w:lang w:val="en-US"/>
        </w:rPr>
        <w:t>new</w:t>
      </w:r>
      <w:r w:rsidRPr="00872EAE">
        <w:rPr>
          <w:i/>
        </w:rPr>
        <w:t xml:space="preserve"> </w:t>
      </w:r>
      <w:r w:rsidRPr="00872EAE">
        <w:rPr>
          <w:i/>
          <w:lang w:val="en-US"/>
        </w:rPr>
        <w:t>instance</w:t>
      </w:r>
      <w:r w:rsidRPr="00872EAE">
        <w:rPr>
          <w:i/>
        </w:rPr>
        <w:t xml:space="preserve"> </w:t>
      </w:r>
      <w:r w:rsidRPr="00872EAE">
        <w:rPr>
          <w:i/>
          <w:lang w:val="en-US"/>
        </w:rPr>
        <w:t>variable</w:t>
      </w:r>
      <w:r w:rsidRPr="00872EAE">
        <w:t xml:space="preserve">», </w:t>
      </w:r>
      <w:r>
        <w:t>оскільки нам потрібне</w:t>
      </w:r>
      <w:r w:rsidRPr="00872EAE">
        <w:t xml:space="preserve"> поле</w:t>
      </w:r>
      <w:r>
        <w:t xml:space="preserve"> даних екземпляра</w:t>
      </w:r>
      <w:r w:rsidRPr="00872EAE">
        <w:t>.</w:t>
      </w:r>
    </w:p>
    <w:p w14:paraId="62A07C2E" w14:textId="0A771331" w:rsidR="00803041" w:rsidRDefault="00D80A4E" w:rsidP="00803041">
      <w:r>
        <w:t>Відкрийте вкладку «</w:t>
      </w:r>
      <w:r>
        <w:rPr>
          <w:i/>
          <w:iCs/>
          <w:lang w:val="en-US"/>
        </w:rPr>
        <w:t>LOGame</w:t>
      </w:r>
      <w:r>
        <w:t xml:space="preserve">» Оглядача і переконайтеся, що в оголошенні </w:t>
      </w:r>
      <w:r w:rsidR="006845C9">
        <w:t xml:space="preserve">класу </w:t>
      </w:r>
      <w:r w:rsidR="00AE165E">
        <w:t>як за помахом чарівної палички</w:t>
      </w:r>
      <w:r w:rsidR="006845C9">
        <w:t xml:space="preserve"> з’явилося оголошення змінної </w:t>
      </w:r>
      <w:r w:rsidR="006845C9">
        <w:rPr>
          <w:i/>
          <w:iCs/>
          <w:lang w:val="en-US"/>
        </w:rPr>
        <w:t>cells</w:t>
      </w:r>
      <w:r w:rsidR="006845C9">
        <w:t xml:space="preserve">. Поверніться до вкладки з оголошенням методу </w:t>
      </w:r>
      <w:r w:rsidR="006845C9">
        <w:rPr>
          <w:i/>
          <w:iCs/>
          <w:lang w:val="en-US"/>
        </w:rPr>
        <w:t>initialize</w:t>
      </w:r>
      <w:r w:rsidR="006845C9">
        <w:t xml:space="preserve">, і ви побачите, що компілятор виявив ще дві проблеми в тексті методу (рис. 6.9). Наступний параграф розповість, яким незвичним способом можна їх залагодити: ми спробуємо </w:t>
      </w:r>
      <w:r w:rsidR="006845C9">
        <w:rPr>
          <w:i/>
          <w:iCs/>
        </w:rPr>
        <w:t>виконати</w:t>
      </w:r>
      <w:r w:rsidR="006845C9">
        <w:t xml:space="preserve"> </w:t>
      </w:r>
      <w:r w:rsidR="00617B1C">
        <w:t>проблемний код!</w:t>
      </w:r>
    </w:p>
    <w:p w14:paraId="71C1C636" w14:textId="789CACC6" w:rsidR="00617B1C" w:rsidRDefault="00A5458D" w:rsidP="00DC0983">
      <w:pPr>
        <w:pStyle w:val="af0"/>
      </w:pPr>
      <w:r>
        <w:rPr>
          <w:noProof/>
        </w:rPr>
        <w:lastRenderedPageBreak/>
        <w:drawing>
          <wp:inline distT="0" distB="0" distL="0" distR="0" wp14:anchorId="2D9D2955" wp14:editId="696C3215">
            <wp:extent cx="4662000" cy="3722400"/>
            <wp:effectExtent l="0" t="0" r="5715" b="0"/>
            <wp:docPr id="63" name="Рисунок 6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 descr="Зображення, що містить текст&#10;&#10;Автоматично згенерований опис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000" cy="37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EC1C" w14:textId="3D797B73" w:rsidR="00DC0983" w:rsidRPr="00DC0983" w:rsidRDefault="00397868" w:rsidP="00397868">
      <w:pPr>
        <w:pStyle w:val="af0"/>
      </w:pPr>
      <w:r>
        <w:t xml:space="preserve">Рис. </w:t>
      </w:r>
      <w:fldSimple w:instr=" STYLEREF 1 \s ">
        <w:r w:rsidR="00C035EA">
          <w:rPr>
            <w:noProof/>
          </w:rPr>
          <w:t>6</w:t>
        </w:r>
      </w:fldSimple>
      <w:r w:rsidR="00794B10">
        <w:t>.</w:t>
      </w:r>
      <w:fldSimple w:instr=" SEQ Рис. \* ARABIC \s 1 ">
        <w:r w:rsidR="00C035EA">
          <w:rPr>
            <w:noProof/>
          </w:rPr>
          <w:t>10</w:t>
        </w:r>
      </w:fldSimple>
      <w:r w:rsidR="00845E56">
        <w:t>.</w:t>
      </w:r>
      <w:r w:rsidR="00DC0983">
        <w:t xml:space="preserve"> </w:t>
      </w:r>
      <w:r w:rsidR="00DC0983">
        <w:rPr>
          <w:lang w:val="en-US"/>
        </w:rPr>
        <w:t>Pharo</w:t>
      </w:r>
      <w:r w:rsidR="00DC0983">
        <w:t xml:space="preserve"> знайшо</w:t>
      </w:r>
      <w:r w:rsidR="00A5458D">
        <w:t>в</w:t>
      </w:r>
      <w:r w:rsidR="00DC0983">
        <w:t xml:space="preserve"> невідомий селектор</w:t>
      </w:r>
    </w:p>
    <w:p w14:paraId="36F5A489" w14:textId="7CA7A3EC" w:rsidR="004814C0" w:rsidRPr="00825813" w:rsidRDefault="004814C0" w:rsidP="0034451B">
      <w:pPr>
        <w:pStyle w:val="2"/>
      </w:pPr>
      <w:bookmarkStart w:id="18" w:name="_Toc507182856"/>
      <w:bookmarkStart w:id="19" w:name="_Toc121067207"/>
      <w:r w:rsidRPr="00825813">
        <w:t xml:space="preserve">Використання переваг </w:t>
      </w:r>
      <w:r w:rsidR="00845E56">
        <w:t>Н</w:t>
      </w:r>
      <w:r>
        <w:t>а</w:t>
      </w:r>
      <w:r w:rsidRPr="00825813">
        <w:t>лагоджувача</w:t>
      </w:r>
      <w:bookmarkEnd w:id="18"/>
      <w:bookmarkEnd w:id="19"/>
    </w:p>
    <w:p w14:paraId="08B5F430" w14:textId="7270E362" w:rsidR="004814C0" w:rsidRDefault="004814C0" w:rsidP="00617B1C">
      <w:r>
        <w:t>На цьому етапі, якщо ви відкриєте Робоче вікно</w:t>
      </w:r>
      <w:r w:rsidRPr="00825813">
        <w:t xml:space="preserve">, </w:t>
      </w:r>
      <w:r>
        <w:t>введете фрагмент «</w:t>
      </w:r>
      <w:r w:rsidRPr="00872EAE">
        <w:rPr>
          <w:i/>
          <w:lang w:val="en-US"/>
        </w:rPr>
        <w:t>LOGame</w:t>
      </w:r>
      <w:r w:rsidRPr="00872EAE">
        <w:rPr>
          <w:i/>
        </w:rPr>
        <w:t xml:space="preserve"> </w:t>
      </w:r>
      <w:r w:rsidRPr="00872EAE">
        <w:rPr>
          <w:i/>
          <w:lang w:val="en-US"/>
        </w:rPr>
        <w:t>new</w:t>
      </w:r>
      <w:r>
        <w:t>»</w:t>
      </w:r>
      <w:r w:rsidRPr="00825813">
        <w:t xml:space="preserve"> </w:t>
      </w:r>
      <w:r>
        <w:t>і ви</w:t>
      </w:r>
      <w:r w:rsidR="00A5458D">
        <w:softHyphen/>
      </w:r>
      <w:r>
        <w:t>конаєте його, Pharo</w:t>
      </w:r>
      <w:r w:rsidRPr="00825813">
        <w:t xml:space="preserve"> </w:t>
      </w:r>
      <w:r>
        <w:t xml:space="preserve">поскаржиться, що йому невідомий зміст деяких виразів </w:t>
      </w:r>
      <w:r w:rsidR="00A5458D">
        <w:t xml:space="preserve">(див. рис. </w:t>
      </w:r>
      <w:r w:rsidR="008679BE">
        <w:t>6</w:t>
      </w:r>
      <w:r w:rsidR="00A5458D">
        <w:t xml:space="preserve">.10). </w:t>
      </w:r>
      <w:r>
        <w:t xml:space="preserve">Він </w:t>
      </w:r>
      <w:r w:rsidR="00A5458D">
        <w:t xml:space="preserve">відкриє Налагоджувач і </w:t>
      </w:r>
      <w:r>
        <w:t xml:space="preserve">повідомить, що </w:t>
      </w:r>
      <w:r w:rsidR="00A5458D">
        <w:t xml:space="preserve">екземпляр </w:t>
      </w:r>
      <w:r w:rsidR="00A5458D">
        <w:rPr>
          <w:i/>
          <w:iCs/>
          <w:lang w:val="en-US"/>
        </w:rPr>
        <w:t>LOGame</w:t>
      </w:r>
      <w:r w:rsidR="00A5458D">
        <w:t xml:space="preserve"> не розуміє</w:t>
      </w:r>
      <w:r>
        <w:t xml:space="preserve"> пові</w:t>
      </w:r>
      <w:r w:rsidR="00A5458D">
        <w:softHyphen/>
      </w:r>
      <w:r>
        <w:t xml:space="preserve">домлення </w:t>
      </w:r>
      <w:r w:rsidRPr="00455431">
        <w:rPr>
          <w:i/>
        </w:rPr>
        <w:t>cellsPerSize</w:t>
      </w:r>
      <w:r w:rsidR="00AB7604">
        <w:t>.</w:t>
      </w:r>
      <w:r>
        <w:t xml:space="preserve"> Проте </w:t>
      </w:r>
      <w:r w:rsidRPr="00455431">
        <w:rPr>
          <w:i/>
        </w:rPr>
        <w:t>cellsPerSize</w:t>
      </w:r>
      <w:r w:rsidRPr="00A5458D">
        <w:t xml:space="preserve"> </w:t>
      </w:r>
      <w:r>
        <w:t>не є помилкою</w:t>
      </w:r>
      <w:r w:rsidRPr="00A5458D">
        <w:t xml:space="preserve">: </w:t>
      </w:r>
      <w:r>
        <w:t xml:space="preserve">просто це метод, який ще не визначили. </w:t>
      </w:r>
      <w:r w:rsidR="00A5458D">
        <w:t>Зараз</w:t>
      </w:r>
      <w:r w:rsidR="00AB7604">
        <w:t xml:space="preserve"> ми</w:t>
      </w:r>
      <w:r w:rsidR="00A5458D">
        <w:t xml:space="preserve"> це зробимо</w:t>
      </w:r>
      <w:r>
        <w:t>.</w:t>
      </w:r>
    </w:p>
    <w:p w14:paraId="1361CFB0" w14:textId="0DC5C84F" w:rsidR="003C3DF6" w:rsidRDefault="003C3DF6" w:rsidP="003C3DF6">
      <w:pPr>
        <w:pStyle w:val="af0"/>
      </w:pPr>
      <w:r>
        <w:rPr>
          <w:noProof/>
        </w:rPr>
        <w:drawing>
          <wp:inline distT="0" distB="0" distL="0" distR="0" wp14:anchorId="77A23133" wp14:editId="7F97B56E">
            <wp:extent cx="4662000" cy="2455200"/>
            <wp:effectExtent l="0" t="0" r="5715" b="254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000" cy="24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CB93" w14:textId="5C0DFD59" w:rsidR="003C3DF6" w:rsidRDefault="00397868" w:rsidP="00397868">
      <w:pPr>
        <w:pStyle w:val="af0"/>
      </w:pPr>
      <w:r>
        <w:t xml:space="preserve">Рис. </w:t>
      </w:r>
      <w:fldSimple w:instr=" STYLEREF 1 \s ">
        <w:r w:rsidR="00C035EA">
          <w:rPr>
            <w:noProof/>
          </w:rPr>
          <w:t>6</w:t>
        </w:r>
      </w:fldSimple>
      <w:r w:rsidR="00794B10">
        <w:t>.</w:t>
      </w:r>
      <w:fldSimple w:instr=" SEQ Рис. \* ARABIC \s 1 ">
        <w:r w:rsidR="00C035EA">
          <w:rPr>
            <w:noProof/>
          </w:rPr>
          <w:t>11</w:t>
        </w:r>
      </w:fldSimple>
      <w:r w:rsidR="00845E56">
        <w:t>.</w:t>
      </w:r>
      <w:r w:rsidR="003C3DF6">
        <w:t xml:space="preserve"> Система створила новий метод, тіло якого потрібно визначити</w:t>
      </w:r>
    </w:p>
    <w:p w14:paraId="30479DC4" w14:textId="5173B516" w:rsidR="004814C0" w:rsidRPr="007E4011" w:rsidRDefault="004814C0" w:rsidP="00C0140A">
      <w:pPr>
        <w:rPr>
          <w:noProof/>
        </w:rPr>
      </w:pPr>
      <w:r w:rsidRPr="00455431">
        <w:t xml:space="preserve">Не закривайте </w:t>
      </w:r>
      <w:r>
        <w:t>На</w:t>
      </w:r>
      <w:r w:rsidRPr="00455431">
        <w:t>лагоджувач</w:t>
      </w:r>
      <w:r>
        <w:t>, а</w:t>
      </w:r>
      <w:r w:rsidRPr="00455431">
        <w:t xml:space="preserve"> </w:t>
      </w:r>
      <w:r>
        <w:t>н</w:t>
      </w:r>
      <w:r w:rsidRPr="00455431">
        <w:t xml:space="preserve">атисніть на </w:t>
      </w:r>
      <w:r>
        <w:t xml:space="preserve">його </w:t>
      </w:r>
      <w:r w:rsidRPr="00455431">
        <w:t xml:space="preserve">кнопку </w:t>
      </w:r>
      <w:r w:rsidRPr="00C0140A">
        <w:rPr>
          <w:b/>
          <w:bCs/>
          <w:i/>
          <w:lang w:val="en-US"/>
        </w:rPr>
        <w:t>Create</w:t>
      </w:r>
      <w:r>
        <w:t xml:space="preserve">. У відповідь на запит про клас, який міститиме метод, оберіть </w:t>
      </w:r>
      <w:r w:rsidRPr="00C012B2">
        <w:rPr>
          <w:i/>
        </w:rPr>
        <w:t>LOGame</w:t>
      </w:r>
      <w:r w:rsidRPr="00083BE6">
        <w:t>.</w:t>
      </w:r>
      <w:r>
        <w:t xml:space="preserve"> </w:t>
      </w:r>
      <w:r w:rsidR="00AB7604">
        <w:t>У</w:t>
      </w:r>
      <w:r>
        <w:t xml:space="preserve"> запиті </w:t>
      </w:r>
      <w:r w:rsidR="00AB7604">
        <w:t xml:space="preserve">про </w:t>
      </w:r>
      <w:r>
        <w:t>протокол методу введіть «</w:t>
      </w:r>
      <w:r w:rsidRPr="00C012B2">
        <w:rPr>
          <w:i/>
          <w:lang w:val="en-US"/>
        </w:rPr>
        <w:t>accessing</w:t>
      </w:r>
      <w:r>
        <w:t xml:space="preserve">» </w:t>
      </w:r>
      <w:r w:rsidR="00AB7604">
        <w:t>і</w:t>
      </w:r>
      <w:r w:rsidRPr="00083BE6">
        <w:t xml:space="preserve"> натисніть </w:t>
      </w:r>
      <w:r w:rsidRPr="00C0140A">
        <w:rPr>
          <w:b/>
          <w:bCs/>
          <w:i/>
          <w:lang w:val="en-US"/>
        </w:rPr>
        <w:t>O</w:t>
      </w:r>
      <w:r w:rsidR="00C0140A" w:rsidRPr="00C0140A">
        <w:rPr>
          <w:b/>
          <w:bCs/>
          <w:i/>
          <w:lang w:val="en-US"/>
        </w:rPr>
        <w:t>k</w:t>
      </w:r>
      <w:r>
        <w:t>.</w:t>
      </w:r>
      <w:r w:rsidRPr="00083BE6">
        <w:t xml:space="preserve"> </w:t>
      </w:r>
      <w:r>
        <w:t xml:space="preserve">Налагоджувач створить метод </w:t>
      </w:r>
      <w:r w:rsidRPr="00C012B2">
        <w:rPr>
          <w:i/>
        </w:rPr>
        <w:t>cellsPerSize</w:t>
      </w:r>
      <w:r w:rsidRPr="00083BE6">
        <w:t xml:space="preserve"> </w:t>
      </w:r>
      <w:r w:rsidR="00C0140A">
        <w:t xml:space="preserve">на льоту й одразу запустить його на виконання. Створена так </w:t>
      </w:r>
      <w:r>
        <w:t>стандартн</w:t>
      </w:r>
      <w:r w:rsidR="00C0140A">
        <w:t>а</w:t>
      </w:r>
      <w:r>
        <w:t xml:space="preserve"> </w:t>
      </w:r>
      <w:r w:rsidR="00C0140A">
        <w:t xml:space="preserve">реалізація методу помістила в </w:t>
      </w:r>
      <w:r w:rsidR="00C0140A">
        <w:lastRenderedPageBreak/>
        <w:t>його тіло повідомлення «</w:t>
      </w:r>
      <w:r w:rsidR="00577D3C" w:rsidRPr="00577D3C">
        <w:rPr>
          <w:i/>
          <w:iCs/>
          <w:lang w:val="en-US"/>
        </w:rPr>
        <w:t>self</w:t>
      </w:r>
      <w:r w:rsidR="00577D3C" w:rsidRPr="00577D3C">
        <w:rPr>
          <w:i/>
          <w:iCs/>
        </w:rPr>
        <w:t xml:space="preserve"> </w:t>
      </w:r>
      <w:r w:rsidR="00577D3C" w:rsidRPr="00577D3C">
        <w:rPr>
          <w:i/>
          <w:iCs/>
          <w:lang w:val="en-US"/>
        </w:rPr>
        <w:t>shouldBeImplemented</w:t>
      </w:r>
      <w:r w:rsidR="00C0140A">
        <w:t>»</w:t>
      </w:r>
      <w:r w:rsidR="00577D3C">
        <w:t>.</w:t>
      </w:r>
      <w:r>
        <w:t xml:space="preserve"> </w:t>
      </w:r>
      <w:r w:rsidR="00577D3C">
        <w:t>Його виконання запускає виняток і</w:t>
      </w:r>
      <w:r w:rsidR="00AB7604">
        <w:t> </w:t>
      </w:r>
      <w:r w:rsidR="00577D3C">
        <w:t>… знову відкриває Налагоджувач</w:t>
      </w:r>
      <w:r>
        <w:t xml:space="preserve"> </w:t>
      </w:r>
      <w:r w:rsidR="00577D3C">
        <w:t>на</w:t>
      </w:r>
      <w:r w:rsidRPr="007E4011">
        <w:t xml:space="preserve"> визнач</w:t>
      </w:r>
      <w:r w:rsidR="00577D3C">
        <w:t>енні</w:t>
      </w:r>
      <w:r w:rsidRPr="007E4011">
        <w:t xml:space="preserve"> методу</w:t>
      </w:r>
      <w:r w:rsidR="003C3DF6" w:rsidRPr="003C3DF6">
        <w:rPr>
          <w:lang w:val="ru-RU"/>
        </w:rPr>
        <w:t xml:space="preserve"> (</w:t>
      </w:r>
      <w:r w:rsidR="003C3DF6">
        <w:t>рис. 6.11</w:t>
      </w:r>
      <w:r w:rsidR="003C3DF6" w:rsidRPr="003C3DF6">
        <w:rPr>
          <w:lang w:val="ru-RU"/>
        </w:rPr>
        <w:t>)</w:t>
      </w:r>
      <w:r w:rsidRPr="007E4011">
        <w:t>.</w:t>
      </w:r>
      <w:r w:rsidRPr="007E4011">
        <w:rPr>
          <w:noProof/>
        </w:rPr>
        <w:t xml:space="preserve"> </w:t>
      </w:r>
    </w:p>
    <w:p w14:paraId="278E32EE" w14:textId="251EA306" w:rsidR="004814C0" w:rsidRDefault="004814C0" w:rsidP="00577D3C">
      <w:r>
        <w:t xml:space="preserve">Тепер </w:t>
      </w:r>
      <w:r w:rsidR="00577D3C">
        <w:t xml:space="preserve">ви </w:t>
      </w:r>
      <w:r>
        <w:t>мож</w:t>
      </w:r>
      <w:r w:rsidR="00577D3C">
        <w:t>ете</w:t>
      </w:r>
      <w:r>
        <w:t xml:space="preserve"> написати</w:t>
      </w:r>
      <w:r w:rsidR="00577D3C">
        <w:t xml:space="preserve"> визначення нового</w:t>
      </w:r>
      <w:r>
        <w:t xml:space="preserve"> метод</w:t>
      </w:r>
      <w:r w:rsidR="00577D3C">
        <w:t>у</w:t>
      </w:r>
      <w:r>
        <w:t>. Цей метод важко зробити прос</w:t>
      </w:r>
      <w:r w:rsidR="00577D3C">
        <w:softHyphen/>
      </w:r>
      <w:r>
        <w:t xml:space="preserve">тішим: він </w:t>
      </w:r>
      <w:r w:rsidR="00577D3C">
        <w:t xml:space="preserve">завжди </w:t>
      </w:r>
      <w:r>
        <w:t>повертає константу 10.</w:t>
      </w:r>
    </w:p>
    <w:p w14:paraId="1544901C" w14:textId="77858112" w:rsidR="004814C0" w:rsidRDefault="00577D3C" w:rsidP="00577D3C">
      <w:pPr>
        <w:pStyle w:val="Example"/>
        <w:ind w:firstLine="426"/>
      </w:pPr>
      <w:r>
        <w:rPr>
          <w:lang w:val="en-US"/>
        </w:rPr>
        <w:t xml:space="preserve">LOGame &gt;&gt; </w:t>
      </w:r>
      <w:r w:rsidR="004814C0">
        <w:t>cellsPerSide</w:t>
      </w:r>
    </w:p>
    <w:p w14:paraId="02593CC5" w14:textId="4669F4D2" w:rsidR="004814C0" w:rsidRDefault="004814C0" w:rsidP="004814C0">
      <w:pPr>
        <w:pStyle w:val="Example"/>
      </w:pPr>
      <w:r>
        <w:t>"The number of cells along each side of the game"</w:t>
      </w:r>
    </w:p>
    <w:p w14:paraId="347D06B1" w14:textId="2252A114" w:rsidR="004814C0" w:rsidRDefault="004814C0" w:rsidP="004814C0">
      <w:pPr>
        <w:pStyle w:val="Example"/>
      </w:pPr>
      <w:r>
        <w:t>^ 10</w:t>
      </w:r>
    </w:p>
    <w:p w14:paraId="3B7685D3" w14:textId="3E52C482" w:rsidR="004814C0" w:rsidRDefault="004814C0" w:rsidP="00AE12DB">
      <w:r>
        <w:t>Однією з переваг подання констант за допомогою методів є те, що у випадку розвитку програми, коли значення такої константи стає залежним від інших властивостей, метод можна легко змінити для обчислення цього значення.</w:t>
      </w:r>
    </w:p>
    <w:p w14:paraId="74301FB6" w14:textId="084D4C2F" w:rsidR="003C3DF6" w:rsidRDefault="00CE3300" w:rsidP="003C3DF6">
      <w:pPr>
        <w:pStyle w:val="af0"/>
      </w:pPr>
      <w:r>
        <w:rPr>
          <w:noProof/>
        </w:rPr>
        <w:drawing>
          <wp:inline distT="0" distB="0" distL="0" distR="0" wp14:anchorId="18704F2A" wp14:editId="7AA3805E">
            <wp:extent cx="4662000" cy="2455200"/>
            <wp:effectExtent l="0" t="0" r="5715" b="2540"/>
            <wp:docPr id="69" name="Рисунок 6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 descr="Зображення, що містить текст&#10;&#10;Автоматично згенерований опис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000" cy="24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3D9B" w14:textId="4BE0A6F8" w:rsidR="003C3DF6" w:rsidRPr="00CE3300" w:rsidRDefault="00397868" w:rsidP="00397868">
      <w:pPr>
        <w:pStyle w:val="af0"/>
      </w:pPr>
      <w:r>
        <w:t xml:space="preserve">Рис. </w:t>
      </w:r>
      <w:fldSimple w:instr=" STYLEREF 1 \s ">
        <w:r w:rsidR="00C035EA">
          <w:rPr>
            <w:noProof/>
          </w:rPr>
          <w:t>6</w:t>
        </w:r>
      </w:fldSimple>
      <w:r w:rsidR="00794B10">
        <w:t>.</w:t>
      </w:r>
      <w:fldSimple w:instr=" SEQ Рис. \* ARABIC \s 1 ">
        <w:r w:rsidR="00C035EA">
          <w:rPr>
            <w:noProof/>
          </w:rPr>
          <w:t>12</w:t>
        </w:r>
      </w:fldSimple>
      <w:r w:rsidR="00845E56">
        <w:t>.</w:t>
      </w:r>
      <w:r w:rsidR="003C3DF6">
        <w:t xml:space="preserve"> </w:t>
      </w:r>
      <w:r w:rsidR="00CE3300">
        <w:t xml:space="preserve">Визначення методу </w:t>
      </w:r>
      <w:r w:rsidR="00CE3300">
        <w:rPr>
          <w:i/>
          <w:iCs/>
          <w:lang w:val="en-US"/>
        </w:rPr>
        <w:t>cellsPerSide</w:t>
      </w:r>
      <w:r w:rsidR="00CE3300">
        <w:t xml:space="preserve"> в Налагоджувачі</w:t>
      </w:r>
    </w:p>
    <w:p w14:paraId="6853FA4F" w14:textId="67A812E7" w:rsidR="00AE12DB" w:rsidRDefault="004814C0" w:rsidP="00AE12DB">
      <w:r w:rsidRPr="00DA4260">
        <w:t xml:space="preserve">Не забудьте скомпілювати </w:t>
      </w:r>
      <w:r w:rsidR="00AE12DB">
        <w:t>метод, як тільки напишете його</w:t>
      </w:r>
      <w:r w:rsidR="008679BE">
        <w:t>,</w:t>
      </w:r>
      <w:r w:rsidR="00AE12DB">
        <w:t xml:space="preserve"> за допомогою все тієї ж команди «</w:t>
      </w:r>
      <w:r w:rsidR="00AE12DB">
        <w:rPr>
          <w:i/>
          <w:iCs/>
          <w:lang w:val="en-US"/>
        </w:rPr>
        <w:t>Accept</w:t>
      </w:r>
      <w:r w:rsidR="00AE12DB">
        <w:t>»</w:t>
      </w:r>
      <w:r w:rsidRPr="00DA4260">
        <w:t xml:space="preserve">. Ви мали б </w:t>
      </w:r>
      <w:r>
        <w:t>отримати</w:t>
      </w:r>
      <w:r w:rsidRPr="00DA4260">
        <w:t xml:space="preserve"> ситуаці</w:t>
      </w:r>
      <w:r>
        <w:t>ю,</w:t>
      </w:r>
      <w:r w:rsidRPr="00DA4260">
        <w:t xml:space="preserve"> зображен</w:t>
      </w:r>
      <w:r>
        <w:t>у на р</w:t>
      </w:r>
      <w:r w:rsidRPr="00DA4260">
        <w:t>ис</w:t>
      </w:r>
      <w:r w:rsidR="00975882">
        <w:t>.</w:t>
      </w:r>
      <w:r w:rsidRPr="00DA4260">
        <w:t xml:space="preserve"> </w:t>
      </w:r>
      <w:r w:rsidR="00AE12DB" w:rsidRPr="00AE12DB">
        <w:rPr>
          <w:lang w:val="ru-RU"/>
        </w:rPr>
        <w:t>6</w:t>
      </w:r>
      <w:r w:rsidRPr="00DA4260">
        <w:t>.1</w:t>
      </w:r>
      <w:r w:rsidR="003C3DF6">
        <w:rPr>
          <w:lang w:val="ru-RU"/>
        </w:rPr>
        <w:t>2</w:t>
      </w:r>
      <w:r w:rsidRPr="00DA4260">
        <w:t xml:space="preserve">. Якщо ви натиснете кнопку </w:t>
      </w:r>
      <w:r w:rsidRPr="00AE12DB">
        <w:rPr>
          <w:b/>
          <w:bCs/>
          <w:i/>
          <w:lang w:val="en-US"/>
        </w:rPr>
        <w:t>Proceed</w:t>
      </w:r>
      <w:r w:rsidRPr="00DA4260">
        <w:t xml:space="preserve">, </w:t>
      </w:r>
      <w:r w:rsidR="00AB7604">
        <w:t xml:space="preserve">то </w:t>
      </w:r>
      <w:r w:rsidRPr="00DA4260">
        <w:t xml:space="preserve">програма продовжить своє виконання і зупиниться, бо ми не визначили метод </w:t>
      </w:r>
      <w:r w:rsidRPr="00DA4260">
        <w:rPr>
          <w:i/>
        </w:rPr>
        <w:t>newCellAt:</w:t>
      </w:r>
      <w:r>
        <w:rPr>
          <w:i/>
          <w:lang w:val="en-US"/>
        </w:rPr>
        <w:t>at</w:t>
      </w:r>
      <w:r w:rsidRPr="00DA4260">
        <w:rPr>
          <w:i/>
          <w:lang w:val="ru-RU"/>
        </w:rPr>
        <w:t>:</w:t>
      </w:r>
      <w:r w:rsidRPr="00DA4260">
        <w:t>.</w:t>
      </w:r>
    </w:p>
    <w:p w14:paraId="47E022A3" w14:textId="27D60A05" w:rsidR="004814C0" w:rsidRPr="00DA4260" w:rsidRDefault="004814C0" w:rsidP="00AE12DB">
      <w:r w:rsidRPr="00DA4260">
        <w:t>Можемо визначити його, як і попередній, але поки що зупинимось, щоб пояснити</w:t>
      </w:r>
      <w:r>
        <w:t xml:space="preserve"> детальніше, що вже зробили.</w:t>
      </w:r>
      <w:r w:rsidR="00AE12DB" w:rsidRPr="00AE12DB">
        <w:rPr>
          <w:lang w:val="ru-RU"/>
        </w:rPr>
        <w:t xml:space="preserve"> </w:t>
      </w:r>
      <w:r w:rsidRPr="00DA4260">
        <w:t xml:space="preserve">Закрийте </w:t>
      </w:r>
      <w:r>
        <w:t>На</w:t>
      </w:r>
      <w:r w:rsidRPr="00DA4260">
        <w:t>лагоджувач і погляньте на визначення класу ще раз (натиснувши</w:t>
      </w:r>
      <w:r>
        <w:t xml:space="preserve"> </w:t>
      </w:r>
      <w:r w:rsidRPr="00DA4260">
        <w:t xml:space="preserve">на </w:t>
      </w:r>
      <w:r w:rsidRPr="00DA4260">
        <w:rPr>
          <w:i/>
        </w:rPr>
        <w:t>LOGame</w:t>
      </w:r>
      <w:r w:rsidRPr="00DA4260">
        <w:t xml:space="preserve"> на панелі</w:t>
      </w:r>
      <w:r>
        <w:t xml:space="preserve"> класів</w:t>
      </w:r>
      <w:r w:rsidRPr="00DA4260">
        <w:t xml:space="preserve"> </w:t>
      </w:r>
      <w:r>
        <w:t>С</w:t>
      </w:r>
      <w:r w:rsidRPr="00DA4260">
        <w:t xml:space="preserve">истемного </w:t>
      </w:r>
      <w:r>
        <w:t>оглядача</w:t>
      </w:r>
      <w:r w:rsidRPr="00DA4260">
        <w:t xml:space="preserve">). Ви побачите, що </w:t>
      </w:r>
      <w:r>
        <w:t>Оглядач</w:t>
      </w:r>
      <w:r w:rsidRPr="00DA4260">
        <w:t xml:space="preserve"> </w:t>
      </w:r>
      <w:r>
        <w:t>доповнив</w:t>
      </w:r>
      <w:r w:rsidRPr="00DA4260">
        <w:t xml:space="preserve"> визначення класу</w:t>
      </w:r>
      <w:r>
        <w:t xml:space="preserve"> так</w:t>
      </w:r>
      <w:r w:rsidRPr="00DA4260">
        <w:t xml:space="preserve">, що </w:t>
      </w:r>
      <w:r>
        <w:t>воно тепер</w:t>
      </w:r>
      <w:r w:rsidRPr="00DA4260">
        <w:t xml:space="preserve"> </w:t>
      </w:r>
      <w:r>
        <w:t>містить</w:t>
      </w:r>
      <w:r w:rsidRPr="00DA4260">
        <w:t xml:space="preserve"> змінну </w:t>
      </w:r>
      <w:r>
        <w:t xml:space="preserve">екземпляра </w:t>
      </w:r>
      <w:r w:rsidRPr="00DA4260">
        <w:rPr>
          <w:i/>
          <w:lang w:val="en-US"/>
        </w:rPr>
        <w:t>cells</w:t>
      </w:r>
      <w:r w:rsidRPr="00DA4260">
        <w:t>.</w:t>
      </w:r>
      <w:r>
        <w:t xml:space="preserve"> Клацніть на методі </w:t>
      </w:r>
      <w:r>
        <w:rPr>
          <w:i/>
          <w:lang w:val="en-US"/>
        </w:rPr>
        <w:t>initialize</w:t>
      </w:r>
      <w:r>
        <w:t xml:space="preserve"> – тут також відбулися певні зміни. Колір повідомлення </w:t>
      </w:r>
      <w:r w:rsidRPr="00DA4260">
        <w:rPr>
          <w:i/>
        </w:rPr>
        <w:t>cellsPerSide</w:t>
      </w:r>
      <w:r>
        <w:t xml:space="preserve"> змінився з червоного на звичайний чорний, і поменшало повідомлень про помилки від Помічника з якості. Червоним залишилося лише повідомлення </w:t>
      </w:r>
      <w:r w:rsidRPr="00DA4260">
        <w:rPr>
          <w:i/>
        </w:rPr>
        <w:t>newCellAt:</w:t>
      </w:r>
      <w:r>
        <w:rPr>
          <w:i/>
          <w:lang w:val="en-US"/>
        </w:rPr>
        <w:t>at</w:t>
      </w:r>
      <w:r w:rsidRPr="004567DE">
        <w:rPr>
          <w:i/>
        </w:rPr>
        <w:t>:</w:t>
      </w:r>
      <w:r>
        <w:t>.</w:t>
      </w:r>
    </w:p>
    <w:p w14:paraId="7C9D9164" w14:textId="77777777" w:rsidR="004814C0" w:rsidRPr="004567DE" w:rsidRDefault="004814C0" w:rsidP="0034451B">
      <w:pPr>
        <w:pStyle w:val="2"/>
      </w:pPr>
      <w:bookmarkStart w:id="20" w:name="_Toc507182857"/>
      <w:bookmarkStart w:id="21" w:name="_Toc121067208"/>
      <w:r w:rsidRPr="00DC7614">
        <w:t xml:space="preserve">Вивчаємо метод </w:t>
      </w:r>
      <w:r w:rsidRPr="009B78FF">
        <w:rPr>
          <w:i/>
          <w:lang w:val="en-US"/>
        </w:rPr>
        <w:t>initialize</w:t>
      </w:r>
      <w:bookmarkEnd w:id="20"/>
      <w:bookmarkEnd w:id="21"/>
    </w:p>
    <w:p w14:paraId="43DFA2C9" w14:textId="0157E4D8" w:rsidR="004814C0" w:rsidRDefault="004814C0" w:rsidP="009B58EA">
      <w:r>
        <w:t xml:space="preserve">Давайте розберемо метод </w:t>
      </w:r>
      <w:r w:rsidRPr="009B78FF">
        <w:rPr>
          <w:i/>
          <w:lang w:val="en-US"/>
        </w:rPr>
        <w:t>initialize</w:t>
      </w:r>
      <w:r>
        <w:t>. Для зручності пояснення ми перенумерували його рядки.</w:t>
      </w:r>
    </w:p>
    <w:p w14:paraId="23F2D610" w14:textId="03ED8838" w:rsidR="00795008" w:rsidRDefault="00795008" w:rsidP="00795008">
      <w:pPr>
        <w:pStyle w:val="3"/>
      </w:pPr>
      <w:r>
        <w:t>Рядок 2</w:t>
      </w:r>
    </w:p>
    <w:p w14:paraId="4A8F83A4" w14:textId="4921A9A8" w:rsidR="00795008" w:rsidRDefault="00244AA7" w:rsidP="00795008">
      <w:r>
        <w:t>У рядку</w:t>
      </w:r>
      <w:r w:rsidR="00232E45">
        <w:t xml:space="preserve"> 2</w:t>
      </w:r>
      <w:r>
        <w:t xml:space="preserve"> </w:t>
      </w:r>
      <w:r w:rsidR="00795008">
        <w:t>вираз «</w:t>
      </w:r>
      <w:r w:rsidR="00795008" w:rsidRPr="009B78FF">
        <w:t xml:space="preserve">| </w:t>
      </w:r>
      <w:r w:rsidR="00795008" w:rsidRPr="00E95E2A">
        <w:rPr>
          <w:i/>
          <w:lang w:val="en-US"/>
        </w:rPr>
        <w:t>sampleCell</w:t>
      </w:r>
      <w:r w:rsidR="00795008" w:rsidRPr="00795008">
        <w:rPr>
          <w:i/>
        </w:rPr>
        <w:t xml:space="preserve"> </w:t>
      </w:r>
      <w:r w:rsidR="00795008" w:rsidRPr="00E95E2A">
        <w:rPr>
          <w:i/>
          <w:lang w:val="en-US"/>
        </w:rPr>
        <w:t>width</w:t>
      </w:r>
      <w:r w:rsidR="00795008" w:rsidRPr="00795008">
        <w:rPr>
          <w:i/>
        </w:rPr>
        <w:t xml:space="preserve"> </w:t>
      </w:r>
      <w:r w:rsidR="00795008" w:rsidRPr="00E95E2A">
        <w:rPr>
          <w:i/>
          <w:lang w:val="en-US"/>
        </w:rPr>
        <w:t>height</w:t>
      </w:r>
      <w:r w:rsidR="00795008" w:rsidRPr="00795008">
        <w:rPr>
          <w:i/>
        </w:rPr>
        <w:t xml:space="preserve"> </w:t>
      </w:r>
      <w:r w:rsidR="00795008" w:rsidRPr="00E95E2A">
        <w:rPr>
          <w:i/>
          <w:lang w:val="en-US"/>
        </w:rPr>
        <w:t>n</w:t>
      </w:r>
      <w:r w:rsidR="00795008" w:rsidRPr="009B78FF">
        <w:t xml:space="preserve"> |</w:t>
      </w:r>
      <w:r w:rsidR="00795008">
        <w:t>»</w:t>
      </w:r>
      <w:r w:rsidR="00795008" w:rsidRPr="009B78FF">
        <w:t xml:space="preserve"> </w:t>
      </w:r>
      <w:r w:rsidR="00795008">
        <w:t xml:space="preserve">оголошує чотири тимчасові змінні. Їх називають тимчасовими, тому що їхня область видимості та тривалість життя </w:t>
      </w:r>
      <w:r w:rsidR="00795008">
        <w:lastRenderedPageBreak/>
        <w:t>обмежені цим методом. Тимчасовим змінним дають</w:t>
      </w:r>
      <w:r w:rsidR="00795008" w:rsidRPr="00A53015">
        <w:rPr>
          <w:lang w:val="ru-RU"/>
        </w:rPr>
        <w:t xml:space="preserve"> </w:t>
      </w:r>
      <w:r w:rsidR="00795008">
        <w:t>пояснювальні імена, щоб зробити код легшим для сприйняття. Рядки 4</w:t>
      </w:r>
      <w:r>
        <w:t>–</w:t>
      </w:r>
      <w:r w:rsidR="00795008">
        <w:t>7 задають значення цих змінних.</w:t>
      </w:r>
    </w:p>
    <w:p w14:paraId="15B7939A" w14:textId="77777777" w:rsidR="00AD3FEB" w:rsidRPr="00397868" w:rsidRDefault="00AD3FEB" w:rsidP="00AD3FEB">
      <w:pPr>
        <w:pStyle w:val="Example"/>
      </w:pPr>
      <w:r w:rsidRPr="00397868">
        <w:t xml:space="preserve">1 </w:t>
      </w:r>
      <w:r w:rsidRPr="009B78FF">
        <w:rPr>
          <w:lang w:val="en-US"/>
        </w:rPr>
        <w:t>initialize</w:t>
      </w:r>
    </w:p>
    <w:p w14:paraId="3EA64340" w14:textId="77777777" w:rsidR="00AD3FEB" w:rsidRPr="00397868" w:rsidRDefault="00AD3FEB" w:rsidP="00AD3FEB">
      <w:pPr>
        <w:pStyle w:val="Example"/>
      </w:pPr>
      <w:r w:rsidRPr="00397868">
        <w:t xml:space="preserve">2    | </w:t>
      </w:r>
      <w:r w:rsidRPr="009B78FF">
        <w:rPr>
          <w:lang w:val="en-US"/>
        </w:rPr>
        <w:t>sampleCell</w:t>
      </w:r>
      <w:r w:rsidRPr="00397868">
        <w:t xml:space="preserve"> </w:t>
      </w:r>
      <w:r w:rsidRPr="009B78FF">
        <w:rPr>
          <w:lang w:val="en-US"/>
        </w:rPr>
        <w:t>width</w:t>
      </w:r>
      <w:r w:rsidRPr="00397868">
        <w:t xml:space="preserve"> </w:t>
      </w:r>
      <w:r w:rsidRPr="009B78FF">
        <w:rPr>
          <w:lang w:val="en-US"/>
        </w:rPr>
        <w:t>height</w:t>
      </w:r>
      <w:r w:rsidRPr="00397868">
        <w:t xml:space="preserve"> </w:t>
      </w:r>
      <w:r w:rsidRPr="009B78FF">
        <w:rPr>
          <w:lang w:val="en-US"/>
        </w:rPr>
        <w:t>n</w:t>
      </w:r>
      <w:r w:rsidRPr="00397868">
        <w:t xml:space="preserve"> |</w:t>
      </w:r>
    </w:p>
    <w:p w14:paraId="0B6ED2F5" w14:textId="77777777" w:rsidR="00AD3FEB" w:rsidRPr="009B78FF" w:rsidRDefault="00AD3FEB" w:rsidP="00AD3FEB">
      <w:pPr>
        <w:pStyle w:val="Example"/>
        <w:rPr>
          <w:lang w:val="en-US"/>
        </w:rPr>
      </w:pPr>
      <w:r w:rsidRPr="009B78FF">
        <w:rPr>
          <w:lang w:val="en-US"/>
        </w:rPr>
        <w:t>3    super initialize.</w:t>
      </w:r>
    </w:p>
    <w:p w14:paraId="359FB947" w14:textId="77777777" w:rsidR="00AD3FEB" w:rsidRPr="009B78FF" w:rsidRDefault="00AD3FEB" w:rsidP="00AD3FEB">
      <w:pPr>
        <w:pStyle w:val="Example"/>
        <w:rPr>
          <w:lang w:val="en-US"/>
        </w:rPr>
      </w:pPr>
      <w:r w:rsidRPr="009B78FF">
        <w:rPr>
          <w:lang w:val="en-US"/>
        </w:rPr>
        <w:t>4    n := self cellsPerSide.</w:t>
      </w:r>
    </w:p>
    <w:p w14:paraId="4B939C14" w14:textId="77777777" w:rsidR="00AD3FEB" w:rsidRPr="009B78FF" w:rsidRDefault="00AD3FEB" w:rsidP="00AD3FEB">
      <w:pPr>
        <w:pStyle w:val="Example"/>
        <w:rPr>
          <w:lang w:val="en-US"/>
        </w:rPr>
      </w:pPr>
      <w:r w:rsidRPr="009B78FF">
        <w:rPr>
          <w:lang w:val="en-US"/>
        </w:rPr>
        <w:t>5    sampleCell := LOCell new.</w:t>
      </w:r>
    </w:p>
    <w:p w14:paraId="78D78973" w14:textId="77777777" w:rsidR="00AD3FEB" w:rsidRPr="009B78FF" w:rsidRDefault="00AD3FEB" w:rsidP="00AD3FEB">
      <w:pPr>
        <w:pStyle w:val="Example"/>
        <w:rPr>
          <w:lang w:val="en-US"/>
        </w:rPr>
      </w:pPr>
      <w:r w:rsidRPr="009B78FF">
        <w:rPr>
          <w:lang w:val="en-US"/>
        </w:rPr>
        <w:t>6    width := sampleCell width.</w:t>
      </w:r>
    </w:p>
    <w:p w14:paraId="7FC0E6FA" w14:textId="77777777" w:rsidR="00AD3FEB" w:rsidRPr="009B78FF" w:rsidRDefault="00AD3FEB" w:rsidP="00AD3FEB">
      <w:pPr>
        <w:pStyle w:val="Example"/>
        <w:rPr>
          <w:lang w:val="en-US"/>
        </w:rPr>
      </w:pPr>
      <w:r w:rsidRPr="009B78FF">
        <w:rPr>
          <w:lang w:val="en-US"/>
        </w:rPr>
        <w:t>7    height := sampleCell height.</w:t>
      </w:r>
    </w:p>
    <w:p w14:paraId="2669FBBC" w14:textId="20C15EA9" w:rsidR="00AD3FEB" w:rsidRPr="009B78FF" w:rsidRDefault="00AD3FEB" w:rsidP="00AD3FEB">
      <w:pPr>
        <w:pStyle w:val="Example"/>
        <w:rPr>
          <w:lang w:val="en-US"/>
        </w:rPr>
      </w:pPr>
      <w:r w:rsidRPr="009B78FF">
        <w:rPr>
          <w:lang w:val="en-US"/>
        </w:rPr>
        <w:t>8    self bounds: (5</w:t>
      </w:r>
      <w:r w:rsidR="005E230B">
        <w:t>0</w:t>
      </w:r>
      <w:r w:rsidRPr="009B78FF">
        <w:rPr>
          <w:lang w:val="en-US"/>
        </w:rPr>
        <w:t xml:space="preserve"> @ 5</w:t>
      </w:r>
      <w:r w:rsidR="005E230B">
        <w:t>0</w:t>
      </w:r>
      <w:r w:rsidRPr="009B78FF">
        <w:rPr>
          <w:lang w:val="en-US"/>
        </w:rPr>
        <w:t xml:space="preserve"> extent:</w:t>
      </w:r>
    </w:p>
    <w:p w14:paraId="38298204" w14:textId="272CD358" w:rsidR="00AD3FEB" w:rsidRPr="009B78FF" w:rsidRDefault="00AD3FEB" w:rsidP="00AD3FEB">
      <w:pPr>
        <w:pStyle w:val="Example"/>
        <w:rPr>
          <w:lang w:val="en-US"/>
        </w:rPr>
      </w:pPr>
      <w:r w:rsidRPr="009B78FF">
        <w:rPr>
          <w:lang w:val="en-US"/>
        </w:rPr>
        <w:t xml:space="preserve">                    </w:t>
      </w:r>
      <w:r w:rsidR="00232E45">
        <w:rPr>
          <w:lang w:val="en-US"/>
        </w:rPr>
        <w:t xml:space="preserve">  </w:t>
      </w:r>
      <w:r w:rsidRPr="009B78FF">
        <w:rPr>
          <w:lang w:val="en-US"/>
        </w:rPr>
        <w:t>(width * n)@(height * n) + (2 * self</w:t>
      </w:r>
      <w:r>
        <w:t xml:space="preserve"> </w:t>
      </w:r>
      <w:r w:rsidRPr="009B78FF">
        <w:rPr>
          <w:lang w:val="en-US"/>
        </w:rPr>
        <w:t>borderWidth)).</w:t>
      </w:r>
    </w:p>
    <w:p w14:paraId="5062DC03" w14:textId="77777777" w:rsidR="005E230B" w:rsidRDefault="00AD3FEB" w:rsidP="00AD3FEB">
      <w:pPr>
        <w:pStyle w:val="Example"/>
        <w:rPr>
          <w:lang w:val="en-US"/>
        </w:rPr>
      </w:pPr>
      <w:r w:rsidRPr="009B78FF">
        <w:rPr>
          <w:lang w:val="en-US"/>
        </w:rPr>
        <w:t xml:space="preserve">9    cells := </w:t>
      </w:r>
      <w:r w:rsidR="005E230B">
        <w:rPr>
          <w:lang w:val="en-US"/>
        </w:rPr>
        <w:t>Array2D</w:t>
      </w:r>
    </w:p>
    <w:p w14:paraId="007B85B5" w14:textId="77777777" w:rsidR="005E230B" w:rsidRDefault="005E230B" w:rsidP="00AD3FEB">
      <w:pPr>
        <w:pStyle w:val="Example"/>
        <w:rPr>
          <w:lang w:val="en-US"/>
        </w:rPr>
      </w:pPr>
      <w:r>
        <w:rPr>
          <w:lang w:val="en-US"/>
        </w:rPr>
        <w:t xml:space="preserve">       </w:t>
      </w:r>
      <w:r w:rsidR="00AD3FEB" w:rsidRPr="009B78FF">
        <w:rPr>
          <w:lang w:val="en-US"/>
        </w:rPr>
        <w:t xml:space="preserve"> new: n</w:t>
      </w:r>
    </w:p>
    <w:p w14:paraId="2B6D9577" w14:textId="06F6F393" w:rsidR="00AD3FEB" w:rsidRPr="009B78FF" w:rsidRDefault="005E230B" w:rsidP="00AD3FEB">
      <w:pPr>
        <w:pStyle w:val="Example"/>
        <w:rPr>
          <w:lang w:val="en-US"/>
        </w:rPr>
      </w:pPr>
      <w:r>
        <w:rPr>
          <w:lang w:val="en-US"/>
        </w:rPr>
        <w:t xml:space="preserve">       </w:t>
      </w:r>
      <w:r w:rsidR="00AD3FEB" w:rsidRPr="009B78FF">
        <w:rPr>
          <w:lang w:val="en-US"/>
        </w:rPr>
        <w:t xml:space="preserve"> tabulate: [ :i :j | self newCellAt: i at: j ]</w:t>
      </w:r>
    </w:p>
    <w:p w14:paraId="4E56BDC9" w14:textId="289F9BFC" w:rsidR="00244AA7" w:rsidRDefault="00244AA7" w:rsidP="00244AA7">
      <w:pPr>
        <w:pStyle w:val="3"/>
      </w:pPr>
      <w:r>
        <w:t>Рядок 4</w:t>
      </w:r>
    </w:p>
    <w:p w14:paraId="0E2FDA8E" w14:textId="693F5A19" w:rsidR="00244AA7" w:rsidRDefault="00244AA7" w:rsidP="00244AA7">
      <w:r>
        <w:t xml:space="preserve">Якого розміру мало б бути поле для гри? Достатнього, щоб вмістити деяку невід’ємну кількість клітинок та намалювати межу навколо них. Скільки клітинок </w:t>
      </w:r>
      <w:r w:rsidR="00AB7604">
        <w:t>має</w:t>
      </w:r>
      <w:r>
        <w:t xml:space="preserve"> бути? 5? 10? 100? Наразі ми не знаємо, яке число вибрати, але, якби й знали, то ймовірно могли б змінити свій вибір пізніше. Тому ми делегуємо відповідальність за знання цієї кількості на інший метод, який називаємо </w:t>
      </w:r>
      <w:r w:rsidRPr="007B3F96">
        <w:rPr>
          <w:i/>
        </w:rPr>
        <w:t>cellsPerSide</w:t>
      </w:r>
      <w:r>
        <w:t xml:space="preserve"> (його ще не існувало на момент написання методу ініціалізації). Не лякайтесь цього, насправді це є хорошою практи</w:t>
      </w:r>
      <w:r>
        <w:softHyphen/>
        <w:t xml:space="preserve">кою писати код, звертаючись до ще не визначених методів. Чому? Бо поки ми не почали писати метод </w:t>
      </w:r>
      <w:r w:rsidRPr="007B3F96">
        <w:rPr>
          <w:i/>
          <w:lang w:val="en-US"/>
        </w:rPr>
        <w:t>initialize</w:t>
      </w:r>
      <w:r w:rsidRPr="00A53015">
        <w:t>, ми й не здогадувались, що нам знадобиться</w:t>
      </w:r>
      <w:r>
        <w:t xml:space="preserve"> </w:t>
      </w:r>
      <w:r w:rsidRPr="007B3F96">
        <w:rPr>
          <w:i/>
        </w:rPr>
        <w:t>cellsPerSide</w:t>
      </w:r>
      <w:r w:rsidRPr="00A53015">
        <w:t xml:space="preserve">. І </w:t>
      </w:r>
      <w:r>
        <w:t>в</w:t>
      </w:r>
      <w:r w:rsidRPr="00A53015">
        <w:t xml:space="preserve"> ц</w:t>
      </w:r>
      <w:r>
        <w:t>ей момент</w:t>
      </w:r>
      <w:r w:rsidRPr="00A53015">
        <w:t xml:space="preserve"> ми мо</w:t>
      </w:r>
      <w:r>
        <w:t>жемо дати йому змістовне ім’</w:t>
      </w:r>
      <w:r w:rsidRPr="00A53015">
        <w:t>я та продовжувати, без переривання процесу.</w:t>
      </w:r>
      <w:r>
        <w:t xml:space="preserve"> Як ми вже бачили, такий метод легко визначити під час випробування об’єкта</w:t>
      </w:r>
      <w:r w:rsidR="00B046EB">
        <w:t xml:space="preserve">, а можливість відкласти реалізацію на потім є суперсилою </w:t>
      </w:r>
      <w:r w:rsidR="00B046EB">
        <w:rPr>
          <w:lang w:val="en-US"/>
        </w:rPr>
        <w:t>Pharo</w:t>
      </w:r>
      <w:r w:rsidR="00B046EB">
        <w:t>.</w:t>
      </w:r>
    </w:p>
    <w:p w14:paraId="025BF7FD" w14:textId="77A31C5D" w:rsidR="00232E45" w:rsidRDefault="00232E45" w:rsidP="00244AA7">
      <w:r>
        <w:t>Отже, рядок 4 відправляє</w:t>
      </w:r>
      <w:r w:rsidRPr="00DD730E">
        <w:t xml:space="preserve"> повідомлення </w:t>
      </w:r>
      <w:r w:rsidRPr="004567DE">
        <w:rPr>
          <w:i/>
        </w:rPr>
        <w:t>cellsPerSide</w:t>
      </w:r>
      <w:r w:rsidRPr="00DD730E">
        <w:t xml:space="preserve"> </w:t>
      </w:r>
      <w:r>
        <w:t xml:space="preserve">до </w:t>
      </w:r>
      <w:r w:rsidRPr="004567DE">
        <w:rPr>
          <w:i/>
          <w:lang w:val="en-US"/>
        </w:rPr>
        <w:t>self</w:t>
      </w:r>
      <w:r w:rsidRPr="00DD730E">
        <w:t xml:space="preserve">, </w:t>
      </w:r>
      <w:r>
        <w:t xml:space="preserve">тобто самому собі. Відповідь, кількість клітинок на одній стороні ігрового поля присвоюється змінній </w:t>
      </w:r>
      <w:r w:rsidRPr="004567DE">
        <w:rPr>
          <w:i/>
        </w:rPr>
        <w:t>n</w:t>
      </w:r>
      <w:r>
        <w:t>.</w:t>
      </w:r>
    </w:p>
    <w:p w14:paraId="02463731" w14:textId="432D8042" w:rsidR="00232E45" w:rsidRPr="00B10D27" w:rsidRDefault="00232E45" w:rsidP="00244AA7">
      <w:r>
        <w:t xml:space="preserve">Наступні три рядки створюють новий екземпляр </w:t>
      </w:r>
      <w:r w:rsidRPr="00C96575">
        <w:rPr>
          <w:i/>
        </w:rPr>
        <w:t>LOCell</w:t>
      </w:r>
      <w:r w:rsidR="00AB7604">
        <w:t>,</w:t>
      </w:r>
      <w:r>
        <w:t xml:space="preserve"> присвоюють його ширину і висоту відповідним тимчасовим змінним. </w:t>
      </w:r>
      <w:r w:rsidR="0097286F">
        <w:t xml:space="preserve">Навіщо все це? Розміри клітинки потрібні, щоб обчислити розміри поля, а в кого ж їх довідатися, як не в самої клітинки? Найкраще з можливих місць зберігання розмірів клітинки – екземпляр класу </w:t>
      </w:r>
      <w:r w:rsidR="00B10D27">
        <w:rPr>
          <w:i/>
          <w:iCs/>
          <w:lang w:val="en-US"/>
        </w:rPr>
        <w:t>LOCell</w:t>
      </w:r>
      <w:r w:rsidR="00B10D27">
        <w:t>.</w:t>
      </w:r>
    </w:p>
    <w:p w14:paraId="16301223" w14:textId="600EAB05" w:rsidR="0097286F" w:rsidRDefault="0097286F" w:rsidP="0097286F">
      <w:pPr>
        <w:pStyle w:val="3"/>
      </w:pPr>
      <w:r>
        <w:t>Рядок 8</w:t>
      </w:r>
    </w:p>
    <w:p w14:paraId="021B5B32" w14:textId="2A3530E9" w:rsidR="00AD3FEB" w:rsidRDefault="00AD3FEB" w:rsidP="00B10D27">
      <w:r>
        <w:t>Рядок 8 задає межі нового об’єкта</w:t>
      </w:r>
      <w:r w:rsidR="00B10D27">
        <w:t xml:space="preserve"> гри</w:t>
      </w:r>
      <w:r>
        <w:t>. Не вникаючи у деталі, повірте, що вираз у дужках створює квадрат з лівим верхнім кутом у точці (5</w:t>
      </w:r>
      <w:r w:rsidR="00B10D27">
        <w:t>0</w:t>
      </w:r>
      <w:r>
        <w:t>; 5</w:t>
      </w:r>
      <w:r w:rsidR="00B10D27">
        <w:t>0</w:t>
      </w:r>
      <w:r>
        <w:t>) і правим нижнім кутом достатньо далеко, щоб вмістити потрібну кількість клітинок.</w:t>
      </w:r>
    </w:p>
    <w:p w14:paraId="55A2286B" w14:textId="200BDADB" w:rsidR="00B10D27" w:rsidRDefault="00B10D27" w:rsidP="00B10D27">
      <w:pPr>
        <w:pStyle w:val="3"/>
      </w:pPr>
      <w:r>
        <w:t>Останній рядок</w:t>
      </w:r>
    </w:p>
    <w:p w14:paraId="6E863373" w14:textId="675A1DD9" w:rsidR="00AD3FEB" w:rsidRDefault="00AD3FEB" w:rsidP="00B10D27">
      <w:r>
        <w:t xml:space="preserve">Останній рядок присвоює полю </w:t>
      </w:r>
      <w:r w:rsidRPr="00C96575">
        <w:rPr>
          <w:i/>
          <w:lang w:val="en-US"/>
        </w:rPr>
        <w:t>cells</w:t>
      </w:r>
      <w:r w:rsidRPr="00A53015">
        <w:t xml:space="preserve"> </w:t>
      </w:r>
      <w:r>
        <w:t xml:space="preserve">новостворену матрицю, екземпляр класу </w:t>
      </w:r>
      <w:r w:rsidR="00B10D27">
        <w:rPr>
          <w:i/>
          <w:lang w:val="en-US"/>
        </w:rPr>
        <w:t>Array</w:t>
      </w:r>
      <w:r w:rsidR="00B10D27" w:rsidRPr="00B10D27">
        <w:rPr>
          <w:i/>
        </w:rPr>
        <w:t>2</w:t>
      </w:r>
      <w:r w:rsidR="00B10D27">
        <w:rPr>
          <w:i/>
          <w:lang w:val="en-US"/>
        </w:rPr>
        <w:t>D</w:t>
      </w:r>
      <w:r>
        <w:t>,</w:t>
      </w:r>
      <w:r w:rsidRPr="00A53015">
        <w:t xml:space="preserve"> </w:t>
      </w:r>
      <w:r>
        <w:t xml:space="preserve">з правильною кількістю рядків </w:t>
      </w:r>
      <w:r w:rsidR="00AB7604">
        <w:t>і</w:t>
      </w:r>
      <w:r>
        <w:t xml:space="preserve"> стовпців. Ми створили матрицю, надіславши повідом</w:t>
      </w:r>
      <w:r w:rsidR="00486EBD">
        <w:softHyphen/>
      </w:r>
      <w:r>
        <w:t>лення «</w:t>
      </w:r>
      <w:r w:rsidRPr="00C96575">
        <w:rPr>
          <w:i/>
          <w:lang w:val="en-US"/>
        </w:rPr>
        <w:t>new</w:t>
      </w:r>
      <w:r w:rsidRPr="00C96575">
        <w:rPr>
          <w:i/>
        </w:rPr>
        <w:t>:</w:t>
      </w:r>
      <w:r w:rsidRPr="00C96575">
        <w:rPr>
          <w:i/>
          <w:lang w:val="en-US"/>
        </w:rPr>
        <w:t>tabulate</w:t>
      </w:r>
      <w:r w:rsidRPr="00C96575">
        <w:rPr>
          <w:i/>
        </w:rPr>
        <w:t>:</w:t>
      </w:r>
      <w:r>
        <w:t>»</w:t>
      </w:r>
      <w:r w:rsidRPr="00E8747E">
        <w:t xml:space="preserve"> </w:t>
      </w:r>
      <w:r>
        <w:t xml:space="preserve">до класу </w:t>
      </w:r>
      <w:r w:rsidR="00486EBD">
        <w:rPr>
          <w:i/>
          <w:lang w:val="en-US"/>
        </w:rPr>
        <w:t>Array</w:t>
      </w:r>
      <w:r w:rsidR="00486EBD" w:rsidRPr="00B10D27">
        <w:rPr>
          <w:i/>
        </w:rPr>
        <w:t>2</w:t>
      </w:r>
      <w:r w:rsidR="00486EBD">
        <w:rPr>
          <w:i/>
          <w:lang w:val="en-US"/>
        </w:rPr>
        <w:t>D</w:t>
      </w:r>
      <w:r>
        <w:t>. Класи також є об’єктами, тому можемо надсила</w:t>
      </w:r>
      <w:r w:rsidR="00AB7604">
        <w:softHyphen/>
      </w:r>
      <w:r>
        <w:t>ти їм повідомлення. Ми знаємо, що «</w:t>
      </w:r>
      <w:r w:rsidRPr="00C96575">
        <w:rPr>
          <w:i/>
          <w:lang w:val="en-US"/>
        </w:rPr>
        <w:t>new</w:t>
      </w:r>
      <w:r w:rsidRPr="00C96575">
        <w:rPr>
          <w:i/>
        </w:rPr>
        <w:t>:</w:t>
      </w:r>
      <w:r w:rsidRPr="00C96575">
        <w:rPr>
          <w:i/>
          <w:lang w:val="en-US"/>
        </w:rPr>
        <w:t>tabulate</w:t>
      </w:r>
      <w:r w:rsidRPr="00C96575">
        <w:rPr>
          <w:i/>
        </w:rPr>
        <w:t>:</w:t>
      </w:r>
      <w:r>
        <w:t>»</w:t>
      </w:r>
      <w:r w:rsidRPr="00E8747E">
        <w:t xml:space="preserve"> </w:t>
      </w:r>
      <w:r>
        <w:t xml:space="preserve">приймає два </w:t>
      </w:r>
      <w:r w:rsidR="009A038C">
        <w:t>аргум</w:t>
      </w:r>
      <w:r>
        <w:t xml:space="preserve">енти, бо він має дві двокрапки (:) </w:t>
      </w:r>
      <w:r w:rsidR="00AB7604">
        <w:t>в</w:t>
      </w:r>
      <w:r>
        <w:t xml:space="preserve"> імені. </w:t>
      </w:r>
      <w:r w:rsidR="009A038C">
        <w:t>Аргум</w:t>
      </w:r>
      <w:r>
        <w:t xml:space="preserve">енти вказують зразу після двокрапок. Якщо ви звикли до мов, що передають </w:t>
      </w:r>
      <w:r w:rsidR="009A038C">
        <w:t>аргум</w:t>
      </w:r>
      <w:r>
        <w:t xml:space="preserve">енти всі разом всередині дужок, то це спочатку може </w:t>
      </w:r>
      <w:r w:rsidR="00AB7604">
        <w:t>ви</w:t>
      </w:r>
      <w:r>
        <w:t>датись дивним.</w:t>
      </w:r>
      <w:r w:rsidRPr="00A53015">
        <w:t xml:space="preserve"> Але не панікуйте, це лиш</w:t>
      </w:r>
      <w:r>
        <w:t>е</w:t>
      </w:r>
      <w:r w:rsidRPr="00A53015">
        <w:t xml:space="preserve"> синтаксис. </w:t>
      </w:r>
      <w:r w:rsidR="00AB7604">
        <w:t>В</w:t>
      </w:r>
      <w:r w:rsidRPr="00A53015">
        <w:t>иявляється, що це дуже навіть хороший синтаксис, оскільки назв</w:t>
      </w:r>
      <w:r>
        <w:t>у</w:t>
      </w:r>
      <w:r w:rsidRPr="00A53015">
        <w:t xml:space="preserve"> методу </w:t>
      </w:r>
      <w:r>
        <w:t>можна використовувати</w:t>
      </w:r>
      <w:r w:rsidRPr="00A53015">
        <w:t xml:space="preserve"> для пояснення </w:t>
      </w:r>
      <w:r>
        <w:lastRenderedPageBreak/>
        <w:t>призначення</w:t>
      </w:r>
      <w:r w:rsidRPr="00A53015">
        <w:t xml:space="preserve"> </w:t>
      </w:r>
      <w:r w:rsidR="009A038C">
        <w:t>аргум</w:t>
      </w:r>
      <w:r w:rsidRPr="00A53015">
        <w:t xml:space="preserve">ентів. Наприклад, цілком зрозуміло, що </w:t>
      </w:r>
      <w:r>
        <w:t>«</w:t>
      </w:r>
      <w:r w:rsidR="00B678A3">
        <w:rPr>
          <w:i/>
          <w:lang w:val="en-US"/>
        </w:rPr>
        <w:t>Array</w:t>
      </w:r>
      <w:r w:rsidR="00B678A3" w:rsidRPr="00B678A3">
        <w:rPr>
          <w:i/>
        </w:rPr>
        <w:t>2</w:t>
      </w:r>
      <w:r w:rsidR="00B678A3">
        <w:rPr>
          <w:i/>
          <w:lang w:val="en-US"/>
        </w:rPr>
        <w:t>D</w:t>
      </w:r>
      <w:r w:rsidRPr="00C96575">
        <w:rPr>
          <w:i/>
        </w:rPr>
        <w:t xml:space="preserve"> </w:t>
      </w:r>
      <w:r w:rsidRPr="00C96575">
        <w:rPr>
          <w:i/>
          <w:lang w:val="en-US"/>
        </w:rPr>
        <w:t>rows</w:t>
      </w:r>
      <w:r w:rsidRPr="00C96575">
        <w:rPr>
          <w:i/>
        </w:rPr>
        <w:t xml:space="preserve">: 5 </w:t>
      </w:r>
      <w:r w:rsidRPr="00C96575">
        <w:rPr>
          <w:i/>
          <w:lang w:val="en-US"/>
        </w:rPr>
        <w:t>columns</w:t>
      </w:r>
      <w:r w:rsidRPr="00C96575">
        <w:rPr>
          <w:i/>
        </w:rPr>
        <w:t>: 2</w:t>
      </w:r>
      <w:r>
        <w:t>»</w:t>
      </w:r>
      <w:r w:rsidRPr="00A53015">
        <w:t xml:space="preserve"> </w:t>
      </w:r>
      <w:r>
        <w:t xml:space="preserve">має 5 рядків </w:t>
      </w:r>
      <w:r w:rsidR="00AB7604">
        <w:t>і</w:t>
      </w:r>
      <w:r>
        <w:t xml:space="preserve"> 2 стовпці, а не 2 рядки та 5 стовпців.</w:t>
      </w:r>
    </w:p>
    <w:p w14:paraId="2D70BC04" w14:textId="110976CB" w:rsidR="00AD3FEB" w:rsidRPr="00AD31CA" w:rsidRDefault="00AD3FEB" w:rsidP="00B10D27">
      <w:r>
        <w:t>«</w:t>
      </w:r>
      <w:r w:rsidR="00B10D27">
        <w:rPr>
          <w:i/>
          <w:lang w:val="en-US"/>
        </w:rPr>
        <w:t>Array</w:t>
      </w:r>
      <w:r w:rsidR="00B10D27" w:rsidRPr="00B10D27">
        <w:rPr>
          <w:i/>
        </w:rPr>
        <w:t>2</w:t>
      </w:r>
      <w:r w:rsidR="00B10D27">
        <w:rPr>
          <w:i/>
          <w:lang w:val="en-US"/>
        </w:rPr>
        <w:t>D</w:t>
      </w:r>
      <w:r w:rsidRPr="00C96575">
        <w:rPr>
          <w:i/>
        </w:rPr>
        <w:t xml:space="preserve"> </w:t>
      </w:r>
      <w:r w:rsidRPr="00C96575">
        <w:rPr>
          <w:i/>
          <w:lang w:val="en-US"/>
        </w:rPr>
        <w:t>new</w:t>
      </w:r>
      <w:r w:rsidRPr="00C96575">
        <w:rPr>
          <w:i/>
        </w:rPr>
        <w:t xml:space="preserve">: </w:t>
      </w:r>
      <w:r w:rsidRPr="00C96575">
        <w:rPr>
          <w:i/>
          <w:lang w:val="en-US"/>
        </w:rPr>
        <w:t>n</w:t>
      </w:r>
      <w:r w:rsidRPr="00C96575">
        <w:rPr>
          <w:i/>
        </w:rPr>
        <w:t xml:space="preserve"> </w:t>
      </w:r>
      <w:r w:rsidRPr="00C96575">
        <w:rPr>
          <w:i/>
          <w:lang w:val="en-US"/>
        </w:rPr>
        <w:t>tabulate</w:t>
      </w:r>
      <w:r w:rsidRPr="00C96575">
        <w:rPr>
          <w:i/>
        </w:rPr>
        <w:t>: [ :</w:t>
      </w:r>
      <w:r w:rsidRPr="00C96575">
        <w:rPr>
          <w:i/>
          <w:lang w:val="en-US"/>
        </w:rPr>
        <w:t>i</w:t>
      </w:r>
      <w:r w:rsidRPr="00C96575">
        <w:rPr>
          <w:i/>
        </w:rPr>
        <w:t xml:space="preserve"> :</w:t>
      </w:r>
      <w:r w:rsidRPr="00C96575">
        <w:rPr>
          <w:i/>
          <w:lang w:val="en-US"/>
        </w:rPr>
        <w:t>j</w:t>
      </w:r>
      <w:r w:rsidRPr="00C96575">
        <w:rPr>
          <w:i/>
        </w:rPr>
        <w:t xml:space="preserve"> | </w:t>
      </w:r>
      <w:r w:rsidRPr="00C96575">
        <w:rPr>
          <w:i/>
          <w:lang w:val="en-US"/>
        </w:rPr>
        <w:t>self</w:t>
      </w:r>
      <w:r w:rsidRPr="00C96575">
        <w:rPr>
          <w:i/>
        </w:rPr>
        <w:t xml:space="preserve"> </w:t>
      </w:r>
      <w:r w:rsidRPr="00C96575">
        <w:rPr>
          <w:i/>
          <w:lang w:val="en-US"/>
        </w:rPr>
        <w:t>newCellAt</w:t>
      </w:r>
      <w:r w:rsidRPr="00C96575">
        <w:rPr>
          <w:i/>
        </w:rPr>
        <w:t xml:space="preserve">: </w:t>
      </w:r>
      <w:r w:rsidRPr="00C96575">
        <w:rPr>
          <w:i/>
          <w:lang w:val="en-US"/>
        </w:rPr>
        <w:t>i</w:t>
      </w:r>
      <w:r w:rsidRPr="00C96575">
        <w:rPr>
          <w:i/>
        </w:rPr>
        <w:t xml:space="preserve"> </w:t>
      </w:r>
      <w:r w:rsidRPr="00C96575">
        <w:rPr>
          <w:i/>
          <w:lang w:val="en-US"/>
        </w:rPr>
        <w:t>at</w:t>
      </w:r>
      <w:r w:rsidRPr="00C96575">
        <w:rPr>
          <w:i/>
        </w:rPr>
        <w:t xml:space="preserve">: </w:t>
      </w:r>
      <w:r w:rsidRPr="00C96575">
        <w:rPr>
          <w:i/>
          <w:lang w:val="en-US"/>
        </w:rPr>
        <w:t>j</w:t>
      </w:r>
      <w:r w:rsidRPr="00C96575">
        <w:rPr>
          <w:i/>
        </w:rPr>
        <w:t xml:space="preserve"> ]</w:t>
      </w:r>
      <w:r>
        <w:t>»</w:t>
      </w:r>
      <w:r w:rsidRPr="00AD31CA">
        <w:t xml:space="preserve"> </w:t>
      </w:r>
      <w:r>
        <w:t>створює нов</w:t>
      </w:r>
      <w:r w:rsidR="00B10D27">
        <w:t>ий двовимірний масив</w:t>
      </w:r>
      <w:r>
        <w:t xml:space="preserve"> </w:t>
      </w:r>
      <w:r w:rsidR="00B10D27">
        <w:t>(</w:t>
      </w:r>
      <w:r>
        <w:t>матрицю</w:t>
      </w:r>
      <w:r w:rsidR="00B10D27">
        <w:t>)</w:t>
      </w:r>
      <w:r>
        <w:t xml:space="preserve"> </w:t>
      </w:r>
      <w:r w:rsidRPr="00C96575">
        <w:rPr>
          <w:i/>
        </w:rPr>
        <w:t>n</w:t>
      </w:r>
      <w:r>
        <w:t>×</w:t>
      </w:r>
      <w:r w:rsidRPr="00C96575">
        <w:rPr>
          <w:i/>
        </w:rPr>
        <w:t>n</w:t>
      </w:r>
      <w:r w:rsidRPr="00AD31CA">
        <w:t xml:space="preserve"> </w:t>
      </w:r>
      <w:r>
        <w:t>та ініціалізує її елементи. Початкове значення кожного елемента залежить від його координат. Елемент на позиції (</w:t>
      </w:r>
      <w:r w:rsidRPr="00C96575">
        <w:rPr>
          <w:i/>
        </w:rPr>
        <w:t>i</w:t>
      </w:r>
      <w:r w:rsidRPr="00A53015">
        <w:t xml:space="preserve">, </w:t>
      </w:r>
      <w:r w:rsidRPr="00C96575">
        <w:rPr>
          <w:i/>
        </w:rPr>
        <w:t>j</w:t>
      </w:r>
      <w:r w:rsidRPr="00A53015">
        <w:t xml:space="preserve">) </w:t>
      </w:r>
      <w:r>
        <w:t>буде ініціалізовано результатом обчислення «</w:t>
      </w:r>
      <w:r w:rsidRPr="00C96575">
        <w:rPr>
          <w:i/>
          <w:lang w:val="en-US"/>
        </w:rPr>
        <w:t>self</w:t>
      </w:r>
      <w:r>
        <w:rPr>
          <w:i/>
          <w:lang w:val="en-US"/>
        </w:rPr>
        <w:t> </w:t>
      </w:r>
      <w:r w:rsidRPr="00C96575">
        <w:rPr>
          <w:i/>
          <w:lang w:val="en-US"/>
        </w:rPr>
        <w:t>newCellAt</w:t>
      </w:r>
      <w:r w:rsidRPr="00C96575">
        <w:rPr>
          <w:i/>
          <w:lang w:val="ru-RU"/>
        </w:rPr>
        <w:t xml:space="preserve">: </w:t>
      </w:r>
      <w:r w:rsidRPr="00C96575">
        <w:rPr>
          <w:i/>
          <w:lang w:val="en-US"/>
        </w:rPr>
        <w:t>i</w:t>
      </w:r>
      <w:r w:rsidRPr="00C96575">
        <w:rPr>
          <w:i/>
          <w:lang w:val="ru-RU"/>
        </w:rPr>
        <w:t xml:space="preserve"> </w:t>
      </w:r>
      <w:r w:rsidRPr="00C96575">
        <w:rPr>
          <w:i/>
          <w:lang w:val="en-US"/>
        </w:rPr>
        <w:t>at</w:t>
      </w:r>
      <w:r w:rsidRPr="00C96575">
        <w:rPr>
          <w:i/>
          <w:lang w:val="ru-RU"/>
        </w:rPr>
        <w:t xml:space="preserve">: </w:t>
      </w:r>
      <w:r w:rsidRPr="00C96575">
        <w:rPr>
          <w:i/>
          <w:lang w:val="en-US"/>
        </w:rPr>
        <w:t>j</w:t>
      </w:r>
      <w:r>
        <w:t>»</w:t>
      </w:r>
      <w:r w:rsidRPr="00A53015">
        <w:t>.</w:t>
      </w:r>
    </w:p>
    <w:p w14:paraId="58E9ABF6" w14:textId="4A019CC2" w:rsidR="00AD3FEB" w:rsidRPr="00AD31CA" w:rsidRDefault="00AD3FEB" w:rsidP="0034451B">
      <w:pPr>
        <w:pStyle w:val="2"/>
      </w:pPr>
      <w:bookmarkStart w:id="22" w:name="_Toc507182858"/>
      <w:bookmarkStart w:id="23" w:name="_Toc121067209"/>
      <w:r>
        <w:t>Поділ методів на</w:t>
      </w:r>
      <w:r w:rsidRPr="00AD31CA">
        <w:t xml:space="preserve"> протоколи</w:t>
      </w:r>
      <w:bookmarkEnd w:id="22"/>
      <w:bookmarkEnd w:id="23"/>
    </w:p>
    <w:p w14:paraId="60593EF6" w14:textId="2F5882BA" w:rsidR="00B26FA1" w:rsidRDefault="00AD3FEB" w:rsidP="00B26FA1">
      <w:r>
        <w:t>Перш ніж визначати інші методи, глянемо на третю панель угорі Оглядача. Так само, як перша панель Оглядача д</w:t>
      </w:r>
      <w:r w:rsidR="00F42209">
        <w:t>а</w:t>
      </w:r>
      <w:r>
        <w:t>є</w:t>
      </w:r>
      <w:r w:rsidR="00F42209">
        <w:t xml:space="preserve"> змогу</w:t>
      </w:r>
      <w:r>
        <w:t xml:space="preserve"> нам класифікувати класи на пакети, панель протоко</w:t>
      </w:r>
      <w:r w:rsidR="00814AA2">
        <w:softHyphen/>
      </w:r>
      <w:r>
        <w:t>лів до</w:t>
      </w:r>
      <w:r w:rsidR="00F42209">
        <w:t>помага</w:t>
      </w:r>
      <w:r>
        <w:t>є класифікувати методи, щоб не доводилось працювати з дуже довгим списком імен на панелі методів. Такі групи методів називають «протоколами».</w:t>
      </w:r>
    </w:p>
    <w:p w14:paraId="1776D349" w14:textId="3005F3EC" w:rsidR="00AD3FEB" w:rsidRPr="00C90431" w:rsidRDefault="00814AA2" w:rsidP="00B26FA1">
      <w:r>
        <w:t xml:space="preserve">За замовчуванням ви матимете </w:t>
      </w:r>
      <w:r w:rsidR="00AD3FEB">
        <w:t>віртуальний протокол «</w:t>
      </w:r>
      <w:r>
        <w:rPr>
          <w:i/>
          <w:lang w:val="en-US"/>
        </w:rPr>
        <w:t>instance</w:t>
      </w:r>
      <w:r w:rsidRPr="00814AA2">
        <w:rPr>
          <w:i/>
          <w:lang w:val="ru-RU"/>
        </w:rPr>
        <w:t xml:space="preserve"> </w:t>
      </w:r>
      <w:r>
        <w:rPr>
          <w:i/>
          <w:lang w:val="en-US"/>
        </w:rPr>
        <w:t>side</w:t>
      </w:r>
      <w:r w:rsidR="00AD3FEB">
        <w:rPr>
          <w:lang w:val="ru-RU"/>
        </w:rPr>
        <w:t>»</w:t>
      </w:r>
      <w:r w:rsidR="00AD3FEB" w:rsidRPr="00C90431">
        <w:t>, який містить усі методи класу.</w:t>
      </w:r>
    </w:p>
    <w:p w14:paraId="69E12D69" w14:textId="77777777" w:rsidR="003E2DEE" w:rsidRDefault="00AD3FEB" w:rsidP="00814AA2">
      <w:r>
        <w:t xml:space="preserve">Якщо ви виконували </w:t>
      </w:r>
      <w:r w:rsidRPr="00C90431">
        <w:t>приклад</w:t>
      </w:r>
      <w:r>
        <w:t xml:space="preserve"> створення гри</w:t>
      </w:r>
      <w:r w:rsidRPr="00C90431">
        <w:t>,</w:t>
      </w:r>
      <w:r>
        <w:t xml:space="preserve"> то</w:t>
      </w:r>
      <w:r w:rsidRPr="00C90431">
        <w:t xml:space="preserve"> панель протоколів</w:t>
      </w:r>
      <w:r>
        <w:t xml:space="preserve"> вашого Оглядача</w:t>
      </w:r>
      <w:r w:rsidRPr="00C90431">
        <w:t xml:space="preserve"> </w:t>
      </w:r>
      <w:r w:rsidR="00814AA2">
        <w:t>мала б</w:t>
      </w:r>
      <w:r>
        <w:t xml:space="preserve"> </w:t>
      </w:r>
      <w:r w:rsidRPr="00C90431">
        <w:t>містит</w:t>
      </w:r>
      <w:r>
        <w:t>и</w:t>
      </w:r>
      <w:r w:rsidRPr="00C90431">
        <w:t xml:space="preserve"> протокол</w:t>
      </w:r>
      <w:r w:rsidR="00814AA2">
        <w:t>и</w:t>
      </w:r>
      <w:r>
        <w:t xml:space="preserve"> «</w:t>
      </w:r>
      <w:r w:rsidR="00814AA2" w:rsidRPr="00814AA2">
        <w:rPr>
          <w:i/>
          <w:lang w:val="en-US"/>
        </w:rPr>
        <w:t>initialization</w:t>
      </w:r>
      <w:r>
        <w:t>»</w:t>
      </w:r>
      <w:r w:rsidR="00814AA2">
        <w:t xml:space="preserve"> та «</w:t>
      </w:r>
      <w:r w:rsidR="00814AA2">
        <w:rPr>
          <w:i/>
          <w:iCs/>
          <w:lang w:val="en-US"/>
        </w:rPr>
        <w:t>overrides</w:t>
      </w:r>
      <w:r w:rsidR="00814AA2">
        <w:t>». Вони додаються автоматично, коли ви перевизначаєте метод «</w:t>
      </w:r>
      <w:r w:rsidR="00814AA2">
        <w:rPr>
          <w:i/>
          <w:iCs/>
          <w:lang w:val="en-US"/>
        </w:rPr>
        <w:t>initialize</w:t>
      </w:r>
      <w:r w:rsidR="00814AA2">
        <w:t xml:space="preserve">». Системний оглядач </w:t>
      </w:r>
      <w:r w:rsidR="003E2DEE">
        <w:t>автоматично організовує методи та додає їх до відповідного протоколу, коли тільки можливо.</w:t>
      </w:r>
    </w:p>
    <w:p w14:paraId="2B46E6E0" w14:textId="170DEB5D" w:rsidR="003E2DEE" w:rsidRPr="003E2DEE" w:rsidRDefault="003E2DEE" w:rsidP="00814AA2">
      <w:r>
        <w:t xml:space="preserve">Звідки оглядач знає, як вибрати правильний протокол? Загалом він не знає напевне, але може робити певні припущення. Наприклад, якщо метод </w:t>
      </w:r>
      <w:r>
        <w:rPr>
          <w:i/>
          <w:iCs/>
          <w:lang w:val="en-US"/>
        </w:rPr>
        <w:t>initialize</w:t>
      </w:r>
      <w:r>
        <w:t xml:space="preserve"> визначено в надкласі, то він припустить, що наш метод </w:t>
      </w:r>
      <w:r>
        <w:rPr>
          <w:i/>
          <w:iCs/>
          <w:lang w:val="en-US"/>
        </w:rPr>
        <w:t>initialize</w:t>
      </w:r>
      <w:r>
        <w:t xml:space="preserve"> потрібно </w:t>
      </w:r>
      <w:r w:rsidR="00F42209">
        <w:t>зачислити</w:t>
      </w:r>
      <w:r>
        <w:t xml:space="preserve"> до того ж протоколу, що й метод</w:t>
      </w:r>
      <w:r w:rsidR="004A2405">
        <w:t>,</w:t>
      </w:r>
      <w:r>
        <w:t xml:space="preserve"> </w:t>
      </w:r>
      <w:r w:rsidR="004A2405" w:rsidRPr="00C90431">
        <w:t>який він перевизначає</w:t>
      </w:r>
      <w:r>
        <w:t>.</w:t>
      </w:r>
    </w:p>
    <w:p w14:paraId="449465F8" w14:textId="404E13A5" w:rsidR="00AD3FEB" w:rsidRPr="00C90431" w:rsidRDefault="004A2405" w:rsidP="00814AA2">
      <w:r>
        <w:t xml:space="preserve">Панель протоколів </w:t>
      </w:r>
      <w:r w:rsidR="003E2DEE">
        <w:t xml:space="preserve">може </w:t>
      </w:r>
      <w:r>
        <w:t xml:space="preserve">також </w:t>
      </w:r>
      <w:r w:rsidR="003E2DEE" w:rsidRPr="00C90431">
        <w:t>містит</w:t>
      </w:r>
      <w:r w:rsidR="003E2DEE">
        <w:t>и</w:t>
      </w:r>
      <w:r w:rsidR="003E2DEE" w:rsidRPr="00C90431">
        <w:t xml:space="preserve"> протокол</w:t>
      </w:r>
      <w:r w:rsidR="003E2DEE">
        <w:t xml:space="preserve"> «</w:t>
      </w:r>
      <w:r w:rsidR="003E2DEE" w:rsidRPr="004525D8">
        <w:rPr>
          <w:i/>
          <w:lang w:val="en-US"/>
        </w:rPr>
        <w:t>as</w:t>
      </w:r>
      <w:r w:rsidR="003E2DEE" w:rsidRPr="004A2405">
        <w:rPr>
          <w:i/>
        </w:rPr>
        <w:t xml:space="preserve"> </w:t>
      </w:r>
      <w:r w:rsidR="003E2DEE" w:rsidRPr="004525D8">
        <w:rPr>
          <w:i/>
          <w:lang w:val="en-US"/>
        </w:rPr>
        <w:t>yet</w:t>
      </w:r>
      <w:r w:rsidR="003E2DEE" w:rsidRPr="004A2405">
        <w:rPr>
          <w:i/>
        </w:rPr>
        <w:t xml:space="preserve"> </w:t>
      </w:r>
      <w:r w:rsidR="003E2DEE" w:rsidRPr="004525D8">
        <w:rPr>
          <w:i/>
          <w:lang w:val="en-US"/>
        </w:rPr>
        <w:t>unclassified</w:t>
      </w:r>
      <w:r w:rsidR="003E2DEE">
        <w:t>»,</w:t>
      </w:r>
      <w:r w:rsidR="00AD3FEB">
        <w:t xml:space="preserve"> до якого належать усі </w:t>
      </w:r>
      <w:r w:rsidR="00AD3FEB" w:rsidRPr="00C90431">
        <w:t>некласифікован</w:t>
      </w:r>
      <w:r w:rsidR="00AD3FEB">
        <w:t>і методи</w:t>
      </w:r>
      <w:r w:rsidR="00AD3FEB" w:rsidRPr="00C90431">
        <w:t>.</w:t>
      </w:r>
      <w:r w:rsidR="00AD3FEB">
        <w:t xml:space="preserve"> Тоді, </w:t>
      </w:r>
      <w:r w:rsidR="00AD3FEB" w:rsidRPr="00C90431">
        <w:t>щоб виправити</w:t>
      </w:r>
      <w:r w:rsidR="00AD3FEB">
        <w:t xml:space="preserve"> ситуацію,</w:t>
      </w:r>
      <w:r w:rsidR="00AD3FEB" w:rsidRPr="00C90431">
        <w:t xml:space="preserve"> оберіть </w:t>
      </w:r>
      <w:r w:rsidR="00AD3FEB">
        <w:t>команду «</w:t>
      </w:r>
      <w:r w:rsidR="00AD3FEB" w:rsidRPr="00C90431">
        <w:rPr>
          <w:i/>
          <w:lang w:val="en-US"/>
        </w:rPr>
        <w:t>categorize</w:t>
      </w:r>
      <w:r w:rsidR="00AD3FEB" w:rsidRPr="004525D8">
        <w:rPr>
          <w:i/>
        </w:rPr>
        <w:t xml:space="preserve"> </w:t>
      </w:r>
      <w:r w:rsidR="00AD3FEB" w:rsidRPr="00C90431">
        <w:rPr>
          <w:i/>
          <w:lang w:val="en-US"/>
        </w:rPr>
        <w:t>all</w:t>
      </w:r>
      <w:r w:rsidR="00AD3FEB" w:rsidRPr="004525D8">
        <w:rPr>
          <w:i/>
        </w:rPr>
        <w:t xml:space="preserve"> </w:t>
      </w:r>
      <w:r w:rsidR="00AD3FEB" w:rsidRPr="00C90431">
        <w:rPr>
          <w:i/>
          <w:lang w:val="en-US"/>
        </w:rPr>
        <w:t>uncategorized</w:t>
      </w:r>
      <w:r w:rsidR="00AD3FEB">
        <w:t>»</w:t>
      </w:r>
      <w:r w:rsidR="00AD3FEB" w:rsidRPr="00C90431">
        <w:t xml:space="preserve"> </w:t>
      </w:r>
      <w:r w:rsidR="00AD3FEB">
        <w:t xml:space="preserve">з контекстного меню </w:t>
      </w:r>
      <w:r w:rsidR="00AD3FEB" w:rsidRPr="00C90431">
        <w:t>панелі протоколів</w:t>
      </w:r>
      <w:r>
        <w:t>, або класифікуйте кожен метод</w:t>
      </w:r>
      <w:r w:rsidR="00AD3FEB" w:rsidRPr="00C90431">
        <w:t xml:space="preserve"> </w:t>
      </w:r>
      <w:r>
        <w:t>вручну</w:t>
      </w:r>
      <w:r w:rsidR="00AD3FEB" w:rsidRPr="00C90431">
        <w:t>.</w:t>
      </w:r>
    </w:p>
    <w:p w14:paraId="095B3BC0" w14:textId="5331CAFA" w:rsidR="00B26FA1" w:rsidRPr="00C90431" w:rsidRDefault="00B26FA1" w:rsidP="0034451B">
      <w:pPr>
        <w:pStyle w:val="2"/>
      </w:pPr>
      <w:bookmarkStart w:id="24" w:name="_Toc507182859"/>
      <w:bookmarkStart w:id="25" w:name="_Toc121067210"/>
      <w:r w:rsidRPr="00C90431">
        <w:t>Завершення</w:t>
      </w:r>
      <w:r>
        <w:t xml:space="preserve"> розробки</w:t>
      </w:r>
      <w:r w:rsidRPr="00C90431">
        <w:t xml:space="preserve"> гри</w:t>
      </w:r>
      <w:bookmarkEnd w:id="24"/>
      <w:bookmarkEnd w:id="25"/>
    </w:p>
    <w:p w14:paraId="0C0FDCFD" w14:textId="31502FF7" w:rsidR="00B26FA1" w:rsidRDefault="00B26FA1" w:rsidP="004A2405">
      <w:r w:rsidRPr="00C90431">
        <w:t>А зараз давайте визначимо інші методи, використ</w:t>
      </w:r>
      <w:r>
        <w:t>ані</w:t>
      </w:r>
      <w:r w:rsidRPr="00C90431">
        <w:t xml:space="preserve"> </w:t>
      </w:r>
      <w:r>
        <w:t>в</w:t>
      </w:r>
      <w:r w:rsidRPr="00C90431">
        <w:t xml:space="preserve"> </w:t>
      </w:r>
      <w:r w:rsidRPr="00556216">
        <w:rPr>
          <w:i/>
        </w:rPr>
        <w:t>LOGame</w:t>
      </w:r>
      <w:r>
        <w:rPr>
          <w:i/>
        </w:rPr>
        <w:t>&gt;&gt;</w:t>
      </w:r>
      <w:r w:rsidRPr="00556216">
        <w:rPr>
          <w:i/>
        </w:rPr>
        <w:t>initialize</w:t>
      </w:r>
      <w:r w:rsidRPr="00C90431">
        <w:t xml:space="preserve">. </w:t>
      </w:r>
      <w:r w:rsidR="004A2405">
        <w:t xml:space="preserve">Ви можете використовувати для цього і Оглядач класів, і Налагоджувач. </w:t>
      </w:r>
      <w:r w:rsidR="00161D5C">
        <w:t>У будь-якому випадку почнемо з</w:t>
      </w:r>
      <w:r w:rsidRPr="00C90431">
        <w:t xml:space="preserve"> </w:t>
      </w:r>
      <w:r w:rsidRPr="00556216">
        <w:rPr>
          <w:i/>
          <w:lang w:val="en-US"/>
        </w:rPr>
        <w:t>LOGame</w:t>
      </w:r>
      <w:r w:rsidRPr="00556216">
        <w:rPr>
          <w:i/>
        </w:rPr>
        <w:t>&gt;&gt;</w:t>
      </w:r>
      <w:r w:rsidRPr="00556216">
        <w:rPr>
          <w:i/>
          <w:lang w:val="en-US"/>
        </w:rPr>
        <w:t>newCellAt</w:t>
      </w:r>
      <w:r w:rsidRPr="00556216">
        <w:rPr>
          <w:i/>
        </w:rPr>
        <w:t>:</w:t>
      </w:r>
      <w:r w:rsidRPr="00556216">
        <w:rPr>
          <w:i/>
          <w:lang w:val="en-US"/>
        </w:rPr>
        <w:t>at</w:t>
      </w:r>
      <w:r w:rsidRPr="00556216">
        <w:rPr>
          <w:i/>
        </w:rPr>
        <w:t>:</w:t>
      </w:r>
      <w:r w:rsidRPr="00C90431">
        <w:t xml:space="preserve"> у протоколі </w:t>
      </w:r>
      <w:r w:rsidRPr="00556216">
        <w:rPr>
          <w:i/>
          <w:lang w:val="en-US"/>
        </w:rPr>
        <w:t>initialization</w:t>
      </w:r>
      <w:r w:rsidRPr="00C90431">
        <w:t>.</w:t>
      </w:r>
    </w:p>
    <w:p w14:paraId="579D9E24" w14:textId="19B24E7C" w:rsidR="00B26FA1" w:rsidRDefault="00B26FA1" w:rsidP="00161D5C">
      <w:pPr>
        <w:pStyle w:val="Example"/>
        <w:ind w:firstLine="426"/>
        <w:rPr>
          <w:lang w:val="en-US"/>
        </w:rPr>
      </w:pPr>
      <w:r>
        <w:rPr>
          <w:lang w:val="en-US"/>
        </w:rPr>
        <w:t>LOGAme</w:t>
      </w:r>
      <w:r w:rsidR="00057B2B">
        <w:t xml:space="preserve"> </w:t>
      </w:r>
      <w:r>
        <w:rPr>
          <w:lang w:val="en-US"/>
        </w:rPr>
        <w:t>&gt;&gt;</w:t>
      </w:r>
      <w:r w:rsidR="00057B2B">
        <w:t xml:space="preserve"> </w:t>
      </w:r>
      <w:r w:rsidRPr="00556216">
        <w:rPr>
          <w:lang w:val="en-US"/>
        </w:rPr>
        <w:t>newCellAt: i at: j</w:t>
      </w:r>
    </w:p>
    <w:p w14:paraId="6879BC7E" w14:textId="77777777" w:rsidR="00057B2B" w:rsidRPr="00556216" w:rsidRDefault="00057B2B" w:rsidP="00161D5C">
      <w:pPr>
        <w:pStyle w:val="Example"/>
        <w:ind w:firstLine="426"/>
        <w:rPr>
          <w:lang w:val="en-US"/>
        </w:rPr>
      </w:pPr>
    </w:p>
    <w:p w14:paraId="54C8A8D0" w14:textId="524B3D7A" w:rsidR="00B26FA1" w:rsidRPr="00556216" w:rsidRDefault="00B26FA1" w:rsidP="00B26FA1">
      <w:pPr>
        <w:pStyle w:val="Example"/>
        <w:rPr>
          <w:lang w:val="en-US"/>
        </w:rPr>
      </w:pPr>
      <w:r w:rsidRPr="00556216">
        <w:rPr>
          <w:lang w:val="en-US"/>
        </w:rPr>
        <w:t>"Create a cell for position (i,j) and add it to my on-screen</w:t>
      </w:r>
    </w:p>
    <w:p w14:paraId="31011652" w14:textId="5A84AFC0" w:rsidR="00B26FA1" w:rsidRDefault="00B26FA1" w:rsidP="00B26FA1">
      <w:pPr>
        <w:pStyle w:val="Example"/>
        <w:rPr>
          <w:lang w:val="en-US"/>
        </w:rPr>
      </w:pPr>
      <w:r w:rsidRPr="00556216">
        <w:rPr>
          <w:lang w:val="en-US"/>
        </w:rPr>
        <w:t>representation at t</w:t>
      </w:r>
      <w:r>
        <w:rPr>
          <w:lang w:val="en-US"/>
        </w:rPr>
        <w:t>he appropriate screen position.</w:t>
      </w:r>
    </w:p>
    <w:p w14:paraId="11C20AB4" w14:textId="08D54AE6" w:rsidR="00B26FA1" w:rsidRDefault="00B26FA1" w:rsidP="00B26FA1">
      <w:pPr>
        <w:pStyle w:val="Example"/>
        <w:rPr>
          <w:lang w:val="en-US"/>
        </w:rPr>
      </w:pPr>
      <w:r w:rsidRPr="00556216">
        <w:rPr>
          <w:lang w:val="en-US"/>
        </w:rPr>
        <w:t>Answer the</w:t>
      </w:r>
      <w:r>
        <w:t xml:space="preserve"> </w:t>
      </w:r>
      <w:r w:rsidRPr="00556216">
        <w:rPr>
          <w:lang w:val="en-US"/>
        </w:rPr>
        <w:t>new cell"</w:t>
      </w:r>
    </w:p>
    <w:p w14:paraId="6F9882C4" w14:textId="77777777" w:rsidR="00161D5C" w:rsidRPr="00556216" w:rsidRDefault="00161D5C" w:rsidP="00B26FA1">
      <w:pPr>
        <w:pStyle w:val="Example"/>
        <w:rPr>
          <w:lang w:val="en-US"/>
        </w:rPr>
      </w:pPr>
    </w:p>
    <w:p w14:paraId="06093EBF" w14:textId="4439EEDA" w:rsidR="00B26FA1" w:rsidRPr="00556216" w:rsidRDefault="00B54EB9" w:rsidP="00B26FA1">
      <w:pPr>
        <w:pStyle w:val="Example"/>
        <w:rPr>
          <w:lang w:val="en-US"/>
        </w:rPr>
      </w:pPr>
      <w:r>
        <w:rPr>
          <w:lang w:val="en-US"/>
        </w:rPr>
        <w:t xml:space="preserve">  </w:t>
      </w:r>
      <w:r w:rsidR="00B26FA1" w:rsidRPr="00556216">
        <w:rPr>
          <w:lang w:val="en-US"/>
        </w:rPr>
        <w:t>| c origin |</w:t>
      </w:r>
    </w:p>
    <w:p w14:paraId="2BB8CDB3" w14:textId="14E4DAA7" w:rsidR="00B26FA1" w:rsidRPr="00556216" w:rsidRDefault="00B54EB9" w:rsidP="00B26FA1">
      <w:pPr>
        <w:pStyle w:val="Example"/>
        <w:rPr>
          <w:lang w:val="en-US"/>
        </w:rPr>
      </w:pPr>
      <w:r>
        <w:rPr>
          <w:lang w:val="en-US"/>
        </w:rPr>
        <w:t xml:space="preserve">  </w:t>
      </w:r>
      <w:r w:rsidR="00B26FA1" w:rsidRPr="00556216">
        <w:rPr>
          <w:lang w:val="en-US"/>
        </w:rPr>
        <w:t>c := LOCell new.</w:t>
      </w:r>
    </w:p>
    <w:p w14:paraId="6BB81B39" w14:textId="6CD9CEF5" w:rsidR="00B26FA1" w:rsidRPr="00556216" w:rsidRDefault="00B54EB9" w:rsidP="00B26FA1">
      <w:pPr>
        <w:pStyle w:val="Example"/>
        <w:rPr>
          <w:lang w:val="en-US"/>
        </w:rPr>
      </w:pPr>
      <w:r>
        <w:rPr>
          <w:lang w:val="en-US"/>
        </w:rPr>
        <w:t xml:space="preserve">  </w:t>
      </w:r>
      <w:r w:rsidR="00B26FA1" w:rsidRPr="00556216">
        <w:rPr>
          <w:lang w:val="en-US"/>
        </w:rPr>
        <w:t>origin := self innerBounds origin.</w:t>
      </w:r>
    </w:p>
    <w:p w14:paraId="10F959B0" w14:textId="482E61EB" w:rsidR="00B26FA1" w:rsidRPr="00556216" w:rsidRDefault="00B54EB9" w:rsidP="00B26FA1">
      <w:pPr>
        <w:pStyle w:val="Example"/>
        <w:rPr>
          <w:lang w:val="en-US"/>
        </w:rPr>
      </w:pPr>
      <w:r>
        <w:rPr>
          <w:lang w:val="en-US"/>
        </w:rPr>
        <w:t xml:space="preserve">  </w:t>
      </w:r>
      <w:r w:rsidR="00B26FA1" w:rsidRPr="00556216">
        <w:rPr>
          <w:lang w:val="en-US"/>
        </w:rPr>
        <w:t>self addMorph: c.</w:t>
      </w:r>
    </w:p>
    <w:p w14:paraId="48F271B4" w14:textId="7B920A34" w:rsidR="00B26FA1" w:rsidRPr="00556216" w:rsidRDefault="00B54EB9" w:rsidP="00B26FA1">
      <w:pPr>
        <w:pStyle w:val="Example"/>
        <w:rPr>
          <w:lang w:val="en-US"/>
        </w:rPr>
      </w:pPr>
      <w:r>
        <w:rPr>
          <w:lang w:val="en-US"/>
        </w:rPr>
        <w:t xml:space="preserve">  </w:t>
      </w:r>
      <w:r w:rsidR="00B26FA1" w:rsidRPr="00556216">
        <w:rPr>
          <w:lang w:val="en-US"/>
        </w:rPr>
        <w:t>c position: ((i - 1) * c width) @ ((j - 1) * c height) + origin.</w:t>
      </w:r>
    </w:p>
    <w:p w14:paraId="1800EC25" w14:textId="234D897A" w:rsidR="00B26FA1" w:rsidRPr="00556216" w:rsidRDefault="00B54EB9" w:rsidP="00B26FA1">
      <w:pPr>
        <w:pStyle w:val="Example"/>
        <w:rPr>
          <w:lang w:val="en-US"/>
        </w:rPr>
      </w:pPr>
      <w:r>
        <w:rPr>
          <w:lang w:val="en-US"/>
        </w:rPr>
        <w:t xml:space="preserve">  </w:t>
      </w:r>
      <w:r w:rsidR="00B26FA1" w:rsidRPr="00556216">
        <w:rPr>
          <w:lang w:val="en-US"/>
        </w:rPr>
        <w:t>c mouseAction: [ self toggleNeighboursOfCellAt: i at: j ]</w:t>
      </w:r>
    </w:p>
    <w:p w14:paraId="3077EF1C" w14:textId="320B371C" w:rsidR="00B7367B" w:rsidRPr="00B7367B" w:rsidRDefault="00B7367B" w:rsidP="00B7367B">
      <w:r>
        <w:rPr>
          <w:i/>
          <w:iCs/>
        </w:rPr>
        <w:t>Зауваження</w:t>
      </w:r>
      <w:r>
        <w:t xml:space="preserve">. Наведений код </w:t>
      </w:r>
      <w:r w:rsidR="00F42209">
        <w:t>спричинить</w:t>
      </w:r>
      <w:r>
        <w:t xml:space="preserve"> виняток, оскільки містить навмисну помилку.</w:t>
      </w:r>
    </w:p>
    <w:p w14:paraId="543ED7DD" w14:textId="5EDB536E" w:rsidR="00057B2B" w:rsidRDefault="00B26FA1" w:rsidP="00057B2B">
      <w:pPr>
        <w:pStyle w:val="3"/>
      </w:pPr>
      <w:r w:rsidRPr="003D2A09">
        <w:lastRenderedPageBreak/>
        <w:t>Форматування</w:t>
      </w:r>
    </w:p>
    <w:p w14:paraId="7670148A" w14:textId="250F0EFD" w:rsidR="00B26FA1" w:rsidRDefault="00B26FA1" w:rsidP="00057B2B">
      <w:r>
        <w:t xml:space="preserve">Як ви можете бачити, у коді є порожні рядки та </w:t>
      </w:r>
      <w:r w:rsidR="00057B2B">
        <w:t>відступи</w:t>
      </w:r>
      <w:r>
        <w:t xml:space="preserve">. Для того, щоб дотримуватись однакових правил форматування коду, можете </w:t>
      </w:r>
      <w:r w:rsidR="00057B2B">
        <w:t xml:space="preserve">покластися на допомогу </w:t>
      </w:r>
      <w:r w:rsidR="00057B2B">
        <w:rPr>
          <w:lang w:val="en-US"/>
        </w:rPr>
        <w:t>Pharo</w:t>
      </w:r>
      <w:r w:rsidR="00057B2B">
        <w:t xml:space="preserve">: </w:t>
      </w:r>
      <w:r>
        <w:t>виб</w:t>
      </w:r>
      <w:r w:rsidR="00057B2B">
        <w:t>е</w:t>
      </w:r>
      <w:r>
        <w:t>р</w:t>
      </w:r>
      <w:r w:rsidR="00057B2B">
        <w:t>і</w:t>
      </w:r>
      <w:r>
        <w:t>т</w:t>
      </w:r>
      <w:r w:rsidR="002B56CB">
        <w:t>ь</w:t>
      </w:r>
      <w:r>
        <w:t xml:space="preserve"> команду «</w:t>
      </w:r>
      <w:r w:rsidRPr="00547C4B">
        <w:rPr>
          <w:i/>
          <w:lang w:val="en-US"/>
        </w:rPr>
        <w:t>Format</w:t>
      </w:r>
      <w:r w:rsidR="007C2543">
        <w:rPr>
          <w:i/>
        </w:rPr>
        <w:t xml:space="preserve"> </w:t>
      </w:r>
      <w:r w:rsidR="007C2543">
        <w:rPr>
          <w:i/>
          <w:lang w:val="en-US"/>
        </w:rPr>
        <w:t>code</w:t>
      </w:r>
      <w:r>
        <w:t xml:space="preserve">» </w:t>
      </w:r>
      <w:r w:rsidR="00057B2B">
        <w:t>з</w:t>
      </w:r>
      <w:r>
        <w:t xml:space="preserve"> контекстного меню панелі редагування методу, </w:t>
      </w:r>
      <w:r w:rsidRPr="00547C4B">
        <w:t>або використа</w:t>
      </w:r>
      <w:r w:rsidR="002B56CB">
        <w:t>й</w:t>
      </w:r>
      <w:r w:rsidRPr="00547C4B">
        <w:t>т</w:t>
      </w:r>
      <w:r w:rsidR="002B56CB">
        <w:t>е</w:t>
      </w:r>
      <w:r w:rsidRPr="007C2543">
        <w:t xml:space="preserve"> </w:t>
      </w:r>
      <w:r w:rsidR="002B56CB" w:rsidRPr="007C2543">
        <w:t>[</w:t>
      </w:r>
      <w:r w:rsidRPr="00547C4B">
        <w:rPr>
          <w:i/>
          <w:lang w:val="en-US"/>
        </w:rPr>
        <w:t>C</w:t>
      </w:r>
      <w:r w:rsidR="00E32DE0">
        <w:rPr>
          <w:i/>
          <w:lang w:val="en-US"/>
        </w:rPr>
        <w:t>md</w:t>
      </w:r>
      <w:r w:rsidR="00E32DE0">
        <w:rPr>
          <w:iCs/>
          <w:lang w:val="en-US"/>
        </w:rPr>
        <w:t> + </w:t>
      </w:r>
      <w:r w:rsidRPr="00547C4B">
        <w:rPr>
          <w:i/>
          <w:lang w:val="en-US"/>
        </w:rPr>
        <w:t>Shift</w:t>
      </w:r>
      <w:r w:rsidR="00E32DE0">
        <w:rPr>
          <w:iCs/>
          <w:lang w:val="en-US"/>
        </w:rPr>
        <w:t> + </w:t>
      </w:r>
      <w:r w:rsidR="002B56CB">
        <w:rPr>
          <w:i/>
          <w:lang w:val="en-US"/>
        </w:rPr>
        <w:t>F</w:t>
      </w:r>
      <w:r w:rsidR="002B56CB" w:rsidRPr="007C2543">
        <w:rPr>
          <w:iCs/>
        </w:rPr>
        <w:t>]</w:t>
      </w:r>
      <w:r w:rsidRPr="007C2543">
        <w:t xml:space="preserve">. </w:t>
      </w:r>
      <w:r w:rsidRPr="00547C4B">
        <w:t xml:space="preserve">Це </w:t>
      </w:r>
      <w:r>
        <w:t xml:space="preserve">автоматично </w:t>
      </w:r>
      <w:r w:rsidRPr="00547C4B">
        <w:t xml:space="preserve">відформатує </w:t>
      </w:r>
      <w:r>
        <w:t xml:space="preserve">текст </w:t>
      </w:r>
      <w:r w:rsidRPr="00547C4B">
        <w:t>ваш</w:t>
      </w:r>
      <w:r>
        <w:t>ого</w:t>
      </w:r>
      <w:r w:rsidRPr="00547C4B">
        <w:t xml:space="preserve"> метод</w:t>
      </w:r>
      <w:r>
        <w:t>у</w:t>
      </w:r>
      <w:r w:rsidRPr="00547C4B">
        <w:t>.</w:t>
      </w:r>
    </w:p>
    <w:p w14:paraId="1C6E25A5" w14:textId="1B8EA18D" w:rsidR="007C2543" w:rsidRDefault="007C2543" w:rsidP="007C2543">
      <w:pPr>
        <w:pStyle w:val="af"/>
        <w:pBdr>
          <w:top w:val="single" w:sz="4" w:space="1" w:color="auto"/>
          <w:bottom w:val="single" w:sz="4" w:space="1" w:color="auto"/>
        </w:pBdr>
      </w:pPr>
      <w:r>
        <w:rPr>
          <w:rFonts w:cs="CMU Serif"/>
          <w:i/>
          <w:iCs w:val="0"/>
          <w:noProof/>
        </w:rPr>
        <w:drawing>
          <wp:anchor distT="0" distB="0" distL="114300" distR="114300" simplePos="0" relativeHeight="251710464" behindDoc="0" locked="0" layoutInCell="1" allowOverlap="1" wp14:anchorId="44D1FEFE" wp14:editId="47302493">
            <wp:simplePos x="0" y="0"/>
            <wp:positionH relativeFrom="margin">
              <wp:align>left</wp:align>
            </wp:positionH>
            <wp:positionV relativeFrom="paragraph">
              <wp:posOffset>327660</wp:posOffset>
            </wp:positionV>
            <wp:extent cx="457200" cy="457200"/>
            <wp:effectExtent l="0" t="0" r="0" b="0"/>
            <wp:wrapSquare wrapText="bothSides"/>
            <wp:docPr id="70" name="Графіка 70" descr="Subtitles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Графіка 4" descr="Subtitles outlin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3FF8">
        <w:rPr>
          <w:i/>
        </w:rPr>
        <w:t>Від перекладача.</w:t>
      </w:r>
      <w:r>
        <w:t xml:space="preserve"> </w:t>
      </w:r>
      <w:r w:rsidR="00B54EB9">
        <w:t>Команду «</w:t>
      </w:r>
      <w:r w:rsidR="00B54EB9">
        <w:rPr>
          <w:i/>
          <w:iCs w:val="0"/>
          <w:lang w:val="en-US"/>
        </w:rPr>
        <w:t>Format</w:t>
      </w:r>
      <w:r w:rsidR="00B54EB9" w:rsidRPr="00B54EB9">
        <w:rPr>
          <w:i/>
          <w:iCs w:val="0"/>
        </w:rPr>
        <w:t xml:space="preserve"> </w:t>
      </w:r>
      <w:r w:rsidR="00B54EB9">
        <w:rPr>
          <w:i/>
          <w:iCs w:val="0"/>
          <w:lang w:val="en-US"/>
        </w:rPr>
        <w:t>code</w:t>
      </w:r>
      <w:r w:rsidR="00B54EB9">
        <w:t>» відшукати не так просто: вона розташована остан</w:t>
      </w:r>
      <w:r w:rsidR="00B54EB9">
        <w:softHyphen/>
        <w:t>ньою в підменю розділу «</w:t>
      </w:r>
      <w:r w:rsidR="00B54EB9">
        <w:rPr>
          <w:i/>
          <w:iCs w:val="0"/>
          <w:lang w:val="en-US"/>
        </w:rPr>
        <w:t>Source</w:t>
      </w:r>
      <w:r w:rsidR="00B54EB9" w:rsidRPr="00B54EB9">
        <w:rPr>
          <w:i/>
          <w:iCs w:val="0"/>
        </w:rPr>
        <w:t xml:space="preserve"> </w:t>
      </w:r>
      <w:r w:rsidR="00B54EB9">
        <w:rPr>
          <w:i/>
          <w:iCs w:val="0"/>
          <w:lang w:val="en-US"/>
        </w:rPr>
        <w:t>code</w:t>
      </w:r>
      <w:r w:rsidR="00B54EB9">
        <w:t>» контекстного меню панелі редагування методу</w:t>
      </w:r>
      <w:r w:rsidRPr="00EA171E">
        <w:t>.</w:t>
      </w:r>
      <w:r w:rsidR="00B54EB9">
        <w:t xml:space="preserve"> Цей розділ – перший розділ меню, але з’являється тільки після того, як збережено текст методу. Отже, для швидкого форматування використовуйте гарячі клавіші.</w:t>
      </w:r>
    </w:p>
    <w:p w14:paraId="48A6DF51" w14:textId="77777777" w:rsidR="007C2543" w:rsidRPr="007173E4" w:rsidRDefault="007C2543" w:rsidP="007C2543">
      <w:pPr>
        <w:pStyle w:val="af"/>
        <w:pBdr>
          <w:top w:val="single" w:sz="4" w:space="1" w:color="auto"/>
          <w:bottom w:val="single" w:sz="4" w:space="1" w:color="auto"/>
        </w:pBdr>
        <w:rPr>
          <w:sz w:val="4"/>
          <w:szCs w:val="4"/>
        </w:rPr>
      </w:pPr>
    </w:p>
    <w:p w14:paraId="3205D8B0" w14:textId="716BAF4A" w:rsidR="002B56CB" w:rsidRPr="002B56CB" w:rsidRDefault="002B56CB" w:rsidP="002B56CB">
      <w:pPr>
        <w:pStyle w:val="3"/>
      </w:pPr>
      <w:r>
        <w:t>Перемикання сусідів</w:t>
      </w:r>
    </w:p>
    <w:p w14:paraId="7B9C44AC" w14:textId="559B2666" w:rsidR="002B56CB" w:rsidRDefault="002B56CB" w:rsidP="002B56CB">
      <w:r w:rsidRPr="00453EC1">
        <w:t xml:space="preserve">Визначений вище </w:t>
      </w:r>
      <w:r>
        <w:t>м</w:t>
      </w:r>
      <w:r w:rsidRPr="00453EC1">
        <w:t xml:space="preserve">етод створює нову </w:t>
      </w:r>
      <w:r w:rsidRPr="00453EC1">
        <w:rPr>
          <w:i/>
        </w:rPr>
        <w:t>LOCell</w:t>
      </w:r>
      <w:r>
        <w:t xml:space="preserve"> та</w:t>
      </w:r>
      <w:r w:rsidRPr="00453EC1">
        <w:t xml:space="preserve"> </w:t>
      </w:r>
      <w:r>
        <w:t>задає її екранне розташування залежно від індексів</w:t>
      </w:r>
      <w:r w:rsidRPr="00453EC1">
        <w:t xml:space="preserve"> (</w:t>
      </w:r>
      <w:r w:rsidRPr="00453EC1">
        <w:rPr>
          <w:i/>
        </w:rPr>
        <w:t>i</w:t>
      </w:r>
      <w:r w:rsidRPr="00453EC1">
        <w:t xml:space="preserve">, </w:t>
      </w:r>
      <w:r w:rsidRPr="00453EC1">
        <w:rPr>
          <w:i/>
        </w:rPr>
        <w:t>j</w:t>
      </w:r>
      <w:r w:rsidRPr="00453EC1">
        <w:t xml:space="preserve">) </w:t>
      </w:r>
      <w:r>
        <w:t xml:space="preserve">у матриці клітинок. Останній рядок робить значенням поля </w:t>
      </w:r>
      <w:r w:rsidRPr="00453EC1">
        <w:rPr>
          <w:i/>
        </w:rPr>
        <w:t>mouseAc</w:t>
      </w:r>
      <w:r>
        <w:rPr>
          <w:i/>
        </w:rPr>
        <w:softHyphen/>
      </w:r>
      <w:r w:rsidRPr="00453EC1">
        <w:rPr>
          <w:i/>
        </w:rPr>
        <w:t>tion</w:t>
      </w:r>
      <w:r w:rsidRPr="003D2A09">
        <w:t xml:space="preserve"> </w:t>
      </w:r>
      <w:r>
        <w:t xml:space="preserve">нової клітинки блок </w:t>
      </w:r>
      <w:r w:rsidRPr="002B56CB">
        <w:rPr>
          <w:i/>
          <w:iCs/>
        </w:rPr>
        <w:t xml:space="preserve">[ </w:t>
      </w:r>
      <w:r w:rsidRPr="002B56CB">
        <w:rPr>
          <w:i/>
          <w:iCs/>
          <w:lang w:val="en-US"/>
        </w:rPr>
        <w:t>self</w:t>
      </w:r>
      <w:r w:rsidRPr="002B56CB">
        <w:rPr>
          <w:i/>
          <w:iCs/>
        </w:rPr>
        <w:t xml:space="preserve"> </w:t>
      </w:r>
      <w:r w:rsidRPr="002B56CB">
        <w:rPr>
          <w:i/>
          <w:iCs/>
          <w:lang w:val="en-US"/>
        </w:rPr>
        <w:t>toggleNeightboursOfCellAt</w:t>
      </w:r>
      <w:r w:rsidRPr="002B56CB">
        <w:rPr>
          <w:i/>
          <w:iCs/>
        </w:rPr>
        <w:t xml:space="preserve">: </w:t>
      </w:r>
      <w:r w:rsidRPr="002B56CB">
        <w:rPr>
          <w:i/>
          <w:iCs/>
          <w:lang w:val="en-US"/>
        </w:rPr>
        <w:t>i</w:t>
      </w:r>
      <w:r w:rsidRPr="002B56CB">
        <w:rPr>
          <w:i/>
          <w:iCs/>
        </w:rPr>
        <w:t xml:space="preserve"> </w:t>
      </w:r>
      <w:r w:rsidRPr="002B56CB">
        <w:rPr>
          <w:i/>
          <w:iCs/>
          <w:lang w:val="en-US"/>
        </w:rPr>
        <w:t>at</w:t>
      </w:r>
      <w:r w:rsidRPr="002B56CB">
        <w:rPr>
          <w:i/>
          <w:iCs/>
        </w:rPr>
        <w:t xml:space="preserve">: </w:t>
      </w:r>
      <w:r w:rsidRPr="002B56CB">
        <w:rPr>
          <w:i/>
          <w:iCs/>
          <w:lang w:val="en-US"/>
        </w:rPr>
        <w:t>j</w:t>
      </w:r>
      <w:r w:rsidRPr="002B56CB">
        <w:rPr>
          <w:i/>
          <w:iCs/>
        </w:rPr>
        <w:t xml:space="preserve"> ]</w:t>
      </w:r>
      <w:r w:rsidRPr="003D2A09">
        <w:t xml:space="preserve">. </w:t>
      </w:r>
      <w:r>
        <w:t xml:space="preserve">У ньому визначено </w:t>
      </w:r>
      <w:r w:rsidRPr="00477FCD">
        <w:t>поведінку обробника події клацання мишкою на клітинці. Відповідний метод також потрібно визначити.</w:t>
      </w:r>
    </w:p>
    <w:p w14:paraId="2C8D0686" w14:textId="4B3F4AB9" w:rsidR="00B7367B" w:rsidRPr="00477FCD" w:rsidRDefault="00B7367B" w:rsidP="00B7367B">
      <w:pPr>
        <w:pStyle w:val="af2"/>
      </w:pPr>
      <w:r>
        <w:t xml:space="preserve">Лістинг </w:t>
      </w:r>
      <w:fldSimple w:instr=" STYLEREF 1 \s ">
        <w:r w:rsidR="00C035EA">
          <w:rPr>
            <w:noProof/>
          </w:rPr>
          <w:t>6</w:t>
        </w:r>
      </w:fldSimple>
      <w:r w:rsidR="000D2D4D">
        <w:t>.</w:t>
      </w:r>
      <w:fldSimple w:instr=" SEQ Лістинг \* ARABIC \s 1 ">
        <w:r w:rsidR="00C035EA">
          <w:rPr>
            <w:noProof/>
          </w:rPr>
          <w:t>5</w:t>
        </w:r>
      </w:fldSimple>
      <w:r w:rsidR="00E32DE0">
        <w:rPr>
          <w:noProof/>
          <w:lang w:val="en-US"/>
        </w:rPr>
        <w:t>.</w:t>
      </w:r>
      <w:r w:rsidR="00057B2B">
        <w:t xml:space="preserve"> Метод опосередкованого виклику</w:t>
      </w:r>
    </w:p>
    <w:p w14:paraId="1E6684FF" w14:textId="076863FD" w:rsidR="00B26FA1" w:rsidRPr="00477FCD" w:rsidRDefault="00B26FA1" w:rsidP="00057B2B">
      <w:pPr>
        <w:pStyle w:val="Example"/>
        <w:ind w:firstLine="426"/>
      </w:pPr>
      <w:r>
        <w:rPr>
          <w:lang w:val="en-US"/>
        </w:rPr>
        <w:t>LOGAme</w:t>
      </w:r>
      <w:r w:rsidR="00057B2B">
        <w:t xml:space="preserve"> </w:t>
      </w:r>
      <w:r w:rsidRPr="00477FCD">
        <w:t>&gt;&gt;</w:t>
      </w:r>
      <w:r w:rsidR="00057B2B">
        <w:t xml:space="preserve"> </w:t>
      </w:r>
      <w:r w:rsidRPr="00060589">
        <w:rPr>
          <w:lang w:val="en-US"/>
        </w:rPr>
        <w:t>toggleNeighboursOfCellAt</w:t>
      </w:r>
      <w:r w:rsidRPr="00477FCD">
        <w:t xml:space="preserve">: </w:t>
      </w:r>
      <w:r w:rsidRPr="00060589">
        <w:rPr>
          <w:lang w:val="en-US"/>
        </w:rPr>
        <w:t>i</w:t>
      </w:r>
      <w:r w:rsidRPr="00477FCD">
        <w:t xml:space="preserve"> </w:t>
      </w:r>
      <w:r w:rsidRPr="00060589">
        <w:rPr>
          <w:lang w:val="en-US"/>
        </w:rPr>
        <w:t>at</w:t>
      </w:r>
      <w:r w:rsidRPr="00477FCD">
        <w:t xml:space="preserve">: </w:t>
      </w:r>
      <w:r w:rsidRPr="00060589">
        <w:rPr>
          <w:lang w:val="en-US"/>
        </w:rPr>
        <w:t>j</w:t>
      </w:r>
    </w:p>
    <w:p w14:paraId="5E08DF89" w14:textId="4E3EDED5" w:rsidR="00B26FA1" w:rsidRPr="00732BE1" w:rsidRDefault="00B26FA1" w:rsidP="00B26FA1">
      <w:pPr>
        <w:pStyle w:val="Example"/>
      </w:pPr>
      <w:r w:rsidRPr="00060589">
        <w:rPr>
          <w:lang w:val="en-US"/>
        </w:rPr>
        <w:t>i</w:t>
      </w:r>
      <w:r w:rsidRPr="00732BE1">
        <w:t xml:space="preserve"> &gt; 1</w:t>
      </w:r>
    </w:p>
    <w:p w14:paraId="15746DC1" w14:textId="5C36B94C" w:rsidR="00B26FA1" w:rsidRPr="00060589" w:rsidRDefault="00B26FA1" w:rsidP="00B26FA1">
      <w:pPr>
        <w:pStyle w:val="Example"/>
        <w:rPr>
          <w:lang w:val="en-US"/>
        </w:rPr>
      </w:pPr>
      <w:r w:rsidRPr="00732BE1">
        <w:tab/>
      </w:r>
      <w:r w:rsidRPr="00060589">
        <w:rPr>
          <w:lang w:val="en-US"/>
        </w:rPr>
        <w:t>ifTrue: [ (cells at: i - 1 at: j) toggleState ].</w:t>
      </w:r>
    </w:p>
    <w:p w14:paraId="2EA33691" w14:textId="6C44A172" w:rsidR="00B26FA1" w:rsidRPr="00060589" w:rsidRDefault="00B26FA1" w:rsidP="00B26FA1">
      <w:pPr>
        <w:pStyle w:val="Example"/>
        <w:rPr>
          <w:lang w:val="en-US"/>
        </w:rPr>
      </w:pPr>
      <w:r w:rsidRPr="00060589">
        <w:rPr>
          <w:lang w:val="en-US"/>
        </w:rPr>
        <w:t>i &lt; self cellsPerSide</w:t>
      </w:r>
    </w:p>
    <w:p w14:paraId="46712E05" w14:textId="6AA2D168" w:rsidR="00B26FA1" w:rsidRPr="00060589" w:rsidRDefault="00B26FA1" w:rsidP="00B26FA1">
      <w:pPr>
        <w:pStyle w:val="Example"/>
        <w:rPr>
          <w:lang w:val="en-US"/>
        </w:rPr>
      </w:pPr>
      <w:r w:rsidRPr="00060589">
        <w:rPr>
          <w:lang w:val="en-US"/>
        </w:rPr>
        <w:tab/>
        <w:t>ifTrue: [ (cells at: i + 1 at: j) toggleState ].</w:t>
      </w:r>
    </w:p>
    <w:p w14:paraId="7EFF4B62" w14:textId="5D0474FA" w:rsidR="00B26FA1" w:rsidRPr="00060589" w:rsidRDefault="00B26FA1" w:rsidP="00B26FA1">
      <w:pPr>
        <w:pStyle w:val="Example"/>
        <w:rPr>
          <w:lang w:val="en-US"/>
        </w:rPr>
      </w:pPr>
      <w:r w:rsidRPr="00060589">
        <w:rPr>
          <w:lang w:val="en-US"/>
        </w:rPr>
        <w:t>j &gt; 1</w:t>
      </w:r>
    </w:p>
    <w:p w14:paraId="22FBD914" w14:textId="53E959AA" w:rsidR="00B26FA1" w:rsidRPr="00060589" w:rsidRDefault="00B26FA1" w:rsidP="00B26FA1">
      <w:pPr>
        <w:pStyle w:val="Example"/>
        <w:rPr>
          <w:lang w:val="en-US"/>
        </w:rPr>
      </w:pPr>
      <w:r w:rsidRPr="00060589">
        <w:rPr>
          <w:lang w:val="en-US"/>
        </w:rPr>
        <w:tab/>
        <w:t>ifTrue: [ (cells at: i at: j - 1) toggleState ].</w:t>
      </w:r>
    </w:p>
    <w:p w14:paraId="32C38C17" w14:textId="640B8D8B" w:rsidR="00B26FA1" w:rsidRPr="0099436A" w:rsidRDefault="00B26FA1" w:rsidP="00B26FA1">
      <w:pPr>
        <w:pStyle w:val="Example"/>
        <w:rPr>
          <w:lang w:val="en-US"/>
        </w:rPr>
      </w:pPr>
      <w:r w:rsidRPr="0099436A">
        <w:rPr>
          <w:lang w:val="en-US"/>
        </w:rPr>
        <w:t>j &lt; self cellsPerSide</w:t>
      </w:r>
    </w:p>
    <w:p w14:paraId="12E20E33" w14:textId="118C18C3" w:rsidR="00B26FA1" w:rsidRDefault="00B26FA1" w:rsidP="00B26FA1">
      <w:pPr>
        <w:pStyle w:val="Example"/>
        <w:rPr>
          <w:lang w:val="en-US"/>
        </w:rPr>
      </w:pPr>
      <w:r w:rsidRPr="0099436A">
        <w:rPr>
          <w:lang w:val="en-US"/>
        </w:rPr>
        <w:tab/>
      </w:r>
      <w:r w:rsidRPr="00060589">
        <w:rPr>
          <w:lang w:val="en-US"/>
        </w:rPr>
        <w:t>ifTrue: [ (cells at: i at: j + 1) toggleState ]</w:t>
      </w:r>
    </w:p>
    <w:p w14:paraId="4E436EEE" w14:textId="15F94BAF" w:rsidR="00291E92" w:rsidRDefault="00291E92" w:rsidP="00291E92">
      <w:r w:rsidRPr="00057B2B">
        <w:t xml:space="preserve">Метод </w:t>
      </w:r>
      <w:r w:rsidRPr="006E466D">
        <w:rPr>
          <w:i/>
        </w:rPr>
        <w:t>toggleNeighboursOfCellAt</w:t>
      </w:r>
      <w:r w:rsidRPr="00057B2B">
        <w:rPr>
          <w:i/>
        </w:rPr>
        <w:t>:</w:t>
      </w:r>
      <w:r>
        <w:rPr>
          <w:i/>
        </w:rPr>
        <w:t>at</w:t>
      </w:r>
      <w:r w:rsidRPr="00057B2B">
        <w:rPr>
          <w:i/>
        </w:rPr>
        <w:t xml:space="preserve">: </w:t>
      </w:r>
      <w:r>
        <w:t xml:space="preserve">перемикає стан чотирьох сусідніх клітинок угорі, внизу, ліворуч і праворуч від клітинки </w:t>
      </w:r>
      <w:r w:rsidRPr="00057B2B">
        <w:t>(</w:t>
      </w:r>
      <w:r w:rsidRPr="00060589">
        <w:rPr>
          <w:i/>
        </w:rPr>
        <w:t>i</w:t>
      </w:r>
      <w:r w:rsidRPr="00057B2B">
        <w:t>,</w:t>
      </w:r>
      <w:r>
        <w:t xml:space="preserve"> </w:t>
      </w:r>
      <w:r w:rsidRPr="00060589">
        <w:rPr>
          <w:i/>
        </w:rPr>
        <w:t>j</w:t>
      </w:r>
      <w:r w:rsidRPr="00057B2B">
        <w:t xml:space="preserve">). </w:t>
      </w:r>
      <w:r>
        <w:t>Єдине ускладнення полягає в тому, що ігрове поле обмежене, тому перш ніж перемикати стан клітинки, потрібно переко</w:t>
      </w:r>
      <w:r w:rsidR="00F42209">
        <w:softHyphen/>
      </w:r>
      <w:r>
        <w:t>натись, що вона існує.</w:t>
      </w:r>
    </w:p>
    <w:p w14:paraId="10299381" w14:textId="5DD5BDAF" w:rsidR="00B678A3" w:rsidRDefault="0018573B" w:rsidP="00B678A3">
      <w:pPr>
        <w:pStyle w:val="af0"/>
      </w:pPr>
      <w:r>
        <w:rPr>
          <w:noProof/>
        </w:rPr>
        <w:drawing>
          <wp:inline distT="0" distB="0" distL="0" distR="0" wp14:anchorId="6BDAC062" wp14:editId="352190F9">
            <wp:extent cx="5263200" cy="249840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200" cy="24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3D65" w14:textId="28DE694A" w:rsidR="00B678A3" w:rsidRPr="00B678A3" w:rsidRDefault="00B678A3" w:rsidP="00B678A3">
      <w:pPr>
        <w:pStyle w:val="af0"/>
      </w:pPr>
      <w:r>
        <w:t xml:space="preserve">Рис. </w:t>
      </w:r>
      <w:fldSimple w:instr=" STYLEREF 1 \s ">
        <w:r w:rsidR="00C035EA">
          <w:rPr>
            <w:noProof/>
          </w:rPr>
          <w:t>6</w:t>
        </w:r>
      </w:fldSimple>
      <w:r w:rsidR="00794B10">
        <w:t>.</w:t>
      </w:r>
      <w:fldSimple w:instr=" SEQ Рис. \* ARABIC \s 1 ">
        <w:r w:rsidR="00C035EA">
          <w:rPr>
            <w:noProof/>
          </w:rPr>
          <w:t>13</w:t>
        </w:r>
      </w:fldSimple>
      <w:r w:rsidRPr="00B678A3">
        <w:rPr>
          <w:lang w:val="ru-RU"/>
        </w:rPr>
        <w:t xml:space="preserve"> </w:t>
      </w:r>
      <w:r>
        <w:t>Перетягування методу в протокол</w:t>
      </w:r>
    </w:p>
    <w:p w14:paraId="6F45AB5A" w14:textId="3FD80438" w:rsidR="00291E92" w:rsidRDefault="00291E92" w:rsidP="00291E92">
      <w:r>
        <w:lastRenderedPageBreak/>
        <w:t>Помістіть цей метод у новий протокол, що називається «</w:t>
      </w:r>
      <w:r w:rsidRPr="00477FCD">
        <w:rPr>
          <w:i/>
          <w:lang w:val="en-US"/>
        </w:rPr>
        <w:t>game</w:t>
      </w:r>
      <w:r w:rsidRPr="0099436A">
        <w:rPr>
          <w:i/>
          <w:lang w:val="ru-RU"/>
        </w:rPr>
        <w:t xml:space="preserve"> </w:t>
      </w:r>
      <w:r w:rsidRPr="00477FCD">
        <w:rPr>
          <w:i/>
          <w:lang w:val="en-US"/>
        </w:rPr>
        <w:t>logic</w:t>
      </w:r>
      <w:r>
        <w:t>»</w:t>
      </w:r>
      <w:r w:rsidRPr="005A156A">
        <w:rPr>
          <w:lang w:val="ru-RU"/>
        </w:rPr>
        <w:t xml:space="preserve">. </w:t>
      </w:r>
      <w:r>
        <w:rPr>
          <w:lang w:val="ru-RU"/>
        </w:rPr>
        <w:t>Щ</w:t>
      </w:r>
      <w:r>
        <w:t>об додати новий протокол, використайте відповідну команду контекстного меню панелі протоколів. Тепер, щоб перемістити метод до нового протоколу, просто перетягніть його миш</w:t>
      </w:r>
      <w:r w:rsidR="00F42209">
        <w:t>ко</w:t>
      </w:r>
      <w:r>
        <w:t>ю (див. рис. 6.13).</w:t>
      </w:r>
    </w:p>
    <w:p w14:paraId="632E9CA4" w14:textId="2A3696AA" w:rsidR="00974841" w:rsidRPr="00974841" w:rsidRDefault="00974841" w:rsidP="00974841">
      <w:pPr>
        <w:pStyle w:val="af2"/>
      </w:pPr>
      <w:r>
        <w:t xml:space="preserve">Лістинг </w:t>
      </w:r>
      <w:fldSimple w:instr=" STYLEREF 1 \s ">
        <w:r w:rsidR="00C035EA">
          <w:rPr>
            <w:noProof/>
          </w:rPr>
          <w:t>6</w:t>
        </w:r>
      </w:fldSimple>
      <w:r w:rsidR="000D2D4D">
        <w:t>.</w:t>
      </w:r>
      <w:fldSimple w:instr=" SEQ Лістинг \* ARABIC \s 1 ">
        <w:r w:rsidR="00C035EA">
          <w:rPr>
            <w:noProof/>
          </w:rPr>
          <w:t>6</w:t>
        </w:r>
      </w:fldSimple>
      <w:r w:rsidR="00E32DE0">
        <w:rPr>
          <w:noProof/>
        </w:rPr>
        <w:t>.</w:t>
      </w:r>
      <w:r>
        <w:t xml:space="preserve"> Типовий метод-модифікатор</w:t>
      </w:r>
    </w:p>
    <w:p w14:paraId="0E3C2D0D" w14:textId="77777777" w:rsidR="00974841" w:rsidRPr="00F42209" w:rsidRDefault="00974841" w:rsidP="00974841">
      <w:pPr>
        <w:pStyle w:val="Example"/>
        <w:ind w:firstLine="426"/>
        <w:rPr>
          <w:lang w:val="en-US"/>
        </w:rPr>
      </w:pPr>
      <w:r w:rsidRPr="00F42209">
        <w:rPr>
          <w:lang w:val="en-US"/>
        </w:rPr>
        <w:t>LOCell &gt;&gt; mouseAction: aBlock</w:t>
      </w:r>
    </w:p>
    <w:p w14:paraId="35990DA9" w14:textId="77777777" w:rsidR="00974841" w:rsidRPr="00F42209" w:rsidRDefault="00974841" w:rsidP="00974841">
      <w:pPr>
        <w:pStyle w:val="Example"/>
        <w:rPr>
          <w:lang w:val="en-US"/>
        </w:rPr>
      </w:pPr>
      <w:r w:rsidRPr="00F42209">
        <w:rPr>
          <w:lang w:val="en-US"/>
        </w:rPr>
        <w:t>mouseAction := aBlock</w:t>
      </w:r>
    </w:p>
    <w:p w14:paraId="4BADE03D" w14:textId="52A338C5" w:rsidR="00974841" w:rsidRDefault="00974841" w:rsidP="00974841">
      <w:pPr>
        <w:pStyle w:val="af2"/>
      </w:pPr>
      <w:r>
        <w:t xml:space="preserve">Лістинг </w:t>
      </w:r>
      <w:fldSimple w:instr=" STYLEREF 1 \s ">
        <w:r w:rsidR="00C035EA">
          <w:rPr>
            <w:noProof/>
          </w:rPr>
          <w:t>6</w:t>
        </w:r>
      </w:fldSimple>
      <w:r w:rsidR="000D2D4D">
        <w:t>.</w:t>
      </w:r>
      <w:fldSimple w:instr=" SEQ Лістинг \* ARABIC \s 1 ">
        <w:r w:rsidR="00C035EA">
          <w:rPr>
            <w:noProof/>
          </w:rPr>
          <w:t>7</w:t>
        </w:r>
      </w:fldSimple>
      <w:r w:rsidR="00E32DE0">
        <w:rPr>
          <w:noProof/>
        </w:rPr>
        <w:t>.</w:t>
      </w:r>
      <w:r>
        <w:t xml:space="preserve"> Обробник події</w:t>
      </w:r>
    </w:p>
    <w:p w14:paraId="688067D0" w14:textId="77777777" w:rsidR="00974841" w:rsidRPr="00F42209" w:rsidRDefault="00974841" w:rsidP="00974841">
      <w:pPr>
        <w:pStyle w:val="Example"/>
        <w:ind w:firstLine="426"/>
        <w:rPr>
          <w:lang w:val="en-US"/>
        </w:rPr>
      </w:pPr>
      <w:r w:rsidRPr="00F42209">
        <w:rPr>
          <w:lang w:val="en-US"/>
        </w:rPr>
        <w:t>LOCell &gt;&gt; mouseUp: anEvent</w:t>
      </w:r>
    </w:p>
    <w:p w14:paraId="380C8A8D" w14:textId="77777777" w:rsidR="00974841" w:rsidRPr="00F42209" w:rsidRDefault="00974841" w:rsidP="00974841">
      <w:pPr>
        <w:pStyle w:val="Example"/>
        <w:rPr>
          <w:lang w:val="en-US"/>
        </w:rPr>
      </w:pPr>
      <w:r w:rsidRPr="00F42209">
        <w:rPr>
          <w:lang w:val="en-US"/>
        </w:rPr>
        <w:t>mouseAction value</w:t>
      </w:r>
    </w:p>
    <w:p w14:paraId="12EF7B10" w14:textId="292EC935" w:rsidR="00CB354E" w:rsidRDefault="00CB354E" w:rsidP="0034451B">
      <w:pPr>
        <w:pStyle w:val="2"/>
      </w:pPr>
      <w:bookmarkStart w:id="26" w:name="_Toc121067211"/>
      <w:r>
        <w:t xml:space="preserve">Останні методи класу </w:t>
      </w:r>
      <w:r>
        <w:rPr>
          <w:i/>
          <w:iCs/>
          <w:lang w:val="en-US"/>
        </w:rPr>
        <w:t>LOCell</w:t>
      </w:r>
      <w:bookmarkEnd w:id="26"/>
    </w:p>
    <w:p w14:paraId="1422BAE7" w14:textId="6DDF0508" w:rsidR="00CB354E" w:rsidRPr="008A40C2" w:rsidRDefault="00CB354E" w:rsidP="00CB354E">
      <w:r>
        <w:t xml:space="preserve">Для завершення розробки гри </w:t>
      </w:r>
      <w:r w:rsidRPr="00F42209">
        <w:rPr>
          <w:lang w:val="en-US"/>
        </w:rPr>
        <w:t>Lights Out</w:t>
      </w:r>
      <w:r w:rsidRPr="008A40C2">
        <w:rPr>
          <w:lang w:val="ru-RU"/>
        </w:rPr>
        <w:t xml:space="preserve"> </w:t>
      </w:r>
      <w:r>
        <w:t xml:space="preserve">нам потрібно визначити ще два методи у класі </w:t>
      </w:r>
      <w:r w:rsidRPr="00711CCD">
        <w:rPr>
          <w:i/>
        </w:rPr>
        <w:t>LOCell</w:t>
      </w:r>
      <w:r w:rsidRPr="008A40C2">
        <w:rPr>
          <w:lang w:val="ru-RU"/>
        </w:rPr>
        <w:t xml:space="preserve">. </w:t>
      </w:r>
      <w:r>
        <w:t>Цього разу для обробки подій мишки.</w:t>
      </w:r>
    </w:p>
    <w:p w14:paraId="34D14638" w14:textId="0968C482" w:rsidR="00CB354E" w:rsidRDefault="00974841" w:rsidP="00CB354E">
      <w:r>
        <w:t>Перший з них, зображений у лістингу 6.6, є звичайним методом доступу.</w:t>
      </w:r>
      <w:r w:rsidR="00ED2659" w:rsidRPr="00ED2659">
        <w:rPr>
          <w:lang w:val="ru-RU"/>
        </w:rPr>
        <w:t xml:space="preserve"> </w:t>
      </w:r>
      <w:r w:rsidR="00ED2659">
        <w:t xml:space="preserve">Він не робить нічого особливого, лише присвоює змінній </w:t>
      </w:r>
      <w:r w:rsidR="00ED2659" w:rsidRPr="00711CCD">
        <w:rPr>
          <w:i/>
        </w:rPr>
        <w:t>mouseAction</w:t>
      </w:r>
      <w:r w:rsidR="00ED2659" w:rsidRPr="00711CCD">
        <w:t xml:space="preserve"> клітинки </w:t>
      </w:r>
      <w:r w:rsidR="00ED2659">
        <w:t xml:space="preserve">свій </w:t>
      </w:r>
      <w:r w:rsidR="009A038C">
        <w:t>аргум</w:t>
      </w:r>
      <w:r w:rsidR="00ED2659" w:rsidRPr="00711CCD">
        <w:t>ент</w:t>
      </w:r>
      <w:r w:rsidR="00ED2659">
        <w:t>.</w:t>
      </w:r>
      <w:r>
        <w:t xml:space="preserve"> Ми мали б оголосити його в протоколі «</w:t>
      </w:r>
      <w:r>
        <w:rPr>
          <w:i/>
          <w:iCs/>
          <w:lang w:val="en-US"/>
        </w:rPr>
        <w:t>accessing</w:t>
      </w:r>
      <w:r>
        <w:t>».</w:t>
      </w:r>
    </w:p>
    <w:p w14:paraId="455ABDF4" w14:textId="77777777" w:rsidR="00E04629" w:rsidRDefault="00E04629" w:rsidP="00E04629">
      <w:pPr>
        <w:pStyle w:val="af0"/>
      </w:pPr>
      <w:r>
        <w:rPr>
          <w:noProof/>
        </w:rPr>
        <w:drawing>
          <wp:inline distT="0" distB="0" distL="0" distR="0" wp14:anchorId="48370B9B" wp14:editId="02C519E5">
            <wp:extent cx="5439600" cy="3632400"/>
            <wp:effectExtent l="0" t="0" r="8890" b="635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600" cy="36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1E59" w14:textId="2249838D" w:rsidR="00E04629" w:rsidRPr="00732BE1" w:rsidRDefault="00E04629" w:rsidP="00E04629">
      <w:pPr>
        <w:pStyle w:val="af0"/>
      </w:pPr>
      <w:r>
        <w:t xml:space="preserve">Рис. </w:t>
      </w:r>
      <w:fldSimple w:instr=" STYLEREF 1 \s ">
        <w:r w:rsidR="00C035EA">
          <w:rPr>
            <w:noProof/>
          </w:rPr>
          <w:t>6</w:t>
        </w:r>
      </w:fldSimple>
      <w:r w:rsidR="00794B10">
        <w:t>.</w:t>
      </w:r>
      <w:fldSimple w:instr=" SEQ Рис. \* ARABIC \s 1 ">
        <w:r w:rsidR="00C035EA">
          <w:rPr>
            <w:noProof/>
          </w:rPr>
          <w:t>14</w:t>
        </w:r>
      </w:fldSimple>
      <w:r w:rsidR="00E32DE0">
        <w:t>.</w:t>
      </w:r>
      <w:r w:rsidRPr="00732BE1">
        <w:t xml:space="preserve"> </w:t>
      </w:r>
      <w:r>
        <w:t xml:space="preserve">Налагоджувач підсвічує метод, </w:t>
      </w:r>
      <w:r w:rsidR="00F42209">
        <w:t>який</w:t>
      </w:r>
      <w:r>
        <w:t xml:space="preserve"> спричинив помилку</w:t>
      </w:r>
    </w:p>
    <w:p w14:paraId="32516416" w14:textId="2C75C6A4" w:rsidR="00ED2659" w:rsidRPr="005D1E9B" w:rsidRDefault="00ED2659" w:rsidP="000F1E19">
      <w:r>
        <w:t xml:space="preserve">Нам залишилось визначити метод </w:t>
      </w:r>
      <w:r w:rsidRPr="000A5387">
        <w:rPr>
          <w:i/>
        </w:rPr>
        <w:t>mouseUp</w:t>
      </w:r>
      <w:r w:rsidRPr="000A5387">
        <w:rPr>
          <w:i/>
          <w:lang w:val="ru-RU"/>
        </w:rPr>
        <w:t>:</w:t>
      </w:r>
      <w:r w:rsidRPr="0084248E">
        <w:rPr>
          <w:lang w:val="ru-RU"/>
        </w:rPr>
        <w:t xml:space="preserve">. </w:t>
      </w:r>
      <w:r>
        <w:t xml:space="preserve">Його автоматично викликатиме графічний інтерфейс користувача </w:t>
      </w:r>
      <w:r w:rsidR="00F42209">
        <w:t>в момент</w:t>
      </w:r>
      <w:r>
        <w:t xml:space="preserve"> відпусканн</w:t>
      </w:r>
      <w:r w:rsidR="00850AF6">
        <w:t>я</w:t>
      </w:r>
      <w:r>
        <w:t xml:space="preserve"> кнопки миш</w:t>
      </w:r>
      <w:r w:rsidR="00975882">
        <w:t>ки</w:t>
      </w:r>
      <w:r>
        <w:t>, коли курсор є над певною клітинкою.</w:t>
      </w:r>
      <w:r w:rsidR="000F1E19">
        <w:t xml:space="preserve"> </w:t>
      </w:r>
      <w:r w:rsidR="00941A48">
        <w:t>Перегляньте</w:t>
      </w:r>
      <w:r w:rsidR="000F1E19">
        <w:t xml:space="preserve"> лістинг 6.7</w:t>
      </w:r>
      <w:r w:rsidR="00941A48">
        <w:t xml:space="preserve">: метод </w:t>
      </w:r>
      <w:r w:rsidR="000F1E19">
        <w:t xml:space="preserve">надсилає повідомлення </w:t>
      </w:r>
      <w:r w:rsidR="000F1E19">
        <w:rPr>
          <w:i/>
          <w:iCs/>
          <w:lang w:val="en-US"/>
        </w:rPr>
        <w:t>value</w:t>
      </w:r>
      <w:r w:rsidR="000F1E19" w:rsidRPr="000F1E19">
        <w:t xml:space="preserve"> </w:t>
      </w:r>
      <w:r w:rsidR="000F1E19">
        <w:t xml:space="preserve">об’єктові, що зберігається у змінній екземпляра </w:t>
      </w:r>
      <w:r w:rsidR="000F1E19">
        <w:rPr>
          <w:i/>
          <w:iCs/>
          <w:lang w:val="en-US"/>
        </w:rPr>
        <w:t>mouseAction</w:t>
      </w:r>
      <w:r w:rsidR="000F1E19">
        <w:t xml:space="preserve">. В методі </w:t>
      </w:r>
      <w:r w:rsidR="000F1E19">
        <w:rPr>
          <w:i/>
          <w:iCs/>
          <w:lang w:val="en-US"/>
        </w:rPr>
        <w:t>LOGame</w:t>
      </w:r>
      <w:r w:rsidR="000F1E19" w:rsidRPr="000F1E19">
        <w:rPr>
          <w:i/>
          <w:iCs/>
        </w:rPr>
        <w:t xml:space="preserve"> &gt;&gt; </w:t>
      </w:r>
      <w:r w:rsidR="000F1E19">
        <w:rPr>
          <w:i/>
          <w:iCs/>
          <w:lang w:val="en-US"/>
        </w:rPr>
        <w:t>newCellAt</w:t>
      </w:r>
      <w:r w:rsidR="000F1E19" w:rsidRPr="000F1E19">
        <w:rPr>
          <w:i/>
          <w:iCs/>
        </w:rPr>
        <w:t>:</w:t>
      </w:r>
      <w:r w:rsidR="000F1E19">
        <w:rPr>
          <w:i/>
          <w:iCs/>
          <w:lang w:val="en-US"/>
        </w:rPr>
        <w:t>at</w:t>
      </w:r>
      <w:r w:rsidR="000F1E19" w:rsidRPr="000F1E19">
        <w:rPr>
          <w:i/>
          <w:iCs/>
        </w:rPr>
        <w:t>:</w:t>
      </w:r>
      <w:r w:rsidR="000F1E19">
        <w:t xml:space="preserve"> ми створили блок </w:t>
      </w:r>
      <w:r w:rsidR="000F1E19" w:rsidRPr="000F1E19">
        <w:rPr>
          <w:i/>
          <w:iCs/>
        </w:rPr>
        <w:t>[</w:t>
      </w:r>
      <w:r w:rsidR="000F1E19">
        <w:rPr>
          <w:i/>
          <w:iCs/>
          <w:lang w:val="en-US"/>
        </w:rPr>
        <w:t>self</w:t>
      </w:r>
      <w:r w:rsidR="000F1E19" w:rsidRPr="000F1E19">
        <w:rPr>
          <w:i/>
          <w:iCs/>
        </w:rPr>
        <w:t xml:space="preserve"> </w:t>
      </w:r>
      <w:r w:rsidR="000F1E19">
        <w:rPr>
          <w:i/>
          <w:iCs/>
          <w:lang w:val="en-US"/>
        </w:rPr>
        <w:t>toggleNeighboursOfCellAt</w:t>
      </w:r>
      <w:r w:rsidR="000F1E19" w:rsidRPr="005D1E9B">
        <w:rPr>
          <w:i/>
          <w:iCs/>
        </w:rPr>
        <w:t xml:space="preserve">: </w:t>
      </w:r>
      <w:r w:rsidR="000F1E19">
        <w:rPr>
          <w:i/>
          <w:iCs/>
          <w:lang w:val="en-US"/>
        </w:rPr>
        <w:t>i</w:t>
      </w:r>
      <w:r w:rsidR="000F1E19" w:rsidRPr="005D1E9B">
        <w:rPr>
          <w:i/>
          <w:iCs/>
        </w:rPr>
        <w:t xml:space="preserve"> </w:t>
      </w:r>
      <w:r w:rsidR="000F1E19">
        <w:rPr>
          <w:i/>
          <w:iCs/>
          <w:lang w:val="en-US"/>
        </w:rPr>
        <w:t>at</w:t>
      </w:r>
      <w:r w:rsidR="000F1E19" w:rsidRPr="005D1E9B">
        <w:rPr>
          <w:i/>
          <w:iCs/>
        </w:rPr>
        <w:t xml:space="preserve">: </w:t>
      </w:r>
      <w:r w:rsidR="000F1E19">
        <w:rPr>
          <w:i/>
          <w:iCs/>
          <w:lang w:val="en-US"/>
        </w:rPr>
        <w:t>j</w:t>
      </w:r>
      <w:r w:rsidR="000F1E19" w:rsidRPr="000F1E19">
        <w:rPr>
          <w:i/>
          <w:iCs/>
        </w:rPr>
        <w:t>]</w:t>
      </w:r>
      <w:r w:rsidR="005D1E9B">
        <w:t xml:space="preserve">, виконання якого перемикає всіх сусідів клітинки, та присвоїли його змінній </w:t>
      </w:r>
      <w:r w:rsidR="005D1E9B">
        <w:rPr>
          <w:i/>
          <w:iCs/>
          <w:lang w:val="en-US"/>
        </w:rPr>
        <w:t>mouseAction</w:t>
      </w:r>
      <w:r w:rsidR="005D1E9B" w:rsidRPr="005D1E9B">
        <w:t xml:space="preserve"> </w:t>
      </w:r>
      <w:r w:rsidR="005D1E9B">
        <w:t xml:space="preserve">клітинки. </w:t>
      </w:r>
      <w:r w:rsidR="00850AF6">
        <w:t>Отже</w:t>
      </w:r>
      <w:r w:rsidR="005D1E9B">
        <w:t xml:space="preserve">, надсилаючи </w:t>
      </w:r>
      <w:r w:rsidR="005D1E9B">
        <w:lastRenderedPageBreak/>
        <w:t xml:space="preserve">повідомлення </w:t>
      </w:r>
      <w:r w:rsidR="005D1E9B">
        <w:rPr>
          <w:i/>
          <w:iCs/>
          <w:lang w:val="en-US"/>
        </w:rPr>
        <w:t>value</w:t>
      </w:r>
      <w:r w:rsidR="005D1E9B">
        <w:t xml:space="preserve"> цьому блокові, ми </w:t>
      </w:r>
      <w:r w:rsidR="00850AF6">
        <w:t>примушуємо</w:t>
      </w:r>
      <w:r w:rsidR="005D1E9B">
        <w:t xml:space="preserve"> його виконатися та, як наслідок, перемкнути стан сусідніх клітинок.</w:t>
      </w:r>
    </w:p>
    <w:p w14:paraId="6F29BAA7" w14:textId="2A0573EC" w:rsidR="00BD6541" w:rsidRPr="0084248E" w:rsidRDefault="00BD6541" w:rsidP="0034451B">
      <w:pPr>
        <w:pStyle w:val="2"/>
      </w:pPr>
      <w:bookmarkStart w:id="27" w:name="_Toc507182860"/>
      <w:bookmarkStart w:id="28" w:name="_Toc121067212"/>
      <w:r>
        <w:t>Випробуємо</w:t>
      </w:r>
      <w:r w:rsidRPr="0084248E">
        <w:t xml:space="preserve"> код</w:t>
      </w:r>
      <w:bookmarkEnd w:id="27"/>
      <w:bookmarkEnd w:id="28"/>
    </w:p>
    <w:p w14:paraId="2EEA8A1C" w14:textId="10F0F5B0" w:rsidR="00BD6541" w:rsidRPr="00850627" w:rsidRDefault="00BD6541" w:rsidP="00BD6541">
      <w:r w:rsidRPr="00850627">
        <w:t xml:space="preserve">Це все: </w:t>
      </w:r>
      <w:r>
        <w:t xml:space="preserve">створення </w:t>
      </w:r>
      <w:r w:rsidRPr="00850627">
        <w:t>гр</w:t>
      </w:r>
      <w:r>
        <w:t>и</w:t>
      </w:r>
      <w:r w:rsidRPr="00850627">
        <w:t xml:space="preserve"> Lights Out завершен</w:t>
      </w:r>
      <w:r>
        <w:t>е</w:t>
      </w:r>
      <w:r w:rsidRPr="00850627">
        <w:t xml:space="preserve">! Якщо ви виконали усі кроки, </w:t>
      </w:r>
      <w:r>
        <w:t>то</w:t>
      </w:r>
      <w:r w:rsidRPr="00850627">
        <w:t xml:space="preserve"> зможете зіграти у гру, що складається лише </w:t>
      </w:r>
      <w:r w:rsidR="00732BE1">
        <w:t>з двох</w:t>
      </w:r>
      <w:r w:rsidRPr="00850627">
        <w:t xml:space="preserve"> класів </w:t>
      </w:r>
      <w:r w:rsidR="00850AF6">
        <w:t>і</w:t>
      </w:r>
      <w:r w:rsidRPr="00850627">
        <w:t xml:space="preserve"> </w:t>
      </w:r>
      <w:r w:rsidR="00732BE1">
        <w:t>семи</w:t>
      </w:r>
      <w:r w:rsidRPr="00850627">
        <w:t xml:space="preserve"> методів. У </w:t>
      </w:r>
      <w:r>
        <w:t>Робочому вікні</w:t>
      </w:r>
      <w:r w:rsidRPr="00850627">
        <w:t xml:space="preserve"> </w:t>
      </w:r>
      <w:r w:rsidR="00DB1223">
        <w:t xml:space="preserve">або Пісочниці </w:t>
      </w:r>
      <w:r w:rsidRPr="00850627">
        <w:t xml:space="preserve">наберіть </w:t>
      </w:r>
      <w:r>
        <w:t>«</w:t>
      </w:r>
      <w:r w:rsidRPr="00850627">
        <w:rPr>
          <w:i/>
          <w:lang w:val="en-US"/>
        </w:rPr>
        <w:t>LOGame</w:t>
      </w:r>
      <w:r w:rsidRPr="00850627">
        <w:rPr>
          <w:i/>
        </w:rPr>
        <w:t xml:space="preserve"> </w:t>
      </w:r>
      <w:r w:rsidRPr="00850627">
        <w:rPr>
          <w:i/>
          <w:lang w:val="en-US"/>
        </w:rPr>
        <w:t>new</w:t>
      </w:r>
      <w:r w:rsidRPr="00850627">
        <w:rPr>
          <w:i/>
        </w:rPr>
        <w:t xml:space="preserve"> </w:t>
      </w:r>
      <w:r w:rsidRPr="00850627">
        <w:rPr>
          <w:i/>
          <w:lang w:val="en-US"/>
        </w:rPr>
        <w:t>openIn</w:t>
      </w:r>
      <w:r w:rsidR="00732BE1">
        <w:rPr>
          <w:i/>
          <w:lang w:val="en-US"/>
        </w:rPr>
        <w:t>Hand</w:t>
      </w:r>
      <w:r>
        <w:t xml:space="preserve">» </w:t>
      </w:r>
      <w:r w:rsidRPr="00850627">
        <w:t>та виконайте (</w:t>
      </w:r>
      <w:r w:rsidR="00850AF6">
        <w:t>командою «</w:t>
      </w:r>
      <w:r w:rsidRPr="00850627">
        <w:rPr>
          <w:i/>
          <w:lang w:val="en-US"/>
        </w:rPr>
        <w:t>Do</w:t>
      </w:r>
      <w:r w:rsidRPr="0099436A">
        <w:rPr>
          <w:i/>
        </w:rPr>
        <w:t xml:space="preserve"> </w:t>
      </w:r>
      <w:r w:rsidRPr="00850627">
        <w:rPr>
          <w:i/>
          <w:lang w:val="en-US"/>
        </w:rPr>
        <w:t>it</w:t>
      </w:r>
      <w:r w:rsidR="00850AF6">
        <w:t>»</w:t>
      </w:r>
      <w:r w:rsidRPr="00850627">
        <w:t>).</w:t>
      </w:r>
    </w:p>
    <w:p w14:paraId="76C12E4F" w14:textId="0D5BE1EE" w:rsidR="00BD6541" w:rsidRDefault="00BD6541" w:rsidP="00732BE1">
      <w:r w:rsidRPr="00850627">
        <w:t>Гра відкриється</w:t>
      </w:r>
      <w:r w:rsidR="00487816">
        <w:t xml:space="preserve"> причеплена до курсору: ви зможете перемістити її в довільне зручне місце на екрані та зафіксувати там клацанням. Дал</w:t>
      </w:r>
      <w:r w:rsidRPr="00850627">
        <w:t xml:space="preserve">і ви </w:t>
      </w:r>
      <w:r>
        <w:t>мали б</w:t>
      </w:r>
      <w:r w:rsidRPr="00850627">
        <w:t xml:space="preserve"> </w:t>
      </w:r>
      <w:r>
        <w:t>клацати</w:t>
      </w:r>
      <w:r w:rsidRPr="00850627">
        <w:t xml:space="preserve"> </w:t>
      </w:r>
      <w:r>
        <w:t>по</w:t>
      </w:r>
      <w:r w:rsidRPr="00850627">
        <w:t xml:space="preserve"> клітинк</w:t>
      </w:r>
      <w:r>
        <w:t>ах</w:t>
      </w:r>
      <w:r w:rsidRPr="00850627">
        <w:t xml:space="preserve"> і бачити, як усе працює. Принаймні </w:t>
      </w:r>
      <w:r>
        <w:t>так в теорії... Але к</w:t>
      </w:r>
      <w:r w:rsidRPr="00850627">
        <w:t xml:space="preserve">оли ви </w:t>
      </w:r>
      <w:r>
        <w:t>клацнете</w:t>
      </w:r>
      <w:r w:rsidRPr="00850627">
        <w:t xml:space="preserve"> </w:t>
      </w:r>
      <w:r>
        <w:t>по</w:t>
      </w:r>
      <w:r w:rsidRPr="00850627">
        <w:t xml:space="preserve"> клітинці, з’явиться </w:t>
      </w:r>
      <w:r>
        <w:t>на</w:t>
      </w:r>
      <w:r w:rsidRPr="00850627">
        <w:t xml:space="preserve">лагоджувач. У верхній частині </w:t>
      </w:r>
      <w:r>
        <w:t xml:space="preserve">його </w:t>
      </w:r>
      <w:r w:rsidRPr="00850627">
        <w:t>вікна ви побачите стек виконання, що показує усі активні методи. Виб</w:t>
      </w:r>
      <w:r>
        <w:t>еріть</w:t>
      </w:r>
      <w:r w:rsidRPr="00850627">
        <w:t xml:space="preserve"> будь-який з них, </w:t>
      </w:r>
      <w:r>
        <w:t>і в</w:t>
      </w:r>
      <w:r w:rsidRPr="00850627">
        <w:t xml:space="preserve"> середній панелі з’явиться код, що виконується у цьому методі. Частина, що спричинила помилку, буде підсвіч</w:t>
      </w:r>
      <w:r>
        <w:t>ена</w:t>
      </w:r>
      <w:r w:rsidRPr="00850627">
        <w:t>.</w:t>
      </w:r>
    </w:p>
    <w:p w14:paraId="016F5FEB" w14:textId="41C1D772" w:rsidR="00E04629" w:rsidRDefault="00E04629" w:rsidP="00E04629">
      <w:r w:rsidRPr="00850627">
        <w:t xml:space="preserve">Натисніть на рядку з написом </w:t>
      </w:r>
      <w:r>
        <w:t>«</w:t>
      </w:r>
      <w:r w:rsidRPr="00C43771">
        <w:rPr>
          <w:i/>
        </w:rPr>
        <w:t>LOGame</w:t>
      </w:r>
      <w:r w:rsidRPr="00732BE1">
        <w:rPr>
          <w:i/>
        </w:rPr>
        <w:t xml:space="preserve"> </w:t>
      </w:r>
      <w:r>
        <w:rPr>
          <w:i/>
        </w:rPr>
        <w:t xml:space="preserve"> </w:t>
      </w:r>
      <w:r w:rsidRPr="00C43771">
        <w:rPr>
          <w:i/>
        </w:rPr>
        <w:t xml:space="preserve"> toggleNeighboursOfCellAt:at:</w:t>
      </w:r>
      <w:r>
        <w:rPr>
          <w:i/>
        </w:rPr>
        <w:t xml:space="preserve">   </w:t>
      </w:r>
      <w:r>
        <w:rPr>
          <w:i/>
          <w:lang w:val="en-US"/>
        </w:rPr>
        <w:t>PBE</w:t>
      </w:r>
      <w:r w:rsidRPr="00737CB1">
        <w:rPr>
          <w:i/>
        </w:rPr>
        <w:t>-</w:t>
      </w:r>
      <w:r>
        <w:rPr>
          <w:i/>
          <w:lang w:val="en-US"/>
        </w:rPr>
        <w:t>LightsOut</w:t>
      </w:r>
      <w:r>
        <w:t>»</w:t>
      </w:r>
      <w:r w:rsidRPr="00850627">
        <w:t xml:space="preserve"> (</w:t>
      </w:r>
      <w:r>
        <w:t>вгорі списку</w:t>
      </w:r>
      <w:r w:rsidRPr="00850627">
        <w:t xml:space="preserve">). </w:t>
      </w:r>
      <w:r>
        <w:t>На</w:t>
      </w:r>
      <w:r w:rsidRPr="00850627">
        <w:t>лагоджу</w:t>
      </w:r>
      <w:r>
        <w:t>вач покаже контекст виконання методу</w:t>
      </w:r>
      <w:r w:rsidRPr="00850627">
        <w:t xml:space="preserve">, </w:t>
      </w:r>
      <w:r>
        <w:rPr>
          <w:lang w:val="ru-RU"/>
        </w:rPr>
        <w:t>де</w:t>
      </w:r>
      <w:r>
        <w:t xml:space="preserve"> </w:t>
      </w:r>
      <w:r w:rsidR="00850AF6">
        <w:t>трапилася</w:t>
      </w:r>
      <w:r>
        <w:t xml:space="preserve"> помилка (див. р</w:t>
      </w:r>
      <w:r w:rsidRPr="00850627">
        <w:t>ис</w:t>
      </w:r>
      <w:r>
        <w:t>.</w:t>
      </w:r>
      <w:r>
        <w:rPr>
          <w:lang w:val="ru-RU"/>
        </w:rPr>
        <w:t xml:space="preserve"> </w:t>
      </w:r>
      <w:r w:rsidRPr="00477BBE">
        <w:rPr>
          <w:lang w:val="ru-RU"/>
        </w:rPr>
        <w:t>6</w:t>
      </w:r>
      <w:r w:rsidRPr="00850627">
        <w:t>.14).</w:t>
      </w:r>
    </w:p>
    <w:p w14:paraId="28BF6CF3" w14:textId="37AD6204" w:rsidR="00E04629" w:rsidRDefault="00E04629" w:rsidP="00E04629">
      <w:r>
        <w:t xml:space="preserve">Унизу Налагоджувача є ділянка змінних, що належать до контексту виконання. Ви можете інспектувати об’єкт – отримувач повідомлення, яке спричинило виконання методу, позначеного в Налагоджувачі. То ж ви можете переглянути тут значення змінних екземпляра-отримувача. Також можете побачити значення </w:t>
      </w:r>
      <w:r w:rsidR="009A038C">
        <w:t>аргум</w:t>
      </w:r>
      <w:r>
        <w:t>ентів методу так само, як і проміжні значення, отримані під час виконання.</w:t>
      </w:r>
    </w:p>
    <w:p w14:paraId="31957A4A" w14:textId="5D01273D" w:rsidR="00BD6541" w:rsidRPr="0099436A" w:rsidRDefault="00BD6541" w:rsidP="00477BBE">
      <w:r>
        <w:t xml:space="preserve">За допомогою Налагоджувача можете покроково виконувати код, інспектувати параметри методів і локальні змінні, виконувати фрагменти коду так само, як у Робочому вікні, і, що найбільш несподівано для користувачів інших налагоджувачів, змінювати сам код під час його налагодження! Деякі </w:t>
      </w:r>
      <w:r w:rsidR="00477BBE">
        <w:rPr>
          <w:lang w:val="en-US"/>
        </w:rPr>
        <w:t>Pharo</w:t>
      </w:r>
      <w:r>
        <w:t>-програмісти майже постійно працюють у Налагоджувачі – більше, ніж в Оглядачі класів. Перевагою такого підходу є те, що ви бачите, як буде виконано метод, який пишете, зі справжніми параметрами та в актуальному контексті виконання.</w:t>
      </w:r>
    </w:p>
    <w:p w14:paraId="4E812546" w14:textId="6C2372F4" w:rsidR="00BD6541" w:rsidRPr="00850627" w:rsidRDefault="00BD6541" w:rsidP="00477BBE">
      <w:r>
        <w:t xml:space="preserve">У нашому випадку заголовок вікна Налагоджувача (див. рис. </w:t>
      </w:r>
      <w:r w:rsidR="00477BBE">
        <w:t>6</w:t>
      </w:r>
      <w:r>
        <w:t>.14) інформує</w:t>
      </w:r>
      <w:r w:rsidRPr="00850627">
        <w:t xml:space="preserve">, що повідомлення </w:t>
      </w:r>
      <w:r w:rsidRPr="00420CCA">
        <w:rPr>
          <w:i/>
        </w:rPr>
        <w:t>toggleState</w:t>
      </w:r>
      <w:r w:rsidRPr="00850627">
        <w:t xml:space="preserve"> </w:t>
      </w:r>
      <w:r>
        <w:t>надійшло</w:t>
      </w:r>
      <w:r w:rsidRPr="00850627">
        <w:t xml:space="preserve"> до екземпляр</w:t>
      </w:r>
      <w:r>
        <w:t>а</w:t>
      </w:r>
      <w:r w:rsidRPr="00850627">
        <w:t xml:space="preserve"> </w:t>
      </w:r>
      <w:r w:rsidRPr="00420CCA">
        <w:rPr>
          <w:i/>
        </w:rPr>
        <w:t>LOGame</w:t>
      </w:r>
      <w:r w:rsidRPr="00850627">
        <w:t xml:space="preserve">, хоча </w:t>
      </w:r>
      <w:r>
        <w:t xml:space="preserve">очевидно, що то мав би бути </w:t>
      </w:r>
      <w:r w:rsidRPr="00850627">
        <w:t xml:space="preserve">екземпляр </w:t>
      </w:r>
      <w:r w:rsidRPr="009E42DE">
        <w:rPr>
          <w:i/>
        </w:rPr>
        <w:t>LOCell</w:t>
      </w:r>
      <w:r w:rsidRPr="00850627">
        <w:t>. Найбільш ймовірно, що проблема</w:t>
      </w:r>
      <w:r>
        <w:t xml:space="preserve"> є</w:t>
      </w:r>
      <w:r w:rsidRPr="00850627">
        <w:t xml:space="preserve"> з ініціалізацією матриці</w:t>
      </w:r>
      <w:r w:rsidRPr="009E42DE">
        <w:t xml:space="preserve"> </w:t>
      </w:r>
      <w:r w:rsidRPr="00850627">
        <w:t>клітинок</w:t>
      </w:r>
      <w:r>
        <w:t xml:space="preserve">. Переглянувши код </w:t>
      </w:r>
      <w:r w:rsidRPr="00F5309B">
        <w:rPr>
          <w:i/>
        </w:rPr>
        <w:t>LOGame</w:t>
      </w:r>
      <w:r w:rsidR="00842F7C">
        <w:rPr>
          <w:i/>
        </w:rPr>
        <w:t xml:space="preserve"> </w:t>
      </w:r>
      <w:r w:rsidRPr="00F5309B">
        <w:rPr>
          <w:i/>
        </w:rPr>
        <w:t>&gt;&gt;</w:t>
      </w:r>
      <w:r w:rsidR="00842F7C">
        <w:rPr>
          <w:i/>
        </w:rPr>
        <w:t xml:space="preserve"> </w:t>
      </w:r>
      <w:r w:rsidRPr="00F5309B">
        <w:rPr>
          <w:i/>
          <w:lang w:val="en-US"/>
        </w:rPr>
        <w:t>initialize</w:t>
      </w:r>
      <w:r w:rsidRPr="00850627">
        <w:t xml:space="preserve">, бачимо, що </w:t>
      </w:r>
      <w:r w:rsidRPr="00F5309B">
        <w:rPr>
          <w:i/>
          <w:lang w:val="en-US"/>
        </w:rPr>
        <w:t>cells</w:t>
      </w:r>
      <w:r w:rsidRPr="00850627">
        <w:t xml:space="preserve"> заповнено значеннями, </w:t>
      </w:r>
      <w:r>
        <w:t>які</w:t>
      </w:r>
      <w:r w:rsidRPr="00850627">
        <w:t xml:space="preserve"> повертає</w:t>
      </w:r>
      <w:r>
        <w:t xml:space="preserve"> метод</w:t>
      </w:r>
      <w:r w:rsidRPr="00850627">
        <w:t xml:space="preserve"> </w:t>
      </w:r>
      <w:r w:rsidRPr="00F5309B">
        <w:rPr>
          <w:i/>
        </w:rPr>
        <w:t>newCellAt:at:</w:t>
      </w:r>
      <w:r w:rsidRPr="00850627">
        <w:t>, але</w:t>
      </w:r>
      <w:r w:rsidR="00842F7C">
        <w:t>,</w:t>
      </w:r>
      <w:r w:rsidRPr="00850627">
        <w:t xml:space="preserve"> якщо </w:t>
      </w:r>
      <w:r>
        <w:t>уважніше роз</w:t>
      </w:r>
      <w:r w:rsidRPr="00850627">
        <w:t>глян</w:t>
      </w:r>
      <w:r>
        <w:t>ути</w:t>
      </w:r>
      <w:r w:rsidRPr="00850627">
        <w:t xml:space="preserve"> </w:t>
      </w:r>
      <w:r>
        <w:t>його текст</w:t>
      </w:r>
      <w:r w:rsidRPr="00850627">
        <w:t>, то побачимо, що там немає вира</w:t>
      </w:r>
      <w:r>
        <w:t>зу повернення! За замовчуванням</w:t>
      </w:r>
      <w:r w:rsidRPr="00850627">
        <w:t xml:space="preserve"> метод</w:t>
      </w:r>
      <w:r>
        <w:t xml:space="preserve"> у </w:t>
      </w:r>
      <w:r w:rsidR="00842F7C">
        <w:rPr>
          <w:lang w:val="en-US"/>
        </w:rPr>
        <w:t>Pharo</w:t>
      </w:r>
      <w:r>
        <w:t xml:space="preserve"> </w:t>
      </w:r>
      <w:r w:rsidRPr="00850627">
        <w:t xml:space="preserve">повертає </w:t>
      </w:r>
      <w:r w:rsidRPr="00F5309B">
        <w:rPr>
          <w:i/>
          <w:lang w:val="en-US"/>
        </w:rPr>
        <w:t>self</w:t>
      </w:r>
      <w:r w:rsidRPr="00B34C39">
        <w:t xml:space="preserve"> – </w:t>
      </w:r>
      <w:r>
        <w:t xml:space="preserve">отримувача, який у випадку </w:t>
      </w:r>
      <w:r w:rsidRPr="00B34C39">
        <w:rPr>
          <w:i/>
        </w:rPr>
        <w:t>newCellAt:at:</w:t>
      </w:r>
      <w:r w:rsidRPr="00850627">
        <w:t xml:space="preserve"> справді є екземпляром </w:t>
      </w:r>
      <w:r w:rsidRPr="00A54C1D">
        <w:rPr>
          <w:i/>
        </w:rPr>
        <w:t>LOGame</w:t>
      </w:r>
      <w:r w:rsidRPr="00850627">
        <w:t xml:space="preserve">. </w:t>
      </w:r>
      <w:r>
        <w:t xml:space="preserve">Як ми уже говорили, </w:t>
      </w:r>
      <w:r w:rsidRPr="00850627">
        <w:t xml:space="preserve">для повернення значення з методу у </w:t>
      </w:r>
      <w:r w:rsidR="00842F7C">
        <w:rPr>
          <w:lang w:val="en-US"/>
        </w:rPr>
        <w:t>Pharo</w:t>
      </w:r>
      <w:r w:rsidRPr="00850627">
        <w:t xml:space="preserve"> </w:t>
      </w:r>
      <w:r>
        <w:t xml:space="preserve">використовують </w:t>
      </w:r>
      <w:r w:rsidR="00842F7C">
        <w:t>вираз</w:t>
      </w:r>
      <w:r w:rsidRPr="00850627">
        <w:t xml:space="preserve"> </w:t>
      </w:r>
      <w:r>
        <w:t>«</w:t>
      </w:r>
      <w:r w:rsidRPr="00850627">
        <w:t>^</w:t>
      </w:r>
      <w:r>
        <w:t> </w:t>
      </w:r>
      <w:r w:rsidR="00842F7C">
        <w:rPr>
          <w:i/>
        </w:rPr>
        <w:t>значення</w:t>
      </w:r>
      <w:r>
        <w:t>»</w:t>
      </w:r>
      <w:r w:rsidRPr="00850627">
        <w:t>.</w:t>
      </w:r>
    </w:p>
    <w:p w14:paraId="5B0E1730" w14:textId="704BE05B" w:rsidR="00E04629" w:rsidRPr="00850627" w:rsidRDefault="00E04629" w:rsidP="00E04629">
      <w:pPr>
        <w:pStyle w:val="af2"/>
      </w:pPr>
      <w:r>
        <w:t xml:space="preserve">Лістинг </w:t>
      </w:r>
      <w:fldSimple w:instr=" STYLEREF 1 \s ">
        <w:r w:rsidR="00C035EA">
          <w:rPr>
            <w:noProof/>
          </w:rPr>
          <w:t>6</w:t>
        </w:r>
      </w:fldSimple>
      <w:r w:rsidR="000D2D4D">
        <w:t>.</w:t>
      </w:r>
      <w:fldSimple w:instr=" SEQ Лістинг \* ARABIC \s 1 ">
        <w:r w:rsidR="00C035EA">
          <w:rPr>
            <w:noProof/>
          </w:rPr>
          <w:t>8</w:t>
        </w:r>
      </w:fldSimple>
      <w:r w:rsidR="00E32DE0">
        <w:rPr>
          <w:noProof/>
        </w:rPr>
        <w:t>.</w:t>
      </w:r>
      <w:r>
        <w:t xml:space="preserve"> Виправлення помилки</w:t>
      </w:r>
    </w:p>
    <w:p w14:paraId="469C8645" w14:textId="77777777" w:rsidR="00E04629" w:rsidRPr="00E04629" w:rsidRDefault="00E04629" w:rsidP="00E04629">
      <w:pPr>
        <w:pStyle w:val="Example"/>
        <w:ind w:firstLine="426"/>
      </w:pPr>
      <w:r>
        <w:rPr>
          <w:lang w:val="en-US"/>
        </w:rPr>
        <w:t>LOGAme</w:t>
      </w:r>
      <w:r>
        <w:t xml:space="preserve"> </w:t>
      </w:r>
      <w:r w:rsidRPr="00E04629">
        <w:t>&gt;&gt;</w:t>
      </w:r>
      <w:r>
        <w:t xml:space="preserve"> </w:t>
      </w:r>
      <w:r w:rsidRPr="00556216">
        <w:rPr>
          <w:lang w:val="en-US"/>
        </w:rPr>
        <w:t>newCellAt</w:t>
      </w:r>
      <w:r w:rsidRPr="00E04629">
        <w:t xml:space="preserve">: </w:t>
      </w:r>
      <w:r w:rsidRPr="00556216">
        <w:rPr>
          <w:lang w:val="en-US"/>
        </w:rPr>
        <w:t>i</w:t>
      </w:r>
      <w:r w:rsidRPr="00E04629">
        <w:t xml:space="preserve"> </w:t>
      </w:r>
      <w:r w:rsidRPr="00556216">
        <w:rPr>
          <w:lang w:val="en-US"/>
        </w:rPr>
        <w:t>at</w:t>
      </w:r>
      <w:r w:rsidRPr="00E04629">
        <w:t xml:space="preserve">: </w:t>
      </w:r>
      <w:r w:rsidRPr="00556216">
        <w:rPr>
          <w:lang w:val="en-US"/>
        </w:rPr>
        <w:t>j</w:t>
      </w:r>
    </w:p>
    <w:p w14:paraId="7DD7EC3D" w14:textId="77777777" w:rsidR="00E04629" w:rsidRPr="00E04629" w:rsidRDefault="00E04629" w:rsidP="00E04629">
      <w:pPr>
        <w:pStyle w:val="Example"/>
        <w:ind w:firstLine="426"/>
      </w:pPr>
    </w:p>
    <w:p w14:paraId="5F8EE4EE" w14:textId="1E4125B2" w:rsidR="00E04629" w:rsidRPr="00556216" w:rsidRDefault="00E04629" w:rsidP="00E04629">
      <w:pPr>
        <w:pStyle w:val="Example"/>
        <w:rPr>
          <w:lang w:val="en-US"/>
        </w:rPr>
      </w:pPr>
      <w:r w:rsidRPr="00556216">
        <w:rPr>
          <w:lang w:val="en-US"/>
        </w:rPr>
        <w:t>"Create a cell for position (i,j) and add it to my on-screen</w:t>
      </w:r>
    </w:p>
    <w:p w14:paraId="07F17992" w14:textId="77777777" w:rsidR="00E04629" w:rsidRDefault="00E04629" w:rsidP="00E04629">
      <w:pPr>
        <w:pStyle w:val="Example"/>
        <w:rPr>
          <w:lang w:val="en-US"/>
        </w:rPr>
      </w:pPr>
      <w:r w:rsidRPr="00556216">
        <w:rPr>
          <w:lang w:val="en-US"/>
        </w:rPr>
        <w:t>representation at t</w:t>
      </w:r>
      <w:r>
        <w:rPr>
          <w:lang w:val="en-US"/>
        </w:rPr>
        <w:t>he appropriate screen position.</w:t>
      </w:r>
    </w:p>
    <w:p w14:paraId="55D19A39" w14:textId="77777777" w:rsidR="00E04629" w:rsidRDefault="00E04629" w:rsidP="00E04629">
      <w:pPr>
        <w:pStyle w:val="Example"/>
        <w:rPr>
          <w:lang w:val="en-US"/>
        </w:rPr>
      </w:pPr>
      <w:r w:rsidRPr="00556216">
        <w:rPr>
          <w:lang w:val="en-US"/>
        </w:rPr>
        <w:t>Answer the</w:t>
      </w:r>
      <w:r>
        <w:t xml:space="preserve"> </w:t>
      </w:r>
      <w:r w:rsidRPr="00556216">
        <w:rPr>
          <w:lang w:val="en-US"/>
        </w:rPr>
        <w:t>new cell"</w:t>
      </w:r>
    </w:p>
    <w:p w14:paraId="651661C9" w14:textId="77777777" w:rsidR="00E04629" w:rsidRPr="00556216" w:rsidRDefault="00E04629" w:rsidP="00E04629">
      <w:pPr>
        <w:pStyle w:val="Example"/>
        <w:rPr>
          <w:lang w:val="en-US"/>
        </w:rPr>
      </w:pPr>
    </w:p>
    <w:p w14:paraId="26B23722" w14:textId="77777777" w:rsidR="00E04629" w:rsidRPr="00556216" w:rsidRDefault="00E04629" w:rsidP="00E04629">
      <w:pPr>
        <w:pStyle w:val="Example"/>
        <w:rPr>
          <w:lang w:val="en-US"/>
        </w:rPr>
      </w:pPr>
      <w:r>
        <w:rPr>
          <w:lang w:val="en-US"/>
        </w:rPr>
        <w:t xml:space="preserve">  </w:t>
      </w:r>
      <w:r w:rsidRPr="00556216">
        <w:rPr>
          <w:lang w:val="en-US"/>
        </w:rPr>
        <w:t>| c origin |</w:t>
      </w:r>
    </w:p>
    <w:p w14:paraId="1DF9E866" w14:textId="77777777" w:rsidR="00E04629" w:rsidRPr="00556216" w:rsidRDefault="00E04629" w:rsidP="00E04629">
      <w:pPr>
        <w:pStyle w:val="Example"/>
        <w:rPr>
          <w:lang w:val="en-US"/>
        </w:rPr>
      </w:pPr>
      <w:r>
        <w:rPr>
          <w:lang w:val="en-US"/>
        </w:rPr>
        <w:t xml:space="preserve">  </w:t>
      </w:r>
      <w:r w:rsidRPr="00556216">
        <w:rPr>
          <w:lang w:val="en-US"/>
        </w:rPr>
        <w:t>c := LOCell new.</w:t>
      </w:r>
    </w:p>
    <w:p w14:paraId="17554AC1" w14:textId="77777777" w:rsidR="00E04629" w:rsidRPr="00556216" w:rsidRDefault="00E04629" w:rsidP="00E04629">
      <w:pPr>
        <w:pStyle w:val="Example"/>
        <w:rPr>
          <w:lang w:val="en-US"/>
        </w:rPr>
      </w:pPr>
      <w:r>
        <w:rPr>
          <w:lang w:val="en-US"/>
        </w:rPr>
        <w:lastRenderedPageBreak/>
        <w:t xml:space="preserve">  </w:t>
      </w:r>
      <w:r w:rsidRPr="00556216">
        <w:rPr>
          <w:lang w:val="en-US"/>
        </w:rPr>
        <w:t>origin := self innerBounds origin.</w:t>
      </w:r>
    </w:p>
    <w:p w14:paraId="3E217C58" w14:textId="77777777" w:rsidR="00E04629" w:rsidRPr="00556216" w:rsidRDefault="00E04629" w:rsidP="00E04629">
      <w:pPr>
        <w:pStyle w:val="Example"/>
        <w:rPr>
          <w:lang w:val="en-US"/>
        </w:rPr>
      </w:pPr>
      <w:r>
        <w:rPr>
          <w:lang w:val="en-US"/>
        </w:rPr>
        <w:t xml:space="preserve">  </w:t>
      </w:r>
      <w:r w:rsidRPr="00556216">
        <w:rPr>
          <w:lang w:val="en-US"/>
        </w:rPr>
        <w:t>self addMorph: c.</w:t>
      </w:r>
    </w:p>
    <w:p w14:paraId="25AC1895" w14:textId="77777777" w:rsidR="00E04629" w:rsidRPr="00556216" w:rsidRDefault="00E04629" w:rsidP="00E04629">
      <w:pPr>
        <w:pStyle w:val="Example"/>
        <w:rPr>
          <w:lang w:val="en-US"/>
        </w:rPr>
      </w:pPr>
      <w:r>
        <w:rPr>
          <w:lang w:val="en-US"/>
        </w:rPr>
        <w:t xml:space="preserve">  </w:t>
      </w:r>
      <w:r w:rsidRPr="00556216">
        <w:rPr>
          <w:lang w:val="en-US"/>
        </w:rPr>
        <w:t>c position: ((i - 1) * c width) @ ((j - 1) * c height) + origin.</w:t>
      </w:r>
    </w:p>
    <w:p w14:paraId="5637D316" w14:textId="77777777" w:rsidR="00E04629" w:rsidRDefault="00E04629" w:rsidP="00E04629">
      <w:pPr>
        <w:pStyle w:val="Example"/>
        <w:rPr>
          <w:lang w:val="en-US"/>
        </w:rPr>
      </w:pPr>
      <w:r>
        <w:rPr>
          <w:lang w:val="en-US"/>
        </w:rPr>
        <w:t xml:space="preserve">  </w:t>
      </w:r>
      <w:r w:rsidRPr="00556216">
        <w:rPr>
          <w:lang w:val="en-US"/>
        </w:rPr>
        <w:t>c mouseAction: [ self toggleNeighboursOfCellAt: i at: j ]</w:t>
      </w:r>
      <w:r>
        <w:rPr>
          <w:lang w:val="en-US"/>
        </w:rPr>
        <w:t>.</w:t>
      </w:r>
    </w:p>
    <w:p w14:paraId="36A9CD5B" w14:textId="77777777" w:rsidR="00E04629" w:rsidRPr="0085032B" w:rsidRDefault="00E04629" w:rsidP="00E04629">
      <w:pPr>
        <w:pStyle w:val="Example"/>
        <w:rPr>
          <w:lang w:val="ru-RU"/>
        </w:rPr>
      </w:pPr>
      <w:r w:rsidRPr="005971E7">
        <w:rPr>
          <w:lang w:val="en-US"/>
        </w:rPr>
        <w:t xml:space="preserve">  </w:t>
      </w:r>
      <w:r w:rsidRPr="0085032B">
        <w:rPr>
          <w:lang w:val="ru-RU"/>
        </w:rPr>
        <w:t xml:space="preserve">^ </w:t>
      </w:r>
      <w:r>
        <w:rPr>
          <w:lang w:val="en-US"/>
        </w:rPr>
        <w:t>c</w:t>
      </w:r>
    </w:p>
    <w:p w14:paraId="2B37F826" w14:textId="589C5A63" w:rsidR="00E04629" w:rsidRDefault="00E04629" w:rsidP="00E04629">
      <w:pPr>
        <w:pStyle w:val="af2"/>
      </w:pPr>
      <w:r>
        <w:t xml:space="preserve">Лістинг </w:t>
      </w:r>
      <w:fldSimple w:instr=" STYLEREF 1 \s ">
        <w:r w:rsidR="00C035EA">
          <w:rPr>
            <w:noProof/>
          </w:rPr>
          <w:t>6</w:t>
        </w:r>
      </w:fldSimple>
      <w:r w:rsidR="000D2D4D">
        <w:t>.</w:t>
      </w:r>
      <w:fldSimple w:instr=" SEQ Лістинг \* ARABIC \s 1 ">
        <w:r w:rsidR="00C035EA">
          <w:rPr>
            <w:noProof/>
          </w:rPr>
          <w:t>9</w:t>
        </w:r>
      </w:fldSimple>
      <w:r w:rsidR="00E32DE0">
        <w:rPr>
          <w:noProof/>
        </w:rPr>
        <w:t>.</w:t>
      </w:r>
      <w:r w:rsidRPr="0085032B">
        <w:rPr>
          <w:lang w:val="ru-RU"/>
        </w:rPr>
        <w:t xml:space="preserve"> </w:t>
      </w:r>
      <w:r>
        <w:t>Перевизачення події переміщення мишки</w:t>
      </w:r>
    </w:p>
    <w:p w14:paraId="1D378659" w14:textId="77777777" w:rsidR="00E04629" w:rsidRDefault="00E04629" w:rsidP="00E04629">
      <w:pPr>
        <w:pStyle w:val="Example"/>
        <w:ind w:firstLine="426"/>
        <w:rPr>
          <w:lang w:val="en-US" w:eastAsia="en-US"/>
        </w:rPr>
      </w:pPr>
      <w:r>
        <w:rPr>
          <w:lang w:val="en-US" w:eastAsia="en-US"/>
        </w:rPr>
        <w:t>LOCell &gt;&gt; mouseMove: event</w:t>
      </w:r>
    </w:p>
    <w:p w14:paraId="7629D52D" w14:textId="77777777" w:rsidR="00E04629" w:rsidRPr="0085032B" w:rsidRDefault="00E04629" w:rsidP="00E04629">
      <w:pPr>
        <w:pStyle w:val="Example"/>
        <w:rPr>
          <w:lang w:val="en-US" w:eastAsia="en-US"/>
        </w:rPr>
      </w:pPr>
      <w:r>
        <w:rPr>
          <w:lang w:val="en-US" w:eastAsia="en-US"/>
        </w:rPr>
        <w:t xml:space="preserve">  "Do nothing"</w:t>
      </w:r>
    </w:p>
    <w:p w14:paraId="4B7FD7B4" w14:textId="3B0E78A8" w:rsidR="00BD6541" w:rsidRDefault="00BD6541" w:rsidP="00842F7C">
      <w:r>
        <w:t xml:space="preserve">Отже, виправте знайдену помилку. </w:t>
      </w:r>
      <w:r w:rsidRPr="00850627">
        <w:t xml:space="preserve">Закрийте вікно </w:t>
      </w:r>
      <w:r>
        <w:t>На</w:t>
      </w:r>
      <w:r w:rsidRPr="00850627">
        <w:t>лагоджувача. До</w:t>
      </w:r>
      <w:r w:rsidRPr="00C43771">
        <w:t>дай</w:t>
      </w:r>
      <w:r w:rsidRPr="00850627">
        <w:t xml:space="preserve">те вираз </w:t>
      </w:r>
      <w:r>
        <w:t>«^ </w:t>
      </w:r>
      <w:r w:rsidRPr="00A54C1D">
        <w:rPr>
          <w:i/>
        </w:rPr>
        <w:t>c</w:t>
      </w:r>
      <w:r>
        <w:t xml:space="preserve">» у кінці методу </w:t>
      </w:r>
      <w:r w:rsidRPr="00A54C1D">
        <w:rPr>
          <w:i/>
        </w:rPr>
        <w:t>LOGame&gt;&gt;newCellAt:at:</w:t>
      </w:r>
      <w:r w:rsidRPr="00850627">
        <w:t xml:space="preserve">, щоб він повертав </w:t>
      </w:r>
      <w:r w:rsidRPr="00A54C1D">
        <w:rPr>
          <w:i/>
        </w:rPr>
        <w:t>с</w:t>
      </w:r>
      <w:r w:rsidRPr="00850627">
        <w:t>.</w:t>
      </w:r>
      <w:r>
        <w:t xml:space="preserve"> Не забудьте закінчити попередній рядок крапкою</w:t>
      </w:r>
      <w:r w:rsidR="001E3D0E">
        <w:t xml:space="preserve"> (див. лістинг 6.8)</w:t>
      </w:r>
      <w:r>
        <w:t>.</w:t>
      </w:r>
    </w:p>
    <w:p w14:paraId="5CBDFC35" w14:textId="6C164B81" w:rsidR="0085032B" w:rsidRPr="00804CE8" w:rsidRDefault="0085032B" w:rsidP="0085032B">
      <w:r>
        <w:t>У багатьох випадках ви можете виправити код безпосередньо в налагоджувачі і, натис</w:t>
      </w:r>
      <w:r w:rsidR="00975882">
        <w:softHyphen/>
      </w:r>
      <w:r>
        <w:t xml:space="preserve">нувши </w:t>
      </w:r>
      <w:r w:rsidRPr="001E3D0E">
        <w:rPr>
          <w:b/>
          <w:bCs/>
          <w:i/>
          <w:lang w:val="en-US"/>
        </w:rPr>
        <w:t>Proceed</w:t>
      </w:r>
      <w:r w:rsidRPr="001E3D0E">
        <w:rPr>
          <w:lang w:val="ru-RU"/>
        </w:rPr>
        <w:t xml:space="preserve">, </w:t>
      </w:r>
      <w:r w:rsidRPr="00804CE8">
        <w:t xml:space="preserve">продовжити виконання програми. У </w:t>
      </w:r>
      <w:r>
        <w:t xml:space="preserve">багатьох, але не в </w:t>
      </w:r>
      <w:r w:rsidRPr="00804CE8">
        <w:t>нашому</w:t>
      </w:r>
      <w:r>
        <w:t>.</w:t>
      </w:r>
      <w:r w:rsidRPr="00804CE8">
        <w:t xml:space="preserve"> </w:t>
      </w:r>
      <w:r>
        <w:t>Ч</w:t>
      </w:r>
      <w:r w:rsidRPr="00804CE8">
        <w:t xml:space="preserve">ерез те, що помилка була </w:t>
      </w:r>
      <w:r>
        <w:t>в ініціалізації об’</w:t>
      </w:r>
      <w:r w:rsidRPr="00804CE8">
        <w:t>єкт</w:t>
      </w:r>
      <w:r>
        <w:t>а</w:t>
      </w:r>
      <w:r w:rsidRPr="00804CE8">
        <w:t xml:space="preserve">, а не </w:t>
      </w:r>
      <w:r>
        <w:t>в</w:t>
      </w:r>
      <w:r w:rsidRPr="00804CE8">
        <w:t xml:space="preserve"> методі, найпростіше буде закрити вікно </w:t>
      </w:r>
      <w:r w:rsidR="001E3D0E">
        <w:t>Н</w:t>
      </w:r>
      <w:r>
        <w:t>а</w:t>
      </w:r>
      <w:r w:rsidRPr="00804CE8">
        <w:t>лагоджувача, зупинити запущений екземпляр гри і створити новий.</w:t>
      </w:r>
      <w:r>
        <w:t xml:space="preserve"> Щоправда, відкрити нашу гру простіше, ніж закрити. Вона не має кнопок керування, тому скористаємося меню-ореолом. Чи вдалося вам метаклацнути на межі вікна гри, що має товщину один піксель? Якщо ні, то закрийте спочатку морфу будь-якої клітинки (через меню-ореол), а тоді – морфу поля гри.</w:t>
      </w:r>
    </w:p>
    <w:p w14:paraId="7F817762" w14:textId="1A3E36B3" w:rsidR="0085032B" w:rsidRDefault="0085032B" w:rsidP="001E3D0E">
      <w:r w:rsidRPr="00895167">
        <w:t xml:space="preserve">Виконайте </w:t>
      </w:r>
      <w:r>
        <w:t>«</w:t>
      </w:r>
      <w:r w:rsidRPr="00895167">
        <w:rPr>
          <w:i/>
          <w:lang w:val="en-US"/>
        </w:rPr>
        <w:t>LOGame</w:t>
      </w:r>
      <w:r w:rsidRPr="003D3734">
        <w:rPr>
          <w:i/>
        </w:rPr>
        <w:t xml:space="preserve"> </w:t>
      </w:r>
      <w:r w:rsidRPr="00895167">
        <w:rPr>
          <w:i/>
          <w:lang w:val="en-US"/>
        </w:rPr>
        <w:t>new</w:t>
      </w:r>
      <w:r w:rsidRPr="003D3734">
        <w:rPr>
          <w:i/>
        </w:rPr>
        <w:t xml:space="preserve"> </w:t>
      </w:r>
      <w:r w:rsidRPr="00895167">
        <w:rPr>
          <w:i/>
          <w:lang w:val="en-US"/>
        </w:rPr>
        <w:t>openIn</w:t>
      </w:r>
      <w:r w:rsidR="001E3D0E">
        <w:rPr>
          <w:i/>
          <w:lang w:val="en-US"/>
        </w:rPr>
        <w:t>Hand</w:t>
      </w:r>
      <w:r>
        <w:t>»</w:t>
      </w:r>
      <w:r w:rsidRPr="00895167">
        <w:t xml:space="preserve"> </w:t>
      </w:r>
      <w:r>
        <w:t>знову, бо</w:t>
      </w:r>
      <w:r w:rsidR="001E3D0E">
        <w:t>,</w:t>
      </w:r>
      <w:r>
        <w:t xml:space="preserve"> якщо використати старий екземпляр гри, то працюватиме блок зі старою логікою.</w:t>
      </w:r>
    </w:p>
    <w:p w14:paraId="24CDEDA7" w14:textId="1CAFC8E1" w:rsidR="0085032B" w:rsidRDefault="0085032B" w:rsidP="001E3D0E">
      <w:r>
        <w:t xml:space="preserve">Зараз гра </w:t>
      </w:r>
      <w:r w:rsidR="00850AF6">
        <w:t>має</w:t>
      </w:r>
      <w:r>
        <w:t xml:space="preserve"> працювати правильно... або майже правильно. Якщо ми порухаємо мишку у проміжок часу між натисканням кнопки та відпусканням, тоді клітинка, над якою перебувала мишка, також змінить свій стан. Виявляється, це поведінка, успадко</w:t>
      </w:r>
      <w:r w:rsidR="001E3D0E">
        <w:softHyphen/>
      </w:r>
      <w:r>
        <w:t xml:space="preserve">вана від </w:t>
      </w:r>
      <w:r w:rsidRPr="00D8777E">
        <w:rPr>
          <w:i/>
        </w:rPr>
        <w:t>SimpleSwitchMorph</w:t>
      </w:r>
      <w:r w:rsidRPr="001C6D4C">
        <w:t xml:space="preserve">. </w:t>
      </w:r>
      <w:r>
        <w:t xml:space="preserve">Ми можемо виправити помилку, просто перевизначивши метод </w:t>
      </w:r>
      <w:r w:rsidRPr="00D8777E">
        <w:rPr>
          <w:i/>
        </w:rPr>
        <w:t>mouseMove</w:t>
      </w:r>
      <w:r w:rsidRPr="001C6D4C">
        <w:t>:</w:t>
      </w:r>
      <w:r>
        <w:t xml:space="preserve"> так</w:t>
      </w:r>
      <w:r w:rsidRPr="001C6D4C">
        <w:t>, щоб він нічого не робив</w:t>
      </w:r>
      <w:r w:rsidR="001E3D0E">
        <w:t xml:space="preserve"> (див. лістинг 6.9).</w:t>
      </w:r>
      <w:r w:rsidR="00941A48">
        <w:t xml:space="preserve"> Зауважимо також, що методи опрацювання подій миш</w:t>
      </w:r>
      <w:r w:rsidR="00E32DE0">
        <w:t>ки</w:t>
      </w:r>
      <w:r w:rsidR="00941A48">
        <w:t xml:space="preserve"> варто </w:t>
      </w:r>
      <w:r w:rsidR="00850AF6">
        <w:t>зачислити</w:t>
      </w:r>
      <w:r w:rsidR="00941A48">
        <w:t xml:space="preserve"> до протоколу «</w:t>
      </w:r>
      <w:r w:rsidR="00941A48" w:rsidRPr="00941A48">
        <w:rPr>
          <w:i/>
          <w:iCs/>
          <w:lang w:val="en-US"/>
        </w:rPr>
        <w:t>event</w:t>
      </w:r>
      <w:r w:rsidR="00941A48" w:rsidRPr="00941A48">
        <w:rPr>
          <w:i/>
          <w:iCs/>
          <w:lang w:val="ru-RU"/>
        </w:rPr>
        <w:t xml:space="preserve"> </w:t>
      </w:r>
      <w:r w:rsidR="00941A48" w:rsidRPr="00941A48">
        <w:rPr>
          <w:i/>
          <w:iCs/>
          <w:lang w:val="en-US"/>
        </w:rPr>
        <w:t>handling</w:t>
      </w:r>
      <w:r w:rsidR="00941A48">
        <w:t>».</w:t>
      </w:r>
    </w:p>
    <w:p w14:paraId="56049655" w14:textId="04D3BDC7" w:rsidR="0085032B" w:rsidRDefault="0085032B" w:rsidP="001E3D0E">
      <w:r>
        <w:t>Нарешті ми закінчили!</w:t>
      </w:r>
    </w:p>
    <w:p w14:paraId="3964B59E" w14:textId="77777777" w:rsidR="00945049" w:rsidRDefault="00945049" w:rsidP="00945049">
      <w:pPr>
        <w:pStyle w:val="2"/>
      </w:pPr>
      <w:bookmarkStart w:id="29" w:name="_Toc121067213"/>
      <w:r>
        <w:t>Домовленості щодо найменування методів доступу</w:t>
      </w:r>
      <w:bookmarkEnd w:id="29"/>
    </w:p>
    <w:p w14:paraId="54358A94" w14:textId="0D18B802" w:rsidR="00945049" w:rsidRDefault="00945049" w:rsidP="00945049">
      <w:r w:rsidRPr="00D77872">
        <w:t xml:space="preserve">Якщо ви </w:t>
      </w:r>
      <w:r>
        <w:t>використовували методи-селектори</w:t>
      </w:r>
      <w:r w:rsidRPr="00D77872">
        <w:t xml:space="preserve"> та </w:t>
      </w:r>
      <w:r>
        <w:t>методи-модифікатори</w:t>
      </w:r>
      <w:r w:rsidRPr="00D77872">
        <w:t xml:space="preserve"> </w:t>
      </w:r>
      <w:r>
        <w:t>в</w:t>
      </w:r>
      <w:r w:rsidRPr="00D77872">
        <w:t xml:space="preserve"> інших мовах програмування, </w:t>
      </w:r>
      <w:r>
        <w:t xml:space="preserve">то </w:t>
      </w:r>
      <w:r w:rsidRPr="00D77872">
        <w:t xml:space="preserve">можете очікувати, що </w:t>
      </w:r>
      <w:r>
        <w:t xml:space="preserve">методи доступу до змінної екземпляра </w:t>
      </w:r>
      <w:r>
        <w:rPr>
          <w:i/>
          <w:iCs/>
          <w:lang w:val="en-US"/>
        </w:rPr>
        <w:t>mouseAction</w:t>
      </w:r>
      <w:r w:rsidRPr="00D77872">
        <w:t xml:space="preserve"> називатимуться </w:t>
      </w:r>
      <w:r>
        <w:rPr>
          <w:i/>
          <w:lang w:val="en-US"/>
        </w:rPr>
        <w:t>g</w:t>
      </w:r>
      <w:r w:rsidRPr="00D77872">
        <w:rPr>
          <w:i/>
          <w:lang w:val="en-US"/>
        </w:rPr>
        <w:t>etMouseAction</w:t>
      </w:r>
      <w:r w:rsidRPr="00D77872">
        <w:t xml:space="preserve"> та </w:t>
      </w:r>
      <w:r>
        <w:rPr>
          <w:i/>
          <w:lang w:val="en-US"/>
        </w:rPr>
        <w:t>s</w:t>
      </w:r>
      <w:r w:rsidRPr="00D77872">
        <w:rPr>
          <w:i/>
          <w:lang w:val="en-US"/>
        </w:rPr>
        <w:t>etMouseAction</w:t>
      </w:r>
      <w:r w:rsidRPr="00D77872">
        <w:t xml:space="preserve">. Але </w:t>
      </w:r>
      <w:r>
        <w:t>у</w:t>
      </w:r>
      <w:r w:rsidRPr="00D77872">
        <w:t xml:space="preserve"> Pharo </w:t>
      </w:r>
      <w:r>
        <w:t>ді</w:t>
      </w:r>
      <w:r w:rsidRPr="00D77872">
        <w:t>є інш</w:t>
      </w:r>
      <w:r>
        <w:t>а домовленість про іменування</w:t>
      </w:r>
      <w:r w:rsidRPr="00D77872">
        <w:t xml:space="preserve">. </w:t>
      </w:r>
      <w:r>
        <w:t>Селектор</w:t>
      </w:r>
      <w:r w:rsidRPr="00D77872">
        <w:t xml:space="preserve"> завжди має таке саме ім’я, як і змінна, яку він повертає, а </w:t>
      </w:r>
      <w:r>
        <w:t>модифікатор</w:t>
      </w:r>
      <w:r w:rsidRPr="00D77872">
        <w:t xml:space="preserve"> має таке ж ім’я, але з </w:t>
      </w:r>
      <w:r>
        <w:t>двокрапкою</w:t>
      </w:r>
      <w:r w:rsidRPr="00D77872">
        <w:t xml:space="preserve"> </w:t>
      </w:r>
      <w:r>
        <w:t>напри</w:t>
      </w:r>
      <w:r w:rsidRPr="00D77872">
        <w:t xml:space="preserve">кінці: </w:t>
      </w:r>
      <w:r w:rsidRPr="00EC6E40">
        <w:rPr>
          <w:i/>
        </w:rPr>
        <w:t>mouseAction</w:t>
      </w:r>
      <w:r w:rsidRPr="00D77872">
        <w:t xml:space="preserve"> та </w:t>
      </w:r>
      <w:r w:rsidRPr="00EC6E40">
        <w:rPr>
          <w:i/>
        </w:rPr>
        <w:t>mouseAction:</w:t>
      </w:r>
      <w:r w:rsidR="00850AF6">
        <w:t xml:space="preserve">, </w:t>
      </w:r>
      <w:r>
        <w:t>відповідно</w:t>
      </w:r>
      <w:r w:rsidRPr="00D77872">
        <w:t xml:space="preserve">. </w:t>
      </w:r>
      <w:r>
        <w:t>Селектори і модифікатори р</w:t>
      </w:r>
      <w:r w:rsidRPr="00D77872">
        <w:t xml:space="preserve">азом називають </w:t>
      </w:r>
      <w:r w:rsidRPr="00EC6E40">
        <w:rPr>
          <w:i/>
        </w:rPr>
        <w:t>методами досту</w:t>
      </w:r>
      <w:r>
        <w:rPr>
          <w:i/>
        </w:rPr>
        <w:softHyphen/>
      </w:r>
      <w:r w:rsidRPr="00EC6E40">
        <w:rPr>
          <w:i/>
        </w:rPr>
        <w:t xml:space="preserve">пу </w:t>
      </w:r>
      <w:r>
        <w:t>(</w:t>
      </w:r>
      <w:r>
        <w:rPr>
          <w:lang w:val="en-US"/>
        </w:rPr>
        <w:t>accessor</w:t>
      </w:r>
      <w:r w:rsidRPr="00EC6E40">
        <w:t xml:space="preserve"> </w:t>
      </w:r>
      <w:r>
        <w:rPr>
          <w:lang w:val="en-US"/>
        </w:rPr>
        <w:t>methods</w:t>
      </w:r>
      <w:r>
        <w:t xml:space="preserve">) </w:t>
      </w:r>
      <w:r w:rsidRPr="00D77872">
        <w:t xml:space="preserve">і за </w:t>
      </w:r>
      <w:r>
        <w:t>домовленістю</w:t>
      </w:r>
      <w:r w:rsidRPr="00D77872">
        <w:t xml:space="preserve"> </w:t>
      </w:r>
      <w:r>
        <w:t>їх</w:t>
      </w:r>
      <w:r w:rsidRPr="00D77872">
        <w:t xml:space="preserve"> </w:t>
      </w:r>
      <w:r w:rsidR="00850AF6">
        <w:t>зачисляють</w:t>
      </w:r>
      <w:r w:rsidRPr="00D77872">
        <w:t xml:space="preserve"> </w:t>
      </w:r>
      <w:r>
        <w:t>до протоколу</w:t>
      </w:r>
      <w:r w:rsidRPr="00D77872">
        <w:t xml:space="preserve"> </w:t>
      </w:r>
      <w:r w:rsidRPr="00EC6E40">
        <w:rPr>
          <w:i/>
          <w:lang w:val="en-US"/>
        </w:rPr>
        <w:t>accessing</w:t>
      </w:r>
      <w:r w:rsidRPr="00D77872">
        <w:t xml:space="preserve">. У Pharo всі змінні </w:t>
      </w:r>
      <w:r>
        <w:t>об’єкта</w:t>
      </w:r>
      <w:r w:rsidRPr="00D77872">
        <w:t xml:space="preserve"> є приватними для</w:t>
      </w:r>
      <w:r>
        <w:t xml:space="preserve"> нього</w:t>
      </w:r>
      <w:r w:rsidRPr="00D77872">
        <w:t xml:space="preserve">, тому </w:t>
      </w:r>
      <w:r>
        <w:t>інші</w:t>
      </w:r>
      <w:r w:rsidRPr="00D77872">
        <w:t xml:space="preserve"> об’єкт</w:t>
      </w:r>
      <w:r>
        <w:t>и</w:t>
      </w:r>
      <w:r w:rsidRPr="00D77872">
        <w:t xml:space="preserve"> </w:t>
      </w:r>
      <w:r>
        <w:t>можуть</w:t>
      </w:r>
      <w:r w:rsidRPr="00D77872">
        <w:t xml:space="preserve"> читати чи запису</w:t>
      </w:r>
      <w:r w:rsidR="00850AF6">
        <w:softHyphen/>
      </w:r>
      <w:r w:rsidRPr="00D77872">
        <w:t xml:space="preserve">вати ці змінні </w:t>
      </w:r>
      <w:r>
        <w:t>виключно</w:t>
      </w:r>
      <w:r w:rsidRPr="00D77872">
        <w:t xml:space="preserve"> через методи доступу, як </w:t>
      </w:r>
      <w:r>
        <w:t>ті, що описані вище</w:t>
      </w:r>
      <w:r w:rsidRPr="00D77872">
        <w:t xml:space="preserve">. </w:t>
      </w:r>
      <w:r>
        <w:t>Звичайно, об’єкт має вільний доступ до всіх успадкованих полів, але ви ніколи не зможете доступитися до змінних іншого об’єкта, навіть, якщо він є екземпляром вашого класу або самим класом.</w:t>
      </w:r>
    </w:p>
    <w:p w14:paraId="5C6107E1" w14:textId="77777777" w:rsidR="001E3D0E" w:rsidRDefault="001E3D0E" w:rsidP="00945049">
      <w:pPr>
        <w:pStyle w:val="2"/>
      </w:pPr>
      <w:bookmarkStart w:id="30" w:name="_Toc121067214"/>
      <w:r w:rsidRPr="00D8777E">
        <w:lastRenderedPageBreak/>
        <w:t xml:space="preserve">Про </w:t>
      </w:r>
      <w:r>
        <w:t>на</w:t>
      </w:r>
      <w:r w:rsidRPr="00D8777E">
        <w:t>лагоджувач</w:t>
      </w:r>
      <w:bookmarkEnd w:id="30"/>
    </w:p>
    <w:p w14:paraId="12E254ED" w14:textId="18BF87C9" w:rsidR="001E3D0E" w:rsidRDefault="001E3D0E" w:rsidP="001E3D0E">
      <w:r>
        <w:t>К</w:t>
      </w:r>
      <w:r w:rsidRPr="00D8777E">
        <w:t xml:space="preserve">оли трапляється помилка у Pharo, система </w:t>
      </w:r>
      <w:r>
        <w:t>за замовчуванням</w:t>
      </w:r>
      <w:r w:rsidRPr="00D8777E">
        <w:t xml:space="preserve"> відображає </w:t>
      </w:r>
      <w:r>
        <w:t>на</w:t>
      </w:r>
      <w:r w:rsidRPr="00D8777E">
        <w:t xml:space="preserve">лагоджувач. Проте ми можемо повністю контролювати цю поведінку. Наприклад, можемо записати помилку у файл. Можемо навіть серіалізувати стек виконання </w:t>
      </w:r>
      <w:r>
        <w:t>до</w:t>
      </w:r>
      <w:r w:rsidRPr="00D8777E">
        <w:t xml:space="preserve"> файл</w:t>
      </w:r>
      <w:r>
        <w:t xml:space="preserve">у, </w:t>
      </w:r>
      <w:r w:rsidRPr="00D8777E">
        <w:t xml:space="preserve">архівувати і відкрити його </w:t>
      </w:r>
      <w:r>
        <w:t>в</w:t>
      </w:r>
      <w:r w:rsidRPr="00D8777E">
        <w:t xml:space="preserve"> інш</w:t>
      </w:r>
      <w:r>
        <w:t>ому</w:t>
      </w:r>
      <w:r w:rsidRPr="00D8777E">
        <w:t xml:space="preserve"> </w:t>
      </w:r>
      <w:r>
        <w:t>образі системи</w:t>
      </w:r>
      <w:r w:rsidRPr="00D8777E">
        <w:t xml:space="preserve">. </w:t>
      </w:r>
      <w:r w:rsidR="005848C7">
        <w:t>Під час</w:t>
      </w:r>
      <w:r w:rsidRPr="00D8777E">
        <w:t xml:space="preserve"> розробки</w:t>
      </w:r>
      <w:r w:rsidR="005848C7">
        <w:t xml:space="preserve"> програм</w:t>
      </w:r>
      <w:r w:rsidRPr="00D8777E">
        <w:t xml:space="preserve"> </w:t>
      </w:r>
      <w:r w:rsidR="005848C7">
        <w:t>Н</w:t>
      </w:r>
      <w:r>
        <w:t>а</w:t>
      </w:r>
      <w:r w:rsidRPr="00D8777E">
        <w:t xml:space="preserve">лагоджувач </w:t>
      </w:r>
      <w:r w:rsidR="005848C7">
        <w:t xml:space="preserve">дає </w:t>
      </w:r>
      <w:r w:rsidR="005848C7" w:rsidRPr="00D8777E">
        <w:t xml:space="preserve">нам </w:t>
      </w:r>
      <w:r w:rsidR="005848C7">
        <w:t>змогу</w:t>
      </w:r>
      <w:r w:rsidRPr="00D8777E">
        <w:t xml:space="preserve"> рухатись так швидко, як</w:t>
      </w:r>
      <w:r>
        <w:t xml:space="preserve"> це можливо. </w:t>
      </w:r>
      <w:r w:rsidR="005848C7">
        <w:t>Проте у</w:t>
      </w:r>
      <w:r>
        <w:t xml:space="preserve"> готових системах</w:t>
      </w:r>
      <w:r w:rsidRPr="00D8777E">
        <w:t xml:space="preserve"> розробники часто налаштовують </w:t>
      </w:r>
      <w:r>
        <w:t>на</w:t>
      </w:r>
      <w:r w:rsidRPr="00D8777E">
        <w:t>лагоджувач</w:t>
      </w:r>
      <w:r>
        <w:t xml:space="preserve"> так</w:t>
      </w:r>
      <w:r w:rsidRPr="00D8777E">
        <w:t xml:space="preserve">, щоб </w:t>
      </w:r>
      <w:r w:rsidR="005848C7">
        <w:t>їхні</w:t>
      </w:r>
      <w:r w:rsidRPr="00D8777E">
        <w:t xml:space="preserve"> помилки </w:t>
      </w:r>
      <w:r w:rsidR="005848C7">
        <w:t>не заважали занадто сильно роботі їхніх</w:t>
      </w:r>
      <w:r w:rsidRPr="00D8777E">
        <w:t xml:space="preserve"> </w:t>
      </w:r>
      <w:r w:rsidR="005848C7">
        <w:t>користувачів</w:t>
      </w:r>
      <w:r w:rsidRPr="00D8777E">
        <w:t>.</w:t>
      </w:r>
    </w:p>
    <w:p w14:paraId="47305013" w14:textId="2AC78F9D" w:rsidR="00ED2659" w:rsidRDefault="005971E7" w:rsidP="00945049">
      <w:pPr>
        <w:pStyle w:val="3"/>
      </w:pPr>
      <w:r>
        <w:t xml:space="preserve">Якщо </w:t>
      </w:r>
      <w:r w:rsidR="001B2AD1">
        <w:t>все</w:t>
      </w:r>
      <w:r>
        <w:t xml:space="preserve"> пішло не так</w:t>
      </w:r>
    </w:p>
    <w:p w14:paraId="79117D3A" w14:textId="3760BAC4" w:rsidR="0085032B" w:rsidRDefault="005971E7" w:rsidP="00207CB2">
      <w:r w:rsidRPr="005971E7">
        <w:t>Пер</w:t>
      </w:r>
      <w:r w:rsidR="00850AF6">
        <w:t>едусім</w:t>
      </w:r>
      <w:r w:rsidRPr="005971E7">
        <w:t xml:space="preserve"> не нервуйте! </w:t>
      </w:r>
      <w:r>
        <w:t xml:space="preserve">Цілком нормально творити безлад під час написання програм. </w:t>
      </w:r>
      <w:r w:rsidRPr="005971E7">
        <w:t>Якщо що, то це правило, а не виняток.</w:t>
      </w:r>
      <w:r>
        <w:t xml:space="preserve"> </w:t>
      </w:r>
      <w:r w:rsidRPr="005971E7">
        <w:t>Напевно, найнеприємніше, що може т</w:t>
      </w:r>
      <w:r w:rsidR="00850AF6">
        <w:t>р</w:t>
      </w:r>
      <w:r w:rsidRPr="005971E7">
        <w:t>а</w:t>
      </w:r>
      <w:r w:rsidR="00850AF6">
        <w:t>пи</w:t>
      </w:r>
      <w:r w:rsidRPr="005971E7">
        <w:t xml:space="preserve">тися, коли ви починаєте експериментувати з графічними елементами в Pharo, </w:t>
      </w:r>
      <w:r>
        <w:t>–</w:t>
      </w:r>
      <w:r w:rsidRPr="005971E7">
        <w:t xml:space="preserve"> це те, що екран за</w:t>
      </w:r>
      <w:r>
        <w:t>харащу</w:t>
      </w:r>
      <w:r w:rsidRPr="005971E7">
        <w:t>ють незнищенні</w:t>
      </w:r>
      <w:r>
        <w:t>,</w:t>
      </w:r>
      <w:r w:rsidRPr="005971E7">
        <w:t xml:space="preserve"> здавалося б, </w:t>
      </w:r>
      <w:r w:rsidR="00B47941">
        <w:t>морфи</w:t>
      </w:r>
      <w:r w:rsidRPr="005971E7">
        <w:t>.</w:t>
      </w:r>
      <w:r w:rsidR="00B47941">
        <w:t xml:space="preserve"> Не панікуйте. Спробуйте отримати інспектора на одній з них: метаклацніть на ній, щоб відкрити меню-ореол, виберіть бузковий маніпулятор з гайковим ключем на ньому – це «</w:t>
      </w:r>
      <w:r w:rsidR="00B47941">
        <w:rPr>
          <w:i/>
          <w:iCs/>
          <w:lang w:val="en-US"/>
        </w:rPr>
        <w:t>debug</w:t>
      </w:r>
      <w:r w:rsidR="00B47941">
        <w:t>», оберіть з його меню команду «</w:t>
      </w:r>
      <w:r w:rsidR="00B47941">
        <w:rPr>
          <w:i/>
          <w:iCs/>
          <w:lang w:val="en-US"/>
        </w:rPr>
        <w:t>inspect</w:t>
      </w:r>
      <w:r w:rsidR="00B47941" w:rsidRPr="00B47941">
        <w:rPr>
          <w:i/>
          <w:iCs/>
        </w:rPr>
        <w:t xml:space="preserve"> </w:t>
      </w:r>
      <w:r w:rsidR="00B47941">
        <w:rPr>
          <w:i/>
          <w:iCs/>
          <w:lang w:val="en-US"/>
        </w:rPr>
        <w:t>morph</w:t>
      </w:r>
      <w:r w:rsidR="00B47941">
        <w:t>». Як тільки ви відкриєте Інспектора, ви перемогли!</w:t>
      </w:r>
      <w:r w:rsidR="001B2AD1">
        <w:t xml:space="preserve"> Щоб закрити гру, наберіть у панелі редактора в Інспекторі та виконайте:</w:t>
      </w:r>
    </w:p>
    <w:p w14:paraId="0AAB30C5" w14:textId="475A2E7A" w:rsidR="001B2AD1" w:rsidRDefault="001B2AD1" w:rsidP="001B2AD1">
      <w:pPr>
        <w:pStyle w:val="a4"/>
        <w:numPr>
          <w:ilvl w:val="0"/>
          <w:numId w:val="2"/>
        </w:numPr>
        <w:ind w:left="714" w:hanging="357"/>
        <w:contextualSpacing w:val="0"/>
      </w:pPr>
      <w:r>
        <w:t>якщо ви інспектуєте екземпляр гри, то «</w:t>
      </w:r>
      <w:r>
        <w:rPr>
          <w:i/>
          <w:iCs/>
          <w:lang w:val="en-US"/>
        </w:rPr>
        <w:t>self</w:t>
      </w:r>
      <w:r w:rsidRPr="001B2AD1">
        <w:rPr>
          <w:i/>
          <w:iCs/>
        </w:rPr>
        <w:t xml:space="preserve"> </w:t>
      </w:r>
      <w:r>
        <w:rPr>
          <w:i/>
          <w:iCs/>
          <w:lang w:val="en-US"/>
        </w:rPr>
        <w:t>delete</w:t>
      </w:r>
      <w:r>
        <w:t>»;</w:t>
      </w:r>
    </w:p>
    <w:p w14:paraId="1AFBA7D2" w14:textId="61E79A9F" w:rsidR="001B2AD1" w:rsidRDefault="001B2AD1" w:rsidP="001B2AD1">
      <w:pPr>
        <w:pStyle w:val="a4"/>
        <w:numPr>
          <w:ilvl w:val="0"/>
          <w:numId w:val="2"/>
        </w:numPr>
        <w:ind w:left="714" w:hanging="357"/>
        <w:contextualSpacing w:val="0"/>
      </w:pPr>
      <w:r>
        <w:t>якщо ви інспектуєте клітинку гри, то «</w:t>
      </w:r>
      <w:r>
        <w:rPr>
          <w:i/>
          <w:iCs/>
          <w:lang w:val="en-US"/>
        </w:rPr>
        <w:t>self</w:t>
      </w:r>
      <w:r w:rsidRPr="001B2AD1">
        <w:rPr>
          <w:i/>
          <w:iCs/>
        </w:rPr>
        <w:t xml:space="preserve"> </w:t>
      </w:r>
      <w:r>
        <w:rPr>
          <w:i/>
          <w:iCs/>
          <w:lang w:val="en-US"/>
        </w:rPr>
        <w:t>owner</w:t>
      </w:r>
      <w:r w:rsidRPr="001B2AD1">
        <w:rPr>
          <w:i/>
          <w:iCs/>
        </w:rPr>
        <w:t xml:space="preserve"> </w:t>
      </w:r>
      <w:r>
        <w:rPr>
          <w:i/>
          <w:iCs/>
          <w:lang w:val="en-US"/>
        </w:rPr>
        <w:t>delete</w:t>
      </w:r>
      <w:r>
        <w:t>».</w:t>
      </w:r>
    </w:p>
    <w:p w14:paraId="0C1E80EF" w14:textId="436D7D1C" w:rsidR="00257E43" w:rsidRPr="005F47CE" w:rsidRDefault="00257E43" w:rsidP="00257E43">
      <w:pPr>
        <w:pStyle w:val="af"/>
        <w:pBdr>
          <w:top w:val="single" w:sz="4" w:space="1" w:color="auto"/>
          <w:bottom w:val="single" w:sz="4" w:space="1" w:color="auto"/>
        </w:pBdr>
      </w:pPr>
      <w:bookmarkStart w:id="31" w:name="_Toc507182861"/>
      <w:r>
        <w:rPr>
          <w:rFonts w:cs="CMU Serif"/>
          <w:i/>
          <w:iCs w:val="0"/>
          <w:noProof/>
        </w:rPr>
        <w:drawing>
          <wp:anchor distT="0" distB="0" distL="114300" distR="114300" simplePos="0" relativeHeight="251714560" behindDoc="0" locked="0" layoutInCell="1" allowOverlap="1" wp14:anchorId="36F3D8F5" wp14:editId="43D6FE34">
            <wp:simplePos x="0" y="0"/>
            <wp:positionH relativeFrom="margin">
              <wp:align>left</wp:align>
            </wp:positionH>
            <wp:positionV relativeFrom="paragraph">
              <wp:posOffset>327660</wp:posOffset>
            </wp:positionV>
            <wp:extent cx="457200" cy="457200"/>
            <wp:effectExtent l="0" t="0" r="0" b="0"/>
            <wp:wrapSquare wrapText="bothSides"/>
            <wp:docPr id="80" name="Графіка 80" descr="Subtitles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Графіка 4" descr="Subtitles outlin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3FF8">
        <w:rPr>
          <w:i/>
        </w:rPr>
        <w:t>Від перекладача.</w:t>
      </w:r>
      <w:r>
        <w:t xml:space="preserve"> Метаклацання – це ще те завдання! Використання ореолу різноколірних маніпуляторів ні на що не схоже. Хотілося б мати якийсь звичний </w:t>
      </w:r>
      <w:r w:rsidR="00B25B84">
        <w:t>і</w:t>
      </w:r>
      <w:r>
        <w:t xml:space="preserve"> надійни</w:t>
      </w:r>
      <w:r w:rsidR="00A50314">
        <w:t>й спосіб контролю запуску та завершення гри</w:t>
      </w:r>
      <w:r w:rsidR="005F47CE">
        <w:t>, наприклад, за допомогою меню. Наступний параграф описує, як це зробити. Удосконалення гри стане хорошою нагодою проде</w:t>
      </w:r>
      <w:r w:rsidR="005F47CE">
        <w:softHyphen/>
        <w:t xml:space="preserve">монструвати нові корисні можливості </w:t>
      </w:r>
      <w:r w:rsidR="005F47CE">
        <w:rPr>
          <w:lang w:val="en-US"/>
        </w:rPr>
        <w:t>Pharo</w:t>
      </w:r>
      <w:r w:rsidR="005F47CE">
        <w:t>.</w:t>
      </w:r>
    </w:p>
    <w:p w14:paraId="0944FEE9" w14:textId="77777777" w:rsidR="00257E43" w:rsidRPr="007173E4" w:rsidRDefault="00257E43" w:rsidP="00257E43">
      <w:pPr>
        <w:pStyle w:val="af"/>
        <w:pBdr>
          <w:top w:val="single" w:sz="4" w:space="1" w:color="auto"/>
          <w:bottom w:val="single" w:sz="4" w:space="1" w:color="auto"/>
        </w:pBdr>
        <w:rPr>
          <w:sz w:val="4"/>
          <w:szCs w:val="4"/>
        </w:rPr>
      </w:pPr>
    </w:p>
    <w:p w14:paraId="6B55CAAD" w14:textId="77777777" w:rsidR="00637C55" w:rsidRDefault="00637C55" w:rsidP="00637C55">
      <w:pPr>
        <w:pStyle w:val="af0"/>
      </w:pPr>
      <w:r>
        <w:rPr>
          <w:noProof/>
        </w:rPr>
        <w:drawing>
          <wp:inline distT="0" distB="0" distL="0" distR="0" wp14:anchorId="0EF8D8D7" wp14:editId="7BA35F28">
            <wp:extent cx="4633200" cy="3110400"/>
            <wp:effectExtent l="0" t="0" r="0" b="0"/>
            <wp:docPr id="81" name="Рисунок 8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 descr="Зображення, що містить текст&#10;&#10;Автоматично згенерований опис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200" cy="31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3BB8" w14:textId="5F9A8953" w:rsidR="00637C55" w:rsidRDefault="00637C55" w:rsidP="00637C55">
      <w:pPr>
        <w:pStyle w:val="af0"/>
      </w:pPr>
      <w:r>
        <w:t xml:space="preserve">Рис. </w:t>
      </w:r>
      <w:fldSimple w:instr=" STYLEREF 1 \s ">
        <w:r w:rsidR="00C035EA">
          <w:rPr>
            <w:noProof/>
          </w:rPr>
          <w:t>6</w:t>
        </w:r>
      </w:fldSimple>
      <w:r w:rsidR="00794B10">
        <w:t>.</w:t>
      </w:r>
      <w:fldSimple w:instr=" SEQ Рис. \* ARABIC \s 1 ">
        <w:r w:rsidR="00C035EA">
          <w:rPr>
            <w:noProof/>
          </w:rPr>
          <w:t>15</w:t>
        </w:r>
      </w:fldSimple>
      <w:r w:rsidR="00E32DE0">
        <w:t>.</w:t>
      </w:r>
      <w:r>
        <w:t xml:space="preserve"> Перелік змінних екземпляра класу </w:t>
      </w:r>
      <w:r>
        <w:rPr>
          <w:i/>
          <w:lang w:val="en-US"/>
        </w:rPr>
        <w:t>LOGame</w:t>
      </w:r>
    </w:p>
    <w:p w14:paraId="447CA822" w14:textId="3474D8D1" w:rsidR="00257E43" w:rsidRDefault="00257E43" w:rsidP="0034451B">
      <w:pPr>
        <w:pStyle w:val="2"/>
      </w:pPr>
      <w:bookmarkStart w:id="32" w:name="_Toc121067215"/>
      <w:r>
        <w:lastRenderedPageBreak/>
        <w:t>Удосконалення гри</w:t>
      </w:r>
      <w:bookmarkEnd w:id="31"/>
      <w:r>
        <w:rPr>
          <w:rStyle w:val="ae"/>
        </w:rPr>
        <w:footnoteReference w:id="3"/>
      </w:r>
      <w:bookmarkEnd w:id="32"/>
    </w:p>
    <w:p w14:paraId="7D4B056D" w14:textId="0E968A06" w:rsidR="00257E43" w:rsidRDefault="00257E43" w:rsidP="005F47CE">
      <w:r>
        <w:t>Ми щойно закінчили, а вже виникли думки щодо удосконалення нашого продукту. Чи дуже зручно вам закривати гру маніпулятор</w:t>
      </w:r>
      <w:r w:rsidR="00193F4A">
        <w:t>о</w:t>
      </w:r>
      <w:r>
        <w:t xml:space="preserve">м меню-ореола? Нам теж ні. Ніяк не вдається поцілити вказівником мишки в межу поля гри… Здається, варто зробити її ширшою. Але широка чорна рамка виглядатиме сумно, то ж змінимо також і її колір. Щоб досягти бажаного, доведеться провести невелике дослідження ієрархії класів, з якої наслідує клас </w:t>
      </w:r>
      <w:r>
        <w:rPr>
          <w:i/>
          <w:lang w:val="en-US"/>
        </w:rPr>
        <w:t>LOGame</w:t>
      </w:r>
      <w:r>
        <w:t>.</w:t>
      </w:r>
    </w:p>
    <w:p w14:paraId="180BA62B" w14:textId="77777777" w:rsidR="009D5EEC" w:rsidRDefault="009D5EEC" w:rsidP="009D5EEC">
      <w:pPr>
        <w:pStyle w:val="3"/>
      </w:pPr>
      <w:bookmarkStart w:id="33" w:name="_Toc507182862"/>
      <w:r>
        <w:t>Зміна методу ініціалізації</w:t>
      </w:r>
      <w:bookmarkEnd w:id="33"/>
    </w:p>
    <w:p w14:paraId="11F2860F" w14:textId="21267E63" w:rsidR="009D5EEC" w:rsidRDefault="009D5EEC" w:rsidP="009D5EEC">
      <w:r>
        <w:t xml:space="preserve">Значення товщини межі та її кольору мали б десь зберігатися. Давайте з’ясуємо, які поля даних успадкував </w:t>
      </w:r>
      <w:r>
        <w:rPr>
          <w:i/>
          <w:lang w:val="en-US"/>
        </w:rPr>
        <w:t>LOGame</w:t>
      </w:r>
      <w:r>
        <w:t xml:space="preserve">. Відкрийте Оглядач класів на </w:t>
      </w:r>
      <w:r>
        <w:rPr>
          <w:i/>
          <w:lang w:val="en-US"/>
        </w:rPr>
        <w:t>LOGame</w:t>
      </w:r>
      <w:r>
        <w:t xml:space="preserve"> і оберіть </w:t>
      </w:r>
      <w:r>
        <w:rPr>
          <w:b/>
          <w:bCs/>
          <w:i/>
          <w:iCs/>
          <w:lang w:val="en-US"/>
        </w:rPr>
        <w:t>Vars</w:t>
      </w:r>
      <w:r>
        <w:t xml:space="preserve"> на перемикачі </w:t>
      </w:r>
      <w:r w:rsidRPr="00DB1223">
        <w:rPr>
          <w:b/>
          <w:bCs/>
          <w:i/>
          <w:iCs/>
          <w:lang w:val="en-US"/>
        </w:rPr>
        <w:t>Methods</w:t>
      </w:r>
      <w:r w:rsidRPr="00DB1223">
        <w:rPr>
          <w:b/>
          <w:bCs/>
        </w:rPr>
        <w:t>/</w:t>
      </w:r>
      <w:r w:rsidRPr="00DB1223">
        <w:rPr>
          <w:b/>
          <w:bCs/>
          <w:i/>
          <w:lang w:val="en-US"/>
        </w:rPr>
        <w:t>Vars</w:t>
      </w:r>
      <w:r>
        <w:t xml:space="preserve"> Оглядача (</w:t>
      </w:r>
      <w:r w:rsidR="001A63F1">
        <w:t>нижче від панелі протоколів</w:t>
      </w:r>
      <w:r>
        <w:t xml:space="preserve">). </w:t>
      </w:r>
      <w:r w:rsidR="001A63F1">
        <w:t>Панель протоколів відобразить</w:t>
      </w:r>
      <w:r>
        <w:t xml:space="preserve"> перелік усіх змінних екземпляра, структуровани</w:t>
      </w:r>
      <w:r w:rsidR="001A63F1">
        <w:t>й</w:t>
      </w:r>
      <w:r>
        <w:t xml:space="preserve"> за класами, в яких ці поля оголошені, як на рис</w:t>
      </w:r>
      <w:r w:rsidR="00B25B84">
        <w:t>.</w:t>
      </w:r>
      <w:r>
        <w:t xml:space="preserve"> 6.15. Бачимо, що надклас </w:t>
      </w:r>
      <w:r>
        <w:rPr>
          <w:i/>
          <w:lang w:val="en-US"/>
        </w:rPr>
        <w:t>LOGame</w:t>
      </w:r>
      <w:r>
        <w:t xml:space="preserve"> містить саме ті поля, які нам потрібні: </w:t>
      </w:r>
      <w:r>
        <w:rPr>
          <w:i/>
          <w:lang w:val="en-US"/>
        </w:rPr>
        <w:t>borderColor</w:t>
      </w:r>
      <w:r>
        <w:t xml:space="preserve"> і </w:t>
      </w:r>
      <w:r>
        <w:rPr>
          <w:i/>
          <w:lang w:val="en-US"/>
        </w:rPr>
        <w:t>borderWidth</w:t>
      </w:r>
      <w:r>
        <w:t>.</w:t>
      </w:r>
    </w:p>
    <w:p w14:paraId="200D9709" w14:textId="48825BD8" w:rsidR="009D5EEC" w:rsidRDefault="009D5EEC" w:rsidP="001A63F1">
      <w:r>
        <w:t xml:space="preserve">Відразу виникає спокуса задати цим змінним бажані значення в методі </w:t>
      </w:r>
      <w:r>
        <w:rPr>
          <w:i/>
          <w:lang w:val="en-US"/>
        </w:rPr>
        <w:t>LOGame</w:t>
      </w:r>
      <w:r w:rsidR="001A63F1">
        <w:rPr>
          <w:i/>
        </w:rPr>
        <w:t xml:space="preserve"> </w:t>
      </w:r>
      <w:r w:rsidRPr="00490823">
        <w:rPr>
          <w:i/>
        </w:rPr>
        <w:t>&gt;&gt;</w:t>
      </w:r>
      <w:r>
        <w:rPr>
          <w:i/>
        </w:rPr>
        <w:t xml:space="preserve"> </w:t>
      </w:r>
      <w:r>
        <w:rPr>
          <w:i/>
          <w:lang w:val="en-US"/>
        </w:rPr>
        <w:t>ini</w:t>
      </w:r>
      <w:r w:rsidR="001A63F1" w:rsidRPr="001A63F1">
        <w:rPr>
          <w:i/>
        </w:rPr>
        <w:softHyphen/>
      </w:r>
      <w:r>
        <w:rPr>
          <w:i/>
          <w:lang w:val="en-US"/>
        </w:rPr>
        <w:t>tialize</w:t>
      </w:r>
      <w:r>
        <w:t>. Наприклад, так:</w:t>
      </w:r>
    </w:p>
    <w:p w14:paraId="446806D7" w14:textId="77777777" w:rsidR="009D5EEC" w:rsidRPr="00D9736F" w:rsidRDefault="009D5EEC" w:rsidP="009D5EEC">
      <w:pPr>
        <w:pStyle w:val="Example"/>
        <w:rPr>
          <w:noProof/>
          <w:lang w:val="en-US"/>
        </w:rPr>
      </w:pPr>
      <w:r w:rsidRPr="00D9736F">
        <w:rPr>
          <w:noProof/>
          <w:lang w:val="en-US"/>
        </w:rPr>
        <w:t>initialize</w:t>
      </w:r>
    </w:p>
    <w:p w14:paraId="65DB4663" w14:textId="42C5527D" w:rsidR="009D5EEC" w:rsidRPr="00D9736F" w:rsidRDefault="001A63F1" w:rsidP="009D5EEC">
      <w:pPr>
        <w:pStyle w:val="Example"/>
        <w:rPr>
          <w:noProof/>
          <w:lang w:val="en-US"/>
        </w:rPr>
      </w:pPr>
      <w:r>
        <w:rPr>
          <w:noProof/>
        </w:rPr>
        <w:t xml:space="preserve">  </w:t>
      </w:r>
      <w:r w:rsidR="009D5EEC" w:rsidRPr="00D9736F">
        <w:rPr>
          <w:noProof/>
          <w:lang w:val="en-US"/>
        </w:rPr>
        <w:t>| sampleCell width height n |</w:t>
      </w:r>
    </w:p>
    <w:p w14:paraId="28282D77" w14:textId="42E46E57" w:rsidR="009D5EEC" w:rsidRPr="00D9736F" w:rsidRDefault="001A63F1" w:rsidP="009D5EEC">
      <w:pPr>
        <w:pStyle w:val="Example"/>
        <w:rPr>
          <w:noProof/>
          <w:lang w:val="en-US"/>
        </w:rPr>
      </w:pPr>
      <w:r>
        <w:rPr>
          <w:noProof/>
        </w:rPr>
        <w:t xml:space="preserve">  </w:t>
      </w:r>
      <w:r w:rsidR="009D5EEC" w:rsidRPr="00D9736F">
        <w:rPr>
          <w:noProof/>
          <w:lang w:val="en-US"/>
        </w:rPr>
        <w:t>super initialize.</w:t>
      </w:r>
    </w:p>
    <w:p w14:paraId="2864FE7B" w14:textId="4D2D6656" w:rsidR="009D5EEC" w:rsidRPr="00D9736F" w:rsidRDefault="001A63F1" w:rsidP="009D5EEC">
      <w:pPr>
        <w:pStyle w:val="Example"/>
        <w:rPr>
          <w:noProof/>
          <w:lang w:val="en-US"/>
        </w:rPr>
      </w:pPr>
      <w:r>
        <w:rPr>
          <w:noProof/>
        </w:rPr>
        <w:t xml:space="preserve">  </w:t>
      </w:r>
      <w:r w:rsidR="009D5EEC" w:rsidRPr="00D9736F">
        <w:rPr>
          <w:noProof/>
          <w:lang w:val="en-US"/>
        </w:rPr>
        <w:t>borderColor := Color blue.</w:t>
      </w:r>
    </w:p>
    <w:p w14:paraId="45837CC4" w14:textId="3AD7FE29" w:rsidR="009D5EEC" w:rsidRPr="00D41968" w:rsidRDefault="001A63F1" w:rsidP="009D5EEC">
      <w:pPr>
        <w:pStyle w:val="Example"/>
        <w:rPr>
          <w:noProof/>
        </w:rPr>
      </w:pPr>
      <w:r>
        <w:rPr>
          <w:noProof/>
        </w:rPr>
        <w:t xml:space="preserve">  </w:t>
      </w:r>
      <w:r w:rsidR="009D5EEC" w:rsidRPr="00D9736F">
        <w:rPr>
          <w:noProof/>
          <w:lang w:val="en-US"/>
        </w:rPr>
        <w:t>borderWidth</w:t>
      </w:r>
      <w:r w:rsidR="009D5EEC" w:rsidRPr="00D41968">
        <w:rPr>
          <w:noProof/>
        </w:rPr>
        <w:t xml:space="preserve"> := 3.</w:t>
      </w:r>
    </w:p>
    <w:p w14:paraId="60563B00" w14:textId="1664A7F1" w:rsidR="009D5EEC" w:rsidRPr="00D41968" w:rsidRDefault="001A63F1" w:rsidP="009D5EEC">
      <w:pPr>
        <w:pStyle w:val="Example"/>
        <w:rPr>
          <w:noProof/>
        </w:rPr>
      </w:pPr>
      <w:r>
        <w:rPr>
          <w:noProof/>
        </w:rPr>
        <w:t xml:space="preserve">  </w:t>
      </w:r>
      <w:r w:rsidR="009D5EEC" w:rsidRPr="00D9736F">
        <w:rPr>
          <w:noProof/>
          <w:lang w:val="en-US"/>
        </w:rPr>
        <w:t>n</w:t>
      </w:r>
      <w:r w:rsidR="009D5EEC" w:rsidRPr="00D41968">
        <w:rPr>
          <w:noProof/>
        </w:rPr>
        <w:t xml:space="preserve"> := </w:t>
      </w:r>
      <w:r w:rsidR="009D5EEC" w:rsidRPr="00D9736F">
        <w:rPr>
          <w:noProof/>
          <w:lang w:val="en-US"/>
        </w:rPr>
        <w:t>self</w:t>
      </w:r>
      <w:r w:rsidR="009D5EEC" w:rsidRPr="00D41968">
        <w:rPr>
          <w:noProof/>
        </w:rPr>
        <w:t xml:space="preserve"> </w:t>
      </w:r>
      <w:r w:rsidR="009D5EEC" w:rsidRPr="00D9736F">
        <w:rPr>
          <w:noProof/>
          <w:lang w:val="en-US"/>
        </w:rPr>
        <w:t>cellsPerSide</w:t>
      </w:r>
      <w:r w:rsidR="009D5EEC" w:rsidRPr="00D41968">
        <w:rPr>
          <w:noProof/>
        </w:rPr>
        <w:t>.</w:t>
      </w:r>
    </w:p>
    <w:p w14:paraId="672259FF" w14:textId="0B3FB87F" w:rsidR="009D5EEC" w:rsidRPr="00D41968" w:rsidRDefault="001A63F1" w:rsidP="009D5EEC">
      <w:pPr>
        <w:pStyle w:val="Example"/>
        <w:rPr>
          <w:noProof/>
        </w:rPr>
      </w:pPr>
      <w:r>
        <w:rPr>
          <w:noProof/>
        </w:rPr>
        <w:t xml:space="preserve">  </w:t>
      </w:r>
      <w:r w:rsidR="009D5EEC" w:rsidRPr="00D41968">
        <w:rPr>
          <w:noProof/>
        </w:rPr>
        <w:t>. . .</w:t>
      </w:r>
    </w:p>
    <w:p w14:paraId="0A71C332" w14:textId="77777777" w:rsidR="00945049" w:rsidRDefault="00945049" w:rsidP="00B25B84">
      <w:pPr>
        <w:pStyle w:val="af0"/>
        <w:spacing w:before="360"/>
      </w:pPr>
      <w:r>
        <w:rPr>
          <w:noProof/>
        </w:rPr>
        <w:drawing>
          <wp:inline distT="0" distB="0" distL="0" distR="0" wp14:anchorId="1FC4F956" wp14:editId="629E1CCD">
            <wp:extent cx="4633200" cy="236520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200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142E" w14:textId="0CFCAE1D" w:rsidR="00945049" w:rsidRPr="00D41968" w:rsidRDefault="00945049" w:rsidP="00945049">
      <w:pPr>
        <w:pStyle w:val="af0"/>
        <w:rPr>
          <w:i/>
          <w:iCs/>
        </w:rPr>
      </w:pPr>
      <w:r>
        <w:t xml:space="preserve">Рис. </w:t>
      </w:r>
      <w:fldSimple w:instr=" STYLEREF 1 \s ">
        <w:r w:rsidR="00C035EA">
          <w:rPr>
            <w:noProof/>
          </w:rPr>
          <w:t>6</w:t>
        </w:r>
      </w:fldSimple>
      <w:r w:rsidR="00794B10">
        <w:t>.</w:t>
      </w:r>
      <w:fldSimple w:instr=" SEQ Рис. \* ARABIC \s 1 ">
        <w:r w:rsidR="00C035EA">
          <w:rPr>
            <w:noProof/>
          </w:rPr>
          <w:t>16</w:t>
        </w:r>
      </w:fldSimple>
      <w:r w:rsidR="00E32DE0">
        <w:t>.</w:t>
      </w:r>
      <w:r>
        <w:t xml:space="preserve"> Ієрархія наслідування класу </w:t>
      </w:r>
      <w:r>
        <w:rPr>
          <w:i/>
          <w:iCs/>
          <w:lang w:val="en-US"/>
        </w:rPr>
        <w:t>LOGame</w:t>
      </w:r>
    </w:p>
    <w:p w14:paraId="2BE3742A" w14:textId="0EE1B20D" w:rsidR="009D5EEC" w:rsidRDefault="009D5EEC" w:rsidP="001A63F1">
      <w:r>
        <w:t>Якщо зберегти зроблені зміни і запустити гру, то побачимо, що все працює, гра набула саме такого вигляду, як на рис</w:t>
      </w:r>
      <w:r w:rsidR="00B25B84">
        <w:t>.</w:t>
      </w:r>
      <w:r>
        <w:t xml:space="preserve"> </w:t>
      </w:r>
      <w:r w:rsidR="001A63F1">
        <w:t>6</w:t>
      </w:r>
      <w:r>
        <w:t xml:space="preserve">.1. Але не все так добре, як може </w:t>
      </w:r>
      <w:r w:rsidR="00B25B84">
        <w:t>ви</w:t>
      </w:r>
      <w:r>
        <w:t xml:space="preserve">датися на перший погляд. Адже поля </w:t>
      </w:r>
      <w:r>
        <w:rPr>
          <w:i/>
          <w:lang w:val="en-US"/>
        </w:rPr>
        <w:t>borderColor</w:t>
      </w:r>
      <w:r>
        <w:t xml:space="preserve"> і </w:t>
      </w:r>
      <w:r>
        <w:rPr>
          <w:i/>
          <w:lang w:val="en-US"/>
        </w:rPr>
        <w:t>borderWidth</w:t>
      </w:r>
      <w:r>
        <w:t xml:space="preserve"> оголошені в класі </w:t>
      </w:r>
      <w:r>
        <w:rPr>
          <w:i/>
          <w:lang w:val="en-US"/>
        </w:rPr>
        <w:t>BorderedMorph</w:t>
      </w:r>
      <w:r>
        <w:t xml:space="preserve">, і саме він </w:t>
      </w:r>
      <w:r w:rsidR="00B25B84">
        <w:t>має</w:t>
      </w:r>
      <w:r>
        <w:t xml:space="preserve"> задавати їхні початкові значення. Схоже, ми запрограмували повторну ініціаліза</w:t>
      </w:r>
      <w:r w:rsidR="00B25B84">
        <w:softHyphen/>
      </w:r>
      <w:r>
        <w:t xml:space="preserve">цію змінних </w:t>
      </w:r>
      <w:r>
        <w:rPr>
          <w:i/>
          <w:lang w:val="en-US"/>
        </w:rPr>
        <w:t>borderColor</w:t>
      </w:r>
      <w:r>
        <w:t xml:space="preserve"> і </w:t>
      </w:r>
      <w:r>
        <w:rPr>
          <w:i/>
          <w:lang w:val="en-US"/>
        </w:rPr>
        <w:t>borderWidth</w:t>
      </w:r>
      <w:r>
        <w:t xml:space="preserve">. Це двічі неправильно: виконується зайва робота, і </w:t>
      </w:r>
      <w:r>
        <w:lastRenderedPageBreak/>
        <w:t>нові значення, задані в підкласі, можуть спричинити несподівані помилки. Давайте продовжимо дослідження коду і придумаємо кращий спосіб, щоб досягти бажаного.</w:t>
      </w:r>
    </w:p>
    <w:p w14:paraId="1F5A65E4" w14:textId="7E505216" w:rsidR="00257E43" w:rsidRDefault="00257E43" w:rsidP="00637C55">
      <w:r>
        <w:t xml:space="preserve">Значення полів </w:t>
      </w:r>
      <w:r>
        <w:rPr>
          <w:i/>
          <w:lang w:val="en-US"/>
        </w:rPr>
        <w:t>borderColor</w:t>
      </w:r>
      <w:r>
        <w:t xml:space="preserve"> і </w:t>
      </w:r>
      <w:r>
        <w:rPr>
          <w:i/>
          <w:lang w:val="en-US"/>
        </w:rPr>
        <w:t>borderWidth</w:t>
      </w:r>
      <w:r>
        <w:t xml:space="preserve"> мав би задавати метод </w:t>
      </w:r>
      <w:r>
        <w:rPr>
          <w:i/>
          <w:lang w:val="en-US"/>
        </w:rPr>
        <w:t>BorderedMorph</w:t>
      </w:r>
      <w:r w:rsidR="00637C55">
        <w:rPr>
          <w:i/>
        </w:rPr>
        <w:t xml:space="preserve"> </w:t>
      </w:r>
      <w:r w:rsidRPr="007D3F7C">
        <w:rPr>
          <w:i/>
        </w:rPr>
        <w:t xml:space="preserve">&gt;&gt; </w:t>
      </w:r>
      <w:r>
        <w:rPr>
          <w:i/>
          <w:lang w:val="en-US"/>
        </w:rPr>
        <w:t>ini</w:t>
      </w:r>
      <w:r w:rsidR="00B25B84">
        <w:rPr>
          <w:i/>
          <w:lang w:val="en-US"/>
        </w:rPr>
        <w:softHyphen/>
      </w:r>
      <w:r>
        <w:rPr>
          <w:i/>
          <w:lang w:val="en-US"/>
        </w:rPr>
        <w:t>tialize</w:t>
      </w:r>
      <w:r>
        <w:t xml:space="preserve">. Знайдемо його в Оглядачі класів. </w:t>
      </w:r>
      <w:r w:rsidR="001315C4">
        <w:t>Нижче від</w:t>
      </w:r>
      <w:r>
        <w:t xml:space="preserve"> панелі класів Оглядача є</w:t>
      </w:r>
      <w:r w:rsidR="001315C4">
        <w:t xml:space="preserve"> перемикач</w:t>
      </w:r>
      <w:r>
        <w:t xml:space="preserve"> </w:t>
      </w:r>
      <w:r w:rsidR="001315C4" w:rsidRPr="00DB1223">
        <w:rPr>
          <w:b/>
          <w:bCs/>
          <w:i/>
          <w:iCs/>
          <w:lang w:val="en-US"/>
        </w:rPr>
        <w:t>Flat</w:t>
      </w:r>
      <w:r w:rsidR="001315C4" w:rsidRPr="00DB1223">
        <w:rPr>
          <w:b/>
          <w:bCs/>
        </w:rPr>
        <w:t>/</w:t>
      </w:r>
      <w:r w:rsidRPr="00DB1223">
        <w:rPr>
          <w:b/>
          <w:bCs/>
          <w:i/>
          <w:iCs/>
          <w:lang w:val="en-US"/>
        </w:rPr>
        <w:t>Hier</w:t>
      </w:r>
      <w:r w:rsidRPr="00DB1223">
        <w:rPr>
          <w:b/>
          <w:bCs/>
          <w:i/>
        </w:rPr>
        <w:t>.</w:t>
      </w:r>
      <w:r>
        <w:t xml:space="preserve">, що </w:t>
      </w:r>
      <w:r w:rsidR="001315C4">
        <w:t xml:space="preserve">приховує або вмикає </w:t>
      </w:r>
      <w:r>
        <w:t>відображ</w:t>
      </w:r>
      <w:r w:rsidR="001315C4">
        <w:t>ення</w:t>
      </w:r>
      <w:r>
        <w:t xml:space="preserve"> в панелі ієрархі</w:t>
      </w:r>
      <w:r w:rsidR="001315C4">
        <w:t>ї</w:t>
      </w:r>
      <w:r>
        <w:t xml:space="preserve"> наслідування класів незалежно від їхньої належності до пакетів. </w:t>
      </w:r>
      <w:r w:rsidR="001315C4">
        <w:t xml:space="preserve">Оберіть </w:t>
      </w:r>
      <w:r w:rsidR="001315C4">
        <w:rPr>
          <w:b/>
          <w:bCs/>
          <w:i/>
          <w:iCs/>
          <w:lang w:val="en-US"/>
        </w:rPr>
        <w:t>Hier</w:t>
      </w:r>
      <w:r w:rsidR="001315C4" w:rsidRPr="001315C4">
        <w:rPr>
          <w:b/>
          <w:bCs/>
          <w:i/>
          <w:iCs/>
        </w:rPr>
        <w:t>.</w:t>
      </w:r>
      <w:r>
        <w:t>, послідовно клацніть на клас</w:t>
      </w:r>
      <w:r w:rsidR="00B25B84">
        <w:t>і</w:t>
      </w:r>
      <w:r>
        <w:t xml:space="preserve"> </w:t>
      </w:r>
      <w:r>
        <w:rPr>
          <w:i/>
          <w:lang w:val="en-US"/>
        </w:rPr>
        <w:t>BorderedMorph</w:t>
      </w:r>
      <w:r>
        <w:t xml:space="preserve">, </w:t>
      </w:r>
      <w:r w:rsidR="00B25B84">
        <w:t>протоколі</w:t>
      </w:r>
      <w:r>
        <w:t xml:space="preserve"> </w:t>
      </w:r>
      <w:r>
        <w:rPr>
          <w:i/>
          <w:lang w:val="en-US"/>
        </w:rPr>
        <w:t>initialization</w:t>
      </w:r>
      <w:r>
        <w:t>, метод</w:t>
      </w:r>
      <w:r w:rsidR="00B25B84">
        <w:t>і</w:t>
      </w:r>
      <w:r>
        <w:t xml:space="preserve"> </w:t>
      </w:r>
      <w:r>
        <w:rPr>
          <w:i/>
          <w:lang w:val="en-US"/>
        </w:rPr>
        <w:t>initialize</w:t>
      </w:r>
      <w:r>
        <w:t>. Ви мали б перейти до методу ініціалізації надкласу, як зображено на рис</w:t>
      </w:r>
      <w:r w:rsidR="00B25B84">
        <w:t>.</w:t>
      </w:r>
      <w:r>
        <w:t xml:space="preserve"> </w:t>
      </w:r>
      <w:r w:rsidR="001315C4">
        <w:t>6</w:t>
      </w:r>
      <w:r>
        <w:t>.16.</w:t>
      </w:r>
    </w:p>
    <w:p w14:paraId="7B197762" w14:textId="26037792" w:rsidR="00257E43" w:rsidRPr="007D3F7C" w:rsidRDefault="00257E43" w:rsidP="001315C4">
      <w:r>
        <w:t xml:space="preserve">З тексту методу легко здогадатися, що змінними </w:t>
      </w:r>
      <w:r>
        <w:rPr>
          <w:i/>
          <w:lang w:val="en-US"/>
        </w:rPr>
        <w:t>borderColor</w:t>
      </w:r>
      <w:r>
        <w:t xml:space="preserve"> і </w:t>
      </w:r>
      <w:r>
        <w:rPr>
          <w:i/>
          <w:lang w:val="en-US"/>
        </w:rPr>
        <w:t>borderWidth</w:t>
      </w:r>
      <w:r>
        <w:t xml:space="preserve"> займається метод </w:t>
      </w:r>
      <w:r>
        <w:rPr>
          <w:i/>
          <w:lang w:val="en-US"/>
        </w:rPr>
        <w:t>BorderedMorph</w:t>
      </w:r>
      <w:r w:rsidR="001315C4">
        <w:rPr>
          <w:i/>
        </w:rPr>
        <w:t xml:space="preserve"> </w:t>
      </w:r>
      <w:r w:rsidRPr="007D3F7C">
        <w:rPr>
          <w:i/>
        </w:rPr>
        <w:t>&gt;&gt;</w:t>
      </w:r>
      <w:r w:rsidR="001315C4">
        <w:rPr>
          <w:i/>
        </w:rPr>
        <w:t xml:space="preserve"> </w:t>
      </w:r>
      <w:r w:rsidR="001315C4">
        <w:rPr>
          <w:i/>
          <w:lang w:val="en-US"/>
        </w:rPr>
        <w:t>i</w:t>
      </w:r>
      <w:r w:rsidRPr="007D3F7C">
        <w:rPr>
          <w:i/>
        </w:rPr>
        <w:t>nitialize</w:t>
      </w:r>
      <w:r w:rsidR="001315C4">
        <w:rPr>
          <w:i/>
          <w:lang w:val="en-US"/>
        </w:rPr>
        <w:t>B</w:t>
      </w:r>
      <w:r w:rsidR="001315C4" w:rsidRPr="007D3F7C">
        <w:rPr>
          <w:i/>
        </w:rPr>
        <w:t>order</w:t>
      </w:r>
      <w:r>
        <w:t xml:space="preserve">. А вже в </w:t>
      </w:r>
      <w:r w:rsidR="00B25B84">
        <w:t xml:space="preserve">його </w:t>
      </w:r>
      <w:r>
        <w:t>тілі знайдемо:</w:t>
      </w:r>
    </w:p>
    <w:p w14:paraId="1B05DA2C" w14:textId="5D87AD64" w:rsidR="00257E43" w:rsidRPr="00201C07" w:rsidRDefault="00257E43" w:rsidP="008E24AA">
      <w:pPr>
        <w:pStyle w:val="Example"/>
        <w:ind w:firstLine="426"/>
        <w:rPr>
          <w:noProof/>
          <w:lang w:val="en-US"/>
        </w:rPr>
      </w:pPr>
      <w:r w:rsidRPr="00201C07">
        <w:rPr>
          <w:noProof/>
          <w:lang w:val="en-US"/>
        </w:rPr>
        <w:t>BorderedMorph</w:t>
      </w:r>
      <w:r w:rsidR="008E24AA">
        <w:rPr>
          <w:noProof/>
          <w:lang w:val="en-US"/>
        </w:rPr>
        <w:t xml:space="preserve"> </w:t>
      </w:r>
      <w:r w:rsidRPr="00201C07">
        <w:rPr>
          <w:noProof/>
          <w:lang w:val="en-US"/>
        </w:rPr>
        <w:t>&gt;&gt;</w:t>
      </w:r>
      <w:r w:rsidR="008E24AA">
        <w:rPr>
          <w:noProof/>
          <w:lang w:val="en-US"/>
        </w:rPr>
        <w:t xml:space="preserve"> </w:t>
      </w:r>
      <w:r w:rsidR="001315C4">
        <w:rPr>
          <w:noProof/>
          <w:lang w:val="en-US"/>
        </w:rPr>
        <w:t>i</w:t>
      </w:r>
      <w:r w:rsidRPr="00201C07">
        <w:rPr>
          <w:noProof/>
          <w:lang w:val="en-US"/>
        </w:rPr>
        <w:t>nitialize</w:t>
      </w:r>
      <w:r w:rsidR="001315C4">
        <w:rPr>
          <w:noProof/>
          <w:lang w:val="en-US"/>
        </w:rPr>
        <w:t>B</w:t>
      </w:r>
      <w:r w:rsidR="001315C4" w:rsidRPr="00201C07">
        <w:rPr>
          <w:noProof/>
          <w:lang w:val="en-US"/>
        </w:rPr>
        <w:t>order</w:t>
      </w:r>
    </w:p>
    <w:p w14:paraId="4A8F8F4B" w14:textId="40634DD9" w:rsidR="00257E43" w:rsidRDefault="008E24AA" w:rsidP="00257E43">
      <w:pPr>
        <w:pStyle w:val="Example"/>
        <w:rPr>
          <w:noProof/>
          <w:lang w:val="en-US"/>
        </w:rPr>
      </w:pPr>
      <w:r>
        <w:rPr>
          <w:noProof/>
          <w:lang w:val="en-US"/>
        </w:rPr>
        <w:t xml:space="preserve">   </w:t>
      </w:r>
      <w:r w:rsidR="00257E43" w:rsidRPr="00201C07">
        <w:rPr>
          <w:noProof/>
          <w:lang w:val="en-US"/>
        </w:rPr>
        <w:t>"</w:t>
      </w:r>
      <w:r>
        <w:rPr>
          <w:noProof/>
          <w:lang w:val="en-US"/>
        </w:rPr>
        <w:t>I</w:t>
      </w:r>
      <w:r w:rsidR="00257E43" w:rsidRPr="00201C07">
        <w:rPr>
          <w:noProof/>
          <w:lang w:val="en-US"/>
        </w:rPr>
        <w:t>nitialize the receiver state related to border</w:t>
      </w:r>
      <w:r>
        <w:rPr>
          <w:noProof/>
          <w:lang w:val="en-US"/>
        </w:rPr>
        <w:t>.</w:t>
      </w:r>
      <w:r w:rsidR="00257E43" w:rsidRPr="00201C07">
        <w:rPr>
          <w:noProof/>
          <w:lang w:val="en-US"/>
        </w:rPr>
        <w:t>"</w:t>
      </w:r>
    </w:p>
    <w:p w14:paraId="3CAE4E01" w14:textId="77777777" w:rsidR="008E24AA" w:rsidRPr="00201C07" w:rsidRDefault="008E24AA" w:rsidP="00257E43">
      <w:pPr>
        <w:pStyle w:val="Example"/>
        <w:rPr>
          <w:noProof/>
          <w:lang w:val="en-US"/>
        </w:rPr>
      </w:pPr>
    </w:p>
    <w:p w14:paraId="00790AC4" w14:textId="300C8A6A" w:rsidR="00257E43" w:rsidRPr="00201C07" w:rsidRDefault="008E24AA" w:rsidP="00257E43">
      <w:pPr>
        <w:pStyle w:val="Example"/>
        <w:rPr>
          <w:noProof/>
          <w:lang w:val="en-US"/>
        </w:rPr>
      </w:pPr>
      <w:r>
        <w:rPr>
          <w:noProof/>
          <w:lang w:val="en-US"/>
        </w:rPr>
        <w:t xml:space="preserve">   </w:t>
      </w:r>
      <w:r w:rsidR="00257E43" w:rsidRPr="00201C07">
        <w:rPr>
          <w:noProof/>
          <w:lang w:val="en-US"/>
        </w:rPr>
        <w:t>borderColor:= self defaultBorderColor.</w:t>
      </w:r>
    </w:p>
    <w:p w14:paraId="3E9E9E80" w14:textId="78AE08A2" w:rsidR="00257E43" w:rsidRPr="00201C07" w:rsidRDefault="008E24AA" w:rsidP="00257E43">
      <w:pPr>
        <w:pStyle w:val="Example"/>
        <w:rPr>
          <w:noProof/>
          <w:lang w:val="en-US"/>
        </w:rPr>
      </w:pPr>
      <w:r>
        <w:rPr>
          <w:noProof/>
          <w:lang w:val="en-US"/>
        </w:rPr>
        <w:t xml:space="preserve">   </w:t>
      </w:r>
      <w:r w:rsidR="00257E43" w:rsidRPr="00201C07">
        <w:rPr>
          <w:noProof/>
          <w:lang w:val="en-US"/>
        </w:rPr>
        <w:t>borderWidth := self defaultBorderWidth</w:t>
      </w:r>
    </w:p>
    <w:p w14:paraId="66336F2A" w14:textId="35EFC120" w:rsidR="00257E43" w:rsidRDefault="00257E43" w:rsidP="001315C4">
      <w:r>
        <w:t>Тепер все зрозуміло: значення кольору і товщини межі задають відповідні методи кла</w:t>
      </w:r>
      <w:r w:rsidR="00357BA8">
        <w:softHyphen/>
      </w:r>
      <w:r>
        <w:t xml:space="preserve">су </w:t>
      </w:r>
      <w:r>
        <w:rPr>
          <w:i/>
          <w:lang w:val="en-US"/>
        </w:rPr>
        <w:t>BorderedMorph</w:t>
      </w:r>
      <w:r>
        <w:t xml:space="preserve">. Якщо ми хочемо задавати інші значення в нашому підкласі, то маємо перевизначити методи </w:t>
      </w:r>
      <w:r w:rsidRPr="00201C07">
        <w:rPr>
          <w:i/>
        </w:rPr>
        <w:t>defaultBorderColor</w:t>
      </w:r>
      <w:r>
        <w:t xml:space="preserve"> і </w:t>
      </w:r>
      <w:r w:rsidRPr="00201C07">
        <w:rPr>
          <w:i/>
        </w:rPr>
        <w:t>defaultBorderWidth</w:t>
      </w:r>
      <w:r>
        <w:t xml:space="preserve">. </w:t>
      </w:r>
      <w:r w:rsidR="001D3D69">
        <w:t>Нагадаємо</w:t>
      </w:r>
      <w:r>
        <w:t xml:space="preserve">, що в мові </w:t>
      </w:r>
      <w:r w:rsidR="00357BA8">
        <w:rPr>
          <w:lang w:val="en-US"/>
        </w:rPr>
        <w:t>Pharo</w:t>
      </w:r>
      <w:r>
        <w:t xml:space="preserve"> псевдозмінна </w:t>
      </w:r>
      <w:r>
        <w:rPr>
          <w:i/>
          <w:lang w:val="en-US"/>
        </w:rPr>
        <w:t>self</w:t>
      </w:r>
      <w:r>
        <w:t xml:space="preserve"> вказує на отримувача повідомлення (виконавця методу) і слугує інструментом, за допомогою якого клас може передавати повідомлення своїм підкласам, навіть, ще не написаним.</w:t>
      </w:r>
    </w:p>
    <w:p w14:paraId="5E3C7B51" w14:textId="32FBDC69" w:rsidR="00257E43" w:rsidRPr="00F95148" w:rsidRDefault="00257E43" w:rsidP="00357BA8">
      <w:pPr>
        <w:jc w:val="both"/>
      </w:pPr>
      <w:r>
        <w:t xml:space="preserve">Отож додамо до протоколу </w:t>
      </w:r>
      <w:r>
        <w:rPr>
          <w:i/>
          <w:lang w:val="en-US"/>
        </w:rPr>
        <w:t>initialization</w:t>
      </w:r>
      <w:r>
        <w:t xml:space="preserve"> класу </w:t>
      </w:r>
      <w:r>
        <w:rPr>
          <w:i/>
          <w:lang w:val="en-US"/>
        </w:rPr>
        <w:t>LOGame</w:t>
      </w:r>
      <w:r>
        <w:t xml:space="preserve"> два нові методи (а присвоєння змінним в методі </w:t>
      </w:r>
      <w:r w:rsidRPr="00F95148">
        <w:rPr>
          <w:i/>
        </w:rPr>
        <w:t>LOGame</w:t>
      </w:r>
      <w:r w:rsidR="008E24AA" w:rsidRPr="008E24AA">
        <w:rPr>
          <w:i/>
        </w:rPr>
        <w:t xml:space="preserve"> </w:t>
      </w:r>
      <w:r w:rsidRPr="00F95148">
        <w:rPr>
          <w:i/>
        </w:rPr>
        <w:t>&gt;&gt;</w:t>
      </w:r>
      <w:r w:rsidR="008E24AA" w:rsidRPr="008E24AA">
        <w:rPr>
          <w:i/>
        </w:rPr>
        <w:t xml:space="preserve"> </w:t>
      </w:r>
      <w:r w:rsidRPr="00F95148">
        <w:rPr>
          <w:i/>
          <w:lang w:val="en-US"/>
        </w:rPr>
        <w:t>initialize</w:t>
      </w:r>
      <w:r w:rsidRPr="00F95148">
        <w:t xml:space="preserve"> </w:t>
      </w:r>
      <w:r>
        <w:t>вилучимо).</w:t>
      </w:r>
    </w:p>
    <w:p w14:paraId="5153C331" w14:textId="04862EF1" w:rsidR="00257E43" w:rsidRPr="00D9736F" w:rsidRDefault="00257E43" w:rsidP="001D3D69">
      <w:pPr>
        <w:pStyle w:val="Example"/>
        <w:ind w:firstLine="426"/>
        <w:rPr>
          <w:noProof/>
          <w:lang w:val="en-US"/>
        </w:rPr>
      </w:pPr>
      <w:r w:rsidRPr="00D9736F">
        <w:rPr>
          <w:noProof/>
          <w:lang w:val="en-US"/>
        </w:rPr>
        <w:t>LOGame</w:t>
      </w:r>
      <w:r w:rsidR="001D3D69">
        <w:rPr>
          <w:noProof/>
        </w:rPr>
        <w:t xml:space="preserve"> </w:t>
      </w:r>
      <w:r w:rsidRPr="00D9736F">
        <w:rPr>
          <w:noProof/>
          <w:lang w:val="en-US"/>
        </w:rPr>
        <w:t>&gt;&gt;</w:t>
      </w:r>
      <w:r w:rsidR="001D3D69">
        <w:rPr>
          <w:noProof/>
        </w:rPr>
        <w:t xml:space="preserve"> </w:t>
      </w:r>
      <w:r w:rsidRPr="00D9736F">
        <w:rPr>
          <w:noProof/>
          <w:lang w:val="en-US"/>
        </w:rPr>
        <w:t>defaultBorderColor</w:t>
      </w:r>
    </w:p>
    <w:p w14:paraId="157416CE" w14:textId="0DABF27F" w:rsidR="00257E43" w:rsidRPr="00D9736F" w:rsidRDefault="001D3D69" w:rsidP="00257E43">
      <w:pPr>
        <w:pStyle w:val="Example"/>
        <w:rPr>
          <w:noProof/>
          <w:lang w:val="en-US"/>
        </w:rPr>
      </w:pPr>
      <w:r>
        <w:rPr>
          <w:noProof/>
        </w:rPr>
        <w:t xml:space="preserve">   </w:t>
      </w:r>
      <w:r w:rsidR="00257E43" w:rsidRPr="00D9736F">
        <w:rPr>
          <w:noProof/>
          <w:lang w:val="en-US"/>
        </w:rPr>
        <w:t>"answer the default border color for the game board"</w:t>
      </w:r>
    </w:p>
    <w:p w14:paraId="219B94CF" w14:textId="1B85D1D7" w:rsidR="00257E43" w:rsidRPr="00D9736F" w:rsidRDefault="001D3D69" w:rsidP="00257E43">
      <w:pPr>
        <w:pStyle w:val="Example"/>
        <w:rPr>
          <w:noProof/>
          <w:lang w:val="en-US"/>
        </w:rPr>
      </w:pPr>
      <w:r>
        <w:rPr>
          <w:noProof/>
        </w:rPr>
        <w:t xml:space="preserve">   </w:t>
      </w:r>
      <w:r w:rsidR="00257E43" w:rsidRPr="00D9736F">
        <w:rPr>
          <w:noProof/>
          <w:lang w:val="en-US"/>
        </w:rPr>
        <w:t>^ Color blue</w:t>
      </w:r>
    </w:p>
    <w:p w14:paraId="68A896F9" w14:textId="77777777" w:rsidR="00257E43" w:rsidRPr="00D9736F" w:rsidRDefault="00257E43" w:rsidP="00257E43">
      <w:pPr>
        <w:pStyle w:val="Example"/>
        <w:rPr>
          <w:noProof/>
          <w:lang w:val="en-US"/>
        </w:rPr>
      </w:pPr>
    </w:p>
    <w:p w14:paraId="26B4BD21" w14:textId="25AF4D32" w:rsidR="00257E43" w:rsidRPr="00D9736F" w:rsidRDefault="00257E43" w:rsidP="001D3D69">
      <w:pPr>
        <w:pStyle w:val="Example"/>
        <w:ind w:firstLine="426"/>
        <w:rPr>
          <w:noProof/>
          <w:lang w:val="en-US"/>
        </w:rPr>
      </w:pPr>
      <w:r w:rsidRPr="00D9736F">
        <w:rPr>
          <w:noProof/>
          <w:lang w:val="en-US"/>
        </w:rPr>
        <w:t>LOGame</w:t>
      </w:r>
      <w:r w:rsidR="001D3D69">
        <w:rPr>
          <w:noProof/>
        </w:rPr>
        <w:t xml:space="preserve"> </w:t>
      </w:r>
      <w:r w:rsidRPr="00D9736F">
        <w:rPr>
          <w:noProof/>
          <w:lang w:val="en-US"/>
        </w:rPr>
        <w:t>&gt;&gt;</w:t>
      </w:r>
      <w:r w:rsidR="001D3D69">
        <w:rPr>
          <w:noProof/>
        </w:rPr>
        <w:t xml:space="preserve"> </w:t>
      </w:r>
      <w:r w:rsidRPr="00D9736F">
        <w:rPr>
          <w:noProof/>
          <w:lang w:val="en-US"/>
        </w:rPr>
        <w:t>defaultBorderWidth</w:t>
      </w:r>
    </w:p>
    <w:p w14:paraId="7EC85953" w14:textId="740C7293" w:rsidR="00257E43" w:rsidRPr="00D9736F" w:rsidRDefault="001D3D69" w:rsidP="00257E43">
      <w:pPr>
        <w:pStyle w:val="Example"/>
        <w:rPr>
          <w:noProof/>
          <w:lang w:val="en-US"/>
        </w:rPr>
      </w:pPr>
      <w:r>
        <w:rPr>
          <w:noProof/>
        </w:rPr>
        <w:t xml:space="preserve">   </w:t>
      </w:r>
      <w:r w:rsidR="00257E43" w:rsidRPr="00D9736F">
        <w:rPr>
          <w:noProof/>
          <w:lang w:val="en-US"/>
        </w:rPr>
        <w:t>"answer the default border width for the game board"</w:t>
      </w:r>
    </w:p>
    <w:p w14:paraId="6717CA26" w14:textId="1B0CFB21" w:rsidR="00257E43" w:rsidRPr="00805DA6" w:rsidRDefault="001D3D69" w:rsidP="00257E43">
      <w:pPr>
        <w:pStyle w:val="Example"/>
        <w:rPr>
          <w:noProof/>
          <w:lang w:val="ru-RU"/>
        </w:rPr>
      </w:pPr>
      <w:r>
        <w:rPr>
          <w:noProof/>
        </w:rPr>
        <w:t xml:space="preserve">   </w:t>
      </w:r>
      <w:r w:rsidR="00257E43" w:rsidRPr="00805DA6">
        <w:rPr>
          <w:noProof/>
          <w:lang w:val="ru-RU"/>
        </w:rPr>
        <w:t>^ 3</w:t>
      </w:r>
    </w:p>
    <w:p w14:paraId="16B2FD88" w14:textId="7A6913C6" w:rsidR="00257E43" w:rsidRDefault="00257E43" w:rsidP="001D3D69">
      <w:r>
        <w:t>Тепер гра працює так, як треба, а ми зайвий раз переконалися, що задавати константи за допомогою методів – це правильний підхід. Такі значення легко модифікувати в підкласах, не порушуючи код інших методів.</w:t>
      </w:r>
    </w:p>
    <w:p w14:paraId="6BB50932" w14:textId="77777777" w:rsidR="00257E43" w:rsidRDefault="00257E43" w:rsidP="00257E43">
      <w:pPr>
        <w:pStyle w:val="3"/>
      </w:pPr>
      <w:bookmarkStart w:id="34" w:name="_Toc507182863"/>
      <w:r>
        <w:t>Зміна способу запуску</w:t>
      </w:r>
      <w:bookmarkEnd w:id="34"/>
    </w:p>
    <w:p w14:paraId="1B2EA53F" w14:textId="54F61E3A" w:rsidR="00257E43" w:rsidRDefault="00257E43" w:rsidP="001D3D69">
      <w:r>
        <w:t xml:space="preserve">Усі складові частини </w:t>
      </w:r>
      <w:r>
        <w:rPr>
          <w:lang w:val="en-US"/>
        </w:rPr>
        <w:t>Pharo</w:t>
      </w:r>
      <w:r>
        <w:t xml:space="preserve"> можна запустити програмно, або командою меню, або, навіть, комбінацією клавіш. А нашу гру ми запускаємо тільки програмно (з </w:t>
      </w:r>
      <w:r w:rsidR="00DB1223">
        <w:t>Пісочниці</w:t>
      </w:r>
      <w:r>
        <w:t xml:space="preserve">). Давайте виправимо цю несправедливість і додамо відповідну команду до якогось меню! Наприклад, до </w:t>
      </w:r>
      <w:r>
        <w:rPr>
          <w:i/>
          <w:lang w:val="en-US"/>
        </w:rPr>
        <w:t>World</w:t>
      </w:r>
      <w:r w:rsidRPr="007322D7">
        <w:rPr>
          <w:i/>
          <w:lang w:val="ru-RU"/>
        </w:rPr>
        <w:t xml:space="preserve"> </w:t>
      </w:r>
      <w:r>
        <w:rPr>
          <w:i/>
          <w:lang w:val="en-US"/>
        </w:rPr>
        <w:t>Menu</w:t>
      </w:r>
      <w:r>
        <w:t xml:space="preserve">. Ми ще не вміємо цього робити, але </w:t>
      </w:r>
      <w:r>
        <w:rPr>
          <w:lang w:val="en-US"/>
        </w:rPr>
        <w:t>Pharo</w:t>
      </w:r>
      <w:r>
        <w:t xml:space="preserve"> – відкрита система, тому спробуємо.</w:t>
      </w:r>
    </w:p>
    <w:p w14:paraId="678632E2" w14:textId="16CE1046" w:rsidR="00257E43" w:rsidRDefault="00257E43" w:rsidP="001D3D69">
      <w:r>
        <w:t xml:space="preserve">Відкрийте </w:t>
      </w:r>
      <w:r w:rsidR="00DB1223">
        <w:t>Навідника</w:t>
      </w:r>
      <w:r>
        <w:t xml:space="preserve"> і в рядку пошуку наберіть «</w:t>
      </w:r>
      <w:r>
        <w:rPr>
          <w:i/>
          <w:lang w:val="en-US"/>
        </w:rPr>
        <w:t>world</w:t>
      </w:r>
      <w:r w:rsidRPr="001D3191">
        <w:rPr>
          <w:i/>
        </w:rPr>
        <w:t xml:space="preserve"> </w:t>
      </w:r>
      <w:r>
        <w:rPr>
          <w:i/>
          <w:lang w:val="en-US"/>
        </w:rPr>
        <w:t>menu</w:t>
      </w:r>
      <w:r>
        <w:t xml:space="preserve">». </w:t>
      </w:r>
      <w:r w:rsidR="005B3F4E">
        <w:t>Перше ж посилання серед</w:t>
      </w:r>
      <w:r>
        <w:t xml:space="preserve"> результат</w:t>
      </w:r>
      <w:r w:rsidR="005B3F4E">
        <w:t>ів</w:t>
      </w:r>
      <w:r>
        <w:t xml:space="preserve"> пошуку – </w:t>
      </w:r>
      <w:r w:rsidR="005B3F4E">
        <w:rPr>
          <w:i/>
          <w:iCs/>
          <w:lang w:val="en-US"/>
        </w:rPr>
        <w:t>Breakpoint</w:t>
      </w:r>
      <w:r w:rsidR="005B3F4E" w:rsidRPr="005B3F4E">
        <w:rPr>
          <w:i/>
          <w:iCs/>
        </w:rPr>
        <w:t xml:space="preserve"> </w:t>
      </w:r>
      <w:r w:rsidR="005B3F4E">
        <w:rPr>
          <w:i/>
          <w:iCs/>
          <w:lang w:val="en-US"/>
        </w:rPr>
        <w:t>class</w:t>
      </w:r>
      <w:r w:rsidR="005B3F4E" w:rsidRPr="005B3F4E">
        <w:rPr>
          <w:i/>
          <w:iCs/>
        </w:rPr>
        <w:t>&gt;&gt;#</w:t>
      </w:r>
      <w:r w:rsidR="005B3F4E">
        <w:rPr>
          <w:i/>
          <w:iCs/>
          <w:lang w:val="en-US"/>
        </w:rPr>
        <w:t>debugWorldMenuOn</w:t>
      </w:r>
      <w:r w:rsidR="005B3F4E" w:rsidRPr="005B3F4E">
        <w:rPr>
          <w:i/>
          <w:iCs/>
        </w:rPr>
        <w:t>:</w:t>
      </w:r>
      <w:r w:rsidR="005B3F4E">
        <w:t xml:space="preserve"> –</w:t>
      </w:r>
      <w:r w:rsidR="005B3F4E" w:rsidRPr="005B3F4E">
        <w:t xml:space="preserve"> </w:t>
      </w:r>
      <w:r w:rsidR="005B3F4E">
        <w:t>показує, як класи систе</w:t>
      </w:r>
      <w:r w:rsidR="005B3F4E">
        <w:softHyphen/>
        <w:t xml:space="preserve">ми додають команди до меню. Наприкінці списку результатів є </w:t>
      </w:r>
      <w:r>
        <w:t>посилання на розділ «</w:t>
      </w:r>
      <w:r>
        <w:rPr>
          <w:lang w:val="en-US"/>
        </w:rPr>
        <w:t>World</w:t>
      </w:r>
      <w:r w:rsidRPr="005B3F4E">
        <w:t xml:space="preserve"> </w:t>
      </w:r>
      <w:r>
        <w:rPr>
          <w:lang w:val="en-US"/>
        </w:rPr>
        <w:t>Menu</w:t>
      </w:r>
      <w:r w:rsidRPr="005B3F4E">
        <w:t xml:space="preserve"> </w:t>
      </w:r>
      <w:r>
        <w:rPr>
          <w:lang w:val="en-US"/>
        </w:rPr>
        <w:t>Items</w:t>
      </w:r>
      <w:r>
        <w:t xml:space="preserve">» </w:t>
      </w:r>
      <w:r w:rsidRPr="007C1490">
        <w:t>довідкової системи – це саме те, що потрібно</w:t>
      </w:r>
      <w:r>
        <w:t xml:space="preserve">. </w:t>
      </w:r>
      <w:r w:rsidR="005B3F4E">
        <w:t xml:space="preserve">Сам </w:t>
      </w:r>
      <w:r w:rsidR="00DB1223">
        <w:t>Навідник</w:t>
      </w:r>
      <w:r w:rsidR="005B3F4E" w:rsidRPr="005B3F4E">
        <w:t xml:space="preserve"> </w:t>
      </w:r>
      <w:r w:rsidR="005B3F4E">
        <w:t>довідки не відкриє, але нам не буде важко знайти його через команду «</w:t>
      </w:r>
      <w:r w:rsidR="005B3F4E">
        <w:rPr>
          <w:i/>
          <w:iCs/>
          <w:lang w:val="en-US"/>
        </w:rPr>
        <w:t>Help</w:t>
      </w:r>
      <w:r w:rsidR="00325D4E" w:rsidRPr="00325D4E">
        <w:rPr>
          <w:i/>
          <w:iCs/>
          <w:lang w:val="ru-RU"/>
        </w:rPr>
        <w:t xml:space="preserve"> &gt; </w:t>
      </w:r>
      <w:r w:rsidR="00325D4E">
        <w:rPr>
          <w:i/>
          <w:iCs/>
          <w:lang w:val="en-US"/>
        </w:rPr>
        <w:t>Help</w:t>
      </w:r>
      <w:r w:rsidR="00325D4E" w:rsidRPr="00325D4E">
        <w:rPr>
          <w:i/>
          <w:iCs/>
          <w:lang w:val="ru-RU"/>
        </w:rPr>
        <w:t xml:space="preserve"> </w:t>
      </w:r>
      <w:r w:rsidR="00325D4E">
        <w:rPr>
          <w:i/>
          <w:iCs/>
          <w:lang w:val="en-US"/>
        </w:rPr>
        <w:t>browser</w:t>
      </w:r>
      <w:r w:rsidR="005B3F4E">
        <w:t xml:space="preserve">» </w:t>
      </w:r>
      <w:r w:rsidR="0022554B">
        <w:t>го</w:t>
      </w:r>
      <w:r w:rsidR="0022554B">
        <w:softHyphen/>
        <w:t>лов</w:t>
      </w:r>
      <w:r w:rsidR="005B3F4E">
        <w:t>ного меню. У</w:t>
      </w:r>
      <w:r>
        <w:t xml:space="preserve"> </w:t>
      </w:r>
      <w:r w:rsidR="00325D4E">
        <w:t>розділі</w:t>
      </w:r>
      <w:r>
        <w:t xml:space="preserve"> написано, що для того, щоб додати новий пункт до головного </w:t>
      </w:r>
      <w:r>
        <w:lastRenderedPageBreak/>
        <w:t xml:space="preserve">меню, потрібно визначити </w:t>
      </w:r>
      <w:r>
        <w:rPr>
          <w:i/>
        </w:rPr>
        <w:t>метод класу</w:t>
      </w:r>
      <w:r>
        <w:t xml:space="preserve">, який називається </w:t>
      </w:r>
      <w:r w:rsidRPr="007C1490">
        <w:rPr>
          <w:i/>
        </w:rPr>
        <w:t>menuCommandOn</w:t>
      </w:r>
      <w:r w:rsidRPr="007C1490">
        <w:t>:</w:t>
      </w:r>
      <w:r>
        <w:t>. Довідка надає також приклад</w:t>
      </w:r>
      <w:r w:rsidR="00997C55">
        <w:t>и</w:t>
      </w:r>
      <w:r>
        <w:t xml:space="preserve"> оголошення такого методу в деякому </w:t>
      </w:r>
      <w:r w:rsidR="00997C55">
        <w:t>вигаданому</w:t>
      </w:r>
      <w:r>
        <w:t xml:space="preserve"> класі. Не зайвим буде також пошукати в </w:t>
      </w:r>
      <w:r>
        <w:rPr>
          <w:lang w:val="en-US"/>
        </w:rPr>
        <w:t>Pharo</w:t>
      </w:r>
      <w:r>
        <w:t xml:space="preserve"> справжні класи, які реалізують метод </w:t>
      </w:r>
      <w:r w:rsidRPr="007C1490">
        <w:rPr>
          <w:i/>
        </w:rPr>
        <w:t>menuCommandOn</w:t>
      </w:r>
      <w:r w:rsidRPr="007C1490">
        <w:t>:</w:t>
      </w:r>
      <w:r>
        <w:t>, і подивитися, як воно зроблено.</w:t>
      </w:r>
    </w:p>
    <w:p w14:paraId="41B47EF9" w14:textId="77777777" w:rsidR="00E04629" w:rsidRDefault="00E04629" w:rsidP="00E04629">
      <w:pPr>
        <w:pStyle w:val="af0"/>
      </w:pPr>
      <w:r>
        <w:rPr>
          <w:noProof/>
        </w:rPr>
        <w:drawing>
          <wp:inline distT="0" distB="0" distL="0" distR="0" wp14:anchorId="49A91581" wp14:editId="76AACB34">
            <wp:extent cx="4633200" cy="2365200"/>
            <wp:effectExtent l="0" t="0" r="0" b="0"/>
            <wp:docPr id="71" name="Рисунок 7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 descr="Зображення, що містить текст&#10;&#10;Автоматично згенерований опис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200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F970" w14:textId="0DEEC534" w:rsidR="00E04629" w:rsidRPr="00874CC4" w:rsidRDefault="00E04629" w:rsidP="00E04629">
      <w:pPr>
        <w:pStyle w:val="af0"/>
      </w:pPr>
      <w:r>
        <w:t xml:space="preserve">Рис. </w:t>
      </w:r>
      <w:fldSimple w:instr=" STYLEREF 1 \s ">
        <w:r w:rsidR="00C035EA">
          <w:rPr>
            <w:noProof/>
          </w:rPr>
          <w:t>6</w:t>
        </w:r>
      </w:fldSimple>
      <w:r w:rsidR="00794B10">
        <w:t>.</w:t>
      </w:r>
      <w:fldSimple w:instr=" SEQ Рис. \* ARABIC \s 1 ">
        <w:r w:rsidR="00C035EA">
          <w:rPr>
            <w:noProof/>
          </w:rPr>
          <w:t>17</w:t>
        </w:r>
      </w:fldSimple>
      <w:r w:rsidR="00DB1223">
        <w:t>.</w:t>
      </w:r>
      <w:r>
        <w:t xml:space="preserve"> Визначення методу класу</w:t>
      </w:r>
    </w:p>
    <w:p w14:paraId="4C96245F" w14:textId="44FE501D" w:rsidR="00D41968" w:rsidRDefault="00D41968" w:rsidP="00D41968">
      <w:r>
        <w:t xml:space="preserve">Давайте поміркуємо, чого ми хочемо від команди меню. Вона мала б виконувати той код, який ми набирали в </w:t>
      </w:r>
      <w:r w:rsidR="00DB1223">
        <w:t>Пісочниці</w:t>
      </w:r>
      <w:r>
        <w:t xml:space="preserve">, і запускати гру </w:t>
      </w:r>
      <w:r>
        <w:rPr>
          <w:lang w:val="en-US"/>
        </w:rPr>
        <w:t>Lights</w:t>
      </w:r>
      <w:r w:rsidRPr="00B375F9">
        <w:rPr>
          <w:lang w:val="ru-RU"/>
        </w:rPr>
        <w:t xml:space="preserve"> </w:t>
      </w:r>
      <w:r>
        <w:rPr>
          <w:lang w:val="en-US"/>
        </w:rPr>
        <w:t>Out</w:t>
      </w:r>
      <w:r>
        <w:t>. Але добре було б мати також команду для закривання гри. Займати два рядки головного меню – завелика розкіш, тому об’єднаємо команди відкривання та закривання в одне підменю.</w:t>
      </w:r>
    </w:p>
    <w:p w14:paraId="5D0FA202" w14:textId="1DB3F1F5" w:rsidR="00257E43" w:rsidRPr="008006A3" w:rsidRDefault="00257E43" w:rsidP="0022554B">
      <w:r>
        <w:t xml:space="preserve">Клацніть в Оглядачі класів на імені </w:t>
      </w:r>
      <w:r>
        <w:rPr>
          <w:i/>
          <w:lang w:val="en-US"/>
        </w:rPr>
        <w:t>LOGame</w:t>
      </w:r>
      <w:r>
        <w:t xml:space="preserve"> і </w:t>
      </w:r>
      <w:r w:rsidR="0022554B">
        <w:t xml:space="preserve">оберіть </w:t>
      </w:r>
      <w:r w:rsidR="0022554B">
        <w:rPr>
          <w:b/>
          <w:bCs/>
          <w:i/>
          <w:iCs/>
          <w:lang w:val="en-US"/>
        </w:rPr>
        <w:t>Class</w:t>
      </w:r>
      <w:r w:rsidR="0022554B" w:rsidRPr="0022554B">
        <w:rPr>
          <w:b/>
          <w:bCs/>
          <w:i/>
          <w:iCs/>
        </w:rPr>
        <w:t xml:space="preserve"> </w:t>
      </w:r>
      <w:r w:rsidR="009A60DD">
        <w:rPr>
          <w:b/>
          <w:bCs/>
          <w:i/>
          <w:iCs/>
          <w:lang w:val="en-US"/>
        </w:rPr>
        <w:t>s</w:t>
      </w:r>
      <w:r w:rsidR="0022554B">
        <w:rPr>
          <w:b/>
          <w:bCs/>
          <w:i/>
          <w:iCs/>
          <w:lang w:val="en-US"/>
        </w:rPr>
        <w:t>ide</w:t>
      </w:r>
      <w:r w:rsidR="0022554B" w:rsidRPr="0022554B">
        <w:t xml:space="preserve"> </w:t>
      </w:r>
      <w:r w:rsidR="0022554B">
        <w:t xml:space="preserve">в перемикачі </w:t>
      </w:r>
      <w:r w:rsidR="0022554B" w:rsidRPr="00DB1223">
        <w:rPr>
          <w:b/>
          <w:bCs/>
          <w:i/>
          <w:iCs/>
          <w:lang w:val="en-US"/>
        </w:rPr>
        <w:t>Inst</w:t>
      </w:r>
      <w:r w:rsidR="0022554B" w:rsidRPr="00DB1223">
        <w:rPr>
          <w:b/>
          <w:bCs/>
          <w:i/>
          <w:iCs/>
        </w:rPr>
        <w:t xml:space="preserve">. </w:t>
      </w:r>
      <w:r w:rsidR="006330AA" w:rsidRPr="00DB1223">
        <w:rPr>
          <w:b/>
          <w:bCs/>
          <w:i/>
          <w:iCs/>
          <w:lang w:val="en-US"/>
        </w:rPr>
        <w:t>side</w:t>
      </w:r>
      <w:r w:rsidR="006330AA" w:rsidRPr="00DB1223">
        <w:rPr>
          <w:b/>
          <w:bCs/>
        </w:rPr>
        <w:t>/</w:t>
      </w:r>
      <w:r w:rsidRPr="00DB1223">
        <w:rPr>
          <w:b/>
          <w:bCs/>
          <w:i/>
          <w:lang w:val="en-US"/>
        </w:rPr>
        <w:t>Class</w:t>
      </w:r>
      <w:r w:rsidR="006330AA" w:rsidRPr="00DB1223">
        <w:rPr>
          <w:b/>
          <w:bCs/>
          <w:i/>
        </w:rPr>
        <w:t xml:space="preserve"> </w:t>
      </w:r>
      <w:r w:rsidR="006330AA" w:rsidRPr="00DB1223">
        <w:rPr>
          <w:b/>
          <w:bCs/>
          <w:i/>
          <w:lang w:val="en-US"/>
        </w:rPr>
        <w:t>side</w:t>
      </w:r>
      <w:r>
        <w:t xml:space="preserve"> (див. рис. </w:t>
      </w:r>
      <w:r w:rsidR="006330AA" w:rsidRPr="006330AA">
        <w:t>6</w:t>
      </w:r>
      <w:r>
        <w:t xml:space="preserve">.17). Оглядач відобразить перелік методів класу </w:t>
      </w:r>
      <w:r>
        <w:rPr>
          <w:i/>
          <w:lang w:val="en-US"/>
        </w:rPr>
        <w:t>LOGame</w:t>
      </w:r>
      <w:r>
        <w:t xml:space="preserve"> (він поки що порожній). Класи </w:t>
      </w:r>
      <w:r>
        <w:rPr>
          <w:lang w:val="en-US"/>
        </w:rPr>
        <w:t>Pharo</w:t>
      </w:r>
      <w:r>
        <w:t xml:space="preserve"> – також об’єкти, які можуть мати власні методи. Нам потрібно оголосити</w:t>
      </w:r>
      <w:r w:rsidR="008006A3" w:rsidRPr="0036476A">
        <w:rPr>
          <w:lang w:val="ru-RU"/>
        </w:rPr>
        <w:t xml:space="preserve"> </w:t>
      </w:r>
      <w:r w:rsidR="008006A3">
        <w:t>метод, зазначений в лістингу 6.10.</w:t>
      </w:r>
    </w:p>
    <w:p w14:paraId="44A23EA0" w14:textId="4505CE65" w:rsidR="008006A3" w:rsidRPr="00DB1223" w:rsidRDefault="008006A3" w:rsidP="008006A3">
      <w:pPr>
        <w:pStyle w:val="af2"/>
      </w:pPr>
      <w:r>
        <w:t xml:space="preserve">Лістинг </w:t>
      </w:r>
      <w:fldSimple w:instr=" STYLEREF 1 \s ">
        <w:r w:rsidR="00C035EA">
          <w:rPr>
            <w:noProof/>
          </w:rPr>
          <w:t>6</w:t>
        </w:r>
      </w:fldSimple>
      <w:r w:rsidR="000D2D4D">
        <w:t>.</w:t>
      </w:r>
      <w:fldSimple w:instr=" SEQ Лістинг \* ARABIC \s 1 ">
        <w:r w:rsidR="00C035EA">
          <w:rPr>
            <w:noProof/>
          </w:rPr>
          <w:t>10</w:t>
        </w:r>
      </w:fldSimple>
      <w:r w:rsidR="00DB1223">
        <w:rPr>
          <w:noProof/>
        </w:rPr>
        <w:t>.</w:t>
      </w:r>
      <w:r>
        <w:rPr>
          <w:lang w:val="en-US"/>
        </w:rPr>
        <w:t xml:space="preserve"> </w:t>
      </w:r>
      <w:r w:rsidR="00DB1223">
        <w:t>Додавання команди до головного меню</w:t>
      </w:r>
    </w:p>
    <w:p w14:paraId="3BC7013E" w14:textId="60526E69" w:rsidR="00257E43" w:rsidRPr="00874CC4" w:rsidRDefault="00257E43" w:rsidP="008006A3">
      <w:pPr>
        <w:pStyle w:val="Example"/>
        <w:ind w:firstLine="426"/>
        <w:rPr>
          <w:noProof/>
        </w:rPr>
      </w:pPr>
      <w:r w:rsidRPr="009D7EC6">
        <w:rPr>
          <w:noProof/>
          <w:lang w:val="en-US"/>
        </w:rPr>
        <w:t>LOGame</w:t>
      </w:r>
      <w:r>
        <w:rPr>
          <w:noProof/>
        </w:rPr>
        <w:t xml:space="preserve"> </w:t>
      </w:r>
      <w:r>
        <w:rPr>
          <w:noProof/>
          <w:lang w:val="en-US"/>
        </w:rPr>
        <w:t>class</w:t>
      </w:r>
      <w:r w:rsidR="00DB1223">
        <w:rPr>
          <w:noProof/>
        </w:rPr>
        <w:t xml:space="preserve"> </w:t>
      </w:r>
      <w:r>
        <w:rPr>
          <w:noProof/>
          <w:lang w:val="en-US"/>
        </w:rPr>
        <w:t>&gt;&gt;</w:t>
      </w:r>
      <w:r w:rsidR="00DB1223">
        <w:rPr>
          <w:noProof/>
        </w:rPr>
        <w:t xml:space="preserve"> </w:t>
      </w:r>
      <w:r w:rsidRPr="00D9736F">
        <w:rPr>
          <w:noProof/>
          <w:lang w:val="en-US"/>
        </w:rPr>
        <w:t>menuCommandOn</w:t>
      </w:r>
      <w:r w:rsidRPr="00874CC4">
        <w:rPr>
          <w:noProof/>
        </w:rPr>
        <w:t xml:space="preserve">: </w:t>
      </w:r>
      <w:r w:rsidRPr="00D9736F">
        <w:rPr>
          <w:noProof/>
          <w:lang w:val="en-US"/>
        </w:rPr>
        <w:t>aBuilder</w:t>
      </w:r>
    </w:p>
    <w:p w14:paraId="5C876B2F" w14:textId="64638E74" w:rsidR="00257E43" w:rsidRPr="00874CC4" w:rsidRDefault="008006A3" w:rsidP="00257E43">
      <w:pPr>
        <w:pStyle w:val="Example"/>
        <w:rPr>
          <w:noProof/>
        </w:rPr>
      </w:pPr>
      <w:r>
        <w:rPr>
          <w:noProof/>
          <w:lang w:val="en-US"/>
        </w:rPr>
        <w:t xml:space="preserve">   </w:t>
      </w:r>
      <w:r w:rsidR="00257E43" w:rsidRPr="00874CC4">
        <w:rPr>
          <w:noProof/>
        </w:rPr>
        <w:t>&lt;</w:t>
      </w:r>
      <w:r w:rsidR="00257E43" w:rsidRPr="00D9736F">
        <w:rPr>
          <w:noProof/>
          <w:lang w:val="en-US"/>
        </w:rPr>
        <w:t>worldMenu</w:t>
      </w:r>
      <w:r w:rsidR="00257E43" w:rsidRPr="00874CC4">
        <w:rPr>
          <w:noProof/>
        </w:rPr>
        <w:t>&gt;</w:t>
      </w:r>
    </w:p>
    <w:p w14:paraId="5227C4BD" w14:textId="4981DAAF" w:rsidR="00257E43" w:rsidRPr="00874CC4" w:rsidRDefault="008006A3" w:rsidP="00257E43">
      <w:pPr>
        <w:pStyle w:val="Example"/>
        <w:rPr>
          <w:noProof/>
        </w:rPr>
      </w:pPr>
      <w:r>
        <w:rPr>
          <w:noProof/>
          <w:lang w:val="en-US"/>
        </w:rPr>
        <w:t xml:space="preserve">   </w:t>
      </w:r>
      <w:r w:rsidR="00257E43" w:rsidRPr="00874CC4">
        <w:rPr>
          <w:noProof/>
        </w:rPr>
        <w:t>(</w:t>
      </w:r>
      <w:r w:rsidR="00257E43" w:rsidRPr="00D9736F">
        <w:rPr>
          <w:noProof/>
          <w:lang w:val="en-US"/>
        </w:rPr>
        <w:t>aBuilder</w:t>
      </w:r>
      <w:r w:rsidR="00257E43" w:rsidRPr="00874CC4">
        <w:rPr>
          <w:noProof/>
        </w:rPr>
        <w:t xml:space="preserve"> </w:t>
      </w:r>
      <w:r w:rsidR="00257E43" w:rsidRPr="00D9736F">
        <w:rPr>
          <w:noProof/>
          <w:lang w:val="en-US"/>
        </w:rPr>
        <w:t>item</w:t>
      </w:r>
      <w:r w:rsidR="00257E43" w:rsidRPr="00874CC4">
        <w:rPr>
          <w:noProof/>
        </w:rPr>
        <w:t>: #</w:t>
      </w:r>
      <w:r w:rsidR="00257E43" w:rsidRPr="00D9736F">
        <w:rPr>
          <w:noProof/>
          <w:lang w:val="en-US"/>
        </w:rPr>
        <w:t>LightsOut</w:t>
      </w:r>
      <w:r w:rsidR="00257E43" w:rsidRPr="00874CC4">
        <w:rPr>
          <w:noProof/>
        </w:rPr>
        <w:t>)</w:t>
      </w:r>
    </w:p>
    <w:p w14:paraId="5AB35841" w14:textId="180E0121" w:rsidR="00257E43" w:rsidRPr="00874CC4" w:rsidRDefault="008006A3" w:rsidP="00257E43">
      <w:pPr>
        <w:pStyle w:val="Example"/>
        <w:rPr>
          <w:noProof/>
        </w:rPr>
      </w:pPr>
      <w:r>
        <w:rPr>
          <w:noProof/>
          <w:lang w:val="en-US"/>
        </w:rPr>
        <w:t xml:space="preserve">      </w:t>
      </w:r>
      <w:r w:rsidR="00257E43" w:rsidRPr="00D9736F">
        <w:rPr>
          <w:noProof/>
          <w:lang w:val="en-US"/>
        </w:rPr>
        <w:t>order</w:t>
      </w:r>
      <w:r w:rsidR="00257E43" w:rsidRPr="00874CC4">
        <w:rPr>
          <w:noProof/>
        </w:rPr>
        <w:t>: 5.0;</w:t>
      </w:r>
    </w:p>
    <w:p w14:paraId="2D4DAE66" w14:textId="75278861" w:rsidR="00257E43" w:rsidRPr="00874CC4" w:rsidRDefault="008006A3" w:rsidP="00257E43">
      <w:pPr>
        <w:pStyle w:val="Example"/>
        <w:rPr>
          <w:noProof/>
        </w:rPr>
      </w:pPr>
      <w:r>
        <w:rPr>
          <w:noProof/>
          <w:lang w:val="en-US"/>
        </w:rPr>
        <w:t xml:space="preserve">      </w:t>
      </w:r>
      <w:r w:rsidR="00257E43" w:rsidRPr="00D9736F">
        <w:rPr>
          <w:noProof/>
          <w:lang w:val="en-US"/>
        </w:rPr>
        <w:t>withSeparatorAfter</w:t>
      </w:r>
      <w:r w:rsidR="00257E43" w:rsidRPr="00874CC4">
        <w:rPr>
          <w:noProof/>
        </w:rPr>
        <w:t>;</w:t>
      </w:r>
    </w:p>
    <w:p w14:paraId="18285167" w14:textId="1BEEA33A" w:rsidR="00257E43" w:rsidRPr="00D9736F" w:rsidRDefault="008006A3" w:rsidP="00257E43">
      <w:pPr>
        <w:pStyle w:val="Example"/>
        <w:rPr>
          <w:noProof/>
          <w:lang w:val="en-US"/>
        </w:rPr>
      </w:pPr>
      <w:r>
        <w:rPr>
          <w:noProof/>
          <w:lang w:val="en-US"/>
        </w:rPr>
        <w:t xml:space="preserve">      </w:t>
      </w:r>
      <w:r w:rsidR="00257E43" w:rsidRPr="00D9736F">
        <w:rPr>
          <w:noProof/>
          <w:lang w:val="en-US"/>
        </w:rPr>
        <w:t>with</w:t>
      </w:r>
      <w:r w:rsidR="00257E43" w:rsidRPr="00874CC4">
        <w:rPr>
          <w:noProof/>
        </w:rPr>
        <w:t>: [ (</w:t>
      </w:r>
      <w:r w:rsidR="00257E43" w:rsidRPr="00D9736F">
        <w:rPr>
          <w:noProof/>
          <w:lang w:val="en-US"/>
        </w:rPr>
        <w:t>aBuilder</w:t>
      </w:r>
      <w:r w:rsidR="00257E43" w:rsidRPr="00874CC4">
        <w:rPr>
          <w:noProof/>
        </w:rPr>
        <w:t xml:space="preserve"> </w:t>
      </w:r>
      <w:r w:rsidR="00257E43" w:rsidRPr="00D9736F">
        <w:rPr>
          <w:noProof/>
          <w:lang w:val="en-US"/>
        </w:rPr>
        <w:t>item: #Run)</w:t>
      </w:r>
    </w:p>
    <w:p w14:paraId="5DC7A7CB" w14:textId="5682BCFE" w:rsidR="00257E43" w:rsidRPr="00D9736F" w:rsidRDefault="008006A3" w:rsidP="00257E43">
      <w:pPr>
        <w:pStyle w:val="Example"/>
        <w:rPr>
          <w:noProof/>
          <w:lang w:val="en-US"/>
        </w:rPr>
      </w:pPr>
      <w:r>
        <w:rPr>
          <w:noProof/>
          <w:lang w:val="en-US"/>
        </w:rPr>
        <w:t xml:space="preserve">            </w:t>
      </w:r>
      <w:r w:rsidR="00257E43" w:rsidRPr="00D9736F">
        <w:rPr>
          <w:noProof/>
          <w:lang w:val="en-US"/>
        </w:rPr>
        <w:t>order: 0;</w:t>
      </w:r>
    </w:p>
    <w:p w14:paraId="4F7D0C9C" w14:textId="60D72219" w:rsidR="00257E43" w:rsidRPr="00D9736F" w:rsidRDefault="008006A3" w:rsidP="00257E43">
      <w:pPr>
        <w:pStyle w:val="Example"/>
        <w:rPr>
          <w:noProof/>
          <w:lang w:val="en-US"/>
        </w:rPr>
      </w:pPr>
      <w:r>
        <w:rPr>
          <w:noProof/>
          <w:lang w:val="en-US"/>
        </w:rPr>
        <w:t xml:space="preserve">            </w:t>
      </w:r>
      <w:r w:rsidR="00257E43" w:rsidRPr="00D9736F">
        <w:rPr>
          <w:noProof/>
          <w:lang w:val="en-US"/>
        </w:rPr>
        <w:t>action: [ self open ].</w:t>
      </w:r>
    </w:p>
    <w:p w14:paraId="0B598BCD" w14:textId="4ACAE251" w:rsidR="00257E43" w:rsidRPr="00D9736F" w:rsidRDefault="008006A3" w:rsidP="00257E43">
      <w:pPr>
        <w:pStyle w:val="Example"/>
        <w:rPr>
          <w:noProof/>
          <w:lang w:val="en-US"/>
        </w:rPr>
      </w:pPr>
      <w:r>
        <w:rPr>
          <w:noProof/>
          <w:lang w:val="en-US"/>
        </w:rPr>
        <w:t xml:space="preserve">         </w:t>
      </w:r>
      <w:r w:rsidR="00257E43" w:rsidRPr="00D9736F">
        <w:rPr>
          <w:noProof/>
          <w:lang w:val="en-US"/>
        </w:rPr>
        <w:t>(aBuilder item: #</w:t>
      </w:r>
      <w:r w:rsidR="00257E43">
        <w:rPr>
          <w:noProof/>
          <w:lang w:val="en-US"/>
        </w:rPr>
        <w:t>Quit</w:t>
      </w:r>
      <w:r w:rsidR="00257E43" w:rsidRPr="00D9736F">
        <w:rPr>
          <w:noProof/>
          <w:lang w:val="en-US"/>
        </w:rPr>
        <w:t>)</w:t>
      </w:r>
    </w:p>
    <w:p w14:paraId="0554E3C2" w14:textId="65C07517" w:rsidR="00257E43" w:rsidRPr="00D9736F" w:rsidRDefault="008006A3" w:rsidP="00257E43">
      <w:pPr>
        <w:pStyle w:val="Example"/>
        <w:rPr>
          <w:noProof/>
          <w:lang w:val="en-US"/>
        </w:rPr>
      </w:pPr>
      <w:r>
        <w:rPr>
          <w:noProof/>
          <w:lang w:val="en-US"/>
        </w:rPr>
        <w:t xml:space="preserve">            </w:t>
      </w:r>
      <w:r w:rsidR="00257E43" w:rsidRPr="00D9736F">
        <w:rPr>
          <w:noProof/>
          <w:lang w:val="en-US"/>
        </w:rPr>
        <w:t>order: 1;</w:t>
      </w:r>
    </w:p>
    <w:p w14:paraId="24B24A5E" w14:textId="1B743F34" w:rsidR="00257E43" w:rsidRPr="00D9736F" w:rsidRDefault="008006A3" w:rsidP="00257E43">
      <w:pPr>
        <w:pStyle w:val="Example"/>
        <w:rPr>
          <w:noProof/>
          <w:lang w:val="en-US"/>
        </w:rPr>
      </w:pPr>
      <w:r>
        <w:rPr>
          <w:noProof/>
          <w:lang w:val="en-US"/>
        </w:rPr>
        <w:t xml:space="preserve">            </w:t>
      </w:r>
      <w:r w:rsidR="00257E43" w:rsidRPr="00D9736F">
        <w:rPr>
          <w:noProof/>
          <w:lang w:val="en-US"/>
        </w:rPr>
        <w:t>action: [ self close ] ]</w:t>
      </w:r>
    </w:p>
    <w:p w14:paraId="66DBB729" w14:textId="0539631B" w:rsidR="00257E43" w:rsidRDefault="00257E43" w:rsidP="008006A3">
      <w:r>
        <w:t xml:space="preserve">Тут прагма </w:t>
      </w:r>
      <w:r w:rsidRPr="00805DA6">
        <w:rPr>
          <w:i/>
          <w:lang w:val="en-US"/>
        </w:rPr>
        <w:t>&lt;</w:t>
      </w:r>
      <w:r>
        <w:rPr>
          <w:i/>
          <w:lang w:val="en-US"/>
        </w:rPr>
        <w:t>worldMenu</w:t>
      </w:r>
      <w:r w:rsidRPr="00805DA6">
        <w:rPr>
          <w:i/>
          <w:lang w:val="en-US"/>
        </w:rPr>
        <w:t>&gt;</w:t>
      </w:r>
      <w:r w:rsidRPr="00805DA6">
        <w:rPr>
          <w:lang w:val="en-US"/>
        </w:rPr>
        <w:t xml:space="preserve"> </w:t>
      </w:r>
      <w:r>
        <w:t xml:space="preserve">вказує на специфіку методу (про прагми ми поговоримо згодом), повідомлення </w:t>
      </w:r>
      <w:r>
        <w:rPr>
          <w:i/>
          <w:lang w:val="en-US"/>
        </w:rPr>
        <w:t>item</w:t>
      </w:r>
      <w:r w:rsidRPr="00805DA6">
        <w:rPr>
          <w:i/>
          <w:lang w:val="en-US"/>
        </w:rPr>
        <w:t>:</w:t>
      </w:r>
      <w:r>
        <w:t xml:space="preserve"> створює пункт меню з назвою «</w:t>
      </w:r>
      <w:r w:rsidRPr="00E31FBD">
        <w:rPr>
          <w:i/>
          <w:lang w:val="en-US"/>
        </w:rPr>
        <w:t>Li</w:t>
      </w:r>
      <w:r>
        <w:rPr>
          <w:i/>
          <w:lang w:val="en-US"/>
        </w:rPr>
        <w:t>ghtsOut</w:t>
      </w:r>
      <w:r>
        <w:t xml:space="preserve">», а всі інші повідомлення надходять до цього пункту меню. Зверніть увагу на те, що рядки коду завершуються крапкою з комою. Так у </w:t>
      </w:r>
      <w:r w:rsidR="008006A3">
        <w:rPr>
          <w:lang w:val="en-US"/>
        </w:rPr>
        <w:t>Pharo</w:t>
      </w:r>
      <w:r>
        <w:t xml:space="preserve"> задають каскад повідомлень, які надхо</w:t>
      </w:r>
      <w:r w:rsidR="008006A3">
        <w:softHyphen/>
      </w:r>
      <w:r>
        <w:t xml:space="preserve">дять до того </w:t>
      </w:r>
      <w:r w:rsidR="00B25B84">
        <w:t>самого</w:t>
      </w:r>
      <w:r>
        <w:t xml:space="preserve"> отримувача (до пункт</w:t>
      </w:r>
      <w:r w:rsidR="008006A3">
        <w:t>у</w:t>
      </w:r>
      <w:r>
        <w:t xml:space="preserve"> меню в нашому випадку). Повідомлення </w:t>
      </w:r>
      <w:r>
        <w:rPr>
          <w:i/>
          <w:lang w:val="en-US"/>
        </w:rPr>
        <w:t>order</w:t>
      </w:r>
      <w:r w:rsidRPr="00E31FBD">
        <w:rPr>
          <w:i/>
        </w:rPr>
        <w:t>:</w:t>
      </w:r>
      <w:r>
        <w:t xml:space="preserve"> задає розташування в меню, </w:t>
      </w:r>
      <w:r w:rsidRPr="00E31FBD">
        <w:rPr>
          <w:i/>
        </w:rPr>
        <w:t>withSeparatorAfter</w:t>
      </w:r>
      <w:r>
        <w:t xml:space="preserve"> відокремлює пункт від інших частин меню, а </w:t>
      </w:r>
      <w:r>
        <w:rPr>
          <w:i/>
          <w:lang w:val="en-US"/>
        </w:rPr>
        <w:t>with</w:t>
      </w:r>
      <w:r w:rsidRPr="00E31FBD">
        <w:rPr>
          <w:i/>
        </w:rPr>
        <w:t>:</w:t>
      </w:r>
      <w:r>
        <w:t xml:space="preserve"> задає структуру вкладеного меню. Пункти підменю описують подібно, тільки замість </w:t>
      </w:r>
      <w:r>
        <w:rPr>
          <w:i/>
          <w:lang w:val="en-US"/>
        </w:rPr>
        <w:t>with</w:t>
      </w:r>
      <w:r w:rsidRPr="00E31FBD">
        <w:rPr>
          <w:i/>
        </w:rPr>
        <w:t>:</w:t>
      </w:r>
      <w:r>
        <w:t xml:space="preserve"> використано </w:t>
      </w:r>
      <w:r>
        <w:rPr>
          <w:i/>
          <w:lang w:val="en-US"/>
        </w:rPr>
        <w:t>action</w:t>
      </w:r>
      <w:r w:rsidRPr="00BF74D4">
        <w:rPr>
          <w:i/>
        </w:rPr>
        <w:t>:</w:t>
      </w:r>
      <w:r>
        <w:rPr>
          <w:i/>
          <w:lang w:val="en-US"/>
        </w:rPr>
        <w:t> aBlock</w:t>
      </w:r>
      <w:r>
        <w:t xml:space="preserve"> для того, щоб задати реакцію меню на вибір команди.</w:t>
      </w:r>
    </w:p>
    <w:p w14:paraId="66503915" w14:textId="77777777" w:rsidR="00E04629" w:rsidRDefault="00E04629" w:rsidP="00E04629">
      <w:pPr>
        <w:pStyle w:val="af0"/>
      </w:pPr>
      <w:r>
        <w:rPr>
          <w:noProof/>
        </w:rPr>
        <w:lastRenderedPageBreak/>
        <w:drawing>
          <wp:inline distT="0" distB="0" distL="0" distR="0" wp14:anchorId="66A36836" wp14:editId="25E1CB71">
            <wp:extent cx="5047200" cy="2952000"/>
            <wp:effectExtent l="0" t="0" r="1270" b="1270"/>
            <wp:docPr id="72" name="Рисунок 7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 descr="Зображення, що містить текст&#10;&#10;Автоматично згенерований опис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200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B9B7" w14:textId="62FB3C53" w:rsidR="00E04629" w:rsidRDefault="00E04629" w:rsidP="00E04629">
      <w:pPr>
        <w:pStyle w:val="af0"/>
      </w:pPr>
      <w:r>
        <w:t xml:space="preserve">Рис. </w:t>
      </w:r>
      <w:fldSimple w:instr=" STYLEREF 1 \s ">
        <w:r w:rsidR="00C035EA">
          <w:rPr>
            <w:noProof/>
          </w:rPr>
          <w:t>6</w:t>
        </w:r>
      </w:fldSimple>
      <w:r w:rsidR="00794B10">
        <w:t>.</w:t>
      </w:r>
      <w:fldSimple w:instr=" SEQ Рис. \* ARABIC \s 1 ">
        <w:r w:rsidR="00C035EA">
          <w:rPr>
            <w:noProof/>
          </w:rPr>
          <w:t>18</w:t>
        </w:r>
      </w:fldSimple>
      <w:r w:rsidR="00DB1223">
        <w:t>.</w:t>
      </w:r>
      <w:r>
        <w:t xml:space="preserve"> Створення методу класу в Налагоджувачі</w:t>
      </w:r>
    </w:p>
    <w:p w14:paraId="097AE1E7" w14:textId="5D709A7E" w:rsidR="00D224EA" w:rsidRPr="00BF74D4" w:rsidRDefault="00D224EA" w:rsidP="00D224EA">
      <w:r>
        <w:t>Зрозуміло, що команда меню «</w:t>
      </w:r>
      <w:r>
        <w:rPr>
          <w:i/>
          <w:lang w:val="en-US"/>
        </w:rPr>
        <w:t>Run</w:t>
      </w:r>
      <w:r>
        <w:t xml:space="preserve">» </w:t>
      </w:r>
      <w:r w:rsidR="00B25B84">
        <w:t>має</w:t>
      </w:r>
      <w:r>
        <w:t xml:space="preserve"> викликати </w:t>
      </w:r>
      <w:r>
        <w:rPr>
          <w:i/>
          <w:lang w:val="en-US"/>
        </w:rPr>
        <w:t>LOGame class</w:t>
      </w:r>
      <w:r>
        <w:rPr>
          <w:i/>
        </w:rPr>
        <w:t xml:space="preserve"> </w:t>
      </w:r>
      <w:r w:rsidRPr="00BF74D4">
        <w:rPr>
          <w:i/>
        </w:rPr>
        <w:t>&gt;&gt;</w:t>
      </w:r>
      <w:r>
        <w:rPr>
          <w:i/>
        </w:rPr>
        <w:t xml:space="preserve"> </w:t>
      </w:r>
      <w:r>
        <w:rPr>
          <w:i/>
          <w:lang w:val="en-US"/>
        </w:rPr>
        <w:t>open</w:t>
      </w:r>
      <w:r>
        <w:t>, а команда «</w:t>
      </w:r>
      <w:r>
        <w:rPr>
          <w:i/>
          <w:lang w:val="en-US"/>
        </w:rPr>
        <w:t>Quit</w:t>
      </w:r>
      <w:r>
        <w:t>»</w:t>
      </w:r>
      <w:r w:rsidRPr="00BF74D4">
        <w:t xml:space="preserve"> – </w:t>
      </w:r>
      <w:r>
        <w:rPr>
          <w:i/>
          <w:lang w:val="en-US"/>
        </w:rPr>
        <w:t>LOGame class</w:t>
      </w:r>
      <w:r>
        <w:rPr>
          <w:i/>
        </w:rPr>
        <w:t xml:space="preserve"> </w:t>
      </w:r>
      <w:r w:rsidRPr="00BF74D4">
        <w:rPr>
          <w:i/>
        </w:rPr>
        <w:t>&gt;&gt;</w:t>
      </w:r>
      <w:r>
        <w:rPr>
          <w:i/>
        </w:rPr>
        <w:t xml:space="preserve"> </w:t>
      </w:r>
      <w:r>
        <w:rPr>
          <w:i/>
          <w:lang w:val="en-US"/>
        </w:rPr>
        <w:t>close</w:t>
      </w:r>
      <w:r w:rsidRPr="00BF74D4">
        <w:t xml:space="preserve">. </w:t>
      </w:r>
      <w:r>
        <w:t>Ми ще не визначили таких методів класу, але можемо зробити це в Налагоджувачі, як визначали методи екземпляра раніше. То ж викличемо головне меню системи і виберемо «</w:t>
      </w:r>
      <w:r w:rsidRPr="00E31FBD">
        <w:rPr>
          <w:i/>
          <w:lang w:val="en-US"/>
        </w:rPr>
        <w:t>Li</w:t>
      </w:r>
      <w:r>
        <w:rPr>
          <w:i/>
          <w:lang w:val="en-US"/>
        </w:rPr>
        <w:t>ghtsOut</w:t>
      </w:r>
      <w:r>
        <w:rPr>
          <w:i/>
        </w:rPr>
        <w:t xml:space="preserve"> </w:t>
      </w:r>
      <w:r w:rsidRPr="00BF74D4">
        <w:rPr>
          <w:lang w:val="ru-RU"/>
        </w:rPr>
        <w:t xml:space="preserve">&gt; </w:t>
      </w:r>
      <w:r>
        <w:rPr>
          <w:i/>
          <w:lang w:val="en-US"/>
        </w:rPr>
        <w:t>Run</w:t>
      </w:r>
      <w:r>
        <w:t>»! Прогнозовано нас «привітає» вікно Налагоджувача</w:t>
      </w:r>
      <w:r w:rsidRPr="007120CD">
        <w:t xml:space="preserve"> </w:t>
      </w:r>
      <w:r>
        <w:t xml:space="preserve">повідомленням про помилку. Ми знаємо, де вона </w:t>
      </w:r>
      <w:r w:rsidR="00B25B84">
        <w:t>трапи</w:t>
      </w:r>
      <w:r>
        <w:t>лася, тому можемо відразу натиснути кнопку «</w:t>
      </w:r>
      <w:r>
        <w:rPr>
          <w:i/>
          <w:lang w:val="en-US"/>
        </w:rPr>
        <w:t>Create</w:t>
      </w:r>
      <w:r>
        <w:t>», вказати клас «</w:t>
      </w:r>
      <w:r>
        <w:rPr>
          <w:i/>
          <w:lang w:val="en-US"/>
        </w:rPr>
        <w:t>LOGame class</w:t>
      </w:r>
      <w:r>
        <w:t>» (див. рис. 6.18), протокол «</w:t>
      </w:r>
      <w:r>
        <w:rPr>
          <w:i/>
          <w:lang w:val="en-US"/>
        </w:rPr>
        <w:t>instance</w:t>
      </w:r>
      <w:r w:rsidRPr="00B2405F">
        <w:rPr>
          <w:i/>
        </w:rPr>
        <w:t xml:space="preserve"> </w:t>
      </w:r>
      <w:r>
        <w:rPr>
          <w:i/>
          <w:lang w:val="en-US"/>
        </w:rPr>
        <w:t>creation</w:t>
      </w:r>
      <w:r>
        <w:t>» і ввести текст методу.</w:t>
      </w:r>
    </w:p>
    <w:p w14:paraId="23B9BA25" w14:textId="572F3363" w:rsidR="00D224EA" w:rsidRPr="001A51A7" w:rsidRDefault="00D224EA" w:rsidP="0036476A">
      <w:r>
        <w:t>Знайомий нам код «</w:t>
      </w:r>
      <w:r w:rsidRPr="00B375F9">
        <w:rPr>
          <w:i/>
          <w:lang w:val="en-US"/>
        </w:rPr>
        <w:t>LOGame</w:t>
      </w:r>
      <w:r w:rsidRPr="00B375F9">
        <w:rPr>
          <w:i/>
        </w:rPr>
        <w:t xml:space="preserve"> </w:t>
      </w:r>
      <w:r w:rsidRPr="00B375F9">
        <w:rPr>
          <w:i/>
          <w:lang w:val="en-US"/>
        </w:rPr>
        <w:t>new</w:t>
      </w:r>
      <w:r w:rsidRPr="00B375F9">
        <w:rPr>
          <w:i/>
        </w:rPr>
        <w:t xml:space="preserve"> </w:t>
      </w:r>
      <w:r w:rsidRPr="00B375F9">
        <w:rPr>
          <w:i/>
          <w:lang w:val="en-US"/>
        </w:rPr>
        <w:t>openIn</w:t>
      </w:r>
      <w:r w:rsidR="0036476A">
        <w:rPr>
          <w:i/>
          <w:lang w:val="en-US"/>
        </w:rPr>
        <w:t>Hand</w:t>
      </w:r>
      <w:r>
        <w:t xml:space="preserve">» створює безіменний об’єкт, з яким можна взаємодіяти хіба що на екрані за допомогою мишки. Як же його знайде команда закривання? Здається, потрібно зберігати посилання на екземпляр гри, щоб можна було </w:t>
      </w:r>
      <w:r w:rsidRPr="00B2405F">
        <w:t xml:space="preserve">надсилати йому повідомлення програмно. Використаємо </w:t>
      </w:r>
      <w:r>
        <w:t xml:space="preserve">для цього змінну класу (у класів </w:t>
      </w:r>
      <w:r w:rsidR="0036476A">
        <w:rPr>
          <w:lang w:val="en-US"/>
        </w:rPr>
        <w:t>Pharo</w:t>
      </w:r>
      <w:r>
        <w:t xml:space="preserve"> є свої змінні!), яку назвемо «</w:t>
      </w:r>
      <w:r>
        <w:rPr>
          <w:i/>
          <w:lang w:val="en-US"/>
        </w:rPr>
        <w:t>TheGame</w:t>
      </w:r>
      <w:r>
        <w:t>».</w:t>
      </w:r>
    </w:p>
    <w:p w14:paraId="3D0797B9" w14:textId="1B318D6B" w:rsidR="00257E43" w:rsidRDefault="00257E43" w:rsidP="0036476A">
      <w:r>
        <w:t>У вікні редагування коду Налагоджувача введіть текст методу</w:t>
      </w:r>
      <w:r w:rsidR="00F0610C">
        <w:t xml:space="preserve"> з лістингу 6.11.</w:t>
      </w:r>
    </w:p>
    <w:p w14:paraId="5D3C32EF" w14:textId="642D409E" w:rsidR="00130DC7" w:rsidRDefault="00130DC7" w:rsidP="00130DC7">
      <w:pPr>
        <w:pStyle w:val="af2"/>
      </w:pPr>
      <w:r>
        <w:t xml:space="preserve">Лістинг </w:t>
      </w:r>
      <w:fldSimple w:instr=" STYLEREF 1 \s ">
        <w:r w:rsidR="00C035EA">
          <w:rPr>
            <w:noProof/>
          </w:rPr>
          <w:t>6</w:t>
        </w:r>
      </w:fldSimple>
      <w:r w:rsidR="000D2D4D">
        <w:t>.</w:t>
      </w:r>
      <w:fldSimple w:instr=" SEQ Лістинг \* ARABIC \s 1 ">
        <w:r w:rsidR="00C035EA">
          <w:rPr>
            <w:noProof/>
          </w:rPr>
          <w:t>11</w:t>
        </w:r>
      </w:fldSimple>
      <w:r w:rsidR="00DB1223">
        <w:rPr>
          <w:noProof/>
        </w:rPr>
        <w:t>.</w:t>
      </w:r>
      <w:r>
        <w:t xml:space="preserve"> Створення екземпляра гри</w:t>
      </w:r>
    </w:p>
    <w:p w14:paraId="675462A8" w14:textId="41F741C6" w:rsidR="00257E43" w:rsidRPr="00F0610C" w:rsidRDefault="00257E43" w:rsidP="00E51DEE">
      <w:pPr>
        <w:pStyle w:val="Example"/>
        <w:ind w:firstLine="426"/>
        <w:rPr>
          <w:noProof/>
        </w:rPr>
      </w:pPr>
      <w:r w:rsidRPr="00E219C0">
        <w:rPr>
          <w:noProof/>
          <w:lang w:val="en-US"/>
        </w:rPr>
        <w:t>LOGame</w:t>
      </w:r>
      <w:r w:rsidRPr="00F0610C">
        <w:rPr>
          <w:noProof/>
        </w:rPr>
        <w:t xml:space="preserve"> </w:t>
      </w:r>
      <w:r w:rsidRPr="00E219C0">
        <w:rPr>
          <w:noProof/>
          <w:lang w:val="en-US"/>
        </w:rPr>
        <w:t>class</w:t>
      </w:r>
      <w:r w:rsidR="00E51DEE" w:rsidRPr="00F0610C">
        <w:rPr>
          <w:noProof/>
        </w:rPr>
        <w:t xml:space="preserve"> </w:t>
      </w:r>
      <w:r w:rsidRPr="00F0610C">
        <w:rPr>
          <w:noProof/>
        </w:rPr>
        <w:t>&gt;&gt;</w:t>
      </w:r>
      <w:r w:rsidR="00E51DEE" w:rsidRPr="00F0610C">
        <w:rPr>
          <w:noProof/>
        </w:rPr>
        <w:t xml:space="preserve"> </w:t>
      </w:r>
      <w:r w:rsidRPr="00E219C0">
        <w:rPr>
          <w:noProof/>
          <w:lang w:val="en-US"/>
        </w:rPr>
        <w:t>open</w:t>
      </w:r>
    </w:p>
    <w:p w14:paraId="2B9D0FB0" w14:textId="77777777" w:rsidR="00F1458B" w:rsidRDefault="00257E43" w:rsidP="00257E43">
      <w:pPr>
        <w:pStyle w:val="Example"/>
        <w:rPr>
          <w:noProof/>
          <w:lang w:val="en-US"/>
        </w:rPr>
      </w:pPr>
      <w:r w:rsidRPr="00E219C0">
        <w:rPr>
          <w:noProof/>
          <w:lang w:val="en-US"/>
        </w:rPr>
        <w:t>TheGame i</w:t>
      </w:r>
      <w:r w:rsidR="00E51DEE">
        <w:rPr>
          <w:noProof/>
          <w:lang w:val="en-US"/>
        </w:rPr>
        <w:t>f</w:t>
      </w:r>
      <w:r w:rsidRPr="00E219C0">
        <w:rPr>
          <w:noProof/>
          <w:lang w:val="en-US"/>
        </w:rPr>
        <w:t>Nil</w:t>
      </w:r>
      <w:r w:rsidR="00E51DEE">
        <w:rPr>
          <w:noProof/>
          <w:lang w:val="en-US"/>
        </w:rPr>
        <w:t>:</w:t>
      </w:r>
      <w:r w:rsidRPr="00E219C0">
        <w:rPr>
          <w:noProof/>
          <w:lang w:val="en-US"/>
        </w:rPr>
        <w:t xml:space="preserve"> [</w:t>
      </w:r>
    </w:p>
    <w:p w14:paraId="2982F0EB" w14:textId="5DDC10B2" w:rsidR="00257E43" w:rsidRPr="00E219C0" w:rsidRDefault="00F1458B" w:rsidP="00257E43">
      <w:pPr>
        <w:pStyle w:val="Example"/>
        <w:rPr>
          <w:noProof/>
          <w:lang w:val="en-US"/>
        </w:rPr>
      </w:pPr>
      <w:r>
        <w:rPr>
          <w:noProof/>
          <w:lang w:val="en-US"/>
        </w:rPr>
        <w:t xml:space="preserve">  </w:t>
      </w:r>
      <w:r w:rsidR="00257E43" w:rsidRPr="00E219C0">
        <w:rPr>
          <w:noProof/>
          <w:lang w:val="en-US"/>
        </w:rPr>
        <w:t xml:space="preserve"> TheGame := self new.</w:t>
      </w:r>
    </w:p>
    <w:p w14:paraId="1F612304" w14:textId="4E92B642" w:rsidR="00257E43" w:rsidRPr="00E219C0" w:rsidRDefault="00E51DEE" w:rsidP="00257E43">
      <w:pPr>
        <w:pStyle w:val="Example"/>
        <w:rPr>
          <w:noProof/>
          <w:lang w:val="en-US"/>
        </w:rPr>
      </w:pPr>
      <w:r>
        <w:rPr>
          <w:noProof/>
          <w:lang w:val="en-US"/>
        </w:rPr>
        <w:t xml:space="preserve">   </w:t>
      </w:r>
      <w:r w:rsidR="00257E43" w:rsidRPr="00E219C0">
        <w:rPr>
          <w:noProof/>
          <w:lang w:val="en-US"/>
        </w:rPr>
        <w:t>TheGame openIn</w:t>
      </w:r>
      <w:r w:rsidR="00F1458B">
        <w:rPr>
          <w:noProof/>
          <w:lang w:val="en-US"/>
        </w:rPr>
        <w:t>Hand</w:t>
      </w:r>
      <w:r w:rsidR="00257E43" w:rsidRPr="00E219C0">
        <w:rPr>
          <w:noProof/>
          <w:lang w:val="en-US"/>
        </w:rPr>
        <w:t xml:space="preserve"> ]</w:t>
      </w:r>
    </w:p>
    <w:p w14:paraId="111A9C04" w14:textId="2D742E15" w:rsidR="00B1251E" w:rsidRDefault="00B1251E" w:rsidP="00B1251E">
      <w:pPr>
        <w:pStyle w:val="af2"/>
      </w:pPr>
      <w:r>
        <w:t xml:space="preserve">Лістинг </w:t>
      </w:r>
      <w:fldSimple w:instr=" STYLEREF 1 \s ">
        <w:r w:rsidR="00C035EA">
          <w:rPr>
            <w:noProof/>
          </w:rPr>
          <w:t>6</w:t>
        </w:r>
      </w:fldSimple>
      <w:r w:rsidR="000D2D4D">
        <w:t>.</w:t>
      </w:r>
      <w:fldSimple w:instr=" SEQ Лістинг \* ARABIC \s 1 ">
        <w:r w:rsidR="00C035EA">
          <w:rPr>
            <w:noProof/>
          </w:rPr>
          <w:t>12</w:t>
        </w:r>
      </w:fldSimple>
      <w:r w:rsidR="00DB1223">
        <w:rPr>
          <w:noProof/>
        </w:rPr>
        <w:t>.</w:t>
      </w:r>
      <w:r>
        <w:t xml:space="preserve"> Знищення екземпляра гри</w:t>
      </w:r>
    </w:p>
    <w:p w14:paraId="44E002AB" w14:textId="77777777" w:rsidR="00B1251E" w:rsidRPr="00805DA6" w:rsidRDefault="00B1251E" w:rsidP="00B1251E">
      <w:pPr>
        <w:pStyle w:val="Example"/>
        <w:ind w:firstLine="426"/>
        <w:rPr>
          <w:noProof/>
        </w:rPr>
      </w:pPr>
      <w:r w:rsidRPr="00891163">
        <w:rPr>
          <w:noProof/>
          <w:lang w:val="en-US"/>
        </w:rPr>
        <w:t>LOGame</w:t>
      </w:r>
      <w:r w:rsidRPr="00805DA6">
        <w:rPr>
          <w:noProof/>
        </w:rPr>
        <w:t xml:space="preserve"> </w:t>
      </w:r>
      <w:r w:rsidRPr="00891163">
        <w:rPr>
          <w:noProof/>
          <w:lang w:val="en-US"/>
        </w:rPr>
        <w:t>class</w:t>
      </w:r>
      <w:r>
        <w:rPr>
          <w:noProof/>
        </w:rPr>
        <w:t xml:space="preserve"> </w:t>
      </w:r>
      <w:r w:rsidRPr="00805DA6">
        <w:rPr>
          <w:noProof/>
        </w:rPr>
        <w:t>&gt;&gt;</w:t>
      </w:r>
      <w:r>
        <w:rPr>
          <w:noProof/>
        </w:rPr>
        <w:t xml:space="preserve"> </w:t>
      </w:r>
      <w:r w:rsidRPr="00891163">
        <w:rPr>
          <w:noProof/>
          <w:lang w:val="en-US"/>
        </w:rPr>
        <w:t>close</w:t>
      </w:r>
    </w:p>
    <w:p w14:paraId="073B387D" w14:textId="6F1B0434" w:rsidR="00375678" w:rsidRDefault="00375678" w:rsidP="00375678">
      <w:pPr>
        <w:pStyle w:val="Example"/>
        <w:rPr>
          <w:noProof/>
          <w:lang w:val="en-US"/>
        </w:rPr>
      </w:pPr>
      <w:r w:rsidRPr="00E219C0">
        <w:rPr>
          <w:noProof/>
          <w:lang w:val="en-US"/>
        </w:rPr>
        <w:t>TheGame i</w:t>
      </w:r>
      <w:r>
        <w:rPr>
          <w:noProof/>
          <w:lang w:val="en-US"/>
        </w:rPr>
        <w:t>fNot</w:t>
      </w:r>
      <w:r w:rsidRPr="00E219C0">
        <w:rPr>
          <w:noProof/>
          <w:lang w:val="en-US"/>
        </w:rPr>
        <w:t>Nil</w:t>
      </w:r>
      <w:r>
        <w:rPr>
          <w:noProof/>
          <w:lang w:val="en-US"/>
        </w:rPr>
        <w:t>:</w:t>
      </w:r>
      <w:r w:rsidRPr="00E219C0">
        <w:rPr>
          <w:noProof/>
          <w:lang w:val="en-US"/>
        </w:rPr>
        <w:t xml:space="preserve"> [</w:t>
      </w:r>
    </w:p>
    <w:p w14:paraId="60D34352" w14:textId="77777777" w:rsidR="00B1251E" w:rsidRPr="00805DA6" w:rsidRDefault="00B1251E" w:rsidP="00B1251E">
      <w:pPr>
        <w:pStyle w:val="Example"/>
        <w:rPr>
          <w:noProof/>
        </w:rPr>
      </w:pPr>
      <w:r>
        <w:rPr>
          <w:noProof/>
        </w:rPr>
        <w:t xml:space="preserve">   </w:t>
      </w:r>
      <w:r w:rsidRPr="00891163">
        <w:rPr>
          <w:noProof/>
          <w:lang w:val="en-US"/>
        </w:rPr>
        <w:t>TheGame</w:t>
      </w:r>
      <w:r w:rsidRPr="00805DA6">
        <w:rPr>
          <w:noProof/>
        </w:rPr>
        <w:t xml:space="preserve"> </w:t>
      </w:r>
      <w:r w:rsidRPr="00891163">
        <w:rPr>
          <w:noProof/>
          <w:lang w:val="en-US"/>
        </w:rPr>
        <w:t>delete</w:t>
      </w:r>
      <w:r w:rsidRPr="00805DA6">
        <w:rPr>
          <w:noProof/>
        </w:rPr>
        <w:t>.</w:t>
      </w:r>
    </w:p>
    <w:p w14:paraId="23CA7B87" w14:textId="14C1794D" w:rsidR="00B1251E" w:rsidRPr="00097C81" w:rsidRDefault="00B1251E" w:rsidP="00B1251E">
      <w:pPr>
        <w:pStyle w:val="Example"/>
        <w:rPr>
          <w:noProof/>
        </w:rPr>
      </w:pPr>
      <w:r>
        <w:rPr>
          <w:noProof/>
        </w:rPr>
        <w:t xml:space="preserve">   </w:t>
      </w:r>
      <w:r w:rsidRPr="00891163">
        <w:rPr>
          <w:noProof/>
          <w:lang w:val="en-US"/>
        </w:rPr>
        <w:t>TheGame</w:t>
      </w:r>
      <w:r w:rsidRPr="00805DA6">
        <w:rPr>
          <w:noProof/>
        </w:rPr>
        <w:t xml:space="preserve"> := </w:t>
      </w:r>
      <w:r w:rsidRPr="00891163">
        <w:rPr>
          <w:noProof/>
          <w:lang w:val="en-US"/>
        </w:rPr>
        <w:t>nil</w:t>
      </w:r>
      <w:r w:rsidR="00097C81" w:rsidRPr="00097C81">
        <w:rPr>
          <w:noProof/>
        </w:rPr>
        <w:t xml:space="preserve"> ]</w:t>
      </w:r>
    </w:p>
    <w:p w14:paraId="6C891A68" w14:textId="223C7F71" w:rsidR="00257E43" w:rsidRDefault="00257E43" w:rsidP="00F1458B">
      <w:r>
        <w:t xml:space="preserve">Збережіть введений текст, і Налагоджувач перепитає, як оголосити ім’я </w:t>
      </w:r>
      <w:r>
        <w:rPr>
          <w:i/>
          <w:lang w:val="en-US"/>
        </w:rPr>
        <w:t>TheGame</w:t>
      </w:r>
      <w:r>
        <w:t>. Вибе</w:t>
      </w:r>
      <w:r w:rsidR="00CE2586">
        <w:softHyphen/>
      </w:r>
      <w:r>
        <w:t>ріть «</w:t>
      </w:r>
      <w:r>
        <w:rPr>
          <w:i/>
          <w:lang w:val="en-US"/>
        </w:rPr>
        <w:t>Declare</w:t>
      </w:r>
      <w:r w:rsidRPr="00E219C0">
        <w:rPr>
          <w:i/>
        </w:rPr>
        <w:t xml:space="preserve"> </w:t>
      </w:r>
      <w:r>
        <w:rPr>
          <w:i/>
          <w:lang w:val="en-US"/>
        </w:rPr>
        <w:t>new</w:t>
      </w:r>
      <w:r w:rsidRPr="00E219C0">
        <w:rPr>
          <w:i/>
        </w:rPr>
        <w:t xml:space="preserve"> </w:t>
      </w:r>
      <w:r>
        <w:rPr>
          <w:i/>
          <w:lang w:val="en-US"/>
        </w:rPr>
        <w:t>class</w:t>
      </w:r>
      <w:r w:rsidRPr="00E219C0">
        <w:rPr>
          <w:i/>
        </w:rPr>
        <w:t xml:space="preserve"> </w:t>
      </w:r>
      <w:r>
        <w:rPr>
          <w:i/>
          <w:lang w:val="en-US"/>
        </w:rPr>
        <w:t>variable</w:t>
      </w:r>
      <w:r>
        <w:t xml:space="preserve">». Метод визначено так, що можна буде відкрити лише один екземпляр гри. Посилання на нього зберігатиме змінна класу. До речі, знайдіть у Оглядачі оголошення класу </w:t>
      </w:r>
      <w:r>
        <w:rPr>
          <w:i/>
          <w:lang w:val="en-US"/>
        </w:rPr>
        <w:t>LOGame</w:t>
      </w:r>
      <w:r w:rsidR="00CE2586" w:rsidRPr="00130DC7">
        <w:t xml:space="preserve"> (</w:t>
      </w:r>
      <w:r w:rsidR="00CE2586">
        <w:t xml:space="preserve">потрібно повернутися до </w:t>
      </w:r>
      <w:r w:rsidR="00CE2586" w:rsidRPr="00DB1223">
        <w:rPr>
          <w:b/>
          <w:bCs/>
          <w:i/>
          <w:iCs/>
          <w:lang w:val="en-US"/>
        </w:rPr>
        <w:t>Inst</w:t>
      </w:r>
      <w:r w:rsidR="00CE2586" w:rsidRPr="00DB1223">
        <w:rPr>
          <w:b/>
          <w:bCs/>
          <w:i/>
          <w:iCs/>
        </w:rPr>
        <w:t xml:space="preserve">. </w:t>
      </w:r>
      <w:r w:rsidR="00CE2586" w:rsidRPr="00DB1223">
        <w:rPr>
          <w:b/>
          <w:bCs/>
          <w:i/>
          <w:iCs/>
          <w:lang w:val="en-US"/>
        </w:rPr>
        <w:t>side</w:t>
      </w:r>
      <w:r w:rsidR="00CE2586" w:rsidRPr="00130DC7">
        <w:t>)</w:t>
      </w:r>
      <w:r>
        <w:t xml:space="preserve"> Воно мало б мати вигляд:</w:t>
      </w:r>
    </w:p>
    <w:p w14:paraId="62C6EC55" w14:textId="77777777" w:rsidR="00257E43" w:rsidRPr="00E219C0" w:rsidRDefault="00257E43" w:rsidP="00257E43">
      <w:pPr>
        <w:pStyle w:val="Example"/>
        <w:rPr>
          <w:noProof/>
          <w:lang w:val="en-US"/>
        </w:rPr>
      </w:pPr>
      <w:r w:rsidRPr="00E219C0">
        <w:rPr>
          <w:noProof/>
          <w:lang w:val="en-US"/>
        </w:rPr>
        <w:lastRenderedPageBreak/>
        <w:t>BorderedMorph subclass: #LOGame</w:t>
      </w:r>
    </w:p>
    <w:p w14:paraId="04657018" w14:textId="110DCAEB" w:rsidR="00257E43" w:rsidRPr="00E219C0" w:rsidRDefault="00CE2586" w:rsidP="00257E43">
      <w:pPr>
        <w:pStyle w:val="Example"/>
        <w:rPr>
          <w:noProof/>
          <w:lang w:val="en-US"/>
        </w:rPr>
      </w:pPr>
      <w:r>
        <w:rPr>
          <w:noProof/>
          <w:lang w:val="en-US"/>
        </w:rPr>
        <w:t xml:space="preserve">   </w:t>
      </w:r>
      <w:r w:rsidR="00257E43" w:rsidRPr="00E219C0">
        <w:rPr>
          <w:noProof/>
          <w:lang w:val="en-US"/>
        </w:rPr>
        <w:t>instanceVariableNames: 'cells'</w:t>
      </w:r>
    </w:p>
    <w:p w14:paraId="4289FBD2" w14:textId="03C79D60" w:rsidR="00257E43" w:rsidRPr="00E219C0" w:rsidRDefault="00CE2586" w:rsidP="00257E43">
      <w:pPr>
        <w:pStyle w:val="Example"/>
        <w:rPr>
          <w:noProof/>
          <w:lang w:val="en-US"/>
        </w:rPr>
      </w:pPr>
      <w:r>
        <w:rPr>
          <w:noProof/>
          <w:lang w:val="en-US"/>
        </w:rPr>
        <w:t xml:space="preserve">   </w:t>
      </w:r>
      <w:r w:rsidR="00257E43" w:rsidRPr="00E219C0">
        <w:rPr>
          <w:noProof/>
          <w:lang w:val="en-US"/>
        </w:rPr>
        <w:t>classVariableNames: 'TheGame'</w:t>
      </w:r>
    </w:p>
    <w:p w14:paraId="428E7C7C" w14:textId="3F906FBA" w:rsidR="00257E43" w:rsidRPr="00E219C0" w:rsidRDefault="00CE2586" w:rsidP="00257E43">
      <w:pPr>
        <w:pStyle w:val="Example"/>
        <w:rPr>
          <w:noProof/>
          <w:lang w:val="en-US"/>
        </w:rPr>
      </w:pPr>
      <w:r>
        <w:rPr>
          <w:noProof/>
          <w:lang w:val="en-US"/>
        </w:rPr>
        <w:t xml:space="preserve">   </w:t>
      </w:r>
      <w:r w:rsidR="00257E43" w:rsidRPr="00E219C0">
        <w:rPr>
          <w:noProof/>
          <w:lang w:val="en-US"/>
        </w:rPr>
        <w:t>package: 'PBE-LightsOut'</w:t>
      </w:r>
    </w:p>
    <w:p w14:paraId="6F4A68AD" w14:textId="77777777" w:rsidR="00257E43" w:rsidRDefault="00257E43" w:rsidP="00881B25">
      <w:r>
        <w:t xml:space="preserve">Налагоджувач додав до оголошення у третьому рядку ім’я </w:t>
      </w:r>
      <w:r>
        <w:rPr>
          <w:i/>
          <w:lang w:val="en-US"/>
        </w:rPr>
        <w:t>TheGame</w:t>
      </w:r>
      <w:r>
        <w:t xml:space="preserve"> змінної класу.</w:t>
      </w:r>
    </w:p>
    <w:p w14:paraId="149EA791" w14:textId="1311D82F" w:rsidR="00257E43" w:rsidRPr="00F0610C" w:rsidRDefault="00257E43" w:rsidP="00CE2586">
      <w:r>
        <w:t xml:space="preserve">Натисніть на кнопку </w:t>
      </w:r>
      <w:r w:rsidRPr="00CE2586">
        <w:rPr>
          <w:b/>
          <w:bCs/>
          <w:i/>
          <w:lang w:val="en-US"/>
        </w:rPr>
        <w:t>Proceed</w:t>
      </w:r>
      <w:r>
        <w:t xml:space="preserve"> Налагоджувача, і він закриється, натомість з’явиться </w:t>
      </w:r>
      <w:r w:rsidRPr="00891163">
        <w:t xml:space="preserve">вікно гри! Пограйтеся </w:t>
      </w:r>
      <w:r>
        <w:t xml:space="preserve">хвильку, але нам треба визначити ще один метод. Отож виберіть </w:t>
      </w:r>
      <w:r w:rsidR="00F85FB3">
        <w:t>«</w:t>
      </w:r>
      <w:r>
        <w:rPr>
          <w:i/>
          <w:lang w:val="en-US"/>
        </w:rPr>
        <w:t>World</w:t>
      </w:r>
      <w:r w:rsidRPr="00891163">
        <w:t xml:space="preserve"> &gt; </w:t>
      </w:r>
      <w:r>
        <w:rPr>
          <w:i/>
          <w:lang w:val="en-US"/>
        </w:rPr>
        <w:t>LightsOut</w:t>
      </w:r>
      <w:r w:rsidRPr="00891163">
        <w:t xml:space="preserve"> &gt; </w:t>
      </w:r>
      <w:r>
        <w:rPr>
          <w:i/>
          <w:lang w:val="en-US"/>
        </w:rPr>
        <w:t>Quit</w:t>
      </w:r>
      <w:r w:rsidR="00F85FB3">
        <w:t>».</w:t>
      </w:r>
      <w:r>
        <w:t xml:space="preserve"> Старий знайомий Налагоджувач знову повідомить про відсутній метод і допоможе його створити</w:t>
      </w:r>
      <w:r w:rsidR="00F0610C">
        <w:t xml:space="preserve"> (див. лістинг 6.12)</w:t>
      </w:r>
      <w:r>
        <w:t xml:space="preserve">. </w:t>
      </w:r>
      <w:r w:rsidR="00F0610C">
        <w:t xml:space="preserve">Метод можна </w:t>
      </w:r>
      <w:r w:rsidR="00B25B84">
        <w:t>зачислити</w:t>
      </w:r>
      <w:r w:rsidR="00F0610C">
        <w:t xml:space="preserve"> до протоколу </w:t>
      </w:r>
      <w:r w:rsidR="00F0610C">
        <w:rPr>
          <w:i/>
          <w:iCs/>
          <w:lang w:val="en-US"/>
        </w:rPr>
        <w:t>releasing</w:t>
      </w:r>
      <w:r w:rsidR="00F0610C">
        <w:t>.</w:t>
      </w:r>
    </w:p>
    <w:p w14:paraId="0B133B2C" w14:textId="3E0CAE34" w:rsidR="00257E43" w:rsidRDefault="00257E43" w:rsidP="00F0610C">
      <w:r>
        <w:t xml:space="preserve">Знову натисніть на </w:t>
      </w:r>
      <w:r w:rsidRPr="00F0610C">
        <w:rPr>
          <w:b/>
          <w:bCs/>
          <w:i/>
          <w:lang w:val="en-US"/>
        </w:rPr>
        <w:t>Proceed</w:t>
      </w:r>
      <w:r w:rsidR="00F0610C">
        <w:t xml:space="preserve"> </w:t>
      </w:r>
      <w:r>
        <w:t>– закриється і Налагоджувач, і гра. Тепер команди головно</w:t>
      </w:r>
      <w:r w:rsidR="00F0610C">
        <w:softHyphen/>
      </w:r>
      <w:r>
        <w:t xml:space="preserve">го меню працюватимуть як </w:t>
      </w:r>
      <w:r w:rsidR="00B25B84">
        <w:t>треба</w:t>
      </w:r>
      <w:r>
        <w:t xml:space="preserve">. </w:t>
      </w:r>
      <w:r w:rsidR="00F0610C">
        <w:t>М</w:t>
      </w:r>
      <w:r>
        <w:t xml:space="preserve">ожете випробувати їхню дію (див. рис. </w:t>
      </w:r>
      <w:r w:rsidR="00130DC7">
        <w:t>6</w:t>
      </w:r>
      <w:r>
        <w:t>.19).</w:t>
      </w:r>
    </w:p>
    <w:p w14:paraId="54712BE5" w14:textId="77777777" w:rsidR="00257E43" w:rsidRPr="00B375F9" w:rsidRDefault="00257E43" w:rsidP="00F0610C">
      <w:r>
        <w:t>Чи завершено роботу над грою? Можливо, що так. Але ви можете захотіти вести статистику гри: рахувати кількість виконаних ходів, кількість увімкнутих клітинок тощо. Було б добре також відображати цю статистику</w:t>
      </w:r>
      <w:r w:rsidRPr="000F414F">
        <w:t xml:space="preserve"> </w:t>
      </w:r>
      <w:r>
        <w:t>на екрані, але ми залишимо подальші удосконалення гри читачам як вправу.</w:t>
      </w:r>
    </w:p>
    <w:p w14:paraId="7907D4E6" w14:textId="77777777" w:rsidR="00B1251E" w:rsidRDefault="00B1251E" w:rsidP="00B1251E">
      <w:pPr>
        <w:pStyle w:val="af0"/>
      </w:pPr>
      <w:bookmarkStart w:id="35" w:name="_Toc507182864"/>
      <w:r>
        <w:rPr>
          <w:noProof/>
        </w:rPr>
        <w:drawing>
          <wp:inline distT="0" distB="0" distL="0" distR="0" wp14:anchorId="0156F7AE" wp14:editId="00687806">
            <wp:extent cx="1720800" cy="160560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800" cy="16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7923" w14:textId="1EE920D5" w:rsidR="00B1251E" w:rsidRDefault="00B1251E" w:rsidP="00B1251E">
      <w:pPr>
        <w:pStyle w:val="af0"/>
      </w:pPr>
      <w:r>
        <w:t xml:space="preserve">Рис. </w:t>
      </w:r>
      <w:fldSimple w:instr=" STYLEREF 1 \s ">
        <w:r w:rsidR="00C035EA">
          <w:rPr>
            <w:noProof/>
          </w:rPr>
          <w:t>6</w:t>
        </w:r>
      </w:fldSimple>
      <w:r w:rsidR="00794B10">
        <w:t>.</w:t>
      </w:r>
      <w:fldSimple w:instr=" SEQ Рис. \* ARABIC \s 1 ">
        <w:r w:rsidR="00C035EA">
          <w:rPr>
            <w:noProof/>
          </w:rPr>
          <w:t>19</w:t>
        </w:r>
      </w:fldSimple>
      <w:r>
        <w:t xml:space="preserve"> Доповнене головне меню </w:t>
      </w:r>
      <w:r>
        <w:rPr>
          <w:lang w:val="en-US"/>
        </w:rPr>
        <w:t>Pharo</w:t>
      </w:r>
      <w:r>
        <w:t xml:space="preserve"> та гра</w:t>
      </w:r>
    </w:p>
    <w:p w14:paraId="69D29DA9" w14:textId="6A3AA644" w:rsidR="000D22A5" w:rsidRPr="00F85FB3" w:rsidRDefault="00F85FB3" w:rsidP="000D22A5">
      <w:r>
        <w:t>Ми успішно доповнили головне меню командою «</w:t>
      </w:r>
      <w:r>
        <w:rPr>
          <w:i/>
          <w:iCs/>
          <w:lang w:val="en-US"/>
        </w:rPr>
        <w:t>LightsOut</w:t>
      </w:r>
      <w:r>
        <w:t xml:space="preserve">», але як тепер повернути його до попереднього вигляду? Через деякий час, награвшись, ви точно захочете зробити це. Виявляється, </w:t>
      </w:r>
      <w:r w:rsidR="00B25B84">
        <w:t xml:space="preserve">що </w:t>
      </w:r>
      <w:r>
        <w:t xml:space="preserve">достатньо закоментувати прагму </w:t>
      </w:r>
      <w:r w:rsidRPr="00F85FB3">
        <w:t>&lt;</w:t>
      </w:r>
      <w:r>
        <w:rPr>
          <w:i/>
          <w:iCs/>
          <w:lang w:val="en-US"/>
        </w:rPr>
        <w:t>menuWorld</w:t>
      </w:r>
      <w:r w:rsidRPr="00F85FB3">
        <w:t>&gt;</w:t>
      </w:r>
      <w:r>
        <w:t xml:space="preserve"> у тілі методу </w:t>
      </w:r>
      <w:r>
        <w:rPr>
          <w:i/>
          <w:iCs/>
          <w:lang w:val="en-US"/>
        </w:rPr>
        <w:t>LOGame</w:t>
      </w:r>
      <w:r w:rsidRPr="00F85FB3">
        <w:rPr>
          <w:i/>
          <w:iCs/>
        </w:rPr>
        <w:t xml:space="preserve"> </w:t>
      </w:r>
      <w:r>
        <w:rPr>
          <w:i/>
          <w:iCs/>
          <w:lang w:val="en-US"/>
        </w:rPr>
        <w:t>class</w:t>
      </w:r>
      <w:r w:rsidRPr="00F85FB3">
        <w:rPr>
          <w:i/>
          <w:iCs/>
        </w:rPr>
        <w:t xml:space="preserve"> </w:t>
      </w:r>
      <w:r w:rsidRPr="00F85FB3">
        <w:t xml:space="preserve">&gt;&gt; </w:t>
      </w:r>
      <w:r>
        <w:rPr>
          <w:i/>
          <w:iCs/>
          <w:lang w:val="en-US"/>
        </w:rPr>
        <w:t>menuCommandOn</w:t>
      </w:r>
      <w:r w:rsidRPr="00F85FB3">
        <w:rPr>
          <w:i/>
          <w:iCs/>
        </w:rPr>
        <w:t>:</w:t>
      </w:r>
      <w:r>
        <w:t>. Не потрібно нічого вилучати, просто приховайте прагму.</w:t>
      </w:r>
      <w:r w:rsidR="00BC415D">
        <w:t xml:space="preserve"> Захочете знову повернути команду в меню – знімете коментар.</w:t>
      </w:r>
    </w:p>
    <w:p w14:paraId="14ADD56C" w14:textId="248FA354" w:rsidR="00257E43" w:rsidRDefault="00257E43" w:rsidP="0034451B">
      <w:pPr>
        <w:pStyle w:val="2"/>
      </w:pPr>
      <w:bookmarkStart w:id="36" w:name="_Toc121067216"/>
      <w:r w:rsidRPr="00F91CAF">
        <w:t>Зберігання та поширення коду Pharo</w:t>
      </w:r>
      <w:bookmarkEnd w:id="35"/>
      <w:bookmarkEnd w:id="36"/>
    </w:p>
    <w:p w14:paraId="66C0FABA" w14:textId="331A681A" w:rsidR="007A5E61" w:rsidRDefault="007A5E61" w:rsidP="007A5E61">
      <w:r>
        <w:t>Тепер, коли гра Lights Out працює, ви напевно захочете якось її зберегти, щоб мати файл гри та змогу ділитися ним з друзями. Звісно, ви можете зберегти весь образ Pharo</w:t>
      </w:r>
      <w:r w:rsidRPr="00F91CAF">
        <w:rPr>
          <w:lang w:val="ru-RU"/>
        </w:rPr>
        <w:t xml:space="preserve"> </w:t>
      </w:r>
      <w:r>
        <w:t>і показувати вашу першу програму, запускаючи його. Але ваші друзі, напевно, мають власний код у образах своїх систем і не захочуть втрачати його, використавши ваш образ.</w:t>
      </w:r>
      <w:r w:rsidR="006F2A73">
        <w:t xml:space="preserve"> Для зберігання коду і відс</w:t>
      </w:r>
      <w:r w:rsidR="00CC24C6">
        <w:t>теж</w:t>
      </w:r>
      <w:r w:rsidR="006F2A73">
        <w:t>ування версій</w:t>
      </w:r>
      <w:r>
        <w:t xml:space="preserve"> </w:t>
      </w:r>
      <w:r w:rsidR="006F2A73">
        <w:t xml:space="preserve">уся спільнота </w:t>
      </w:r>
      <w:r w:rsidR="006F2A73">
        <w:rPr>
          <w:lang w:val="en-US"/>
        </w:rPr>
        <w:t>Pharo</w:t>
      </w:r>
      <w:r w:rsidR="006F2A73">
        <w:t xml:space="preserve"> використовує </w:t>
      </w:r>
      <w:r w:rsidR="006F2A73">
        <w:rPr>
          <w:lang w:val="en-US"/>
        </w:rPr>
        <w:t>Git</w:t>
      </w:r>
      <w:r w:rsidR="00C70E55">
        <w:t xml:space="preserve"> і </w:t>
      </w:r>
      <w:r w:rsidR="00C70E55">
        <w:rPr>
          <w:lang w:val="en-US"/>
        </w:rPr>
        <w:t>Iceberg</w:t>
      </w:r>
      <w:r w:rsidR="00C70E55" w:rsidRPr="00C70E55">
        <w:t xml:space="preserve"> – </w:t>
      </w:r>
      <w:r w:rsidR="00C70E55">
        <w:t xml:space="preserve">потужний інструмент у складі </w:t>
      </w:r>
      <w:r w:rsidR="00C70E55">
        <w:rPr>
          <w:lang w:val="en-US"/>
        </w:rPr>
        <w:t>Pharo</w:t>
      </w:r>
      <w:r w:rsidR="00C70E55">
        <w:t>, який приховує від користувача низькорівневі деталі.</w:t>
      </w:r>
    </w:p>
    <w:p w14:paraId="1DC08954" w14:textId="0E58BAA6" w:rsidR="00C70E55" w:rsidRPr="00C70E55" w:rsidRDefault="00C70E55" w:rsidP="00C70E55">
      <w:pPr>
        <w:pStyle w:val="3"/>
      </w:pPr>
      <w:r w:rsidRPr="00C70E55">
        <w:t xml:space="preserve">Використовуйте </w:t>
      </w:r>
      <w:r w:rsidRPr="00C70E55">
        <w:rPr>
          <w:lang w:val="en-US"/>
        </w:rPr>
        <w:t>Iceberg</w:t>
      </w:r>
      <w:r w:rsidRPr="00C70E55">
        <w:t xml:space="preserve"> і </w:t>
      </w:r>
      <w:r w:rsidRPr="00C70E55">
        <w:rPr>
          <w:lang w:val="en-US"/>
        </w:rPr>
        <w:t>Git</w:t>
      </w:r>
      <w:r w:rsidRPr="00C70E55">
        <w:t xml:space="preserve"> для </w:t>
      </w:r>
      <w:r>
        <w:t xml:space="preserve">контролю </w:t>
      </w:r>
      <w:r w:rsidRPr="00C70E55">
        <w:t>версі</w:t>
      </w:r>
      <w:r>
        <w:t>й</w:t>
      </w:r>
      <w:r w:rsidRPr="00C70E55">
        <w:t xml:space="preserve"> свого коду</w:t>
      </w:r>
    </w:p>
    <w:p w14:paraId="30C76911" w14:textId="1C597D44" w:rsidR="007A5E61" w:rsidRPr="00F81EDD" w:rsidRDefault="00677AE3" w:rsidP="007A5E61">
      <w:r>
        <w:t>Під час розробки лічильника в попередньому розділі м</w:t>
      </w:r>
      <w:r w:rsidR="00787351">
        <w:t xml:space="preserve">и вже пояснювали вам основи </w:t>
      </w:r>
      <w:r w:rsidR="00787351" w:rsidRPr="00677AE3">
        <w:t xml:space="preserve">використання </w:t>
      </w:r>
      <w:r w:rsidR="00787351" w:rsidRPr="00677AE3">
        <w:rPr>
          <w:lang w:val="en-US"/>
        </w:rPr>
        <w:t>Iceberg</w:t>
      </w:r>
      <w:r w:rsidR="00787351" w:rsidRPr="00677AE3">
        <w:t xml:space="preserve"> та </w:t>
      </w:r>
      <w:r w:rsidR="00787351" w:rsidRPr="00677AE3">
        <w:rPr>
          <w:lang w:val="en-US"/>
        </w:rPr>
        <w:t>Git</w:t>
      </w:r>
      <w:r w:rsidR="00787351" w:rsidRPr="00677AE3">
        <w:t xml:space="preserve"> для зберігання, поширення та контролю версій ваших</w:t>
      </w:r>
      <w:r w:rsidR="00787351">
        <w:t xml:space="preserve"> про</w:t>
      </w:r>
      <w:r w:rsidR="00CC24C6">
        <w:t>є</w:t>
      </w:r>
      <w:r w:rsidR="00787351">
        <w:t xml:space="preserve">ктів. Ви можете використати їх знову для створеної гри. Якщо вам дуже не </w:t>
      </w:r>
      <w:r w:rsidR="00787351">
        <w:lastRenderedPageBreak/>
        <w:t xml:space="preserve">терпиться дізнатися більше про </w:t>
      </w:r>
      <w:r w:rsidR="00787351" w:rsidRPr="00677AE3">
        <w:rPr>
          <w:lang w:val="en-US"/>
        </w:rPr>
        <w:t>Iceberg</w:t>
      </w:r>
      <w:r w:rsidR="00787351">
        <w:t xml:space="preserve">, </w:t>
      </w:r>
      <w:r w:rsidR="00975882">
        <w:t xml:space="preserve">то </w:t>
      </w:r>
      <w:r w:rsidR="00787351">
        <w:t>переходьте одразу до розділу 7.</w:t>
      </w:r>
      <w:r w:rsidR="00F81EDD">
        <w:t xml:space="preserve"> Але якщо ви все ще тут, то подивимося, як експортувати програмний код </w:t>
      </w:r>
      <w:r w:rsidR="00F81EDD">
        <w:rPr>
          <w:lang w:val="en-US"/>
        </w:rPr>
        <w:t>Pharo</w:t>
      </w:r>
      <w:r w:rsidR="00F81EDD" w:rsidRPr="00F81EDD">
        <w:rPr>
          <w:lang w:val="ru-RU"/>
        </w:rPr>
        <w:t xml:space="preserve"> </w:t>
      </w:r>
      <w:r w:rsidR="00F81EDD">
        <w:t>до файлів.</w:t>
      </w:r>
    </w:p>
    <w:p w14:paraId="637DF874" w14:textId="77777777" w:rsidR="00B1251E" w:rsidRDefault="00B1251E" w:rsidP="00B1251E">
      <w:pPr>
        <w:pStyle w:val="af0"/>
      </w:pPr>
      <w:r>
        <w:rPr>
          <w:noProof/>
        </w:rPr>
        <w:drawing>
          <wp:inline distT="0" distB="0" distL="0" distR="0" wp14:anchorId="18E6CABC" wp14:editId="68FC5E8B">
            <wp:extent cx="4633200" cy="2638800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200" cy="2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5A6C" w14:textId="20BE7306" w:rsidR="00B1251E" w:rsidRDefault="00B1251E" w:rsidP="00B1251E">
      <w:pPr>
        <w:pStyle w:val="af0"/>
        <w:spacing w:line="480" w:lineRule="auto"/>
      </w:pPr>
      <w:r>
        <w:t xml:space="preserve">Рис. </w:t>
      </w:r>
      <w:fldSimple w:instr=" STYLEREF 1 \s ">
        <w:r w:rsidR="00C035EA">
          <w:rPr>
            <w:noProof/>
          </w:rPr>
          <w:t>6</w:t>
        </w:r>
      </w:fldSimple>
      <w:r w:rsidR="00794B10">
        <w:t>.</w:t>
      </w:r>
      <w:fldSimple w:instr=" SEQ Рис. \* ARABIC \s 1 ">
        <w:r w:rsidR="00C035EA">
          <w:rPr>
            <w:noProof/>
          </w:rPr>
          <w:t>20</w:t>
        </w:r>
      </w:fldSimple>
      <w:r w:rsidR="001E1C67">
        <w:t>.</w:t>
      </w:r>
      <w:r>
        <w:t xml:space="preserve"> </w:t>
      </w:r>
      <w:r w:rsidRPr="00761636">
        <w:t>Виведення пакет</w:t>
      </w:r>
      <w:r w:rsidR="00CC24C6">
        <w:t>а</w:t>
      </w:r>
      <w:r w:rsidRPr="00761636">
        <w:t xml:space="preserve"> класів до файл</w:t>
      </w:r>
      <w:r>
        <w:t>у</w:t>
      </w:r>
    </w:p>
    <w:p w14:paraId="5C2A2EE4" w14:textId="79AF009D" w:rsidR="001B2AD1" w:rsidRDefault="00F81EDD" w:rsidP="00677AE3">
      <w:pPr>
        <w:pStyle w:val="3"/>
      </w:pPr>
      <w:r>
        <w:t>Зберігання коду до файлу</w:t>
      </w:r>
      <w:r w:rsidR="00677AE3">
        <w:t xml:space="preserve"> (додатково)</w:t>
      </w:r>
    </w:p>
    <w:p w14:paraId="40A47697" w14:textId="65562C95" w:rsidR="00F81EDD" w:rsidRDefault="00677AE3" w:rsidP="00F81EDD">
      <w:r>
        <w:t xml:space="preserve">Найкращий спосіб </w:t>
      </w:r>
      <w:r w:rsidR="00F04D40">
        <w:t xml:space="preserve">зберігання коду – використати </w:t>
      </w:r>
      <w:r w:rsidR="00F04D40">
        <w:rPr>
          <w:lang w:val="en-US"/>
        </w:rPr>
        <w:t>Git</w:t>
      </w:r>
      <w:r w:rsidR="00F04D40">
        <w:t>.</w:t>
      </w:r>
      <w:r>
        <w:t xml:space="preserve"> </w:t>
      </w:r>
      <w:r w:rsidR="00F81EDD">
        <w:t>Найпростіший спосіб отримати текст створених класів – це записати пакет до файлу.</w:t>
      </w:r>
      <w:r w:rsidR="00F04D40">
        <w:t xml:space="preserve"> Це рудиментарний спосіб, який насправді не відс</w:t>
      </w:r>
      <w:r w:rsidR="00CC24C6">
        <w:t>теж</w:t>
      </w:r>
      <w:r w:rsidR="00F04D40">
        <w:t>ує версій, але може виявитися зручним за певних обставин.</w:t>
      </w:r>
      <w:r w:rsidR="00C523D2">
        <w:t xml:space="preserve"> Спільноти програмістів на </w:t>
      </w:r>
      <w:r w:rsidR="00C523D2">
        <w:rPr>
          <w:lang w:val="en-US"/>
        </w:rPr>
        <w:t>Pharo</w:t>
      </w:r>
      <w:r w:rsidR="00C523D2">
        <w:t xml:space="preserve"> та</w:t>
      </w:r>
      <w:r w:rsidR="00C523D2" w:rsidRPr="00C523D2">
        <w:t xml:space="preserve"> </w:t>
      </w:r>
      <w:r w:rsidR="00C523D2">
        <w:rPr>
          <w:lang w:val="en-US"/>
        </w:rPr>
        <w:t>Squeak</w:t>
      </w:r>
      <w:r w:rsidR="00C523D2">
        <w:t xml:space="preserve"> називають її «</w:t>
      </w:r>
      <w:r w:rsidR="00C523D2">
        <w:rPr>
          <w:lang w:val="en-US"/>
        </w:rPr>
        <w:t>filing</w:t>
      </w:r>
      <w:r w:rsidR="00C523D2" w:rsidRPr="00C523D2">
        <w:t xml:space="preserve"> </w:t>
      </w:r>
      <w:r w:rsidR="00C523D2">
        <w:rPr>
          <w:lang w:val="en-US"/>
        </w:rPr>
        <w:t>out</w:t>
      </w:r>
      <w:r w:rsidR="00C523D2">
        <w:t>».</w:t>
      </w:r>
      <w:r w:rsidR="00F81EDD">
        <w:t xml:space="preserve"> Позначте в панелі пакетів Системного оглядача </w:t>
      </w:r>
      <w:r w:rsidR="00F81EDD" w:rsidRPr="00C91D8C">
        <w:rPr>
          <w:i/>
        </w:rPr>
        <w:t>PBE-LightsOut</w:t>
      </w:r>
      <w:r w:rsidR="00F81EDD">
        <w:t xml:space="preserve"> і виберіть команду «</w:t>
      </w:r>
      <w:r w:rsidR="00C523D2">
        <w:rPr>
          <w:i/>
          <w:iCs/>
          <w:lang w:val="en-US"/>
        </w:rPr>
        <w:t>Extra</w:t>
      </w:r>
      <w:r w:rsidR="00C523D2" w:rsidRPr="00C523D2">
        <w:rPr>
          <w:i/>
          <w:iCs/>
        </w:rPr>
        <w:t xml:space="preserve"> </w:t>
      </w:r>
      <w:r w:rsidR="00C523D2" w:rsidRPr="00C523D2">
        <w:t xml:space="preserve">&gt; </w:t>
      </w:r>
      <w:r w:rsidR="00F81EDD" w:rsidRPr="00C91D8C">
        <w:rPr>
          <w:i/>
          <w:lang w:val="en-US"/>
        </w:rPr>
        <w:t>File</w:t>
      </w:r>
      <w:r w:rsidR="00F81EDD" w:rsidRPr="00C91D8C">
        <w:rPr>
          <w:i/>
        </w:rPr>
        <w:t xml:space="preserve"> </w:t>
      </w:r>
      <w:r w:rsidR="00F81EDD" w:rsidRPr="00C91D8C">
        <w:rPr>
          <w:i/>
          <w:lang w:val="en-US"/>
        </w:rPr>
        <w:t>Out</w:t>
      </w:r>
      <w:r w:rsidR="00F81EDD">
        <w:t>» кон</w:t>
      </w:r>
      <w:r w:rsidR="00D44CB2">
        <w:softHyphen/>
      </w:r>
      <w:r w:rsidR="00F81EDD">
        <w:t xml:space="preserve">текстного меню (див. рис. </w:t>
      </w:r>
      <w:r w:rsidR="00C523D2" w:rsidRPr="00A80DAD">
        <w:rPr>
          <w:lang w:val="ru-RU"/>
        </w:rPr>
        <w:t>6</w:t>
      </w:r>
      <w:r w:rsidR="00F81EDD">
        <w:t>.20). Вона виведе весь пакет до файл</w:t>
      </w:r>
      <w:r w:rsidR="003F4F50">
        <w:t>у</w:t>
      </w:r>
      <w:r w:rsidR="00F81EDD">
        <w:t xml:space="preserve"> «</w:t>
      </w:r>
      <w:r w:rsidR="00F81EDD" w:rsidRPr="00541029">
        <w:rPr>
          <w:i/>
        </w:rPr>
        <w:t>PBE-LightsOut.st</w:t>
      </w:r>
      <w:r w:rsidR="00F81EDD">
        <w:t>», створеного в тій папці, де зберігається образ системи</w:t>
      </w:r>
      <w:r w:rsidR="00F81EDD" w:rsidRPr="00F91CAF">
        <w:t xml:space="preserve">. </w:t>
      </w:r>
      <w:r w:rsidR="00F81EDD">
        <w:t xml:space="preserve">Він більш-менш читабельний, але призначений </w:t>
      </w:r>
      <w:r w:rsidR="00CC24C6">
        <w:t>най</w:t>
      </w:r>
      <w:r w:rsidR="00F81EDD">
        <w:t xml:space="preserve">перше для комп’ютерів, а не для людей. Ви можете надіслати цей файл друзям і вони </w:t>
      </w:r>
      <w:r w:rsidR="00D44CB2">
        <w:t>з</w:t>
      </w:r>
      <w:r w:rsidR="00F81EDD">
        <w:t xml:space="preserve">можуть </w:t>
      </w:r>
      <w:r w:rsidR="00D44CB2">
        <w:t>інсталювати</w:t>
      </w:r>
      <w:r w:rsidR="00F81EDD">
        <w:t xml:space="preserve"> його у власний образ Pharo</w:t>
      </w:r>
      <w:r w:rsidR="00F81EDD" w:rsidRPr="00C91D8C">
        <w:t>.</w:t>
      </w:r>
    </w:p>
    <w:p w14:paraId="48ECA5DB" w14:textId="74E86F82" w:rsidR="00E83C1E" w:rsidRDefault="002F7885" w:rsidP="00A80DAD">
      <w:pPr>
        <w:pStyle w:val="af0"/>
      </w:pPr>
      <w:r>
        <w:rPr>
          <w:noProof/>
        </w:rPr>
        <w:drawing>
          <wp:inline distT="0" distB="0" distL="0" distR="0" wp14:anchorId="140ABF4C" wp14:editId="014C024D">
            <wp:extent cx="4266000" cy="2455200"/>
            <wp:effectExtent l="0" t="0" r="1270" b="2540"/>
            <wp:docPr id="85" name="Рисунок 8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 descr="Зображення, що містить текст&#10;&#10;Автоматично згенерований опис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24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8155" w14:textId="7F5E4A7C" w:rsidR="00E83C1E" w:rsidRDefault="002F7885" w:rsidP="002F7885">
      <w:pPr>
        <w:pStyle w:val="af0"/>
      </w:pPr>
      <w:r>
        <w:t xml:space="preserve">Рис. </w:t>
      </w:r>
      <w:fldSimple w:instr=" STYLEREF 1 \s ">
        <w:r w:rsidR="00C035EA">
          <w:rPr>
            <w:noProof/>
          </w:rPr>
          <w:t>6</w:t>
        </w:r>
      </w:fldSimple>
      <w:r w:rsidR="00794B10">
        <w:t>.</w:t>
      </w:r>
      <w:fldSimple w:instr=" SEQ Рис. \* ARABIC \s 1 ">
        <w:r w:rsidR="00C035EA">
          <w:rPr>
            <w:noProof/>
          </w:rPr>
          <w:t>21</w:t>
        </w:r>
      </w:fldSimple>
      <w:r w:rsidR="003F4F50">
        <w:t>.</w:t>
      </w:r>
      <w:r>
        <w:t xml:space="preserve"> Імпортування коду за допомогою оглядача файлів</w:t>
      </w:r>
    </w:p>
    <w:p w14:paraId="0CEAC7F6" w14:textId="0D3B1A2A" w:rsidR="00D44CB2" w:rsidRPr="00D44CB2" w:rsidRDefault="00D44CB2" w:rsidP="00F81EDD">
      <w:r>
        <w:t>Перегляньте отриманий файл за допомогою редактора текстів, щоб зрозуміти, як виглядає текст пакет</w:t>
      </w:r>
      <w:r w:rsidR="00CC24C6">
        <w:t>а</w:t>
      </w:r>
      <w:r>
        <w:t xml:space="preserve"> класів у файлі. Якщо ви хочете переглянути вміст файлу не покидаючи </w:t>
      </w:r>
      <w:r>
        <w:rPr>
          <w:lang w:val="en-US"/>
        </w:rPr>
        <w:t>Pharo</w:t>
      </w:r>
      <w:r>
        <w:t xml:space="preserve">, </w:t>
      </w:r>
      <w:r w:rsidR="00CC24C6">
        <w:t xml:space="preserve">то </w:t>
      </w:r>
      <w:r>
        <w:t>спробуйте</w:t>
      </w:r>
      <w:r w:rsidRPr="00D44CB2">
        <w:t xml:space="preserve"> </w:t>
      </w:r>
      <w:r>
        <w:t xml:space="preserve">надрукувати </w:t>
      </w:r>
      <w:r w:rsidR="00FA3728">
        <w:t>рядок</w:t>
      </w:r>
      <w:r>
        <w:t xml:space="preserve"> </w:t>
      </w:r>
      <w:bookmarkStart w:id="37" w:name="_Hlk105615496"/>
      <w:r>
        <w:t>«</w:t>
      </w:r>
      <w:r w:rsidRPr="00D44CB2">
        <w:rPr>
          <w:i/>
          <w:iCs/>
        </w:rPr>
        <w:t>'</w:t>
      </w:r>
      <w:r w:rsidRPr="00D44CB2">
        <w:rPr>
          <w:i/>
          <w:iCs/>
          <w:lang w:val="ru-RU"/>
        </w:rPr>
        <w:t>PBE</w:t>
      </w:r>
      <w:r w:rsidRPr="00D44CB2">
        <w:rPr>
          <w:i/>
          <w:iCs/>
        </w:rPr>
        <w:t>-</w:t>
      </w:r>
      <w:r w:rsidRPr="00D44CB2">
        <w:rPr>
          <w:i/>
          <w:iCs/>
          <w:lang w:val="ru-RU"/>
        </w:rPr>
        <w:t>LightsOut</w:t>
      </w:r>
      <w:r w:rsidRPr="00D44CB2">
        <w:rPr>
          <w:i/>
          <w:iCs/>
        </w:rPr>
        <w:t>.</w:t>
      </w:r>
      <w:r w:rsidRPr="00D44CB2">
        <w:rPr>
          <w:i/>
          <w:iCs/>
          <w:lang w:val="ru-RU"/>
        </w:rPr>
        <w:t>st</w:t>
      </w:r>
      <w:r w:rsidRPr="00D44CB2">
        <w:rPr>
          <w:i/>
          <w:iCs/>
        </w:rPr>
        <w:t xml:space="preserve">' </w:t>
      </w:r>
      <w:r w:rsidRPr="00D44CB2">
        <w:rPr>
          <w:i/>
          <w:iCs/>
          <w:lang w:val="ru-RU"/>
        </w:rPr>
        <w:t>asFileReference</w:t>
      </w:r>
      <w:r>
        <w:t>»</w:t>
      </w:r>
      <w:bookmarkEnd w:id="37"/>
      <w:r w:rsidRPr="00D44CB2">
        <w:t xml:space="preserve"> </w:t>
      </w:r>
      <w:r w:rsidR="00FA3728">
        <w:t xml:space="preserve">в </w:t>
      </w:r>
      <w:r w:rsidR="003F4F50">
        <w:t>Пісочниці</w:t>
      </w:r>
      <w:r w:rsidR="00FA3728">
        <w:t xml:space="preserve"> та про</w:t>
      </w:r>
      <w:r>
        <w:t>інспектувати</w:t>
      </w:r>
      <w:r w:rsidR="00FA3728">
        <w:t xml:space="preserve"> його.</w:t>
      </w:r>
    </w:p>
    <w:p w14:paraId="0066478A" w14:textId="0DAE77DD" w:rsidR="00F81EDD" w:rsidRPr="00F04D40" w:rsidRDefault="00F81EDD" w:rsidP="00C523D2">
      <w:r>
        <w:lastRenderedPageBreak/>
        <w:t>Відкрийте новий образ Pharo</w:t>
      </w:r>
      <w:r w:rsidRPr="006826B2">
        <w:t xml:space="preserve"> </w:t>
      </w:r>
      <w:r>
        <w:t>та за допомогою оглядача файлів (</w:t>
      </w:r>
      <w:r w:rsidRPr="00541029">
        <w:rPr>
          <w:i/>
          <w:lang w:val="en-US"/>
        </w:rPr>
        <w:t>World</w:t>
      </w:r>
      <w:r w:rsidRPr="00541029">
        <w:t xml:space="preserve"> &gt; </w:t>
      </w:r>
      <w:r w:rsidR="00C523D2">
        <w:rPr>
          <w:i/>
          <w:lang w:val="en-US"/>
        </w:rPr>
        <w:t>System</w:t>
      </w:r>
      <w:r w:rsidRPr="006826B2">
        <w:t xml:space="preserve"> </w:t>
      </w:r>
      <w:r>
        <w:t>&gt;</w:t>
      </w:r>
      <w:r w:rsidRPr="006826B2">
        <w:t xml:space="preserve"> </w:t>
      </w:r>
      <w:r w:rsidRPr="00502F02">
        <w:rPr>
          <w:i/>
          <w:lang w:val="en-US"/>
        </w:rPr>
        <w:t>File</w:t>
      </w:r>
      <w:r w:rsidRPr="00541029">
        <w:rPr>
          <w:i/>
        </w:rPr>
        <w:t xml:space="preserve"> </w:t>
      </w:r>
      <w:r w:rsidRPr="00502F02">
        <w:rPr>
          <w:i/>
          <w:lang w:val="en-US"/>
        </w:rPr>
        <w:t>Browser</w:t>
      </w:r>
      <w:r w:rsidRPr="006826B2">
        <w:t>)</w:t>
      </w:r>
      <w:r>
        <w:t xml:space="preserve"> </w:t>
      </w:r>
      <w:r w:rsidR="00FA3728">
        <w:t>знайдіть</w:t>
      </w:r>
      <w:r w:rsidRPr="006826B2">
        <w:t xml:space="preserve"> </w:t>
      </w:r>
      <w:r>
        <w:t>ф</w:t>
      </w:r>
      <w:r w:rsidRPr="006826B2">
        <w:t xml:space="preserve">айл </w:t>
      </w:r>
      <w:r w:rsidRPr="00541029">
        <w:rPr>
          <w:i/>
        </w:rPr>
        <w:t>PBE-LightsOut.st</w:t>
      </w:r>
      <w:r w:rsidR="00FA3728">
        <w:t>, відкрийте його контекстне меню та виберіть «</w:t>
      </w:r>
      <w:r w:rsidR="00FA3728">
        <w:rPr>
          <w:i/>
          <w:iCs/>
          <w:lang w:val="en-US"/>
        </w:rPr>
        <w:t>Install</w:t>
      </w:r>
      <w:r w:rsidR="00FA3728" w:rsidRPr="00FA3728">
        <w:rPr>
          <w:i/>
          <w:iCs/>
        </w:rPr>
        <w:t xml:space="preserve"> </w:t>
      </w:r>
      <w:r w:rsidR="00FA3728">
        <w:rPr>
          <w:i/>
          <w:iCs/>
          <w:lang w:val="en-US"/>
        </w:rPr>
        <w:t>into</w:t>
      </w:r>
      <w:r w:rsidR="00FA3728" w:rsidRPr="00FA3728">
        <w:rPr>
          <w:i/>
          <w:iCs/>
        </w:rPr>
        <w:t xml:space="preserve"> </w:t>
      </w:r>
      <w:r w:rsidR="00FA3728">
        <w:rPr>
          <w:i/>
          <w:iCs/>
          <w:lang w:val="en-US"/>
        </w:rPr>
        <w:t>the</w:t>
      </w:r>
      <w:r w:rsidR="00FA3728" w:rsidRPr="00FA3728">
        <w:rPr>
          <w:i/>
          <w:iCs/>
        </w:rPr>
        <w:t xml:space="preserve"> </w:t>
      </w:r>
      <w:r w:rsidR="00FA3728">
        <w:rPr>
          <w:i/>
          <w:iCs/>
          <w:lang w:val="en-US"/>
        </w:rPr>
        <w:t>image</w:t>
      </w:r>
      <w:r w:rsidR="00FA3728">
        <w:t xml:space="preserve">» </w:t>
      </w:r>
      <w:r w:rsidRPr="00761636">
        <w:t>(</w:t>
      </w:r>
      <w:r>
        <w:t xml:space="preserve">див. рис. </w:t>
      </w:r>
      <w:r w:rsidR="00FA3728">
        <w:t>6</w:t>
      </w:r>
      <w:r>
        <w:t>.21</w:t>
      </w:r>
      <w:r w:rsidRPr="00761636">
        <w:t>)</w:t>
      </w:r>
      <w:r w:rsidRPr="006826B2">
        <w:t xml:space="preserve">. </w:t>
      </w:r>
      <w:r>
        <w:t>Переконайтеся, що гра працює у новому образі.</w:t>
      </w:r>
      <w:r w:rsidR="00F04D40">
        <w:t xml:space="preserve"> Надалі використовуйте </w:t>
      </w:r>
      <w:r w:rsidR="00F04D40">
        <w:rPr>
          <w:lang w:val="en-US"/>
        </w:rPr>
        <w:t>Git</w:t>
      </w:r>
      <w:r w:rsidR="00F04D40">
        <w:t>!</w:t>
      </w:r>
    </w:p>
    <w:p w14:paraId="482AC433" w14:textId="25C01EE3" w:rsidR="007F1FDB" w:rsidRPr="007F1FDB" w:rsidRDefault="002F7885" w:rsidP="002F7885">
      <w:pPr>
        <w:pStyle w:val="af"/>
        <w:pBdr>
          <w:top w:val="single" w:sz="4" w:space="1" w:color="auto"/>
          <w:bottom w:val="single" w:sz="4" w:space="1" w:color="auto"/>
        </w:pBdr>
        <w:rPr>
          <w:iCs w:val="0"/>
        </w:rPr>
      </w:pPr>
      <w:r>
        <w:rPr>
          <w:rFonts w:cs="CMU Serif"/>
          <w:i/>
          <w:iCs w:val="0"/>
          <w:noProof/>
        </w:rPr>
        <w:drawing>
          <wp:anchor distT="0" distB="0" distL="114300" distR="114300" simplePos="0" relativeHeight="251716608" behindDoc="0" locked="0" layoutInCell="1" allowOverlap="1" wp14:anchorId="51B22F17" wp14:editId="3BC55980">
            <wp:simplePos x="0" y="0"/>
            <wp:positionH relativeFrom="margin">
              <wp:align>left</wp:align>
            </wp:positionH>
            <wp:positionV relativeFrom="paragraph">
              <wp:posOffset>327660</wp:posOffset>
            </wp:positionV>
            <wp:extent cx="457200" cy="457200"/>
            <wp:effectExtent l="0" t="0" r="0" b="0"/>
            <wp:wrapSquare wrapText="bothSides"/>
            <wp:docPr id="86" name="Графіка 86" descr="Subtitles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Графіка 4" descr="Subtitles outlin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3FF8">
        <w:rPr>
          <w:i/>
        </w:rPr>
        <w:t>Від перекладача.</w:t>
      </w:r>
      <w:r>
        <w:t xml:space="preserve"> </w:t>
      </w:r>
      <w:r w:rsidR="007F1FDB">
        <w:t xml:space="preserve">Інспектування </w:t>
      </w:r>
      <w:r w:rsidR="007F1FDB" w:rsidRPr="007F1FDB">
        <w:t>«</w:t>
      </w:r>
      <w:r w:rsidR="007F1FDB" w:rsidRPr="007F1FDB">
        <w:rPr>
          <w:i/>
          <w:iCs w:val="0"/>
        </w:rPr>
        <w:t>'PBE-LightsOut.st' asFileReference</w:t>
      </w:r>
      <w:r w:rsidR="007F1FDB" w:rsidRPr="007F1FDB">
        <w:t>»</w:t>
      </w:r>
      <w:r w:rsidR="007F1FDB">
        <w:t xml:space="preserve"> може не спрацювати. Можливо, вам доведеться вказати повне ім’я з маршрутом до нього. За таких умов вміст файлу простіше переглянути в оглядачі файлів </w:t>
      </w:r>
      <w:r w:rsidR="007F1FDB">
        <w:rPr>
          <w:lang w:val="en-US"/>
        </w:rPr>
        <w:t>Pharo</w:t>
      </w:r>
      <w:r w:rsidR="007F1FDB" w:rsidRPr="007F1FDB">
        <w:rPr>
          <w:lang w:val="ru-RU"/>
        </w:rPr>
        <w:t xml:space="preserve">. </w:t>
      </w:r>
      <w:r w:rsidR="007F1FDB">
        <w:t>Подивіться на рис. 6.21: найбільша панель оглядача вже відображає вміст файлу! Перевага інспектора лише в тому, що він виконає синтаксичне підсвічування тексту.</w:t>
      </w:r>
      <w:r w:rsidR="004E319C">
        <w:t xml:space="preserve"> </w:t>
      </w:r>
      <w:r w:rsidR="007F1FDB" w:rsidRPr="007F1FDB">
        <w:rPr>
          <w:iCs w:val="0"/>
        </w:rPr>
        <w:t xml:space="preserve">До речі, </w:t>
      </w:r>
      <w:r w:rsidR="007F1FDB">
        <w:rPr>
          <w:iCs w:val="0"/>
        </w:rPr>
        <w:t xml:space="preserve">інсталювати файл можна не лише командою контекстного меню, а й кнопкою </w:t>
      </w:r>
      <w:r w:rsidR="007F1FDB">
        <w:rPr>
          <w:b/>
          <w:bCs/>
          <w:i/>
          <w:lang w:val="en-US"/>
        </w:rPr>
        <w:t>Install</w:t>
      </w:r>
      <w:r w:rsidR="007F1FDB">
        <w:rPr>
          <w:iCs w:val="0"/>
        </w:rPr>
        <w:t xml:space="preserve"> оглядача файлів.</w:t>
      </w:r>
    </w:p>
    <w:p w14:paraId="3C7AE50E" w14:textId="77777777" w:rsidR="002F7885" w:rsidRPr="007173E4" w:rsidRDefault="002F7885" w:rsidP="002F7885">
      <w:pPr>
        <w:pStyle w:val="af"/>
        <w:pBdr>
          <w:top w:val="single" w:sz="4" w:space="1" w:color="auto"/>
          <w:bottom w:val="single" w:sz="4" w:space="1" w:color="auto"/>
        </w:pBdr>
        <w:rPr>
          <w:sz w:val="4"/>
          <w:szCs w:val="4"/>
        </w:rPr>
      </w:pPr>
    </w:p>
    <w:p w14:paraId="70081C0C" w14:textId="7710A256" w:rsidR="00720A21" w:rsidRPr="002910B6" w:rsidRDefault="00720A21" w:rsidP="00720A21">
      <w:pPr>
        <w:pStyle w:val="2"/>
      </w:pPr>
      <w:bookmarkStart w:id="38" w:name="_Toc121067217"/>
      <w:r w:rsidRPr="002910B6">
        <w:t xml:space="preserve">У </w:t>
      </w:r>
      <w:r>
        <w:rPr>
          <w:lang w:val="en-US"/>
        </w:rPr>
        <w:t>Pharo</w:t>
      </w:r>
      <w:r w:rsidRPr="002910B6">
        <w:t xml:space="preserve"> ви не можете втрати</w:t>
      </w:r>
      <w:r w:rsidR="00975882">
        <w:t>ти</w:t>
      </w:r>
      <w:r w:rsidRPr="002910B6">
        <w:t xml:space="preserve"> код</w:t>
      </w:r>
      <w:r w:rsidR="008F2713">
        <w:rPr>
          <w:rStyle w:val="ae"/>
        </w:rPr>
        <w:footnoteReference w:id="4"/>
      </w:r>
      <w:bookmarkEnd w:id="38"/>
    </w:p>
    <w:p w14:paraId="0228DD4B" w14:textId="47A07A01" w:rsidR="00720A21" w:rsidRPr="002910B6" w:rsidRDefault="00720A21" w:rsidP="00720A21">
      <w:r>
        <w:t xml:space="preserve">Прикро, але </w:t>
      </w:r>
      <w:r w:rsidRPr="002910B6">
        <w:t xml:space="preserve">аварія </w:t>
      </w:r>
      <w:r>
        <w:rPr>
          <w:lang w:val="en-US"/>
        </w:rPr>
        <w:t>Pharo</w:t>
      </w:r>
      <w:r w:rsidRPr="002910B6">
        <w:t xml:space="preserve"> </w:t>
      </w:r>
      <w:r>
        <w:t>ц</w:t>
      </w:r>
      <w:r w:rsidRPr="002910B6">
        <w:t>ілком можлив</w:t>
      </w:r>
      <w:r>
        <w:t>а</w:t>
      </w:r>
      <w:r w:rsidRPr="002910B6">
        <w:t xml:space="preserve">. </w:t>
      </w:r>
      <w:r>
        <w:rPr>
          <w:lang w:val="en-US"/>
        </w:rPr>
        <w:t>Pharo</w:t>
      </w:r>
      <w:r w:rsidRPr="002910B6">
        <w:t xml:space="preserve"> </w:t>
      </w:r>
      <w:r>
        <w:t>–</w:t>
      </w:r>
      <w:r w:rsidRPr="002910B6">
        <w:t xml:space="preserve"> експериментальна система</w:t>
      </w:r>
      <w:r>
        <w:t>, яка</w:t>
      </w:r>
      <w:r w:rsidRPr="002910B6">
        <w:t xml:space="preserve"> д</w:t>
      </w:r>
      <w:r w:rsidR="00CC24C6">
        <w:t>а</w:t>
      </w:r>
      <w:r w:rsidRPr="002910B6">
        <w:t>є</w:t>
      </w:r>
      <w:r w:rsidR="00CC24C6">
        <w:t xml:space="preserve"> змогу</w:t>
      </w:r>
      <w:r w:rsidRPr="002910B6">
        <w:t xml:space="preserve"> міняти все включ</w:t>
      </w:r>
      <w:r w:rsidR="00CC24C6">
        <w:t>но з</w:t>
      </w:r>
      <w:r w:rsidRPr="002910B6">
        <w:t xml:space="preserve"> </w:t>
      </w:r>
      <w:r w:rsidR="00CC24C6">
        <w:t>частинами</w:t>
      </w:r>
      <w:r w:rsidRPr="002910B6">
        <w:t>, які необхідні для функціонування</w:t>
      </w:r>
      <w:r>
        <w:t xml:space="preserve"> самого</w:t>
      </w:r>
      <w:r w:rsidRPr="002910B6">
        <w:t xml:space="preserve"> </w:t>
      </w:r>
      <w:r>
        <w:rPr>
          <w:lang w:val="en-US"/>
        </w:rPr>
        <w:t>Pharo</w:t>
      </w:r>
      <w:r w:rsidRPr="002910B6">
        <w:t>!</w:t>
      </w:r>
    </w:p>
    <w:p w14:paraId="74BE2D22" w14:textId="2DBC8920" w:rsidR="00720A21" w:rsidRDefault="00720A21" w:rsidP="00720A21">
      <w:r w:rsidRPr="002910B6">
        <w:t>Хороші новини в тому, що ви ніколи не загубите вашу роботу, навіть якщо т</w:t>
      </w:r>
      <w:r w:rsidR="00CC24C6">
        <w:t>р</w:t>
      </w:r>
      <w:r w:rsidRPr="002910B6">
        <w:t>а</w:t>
      </w:r>
      <w:r w:rsidR="00CC24C6">
        <w:t>пи</w:t>
      </w:r>
      <w:r w:rsidRPr="002910B6">
        <w:t xml:space="preserve">ться аварія </w:t>
      </w:r>
      <w:r>
        <w:rPr>
          <w:lang w:val="en-US"/>
        </w:rPr>
        <w:t>Pharo</w:t>
      </w:r>
      <w:r>
        <w:t>,</w:t>
      </w:r>
      <w:r w:rsidRPr="002910B6">
        <w:t xml:space="preserve"> і вон</w:t>
      </w:r>
      <w:r>
        <w:t>о</w:t>
      </w:r>
      <w:r w:rsidRPr="002910B6">
        <w:t xml:space="preserve"> відкотиться до попередньої робочої версії, яка створена</w:t>
      </w:r>
      <w:r>
        <w:t>, можливо,</w:t>
      </w:r>
      <w:r w:rsidRPr="002910B6">
        <w:t xml:space="preserve"> годину тому назад. </w:t>
      </w:r>
      <w:r w:rsidR="008F2713">
        <w:t>У</w:t>
      </w:r>
      <w:r w:rsidRPr="002910B6">
        <w:t xml:space="preserve">весь </w:t>
      </w:r>
      <w:r w:rsidR="00F558A3" w:rsidRPr="002910B6">
        <w:t>код</w:t>
      </w:r>
      <w:r w:rsidR="00F558A3">
        <w:t>,</w:t>
      </w:r>
      <w:r w:rsidR="00F558A3">
        <w:rPr>
          <w:lang w:val="en-US"/>
        </w:rPr>
        <w:t xml:space="preserve"> </w:t>
      </w:r>
      <w:r w:rsidR="008F2713" w:rsidRPr="002910B6">
        <w:t>викон</w:t>
      </w:r>
      <w:r w:rsidR="008F2713">
        <w:t>аний вами</w:t>
      </w:r>
      <w:r w:rsidR="008F2713" w:rsidRPr="002910B6">
        <w:t xml:space="preserve"> </w:t>
      </w:r>
      <w:r w:rsidR="00F558A3">
        <w:t xml:space="preserve">в Оглядачі та в Налагоджувачі, </w:t>
      </w:r>
      <w:r w:rsidRPr="002910B6">
        <w:t>зберіга</w:t>
      </w:r>
      <w:r w:rsidR="00F558A3">
        <w:softHyphen/>
      </w:r>
      <w:r w:rsidRPr="002910B6">
        <w:t>ється в .</w:t>
      </w:r>
      <w:r w:rsidRPr="008F2713">
        <w:rPr>
          <w:i/>
          <w:iCs/>
        </w:rPr>
        <w:t>change</w:t>
      </w:r>
      <w:r w:rsidRPr="002910B6">
        <w:t xml:space="preserve"> файлі</w:t>
      </w:r>
      <w:r w:rsidR="00F558A3">
        <w:t>,</w:t>
      </w:r>
      <w:r w:rsidRPr="002910B6">
        <w:t xml:space="preserve"> код</w:t>
      </w:r>
      <w:r w:rsidR="00F558A3">
        <w:t xml:space="preserve"> з</w:t>
      </w:r>
      <w:r w:rsidRPr="002910B6">
        <w:t xml:space="preserve"> Playground</w:t>
      </w:r>
      <w:r w:rsidR="00F558A3">
        <w:t xml:space="preserve"> </w:t>
      </w:r>
      <w:r w:rsidR="00F558A3" w:rsidRPr="002910B6">
        <w:t xml:space="preserve">зберігається </w:t>
      </w:r>
      <w:r w:rsidR="00F558A3">
        <w:t>в окремих файлах у папці</w:t>
      </w:r>
      <w:r w:rsidRPr="002910B6">
        <w:t xml:space="preserve"> </w:t>
      </w:r>
      <w:r w:rsidRPr="00F558A3">
        <w:rPr>
          <w:i/>
          <w:iCs/>
        </w:rPr>
        <w:t>/pharo-local/playchace</w:t>
      </w:r>
      <w:r w:rsidR="00F558A3">
        <w:t xml:space="preserve"> –</w:t>
      </w:r>
      <w:r w:rsidRPr="00F558A3">
        <w:t xml:space="preserve"> </w:t>
      </w:r>
      <w:r w:rsidR="00F558A3">
        <w:t>його можна переглянути звичайним редактором текстів</w:t>
      </w:r>
      <w:r w:rsidRPr="002910B6">
        <w:t>.</w:t>
      </w:r>
    </w:p>
    <w:p w14:paraId="5803C037" w14:textId="21E905BF" w:rsidR="004E319C" w:rsidRPr="00F558A3" w:rsidRDefault="00F558A3" w:rsidP="00720A21">
      <w:r>
        <w:t xml:space="preserve">Файл змін також можна відкрити звичайним редактором текстів, але зорієнтуватися в ньому буде складно, оскільки розміри файлу іноді вимірюються мегабайтами. Доцільно використати спеціальний оглядач змін, доступний за командою головного меню </w:t>
      </w:r>
      <w:r>
        <w:rPr>
          <w:i/>
          <w:iCs/>
          <w:lang w:val="en-US"/>
        </w:rPr>
        <w:t>World &gt; Sources &gt; Code Changes</w:t>
      </w:r>
      <w:r>
        <w:t>.</w:t>
      </w:r>
      <w:r w:rsidR="004E319C">
        <w:t xml:space="preserve"> У його лівій панелі ви побачите повний список знімків системи, у правій – перелік подій вибраного знімка, а в нижній – зміст вибраної події. Використовуйте команди контекстного меню для повторного виконання бажаних змін.</w:t>
      </w:r>
    </w:p>
    <w:p w14:paraId="402A2F0B" w14:textId="24AE2397" w:rsidR="00E04629" w:rsidRDefault="00B972F3" w:rsidP="0034451B">
      <w:pPr>
        <w:pStyle w:val="2"/>
      </w:pPr>
      <w:bookmarkStart w:id="39" w:name="_Toc121067218"/>
      <w:r>
        <w:t>Підсумки розділу</w:t>
      </w:r>
      <w:bookmarkEnd w:id="39"/>
    </w:p>
    <w:p w14:paraId="29A980C3" w14:textId="5DD678C4" w:rsidR="00E04629" w:rsidRPr="000100E6" w:rsidRDefault="000100E6" w:rsidP="00207CB2">
      <w:r>
        <w:t xml:space="preserve">Цей розділ допоміг нам поглибити здобуті раніше знання про </w:t>
      </w:r>
      <w:r>
        <w:rPr>
          <w:lang w:val="en-US"/>
        </w:rPr>
        <w:t>Pharo</w:t>
      </w:r>
      <w:r>
        <w:t xml:space="preserve"> під час розробки простої гри, що використовує бібліотеку графічних елементів (морф). Ми навчилися використовувати Налагоджувач для </w:t>
      </w:r>
      <w:r w:rsidR="00553573">
        <w:t>виправлення помилок і написання коду «на льоту»: так ми оголошували методи екземпляра, методи класу та змінні класу.</w:t>
      </w:r>
    </w:p>
    <w:p w14:paraId="37F9DAAC" w14:textId="38C4A263" w:rsidR="00E04629" w:rsidRDefault="00553573" w:rsidP="00207CB2">
      <w:r>
        <w:t>Ми відкривали меню-ореол навколо графічного елемента, щоб маніпулювати ним, та, що важливо, щоб позбутися його.</w:t>
      </w:r>
    </w:p>
    <w:p w14:paraId="6A968861" w14:textId="5C26DA2B" w:rsidR="00553573" w:rsidRDefault="00553573" w:rsidP="00207CB2">
      <w:r>
        <w:t>Ми переконалися, що оголошувати константу як результат виконання методу є хорошою практикою, та допомагає легко налаштувати поведінку підкласу.</w:t>
      </w:r>
    </w:p>
    <w:p w14:paraId="598C81E1" w14:textId="4235B669" w:rsidR="00553573" w:rsidRDefault="00553573" w:rsidP="00207CB2">
      <w:r>
        <w:t>Невелике дослідження та сміливий експеримент допомогли нам видозмінити недоторкану, здавалося б, частину системи – її головне меню.</w:t>
      </w:r>
    </w:p>
    <w:p w14:paraId="6C8FE703" w14:textId="77777777" w:rsidR="000A51EF" w:rsidRDefault="000273EB" w:rsidP="004E319C">
      <w:r>
        <w:t xml:space="preserve">Ми також навчилися зберігати пакет класів до текстового файлу та інсталювати його до образу </w:t>
      </w:r>
      <w:r>
        <w:rPr>
          <w:lang w:val="en-US"/>
        </w:rPr>
        <w:t>Pharo</w:t>
      </w:r>
      <w:r>
        <w:t xml:space="preserve"> для швидкого поширення готових програм.</w:t>
      </w:r>
    </w:p>
    <w:p w14:paraId="0C419791" w14:textId="1B1D9BE6" w:rsidR="001F3033" w:rsidRPr="000A51EF" w:rsidRDefault="001F3033" w:rsidP="00A7760A">
      <w:pPr>
        <w:rPr>
          <w:sz w:val="8"/>
          <w:szCs w:val="6"/>
        </w:rPr>
      </w:pPr>
    </w:p>
    <w:p w14:paraId="2C3F4CA1" w14:textId="77777777" w:rsidR="00495F2C" w:rsidRPr="000A51EF" w:rsidRDefault="00495F2C" w:rsidP="00A7760A">
      <w:pPr>
        <w:rPr>
          <w:sz w:val="8"/>
          <w:szCs w:val="6"/>
        </w:rPr>
        <w:sectPr w:rsidR="00495F2C" w:rsidRPr="000A51EF" w:rsidSect="007909A1">
          <w:headerReference w:type="even" r:id="rId32"/>
          <w:headerReference w:type="default" r:id="rId33"/>
          <w:footerReference w:type="even" r:id="rId34"/>
          <w:footerReference w:type="default" r:id="rId35"/>
          <w:pgSz w:w="11906" w:h="16838"/>
          <w:pgMar w:top="851" w:right="851" w:bottom="851" w:left="1418" w:header="709" w:footer="709" w:gutter="0"/>
          <w:pgNumType w:start="1"/>
          <w:cols w:space="708"/>
          <w:docGrid w:linePitch="360"/>
        </w:sectPr>
      </w:pPr>
    </w:p>
    <w:p w14:paraId="22566CEC" w14:textId="77777777" w:rsidR="000D6A7E" w:rsidRPr="000A51EF" w:rsidRDefault="000D6A7E" w:rsidP="00495F2C">
      <w:pPr>
        <w:rPr>
          <w:sz w:val="8"/>
          <w:szCs w:val="6"/>
        </w:rPr>
      </w:pPr>
    </w:p>
    <w:sectPr w:rsidR="000D6A7E" w:rsidRPr="000A51EF" w:rsidSect="00495F2C">
      <w:headerReference w:type="default" r:id="rId36"/>
      <w:footerReference w:type="default" r:id="rId37"/>
      <w:type w:val="continuous"/>
      <w:pgSz w:w="11906" w:h="16838"/>
      <w:pgMar w:top="851" w:right="851" w:bottom="851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E59208" w14:textId="77777777" w:rsidR="00C7595C" w:rsidRDefault="00C7595C" w:rsidP="00376A0E">
      <w:pPr>
        <w:spacing w:after="0"/>
      </w:pPr>
      <w:r>
        <w:separator/>
      </w:r>
    </w:p>
  </w:endnote>
  <w:endnote w:type="continuationSeparator" w:id="0">
    <w:p w14:paraId="17DF288A" w14:textId="77777777" w:rsidR="00C7595C" w:rsidRDefault="00C7595C" w:rsidP="00376A0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5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MU Serif">
    <w:panose1 w:val="02000603000000000000"/>
    <w:charset w:val="CC"/>
    <w:family w:val="auto"/>
    <w:pitch w:val="variable"/>
    <w:sig w:usb0="E10002FF" w:usb1="5201E9EB" w:usb2="02020004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inorHAnsi" w:hAnsiTheme="minorHAnsi" w:cstheme="minorHAnsi"/>
        <w:sz w:val="22"/>
        <w:szCs w:val="20"/>
      </w:rPr>
      <w:id w:val="50894770"/>
      <w:docPartObj>
        <w:docPartGallery w:val="Page Numbers (Bottom of Page)"/>
        <w:docPartUnique/>
      </w:docPartObj>
    </w:sdtPr>
    <w:sdtContent>
      <w:p w14:paraId="3CA8E56D" w14:textId="77777777" w:rsidR="00A30AD7" w:rsidRDefault="00A30AD7" w:rsidP="00810E82">
        <w:pPr>
          <w:pStyle w:val="aa"/>
          <w:spacing w:before="120"/>
          <w:rPr>
            <w:rFonts w:asciiTheme="minorHAnsi" w:hAnsiTheme="minorHAnsi" w:cstheme="minorHAnsi"/>
            <w:sz w:val="22"/>
            <w:szCs w:val="20"/>
          </w:rPr>
        </w:pPr>
        <w:r w:rsidRPr="00807D79">
          <w:rPr>
            <w:rFonts w:asciiTheme="minorHAnsi" w:hAnsiTheme="minorHAnsi" w:cstheme="minorHAnsi"/>
            <w:sz w:val="22"/>
            <w:szCs w:val="20"/>
          </w:rPr>
          <w:fldChar w:fldCharType="begin"/>
        </w:r>
        <w:r w:rsidRPr="00807D79">
          <w:rPr>
            <w:rFonts w:asciiTheme="minorHAnsi" w:hAnsiTheme="minorHAnsi" w:cstheme="minorHAnsi"/>
            <w:sz w:val="22"/>
            <w:szCs w:val="20"/>
          </w:rPr>
          <w:instrText>PAGE   \* MERGEFORMAT</w:instrText>
        </w:r>
        <w:r w:rsidRPr="00807D79">
          <w:rPr>
            <w:rFonts w:asciiTheme="minorHAnsi" w:hAnsiTheme="minorHAnsi" w:cstheme="minorHAnsi"/>
            <w:sz w:val="22"/>
            <w:szCs w:val="20"/>
          </w:rPr>
          <w:fldChar w:fldCharType="separate"/>
        </w:r>
        <w:r>
          <w:rPr>
            <w:rFonts w:asciiTheme="minorHAnsi" w:hAnsiTheme="minorHAnsi" w:cstheme="minorHAnsi"/>
            <w:sz w:val="22"/>
            <w:szCs w:val="20"/>
          </w:rPr>
          <w:t>10</w:t>
        </w:r>
        <w:r w:rsidRPr="00807D79">
          <w:rPr>
            <w:rFonts w:asciiTheme="minorHAnsi" w:hAnsiTheme="minorHAnsi" w:cstheme="minorHAnsi"/>
            <w:sz w:val="22"/>
            <w:szCs w:val="20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54902445"/>
      <w:docPartObj>
        <w:docPartGallery w:val="Page Numbers (Bottom of Page)"/>
        <w:docPartUnique/>
      </w:docPartObj>
    </w:sdtPr>
    <w:sdtEndPr>
      <w:rPr>
        <w:rFonts w:asciiTheme="minorHAnsi" w:hAnsiTheme="minorHAnsi" w:cstheme="minorHAnsi"/>
        <w:sz w:val="22"/>
        <w:szCs w:val="20"/>
      </w:rPr>
    </w:sdtEndPr>
    <w:sdtContent>
      <w:p w14:paraId="49EDCE69" w14:textId="5F769286" w:rsidR="00376A0E" w:rsidRPr="00807D79" w:rsidRDefault="00376A0E" w:rsidP="00810E82">
        <w:pPr>
          <w:pStyle w:val="aa"/>
          <w:spacing w:before="120"/>
          <w:jc w:val="right"/>
          <w:rPr>
            <w:rFonts w:asciiTheme="minorHAnsi" w:hAnsiTheme="minorHAnsi" w:cstheme="minorHAnsi"/>
            <w:sz w:val="22"/>
            <w:szCs w:val="20"/>
          </w:rPr>
        </w:pPr>
        <w:r w:rsidRPr="00807D79">
          <w:rPr>
            <w:rFonts w:asciiTheme="minorHAnsi" w:hAnsiTheme="minorHAnsi" w:cstheme="minorHAnsi"/>
            <w:sz w:val="22"/>
            <w:szCs w:val="20"/>
          </w:rPr>
          <w:fldChar w:fldCharType="begin"/>
        </w:r>
        <w:r w:rsidRPr="00807D79">
          <w:rPr>
            <w:rFonts w:asciiTheme="minorHAnsi" w:hAnsiTheme="minorHAnsi" w:cstheme="minorHAnsi"/>
            <w:sz w:val="22"/>
            <w:szCs w:val="20"/>
          </w:rPr>
          <w:instrText>PAGE   \* MERGEFORMAT</w:instrText>
        </w:r>
        <w:r w:rsidRPr="00807D79">
          <w:rPr>
            <w:rFonts w:asciiTheme="minorHAnsi" w:hAnsiTheme="minorHAnsi" w:cstheme="minorHAnsi"/>
            <w:sz w:val="22"/>
            <w:szCs w:val="20"/>
          </w:rPr>
          <w:fldChar w:fldCharType="separate"/>
        </w:r>
        <w:r w:rsidRPr="00807D79">
          <w:rPr>
            <w:rFonts w:asciiTheme="minorHAnsi" w:hAnsiTheme="minorHAnsi" w:cstheme="minorHAnsi"/>
            <w:sz w:val="22"/>
            <w:szCs w:val="20"/>
          </w:rPr>
          <w:t>2</w:t>
        </w:r>
        <w:r w:rsidRPr="00807D79">
          <w:rPr>
            <w:rFonts w:asciiTheme="minorHAnsi" w:hAnsiTheme="minorHAnsi" w:cstheme="minorHAnsi"/>
            <w:sz w:val="22"/>
            <w:szCs w:val="20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6EDD5B" w14:textId="37729DE1" w:rsidR="00152987" w:rsidRPr="00152987" w:rsidRDefault="00152987" w:rsidP="0015298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387298" w14:textId="77777777" w:rsidR="00C7595C" w:rsidRDefault="00C7595C" w:rsidP="00376A0E">
      <w:pPr>
        <w:spacing w:after="0"/>
      </w:pPr>
      <w:r>
        <w:separator/>
      </w:r>
    </w:p>
  </w:footnote>
  <w:footnote w:type="continuationSeparator" w:id="0">
    <w:p w14:paraId="793338A3" w14:textId="77777777" w:rsidR="00C7595C" w:rsidRDefault="00C7595C" w:rsidP="00376A0E">
      <w:pPr>
        <w:spacing w:after="0"/>
      </w:pPr>
      <w:r>
        <w:continuationSeparator/>
      </w:r>
    </w:p>
  </w:footnote>
  <w:footnote w:id="1">
    <w:p w14:paraId="26697D1E" w14:textId="77777777" w:rsidR="0001031E" w:rsidRPr="0026211B" w:rsidRDefault="0001031E" w:rsidP="0001031E">
      <w:pPr>
        <w:pStyle w:val="ac"/>
        <w:jc w:val="both"/>
      </w:pPr>
      <w:r>
        <w:rPr>
          <w:rStyle w:val="ae"/>
        </w:rPr>
        <w:footnoteRef/>
      </w:r>
      <w:r>
        <w:t xml:space="preserve"> </w:t>
      </w:r>
      <w:r>
        <w:rPr>
          <w:lang w:val="en-US"/>
        </w:rPr>
        <w:t>Class</w:t>
      </w:r>
      <w:r w:rsidRPr="0026211B">
        <w:t xml:space="preserve"> </w:t>
      </w:r>
      <w:r>
        <w:rPr>
          <w:lang w:val="en-US"/>
        </w:rPr>
        <w:t>Responsibility</w:t>
      </w:r>
      <w:r w:rsidRPr="0026211B">
        <w:t xml:space="preserve"> </w:t>
      </w:r>
      <w:r>
        <w:rPr>
          <w:lang w:val="en-US"/>
        </w:rPr>
        <w:t>Collaborators</w:t>
      </w:r>
      <w:r>
        <w:t xml:space="preserve"> – «Клас Відповідальність Взаємодія», метод аналізу при проектуванні об’єктно-орієнтованого програмного забезпечення</w:t>
      </w:r>
    </w:p>
  </w:footnote>
  <w:footnote w:id="2">
    <w:p w14:paraId="608197CB" w14:textId="1339B596" w:rsidR="007071C9" w:rsidRPr="00291A2C" w:rsidRDefault="007071C9">
      <w:pPr>
        <w:pStyle w:val="ac"/>
      </w:pPr>
      <w:r>
        <w:rPr>
          <w:rStyle w:val="ae"/>
        </w:rPr>
        <w:footnoteRef/>
      </w:r>
      <w:r>
        <w:t xml:space="preserve"> </w:t>
      </w:r>
      <w:r w:rsidRPr="007071C9">
        <w:rPr>
          <w:lang w:val="en-US"/>
        </w:rPr>
        <w:t>Kent Beck and Ward Cunningham «A Laboratory For Teaching Object-Oriented Thinking»</w:t>
      </w:r>
      <w:r w:rsidR="00291A2C">
        <w:t xml:space="preserve">, </w:t>
      </w:r>
      <w:hyperlink r:id="rId1" w:history="1">
        <w:r w:rsidR="00904965" w:rsidRPr="00D96F4C">
          <w:rPr>
            <w:rStyle w:val="a5"/>
          </w:rPr>
          <w:t>https://dl.acm.org/doi/pdf/10.1145/74878.74879</w:t>
        </w:r>
      </w:hyperlink>
      <w:r w:rsidR="00904965">
        <w:t xml:space="preserve"> </w:t>
      </w:r>
    </w:p>
  </w:footnote>
  <w:footnote w:id="3">
    <w:p w14:paraId="01AE9695" w14:textId="2EB35645" w:rsidR="00257E43" w:rsidRDefault="00257E43">
      <w:pPr>
        <w:pStyle w:val="ac"/>
      </w:pPr>
      <w:r>
        <w:rPr>
          <w:rStyle w:val="ae"/>
        </w:rPr>
        <w:footnoteRef/>
      </w:r>
      <w:r>
        <w:t xml:space="preserve"> Цей параграф написав перекладач книги.</w:t>
      </w:r>
    </w:p>
  </w:footnote>
  <w:footnote w:id="4">
    <w:p w14:paraId="13039696" w14:textId="6F1A4FE3" w:rsidR="008F2713" w:rsidRDefault="008F2713">
      <w:pPr>
        <w:pStyle w:val="ac"/>
      </w:pPr>
      <w:r>
        <w:rPr>
          <w:rStyle w:val="ae"/>
        </w:rPr>
        <w:footnoteRef/>
      </w:r>
      <w:r>
        <w:t xml:space="preserve"> Цей параграф перекладач додав з попередньої версії оригіналу</w:t>
      </w:r>
      <w:r w:rsidR="00975882"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F7F98C" w14:textId="7A93FB0F" w:rsidR="00807D79" w:rsidRPr="00807D79" w:rsidRDefault="00D74AA0" w:rsidP="007173E4">
    <w:pPr>
      <w:pStyle w:val="a8"/>
      <w:spacing w:after="240" w:line="360" w:lineRule="auto"/>
      <w:jc w:val="right"/>
      <w:rPr>
        <w:rFonts w:asciiTheme="minorHAnsi" w:hAnsiTheme="minorHAnsi" w:cstheme="minorHAnsi"/>
        <w:sz w:val="22"/>
        <w:szCs w:val="20"/>
      </w:rPr>
    </w:pPr>
    <w:r>
      <w:rPr>
        <w:rFonts w:asciiTheme="minorHAnsi" w:hAnsiTheme="minorHAnsi" w:cstheme="minorHAnsi"/>
        <w:sz w:val="22"/>
        <w:szCs w:val="20"/>
      </w:rPr>
      <w:fldChar w:fldCharType="begin"/>
    </w:r>
    <w:r>
      <w:rPr>
        <w:rFonts w:asciiTheme="minorHAnsi" w:hAnsiTheme="minorHAnsi" w:cstheme="minorHAnsi"/>
        <w:sz w:val="22"/>
        <w:szCs w:val="20"/>
      </w:rPr>
      <w:instrText xml:space="preserve"> STYLEREF  "Заголовок розділу"  \* MERGEFORMAT </w:instrText>
    </w:r>
    <w:r>
      <w:rPr>
        <w:rFonts w:asciiTheme="minorHAnsi" w:hAnsiTheme="minorHAnsi" w:cstheme="minorHAnsi"/>
        <w:sz w:val="22"/>
        <w:szCs w:val="20"/>
      </w:rPr>
      <w:fldChar w:fldCharType="separate"/>
    </w:r>
    <w:r w:rsidR="00C035EA">
      <w:rPr>
        <w:rFonts w:asciiTheme="minorHAnsi" w:hAnsiTheme="minorHAnsi" w:cstheme="minorHAnsi"/>
        <w:noProof/>
        <w:sz w:val="22"/>
        <w:szCs w:val="20"/>
      </w:rPr>
      <w:t>Створення невеликої гри</w:t>
    </w:r>
    <w:r>
      <w:rPr>
        <w:rFonts w:asciiTheme="minorHAnsi" w:hAnsiTheme="minorHAnsi" w:cstheme="minorHAnsi"/>
        <w:sz w:val="22"/>
        <w:szCs w:val="20"/>
      </w:rPr>
      <w:fldChar w:fldCharType="end"/>
    </w:r>
    <w:r w:rsidR="00807D79" w:rsidRPr="00807D79">
      <w:rPr>
        <w:rFonts w:asciiTheme="minorHAnsi" w:hAnsiTheme="minorHAnsi" w:cstheme="minorHAnsi"/>
        <w:sz w:val="22"/>
        <w:szCs w:val="20"/>
      </w:rPr>
      <w:fldChar w:fldCharType="begin"/>
    </w:r>
    <w:r w:rsidR="00807D79" w:rsidRPr="00807D79">
      <w:rPr>
        <w:rFonts w:asciiTheme="minorHAnsi" w:hAnsiTheme="minorHAnsi" w:cstheme="minorHAnsi"/>
        <w:sz w:val="22"/>
        <w:szCs w:val="20"/>
      </w:rPr>
      <w:instrText xml:space="preserve"> STYLEREF  "Заголовок 1"  \* MERGEFORMAT </w:instrText>
    </w:r>
    <w:r w:rsidR="00807D79" w:rsidRPr="00807D79">
      <w:rPr>
        <w:rFonts w:asciiTheme="minorHAnsi" w:hAnsiTheme="minorHAnsi" w:cstheme="minorHAnsi"/>
        <w:sz w:val="22"/>
        <w:szCs w:val="20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85B36" w14:textId="5F330CAA" w:rsidR="00376A0E" w:rsidRPr="00807D79" w:rsidRDefault="0033687A" w:rsidP="00704FAC">
    <w:pPr>
      <w:pStyle w:val="a8"/>
      <w:spacing w:after="240" w:line="360" w:lineRule="auto"/>
      <w:rPr>
        <w:rFonts w:asciiTheme="minorHAnsi" w:hAnsiTheme="minorHAnsi" w:cstheme="minorHAnsi"/>
        <w:sz w:val="22"/>
        <w:szCs w:val="20"/>
      </w:rPr>
    </w:pPr>
    <w:r w:rsidRPr="00807D79">
      <w:rPr>
        <w:rFonts w:asciiTheme="minorHAnsi" w:hAnsiTheme="minorHAnsi" w:cstheme="minorHAnsi"/>
        <w:sz w:val="22"/>
        <w:szCs w:val="20"/>
      </w:rPr>
      <w:fldChar w:fldCharType="begin"/>
    </w:r>
    <w:r w:rsidRPr="00807D79">
      <w:rPr>
        <w:rFonts w:asciiTheme="minorHAnsi" w:hAnsiTheme="minorHAnsi" w:cstheme="minorHAnsi"/>
        <w:sz w:val="22"/>
        <w:szCs w:val="20"/>
      </w:rPr>
      <w:instrText xml:space="preserve"> STYLEREF  "Заголовок 2"  \* MERGEFORMAT </w:instrText>
    </w:r>
    <w:r w:rsidRPr="00807D79">
      <w:rPr>
        <w:rFonts w:asciiTheme="minorHAnsi" w:hAnsiTheme="minorHAnsi" w:cstheme="minorHAnsi"/>
        <w:sz w:val="22"/>
        <w:szCs w:val="20"/>
      </w:rPr>
      <w:fldChar w:fldCharType="separate"/>
    </w:r>
    <w:r w:rsidR="00C035EA">
      <w:rPr>
        <w:rFonts w:asciiTheme="minorHAnsi" w:hAnsiTheme="minorHAnsi" w:cstheme="minorHAnsi"/>
        <w:noProof/>
        <w:sz w:val="22"/>
        <w:szCs w:val="20"/>
      </w:rPr>
      <w:t>Завершення розробки гри</w:t>
    </w:r>
    <w:r w:rsidRPr="00807D79">
      <w:rPr>
        <w:rFonts w:asciiTheme="minorHAnsi" w:hAnsiTheme="minorHAnsi" w:cstheme="minorHAnsi"/>
        <w:sz w:val="22"/>
        <w:szCs w:val="20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8B6E5" w14:textId="1E952862" w:rsidR="000D6A7E" w:rsidRPr="000D6A7E" w:rsidRDefault="000D6A7E" w:rsidP="000D6A7E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3504B"/>
    <w:multiLevelType w:val="hybridMultilevel"/>
    <w:tmpl w:val="3B1C316C"/>
    <w:lvl w:ilvl="0" w:tplc="0422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8CB0455"/>
    <w:multiLevelType w:val="hybridMultilevel"/>
    <w:tmpl w:val="26981008"/>
    <w:lvl w:ilvl="0" w:tplc="95382294">
      <w:start w:val="1"/>
      <w:numFmt w:val="decimal"/>
      <w:lvlText w:val="Правило %1."/>
      <w:lvlJc w:val="left"/>
      <w:pPr>
        <w:ind w:left="720" w:hanging="360"/>
      </w:pPr>
      <w:rPr>
        <w:rFonts w:hint="default"/>
        <w:b w:val="0"/>
        <w:i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5C4DA2"/>
    <w:multiLevelType w:val="hybridMultilevel"/>
    <w:tmpl w:val="FADA3B2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EF6184"/>
    <w:multiLevelType w:val="hybridMultilevel"/>
    <w:tmpl w:val="59EC466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01678B"/>
    <w:multiLevelType w:val="multilevel"/>
    <w:tmpl w:val="05086E2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 w15:restartNumberingAfterBreak="0">
    <w:nsid w:val="11325E77"/>
    <w:multiLevelType w:val="hybridMultilevel"/>
    <w:tmpl w:val="8746126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C25CE2"/>
    <w:multiLevelType w:val="multilevel"/>
    <w:tmpl w:val="43E4E59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7" w15:restartNumberingAfterBreak="0">
    <w:nsid w:val="173B6F7E"/>
    <w:multiLevelType w:val="hybridMultilevel"/>
    <w:tmpl w:val="172EC51C"/>
    <w:lvl w:ilvl="0" w:tplc="DCECE1A0">
      <w:numFmt w:val="bullet"/>
      <w:lvlText w:val="–"/>
      <w:lvlJc w:val="left"/>
      <w:pPr>
        <w:tabs>
          <w:tab w:val="num" w:pos="1134"/>
        </w:tabs>
        <w:ind w:left="1134" w:hanging="425"/>
      </w:pPr>
      <w:rPr>
        <w:rFonts w:ascii="Helvetica" w:eastAsia="Calibri" w:hAnsi="Helvetica" w:cs="Helvetica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A16A85"/>
    <w:multiLevelType w:val="hybridMultilevel"/>
    <w:tmpl w:val="59EC46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484B34"/>
    <w:multiLevelType w:val="hybridMultilevel"/>
    <w:tmpl w:val="B1EE643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C70D46"/>
    <w:multiLevelType w:val="hybridMultilevel"/>
    <w:tmpl w:val="DCDC7772"/>
    <w:lvl w:ilvl="0" w:tplc="0422000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645FE7"/>
    <w:multiLevelType w:val="hybridMultilevel"/>
    <w:tmpl w:val="59EC46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F162E5"/>
    <w:multiLevelType w:val="hybridMultilevel"/>
    <w:tmpl w:val="59EC46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E3288"/>
    <w:multiLevelType w:val="hybridMultilevel"/>
    <w:tmpl w:val="B1907DEE"/>
    <w:lvl w:ilvl="0" w:tplc="D54203D6">
      <w:start w:val="1"/>
      <w:numFmt w:val="decimal"/>
      <w:lvlText w:val="Лістинг %1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527184"/>
    <w:multiLevelType w:val="hybridMultilevel"/>
    <w:tmpl w:val="26981008"/>
    <w:lvl w:ilvl="0" w:tplc="FFFFFFFF">
      <w:start w:val="1"/>
      <w:numFmt w:val="decimal"/>
      <w:lvlText w:val="Правило %1."/>
      <w:lvlJc w:val="left"/>
      <w:pPr>
        <w:ind w:left="720" w:hanging="360"/>
      </w:pPr>
      <w:rPr>
        <w:rFonts w:hint="default"/>
        <w:b w:val="0"/>
        <w:i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D92EEA"/>
    <w:multiLevelType w:val="hybridMultilevel"/>
    <w:tmpl w:val="227EB070"/>
    <w:lvl w:ilvl="0" w:tplc="A84871F2">
      <w:start w:val="1"/>
      <w:numFmt w:val="decimal"/>
      <w:lvlText w:val="Лістинг 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6E100D"/>
    <w:multiLevelType w:val="hybridMultilevel"/>
    <w:tmpl w:val="C6BCB01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824F57"/>
    <w:multiLevelType w:val="hybridMultilevel"/>
    <w:tmpl w:val="C76AE696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80384F"/>
    <w:multiLevelType w:val="hybridMultilevel"/>
    <w:tmpl w:val="59EC46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9C6820"/>
    <w:multiLevelType w:val="hybridMultilevel"/>
    <w:tmpl w:val="26981008"/>
    <w:lvl w:ilvl="0" w:tplc="FFFFFFFF">
      <w:start w:val="1"/>
      <w:numFmt w:val="decimal"/>
      <w:lvlText w:val="Правило %1."/>
      <w:lvlJc w:val="left"/>
      <w:pPr>
        <w:ind w:left="720" w:hanging="360"/>
      </w:pPr>
      <w:rPr>
        <w:rFonts w:hint="default"/>
        <w:b w:val="0"/>
        <w:i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F528D1"/>
    <w:multiLevelType w:val="hybridMultilevel"/>
    <w:tmpl w:val="D5C213F4"/>
    <w:lvl w:ilvl="0" w:tplc="0422000F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21" w15:restartNumberingAfterBreak="0">
    <w:nsid w:val="407E589F"/>
    <w:multiLevelType w:val="hybridMultilevel"/>
    <w:tmpl w:val="30DE3D0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900673"/>
    <w:multiLevelType w:val="hybridMultilevel"/>
    <w:tmpl w:val="59EC46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A60972"/>
    <w:multiLevelType w:val="hybridMultilevel"/>
    <w:tmpl w:val="2F9488A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CB4CB2"/>
    <w:multiLevelType w:val="hybridMultilevel"/>
    <w:tmpl w:val="FD9AA37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1124BC"/>
    <w:multiLevelType w:val="multilevel"/>
    <w:tmpl w:val="004480C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6" w15:restartNumberingAfterBreak="0">
    <w:nsid w:val="47AA06E9"/>
    <w:multiLevelType w:val="hybridMultilevel"/>
    <w:tmpl w:val="9E4C32B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8849C4"/>
    <w:multiLevelType w:val="hybridMultilevel"/>
    <w:tmpl w:val="6F2A022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CC60E9"/>
    <w:multiLevelType w:val="multilevel"/>
    <w:tmpl w:val="07AA839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9" w15:restartNumberingAfterBreak="0">
    <w:nsid w:val="555E4C97"/>
    <w:multiLevelType w:val="multilevel"/>
    <w:tmpl w:val="ED521072"/>
    <w:lvl w:ilvl="0">
      <w:start w:val="6"/>
      <w:numFmt w:val="decimal"/>
      <w:pStyle w:val="1"/>
      <w:lvlText w:val="Розділ %1"/>
      <w:lvlJc w:val="left"/>
      <w:pPr>
        <w:ind w:left="1985" w:hanging="198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5A0C3BB8"/>
    <w:multiLevelType w:val="hybridMultilevel"/>
    <w:tmpl w:val="79505AF6"/>
    <w:lvl w:ilvl="0" w:tplc="23A82948">
      <w:start w:val="1"/>
      <w:numFmt w:val="decimal"/>
      <w:pStyle w:val="10"/>
      <w:lvlText w:val="%1."/>
      <w:lvlJc w:val="left"/>
      <w:pPr>
        <w:ind w:left="720" w:hanging="360"/>
      </w:pPr>
      <w:rPr>
        <w:rFonts w:ascii="Cambria" w:eastAsiaTheme="minorHAnsi" w:hAnsi="Cambria" w:hint="default"/>
        <w:sz w:val="24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3F3A91"/>
    <w:multiLevelType w:val="hybridMultilevel"/>
    <w:tmpl w:val="0CFEECB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B61CAA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4FA26CA"/>
    <w:multiLevelType w:val="hybridMultilevel"/>
    <w:tmpl w:val="59EC46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2C5647"/>
    <w:multiLevelType w:val="hybridMultilevel"/>
    <w:tmpl w:val="59EC46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C47FCE"/>
    <w:multiLevelType w:val="hybridMultilevel"/>
    <w:tmpl w:val="59EC46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F35F16"/>
    <w:multiLevelType w:val="multilevel"/>
    <w:tmpl w:val="447E205C"/>
    <w:lvl w:ilvl="0">
      <w:start w:val="1"/>
      <w:numFmt w:val="decimal"/>
      <w:lvlText w:val="Розділ %1."/>
      <w:lvlJc w:val="left"/>
      <w:pPr>
        <w:ind w:left="1701" w:hanging="170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7A364A87"/>
    <w:multiLevelType w:val="hybridMultilevel"/>
    <w:tmpl w:val="C082CFC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3B5E6E"/>
    <w:multiLevelType w:val="multilevel"/>
    <w:tmpl w:val="C2FA8FD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9" w15:restartNumberingAfterBreak="0">
    <w:nsid w:val="7F176601"/>
    <w:multiLevelType w:val="hybridMultilevel"/>
    <w:tmpl w:val="1E5E59D0"/>
    <w:lvl w:ilvl="0" w:tplc="7C0EA9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ED0C27"/>
    <w:multiLevelType w:val="multilevel"/>
    <w:tmpl w:val="C78CEBB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 w16cid:durableId="732773313">
    <w:abstractNumId w:val="29"/>
  </w:num>
  <w:num w:numId="2" w16cid:durableId="522400269">
    <w:abstractNumId w:val="16"/>
  </w:num>
  <w:num w:numId="3" w16cid:durableId="393242144">
    <w:abstractNumId w:val="36"/>
  </w:num>
  <w:num w:numId="4" w16cid:durableId="1067150697">
    <w:abstractNumId w:val="31"/>
  </w:num>
  <w:num w:numId="5" w16cid:durableId="1154177158">
    <w:abstractNumId w:val="7"/>
  </w:num>
  <w:num w:numId="6" w16cid:durableId="870726375">
    <w:abstractNumId w:val="10"/>
  </w:num>
  <w:num w:numId="7" w16cid:durableId="706641503">
    <w:abstractNumId w:val="20"/>
  </w:num>
  <w:num w:numId="8" w16cid:durableId="1556358770">
    <w:abstractNumId w:val="0"/>
  </w:num>
  <w:num w:numId="9" w16cid:durableId="48770848">
    <w:abstractNumId w:val="3"/>
  </w:num>
  <w:num w:numId="10" w16cid:durableId="1260066739">
    <w:abstractNumId w:val="30"/>
  </w:num>
  <w:num w:numId="11" w16cid:durableId="2094081911">
    <w:abstractNumId w:val="9"/>
  </w:num>
  <w:num w:numId="12" w16cid:durableId="1298993421">
    <w:abstractNumId w:val="33"/>
  </w:num>
  <w:num w:numId="13" w16cid:durableId="1330525152">
    <w:abstractNumId w:val="5"/>
  </w:num>
  <w:num w:numId="14" w16cid:durableId="448671975">
    <w:abstractNumId w:val="26"/>
  </w:num>
  <w:num w:numId="15" w16cid:durableId="1166095793">
    <w:abstractNumId w:val="37"/>
  </w:num>
  <w:num w:numId="16" w16cid:durableId="944577812">
    <w:abstractNumId w:val="39"/>
  </w:num>
  <w:num w:numId="17" w16cid:durableId="1741977875">
    <w:abstractNumId w:val="11"/>
  </w:num>
  <w:num w:numId="18" w16cid:durableId="1457141450">
    <w:abstractNumId w:val="15"/>
  </w:num>
  <w:num w:numId="19" w16cid:durableId="1449005257">
    <w:abstractNumId w:val="13"/>
  </w:num>
  <w:num w:numId="20" w16cid:durableId="819004524">
    <w:abstractNumId w:val="32"/>
  </w:num>
  <w:num w:numId="21" w16cid:durableId="1828932867">
    <w:abstractNumId w:val="21"/>
  </w:num>
  <w:num w:numId="22" w16cid:durableId="1069575782">
    <w:abstractNumId w:val="27"/>
  </w:num>
  <w:num w:numId="23" w16cid:durableId="362873324">
    <w:abstractNumId w:val="22"/>
  </w:num>
  <w:num w:numId="24" w16cid:durableId="1675762812">
    <w:abstractNumId w:val="18"/>
  </w:num>
  <w:num w:numId="25" w16cid:durableId="1797063752">
    <w:abstractNumId w:val="2"/>
  </w:num>
  <w:num w:numId="26" w16cid:durableId="2066445353">
    <w:abstractNumId w:val="24"/>
  </w:num>
  <w:num w:numId="27" w16cid:durableId="1918439183">
    <w:abstractNumId w:val="1"/>
  </w:num>
  <w:num w:numId="28" w16cid:durableId="354231300">
    <w:abstractNumId w:val="17"/>
  </w:num>
  <w:num w:numId="29" w16cid:durableId="918369784">
    <w:abstractNumId w:val="4"/>
  </w:num>
  <w:num w:numId="30" w16cid:durableId="545026329">
    <w:abstractNumId w:val="38"/>
  </w:num>
  <w:num w:numId="31" w16cid:durableId="623193871">
    <w:abstractNumId w:val="25"/>
  </w:num>
  <w:num w:numId="32" w16cid:durableId="334767121">
    <w:abstractNumId w:val="6"/>
  </w:num>
  <w:num w:numId="33" w16cid:durableId="1803306821">
    <w:abstractNumId w:val="40"/>
  </w:num>
  <w:num w:numId="34" w16cid:durableId="1678189533">
    <w:abstractNumId w:val="28"/>
  </w:num>
  <w:num w:numId="35" w16cid:durableId="594247095">
    <w:abstractNumId w:val="34"/>
  </w:num>
  <w:num w:numId="36" w16cid:durableId="732778425">
    <w:abstractNumId w:val="8"/>
  </w:num>
  <w:num w:numId="37" w16cid:durableId="1661733570">
    <w:abstractNumId w:val="35"/>
  </w:num>
  <w:num w:numId="38" w16cid:durableId="1185901612">
    <w:abstractNumId w:val="12"/>
  </w:num>
  <w:num w:numId="39" w16cid:durableId="1908298898">
    <w:abstractNumId w:val="19"/>
  </w:num>
  <w:num w:numId="40" w16cid:durableId="684752850">
    <w:abstractNumId w:val="14"/>
  </w:num>
  <w:num w:numId="41" w16cid:durableId="26955453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mirrorMargins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207"/>
    <w:rsid w:val="000004DE"/>
    <w:rsid w:val="00000D81"/>
    <w:rsid w:val="000010EB"/>
    <w:rsid w:val="00002A89"/>
    <w:rsid w:val="00002A8D"/>
    <w:rsid w:val="00002D28"/>
    <w:rsid w:val="0000313E"/>
    <w:rsid w:val="00003D63"/>
    <w:rsid w:val="00004773"/>
    <w:rsid w:val="00007296"/>
    <w:rsid w:val="000100E6"/>
    <w:rsid w:val="0001031E"/>
    <w:rsid w:val="00011514"/>
    <w:rsid w:val="000117ED"/>
    <w:rsid w:val="000137E9"/>
    <w:rsid w:val="0001566C"/>
    <w:rsid w:val="00016589"/>
    <w:rsid w:val="000166A3"/>
    <w:rsid w:val="00017AA6"/>
    <w:rsid w:val="00022E35"/>
    <w:rsid w:val="00023280"/>
    <w:rsid w:val="000238B8"/>
    <w:rsid w:val="000246C7"/>
    <w:rsid w:val="00024814"/>
    <w:rsid w:val="00024897"/>
    <w:rsid w:val="00025207"/>
    <w:rsid w:val="0002542C"/>
    <w:rsid w:val="00025587"/>
    <w:rsid w:val="0002595D"/>
    <w:rsid w:val="00025F82"/>
    <w:rsid w:val="00027028"/>
    <w:rsid w:val="000273EB"/>
    <w:rsid w:val="00030F7D"/>
    <w:rsid w:val="00032EC9"/>
    <w:rsid w:val="000333B1"/>
    <w:rsid w:val="00034954"/>
    <w:rsid w:val="00035214"/>
    <w:rsid w:val="0003650B"/>
    <w:rsid w:val="00040037"/>
    <w:rsid w:val="000408F5"/>
    <w:rsid w:val="00040E1D"/>
    <w:rsid w:val="00041013"/>
    <w:rsid w:val="00041DEF"/>
    <w:rsid w:val="00041E5C"/>
    <w:rsid w:val="00042AA5"/>
    <w:rsid w:val="00043EE4"/>
    <w:rsid w:val="0004508F"/>
    <w:rsid w:val="00045A25"/>
    <w:rsid w:val="0005061F"/>
    <w:rsid w:val="00050DD3"/>
    <w:rsid w:val="00051A52"/>
    <w:rsid w:val="00051C7A"/>
    <w:rsid w:val="00052AEF"/>
    <w:rsid w:val="00053E34"/>
    <w:rsid w:val="00053FD1"/>
    <w:rsid w:val="00054001"/>
    <w:rsid w:val="000546D1"/>
    <w:rsid w:val="00054C9F"/>
    <w:rsid w:val="00055809"/>
    <w:rsid w:val="00056013"/>
    <w:rsid w:val="000565F0"/>
    <w:rsid w:val="00056CF9"/>
    <w:rsid w:val="00057B2B"/>
    <w:rsid w:val="00060722"/>
    <w:rsid w:val="00061309"/>
    <w:rsid w:val="000614FA"/>
    <w:rsid w:val="000618D0"/>
    <w:rsid w:val="0006191B"/>
    <w:rsid w:val="00061CB5"/>
    <w:rsid w:val="00063088"/>
    <w:rsid w:val="00063113"/>
    <w:rsid w:val="00063581"/>
    <w:rsid w:val="00063F36"/>
    <w:rsid w:val="000655CF"/>
    <w:rsid w:val="00065E88"/>
    <w:rsid w:val="00066887"/>
    <w:rsid w:val="00066955"/>
    <w:rsid w:val="00066B36"/>
    <w:rsid w:val="00066CE4"/>
    <w:rsid w:val="00066FED"/>
    <w:rsid w:val="0007006A"/>
    <w:rsid w:val="0007022D"/>
    <w:rsid w:val="00070C41"/>
    <w:rsid w:val="0007264E"/>
    <w:rsid w:val="00077890"/>
    <w:rsid w:val="0008020B"/>
    <w:rsid w:val="000826D1"/>
    <w:rsid w:val="00082BA4"/>
    <w:rsid w:val="00084F6A"/>
    <w:rsid w:val="00084F73"/>
    <w:rsid w:val="00085666"/>
    <w:rsid w:val="000858F5"/>
    <w:rsid w:val="00085B34"/>
    <w:rsid w:val="0008605B"/>
    <w:rsid w:val="000864DD"/>
    <w:rsid w:val="00086E20"/>
    <w:rsid w:val="00090A8A"/>
    <w:rsid w:val="00090AA4"/>
    <w:rsid w:val="000914F2"/>
    <w:rsid w:val="000925BF"/>
    <w:rsid w:val="000935BA"/>
    <w:rsid w:val="00093A5F"/>
    <w:rsid w:val="000942A8"/>
    <w:rsid w:val="0009467A"/>
    <w:rsid w:val="00095FEA"/>
    <w:rsid w:val="000969A1"/>
    <w:rsid w:val="00097C81"/>
    <w:rsid w:val="000A3179"/>
    <w:rsid w:val="000A3926"/>
    <w:rsid w:val="000A3E48"/>
    <w:rsid w:val="000A3FF0"/>
    <w:rsid w:val="000A3FF2"/>
    <w:rsid w:val="000A51EF"/>
    <w:rsid w:val="000A52EA"/>
    <w:rsid w:val="000A53AE"/>
    <w:rsid w:val="000A5CA8"/>
    <w:rsid w:val="000A6ED0"/>
    <w:rsid w:val="000A76C4"/>
    <w:rsid w:val="000A79A7"/>
    <w:rsid w:val="000A7C22"/>
    <w:rsid w:val="000B006D"/>
    <w:rsid w:val="000B0D88"/>
    <w:rsid w:val="000B1844"/>
    <w:rsid w:val="000B2550"/>
    <w:rsid w:val="000B258B"/>
    <w:rsid w:val="000B2756"/>
    <w:rsid w:val="000B3DB6"/>
    <w:rsid w:val="000B4C3E"/>
    <w:rsid w:val="000B6315"/>
    <w:rsid w:val="000B70E6"/>
    <w:rsid w:val="000B71DF"/>
    <w:rsid w:val="000C01BF"/>
    <w:rsid w:val="000C05AC"/>
    <w:rsid w:val="000C247D"/>
    <w:rsid w:val="000C33CB"/>
    <w:rsid w:val="000C374B"/>
    <w:rsid w:val="000C41B1"/>
    <w:rsid w:val="000C4D61"/>
    <w:rsid w:val="000C5E38"/>
    <w:rsid w:val="000D20CD"/>
    <w:rsid w:val="000D22A5"/>
    <w:rsid w:val="000D2769"/>
    <w:rsid w:val="000D2D4D"/>
    <w:rsid w:val="000D39C9"/>
    <w:rsid w:val="000D5CC2"/>
    <w:rsid w:val="000D6A7E"/>
    <w:rsid w:val="000D7712"/>
    <w:rsid w:val="000D7954"/>
    <w:rsid w:val="000D7A9E"/>
    <w:rsid w:val="000E0208"/>
    <w:rsid w:val="000E1388"/>
    <w:rsid w:val="000E1BA9"/>
    <w:rsid w:val="000E2456"/>
    <w:rsid w:val="000E2E11"/>
    <w:rsid w:val="000E4561"/>
    <w:rsid w:val="000E4BCD"/>
    <w:rsid w:val="000E5CEC"/>
    <w:rsid w:val="000E7BD4"/>
    <w:rsid w:val="000F1583"/>
    <w:rsid w:val="000F1E19"/>
    <w:rsid w:val="000F2545"/>
    <w:rsid w:val="000F350D"/>
    <w:rsid w:val="000F4881"/>
    <w:rsid w:val="001007A6"/>
    <w:rsid w:val="00100A4C"/>
    <w:rsid w:val="00102297"/>
    <w:rsid w:val="0010268B"/>
    <w:rsid w:val="00102F06"/>
    <w:rsid w:val="001038C5"/>
    <w:rsid w:val="0010457E"/>
    <w:rsid w:val="00105446"/>
    <w:rsid w:val="001056C3"/>
    <w:rsid w:val="00105FAD"/>
    <w:rsid w:val="00106563"/>
    <w:rsid w:val="00110250"/>
    <w:rsid w:val="001107B9"/>
    <w:rsid w:val="00110EE1"/>
    <w:rsid w:val="00111453"/>
    <w:rsid w:val="00111CC3"/>
    <w:rsid w:val="00112190"/>
    <w:rsid w:val="00112913"/>
    <w:rsid w:val="00116F30"/>
    <w:rsid w:val="001172FA"/>
    <w:rsid w:val="00117527"/>
    <w:rsid w:val="001177D3"/>
    <w:rsid w:val="00120EBE"/>
    <w:rsid w:val="00121FB8"/>
    <w:rsid w:val="00123015"/>
    <w:rsid w:val="00124E8E"/>
    <w:rsid w:val="001257C9"/>
    <w:rsid w:val="00127D50"/>
    <w:rsid w:val="001303A2"/>
    <w:rsid w:val="001303AE"/>
    <w:rsid w:val="001308DA"/>
    <w:rsid w:val="00130DC7"/>
    <w:rsid w:val="00130E2A"/>
    <w:rsid w:val="001314B3"/>
    <w:rsid w:val="001315C4"/>
    <w:rsid w:val="00132257"/>
    <w:rsid w:val="001331CB"/>
    <w:rsid w:val="0013620E"/>
    <w:rsid w:val="00136C60"/>
    <w:rsid w:val="001372BD"/>
    <w:rsid w:val="0014007B"/>
    <w:rsid w:val="00141DA8"/>
    <w:rsid w:val="0014275E"/>
    <w:rsid w:val="001430A2"/>
    <w:rsid w:val="00145CD6"/>
    <w:rsid w:val="00145E0B"/>
    <w:rsid w:val="001479EF"/>
    <w:rsid w:val="00147D31"/>
    <w:rsid w:val="00150A0F"/>
    <w:rsid w:val="00151701"/>
    <w:rsid w:val="00152987"/>
    <w:rsid w:val="001548B4"/>
    <w:rsid w:val="00154A93"/>
    <w:rsid w:val="00154BC4"/>
    <w:rsid w:val="0015753C"/>
    <w:rsid w:val="00157A87"/>
    <w:rsid w:val="00157ACA"/>
    <w:rsid w:val="00161468"/>
    <w:rsid w:val="001615CE"/>
    <w:rsid w:val="00161D5C"/>
    <w:rsid w:val="001621DA"/>
    <w:rsid w:val="001624F0"/>
    <w:rsid w:val="00162657"/>
    <w:rsid w:val="00163278"/>
    <w:rsid w:val="001634D4"/>
    <w:rsid w:val="00165CFD"/>
    <w:rsid w:val="00166897"/>
    <w:rsid w:val="00166EA3"/>
    <w:rsid w:val="001701ED"/>
    <w:rsid w:val="00170A85"/>
    <w:rsid w:val="00170DEE"/>
    <w:rsid w:val="00172CCB"/>
    <w:rsid w:val="00173725"/>
    <w:rsid w:val="00173F6B"/>
    <w:rsid w:val="00174125"/>
    <w:rsid w:val="00174864"/>
    <w:rsid w:val="0017678D"/>
    <w:rsid w:val="00176F36"/>
    <w:rsid w:val="00180008"/>
    <w:rsid w:val="00181361"/>
    <w:rsid w:val="00182E66"/>
    <w:rsid w:val="00183DC0"/>
    <w:rsid w:val="0018541D"/>
    <w:rsid w:val="001855BF"/>
    <w:rsid w:val="0018573B"/>
    <w:rsid w:val="00185E98"/>
    <w:rsid w:val="0018628B"/>
    <w:rsid w:val="001870B3"/>
    <w:rsid w:val="00187739"/>
    <w:rsid w:val="00187826"/>
    <w:rsid w:val="0019381E"/>
    <w:rsid w:val="00193F4A"/>
    <w:rsid w:val="00193FB9"/>
    <w:rsid w:val="00195F10"/>
    <w:rsid w:val="00197E94"/>
    <w:rsid w:val="001A0131"/>
    <w:rsid w:val="001A053B"/>
    <w:rsid w:val="001A0A1D"/>
    <w:rsid w:val="001A11CB"/>
    <w:rsid w:val="001A1425"/>
    <w:rsid w:val="001A1649"/>
    <w:rsid w:val="001A4F13"/>
    <w:rsid w:val="001A54C2"/>
    <w:rsid w:val="001A595C"/>
    <w:rsid w:val="001A5F70"/>
    <w:rsid w:val="001A63F1"/>
    <w:rsid w:val="001A6642"/>
    <w:rsid w:val="001A6A02"/>
    <w:rsid w:val="001A76DF"/>
    <w:rsid w:val="001A7B3D"/>
    <w:rsid w:val="001B16DB"/>
    <w:rsid w:val="001B2AD1"/>
    <w:rsid w:val="001B2C58"/>
    <w:rsid w:val="001B36B5"/>
    <w:rsid w:val="001B36C4"/>
    <w:rsid w:val="001B39F7"/>
    <w:rsid w:val="001B48FA"/>
    <w:rsid w:val="001B50CF"/>
    <w:rsid w:val="001B5205"/>
    <w:rsid w:val="001B610F"/>
    <w:rsid w:val="001B75C3"/>
    <w:rsid w:val="001C02ED"/>
    <w:rsid w:val="001C1EAD"/>
    <w:rsid w:val="001C2608"/>
    <w:rsid w:val="001C2779"/>
    <w:rsid w:val="001C32E0"/>
    <w:rsid w:val="001C3304"/>
    <w:rsid w:val="001C58C5"/>
    <w:rsid w:val="001C654C"/>
    <w:rsid w:val="001C655B"/>
    <w:rsid w:val="001C6921"/>
    <w:rsid w:val="001C7288"/>
    <w:rsid w:val="001C78AE"/>
    <w:rsid w:val="001C7BEF"/>
    <w:rsid w:val="001C7E1A"/>
    <w:rsid w:val="001D106A"/>
    <w:rsid w:val="001D2102"/>
    <w:rsid w:val="001D2B33"/>
    <w:rsid w:val="001D3D69"/>
    <w:rsid w:val="001D402D"/>
    <w:rsid w:val="001D4FE1"/>
    <w:rsid w:val="001D7DC4"/>
    <w:rsid w:val="001D7E5D"/>
    <w:rsid w:val="001E055F"/>
    <w:rsid w:val="001E1C67"/>
    <w:rsid w:val="001E1D79"/>
    <w:rsid w:val="001E3B24"/>
    <w:rsid w:val="001E3D0E"/>
    <w:rsid w:val="001E4612"/>
    <w:rsid w:val="001E488C"/>
    <w:rsid w:val="001E6B8D"/>
    <w:rsid w:val="001E6D0C"/>
    <w:rsid w:val="001E78CF"/>
    <w:rsid w:val="001F02A3"/>
    <w:rsid w:val="001F1A07"/>
    <w:rsid w:val="001F2DFF"/>
    <w:rsid w:val="001F3033"/>
    <w:rsid w:val="001F4631"/>
    <w:rsid w:val="001F46F0"/>
    <w:rsid w:val="001F4850"/>
    <w:rsid w:val="001F4F2C"/>
    <w:rsid w:val="001F56F5"/>
    <w:rsid w:val="001F58AD"/>
    <w:rsid w:val="001F78FF"/>
    <w:rsid w:val="002008AA"/>
    <w:rsid w:val="00200BA8"/>
    <w:rsid w:val="00200BFC"/>
    <w:rsid w:val="002020C5"/>
    <w:rsid w:val="002026BB"/>
    <w:rsid w:val="002026E6"/>
    <w:rsid w:val="00203A91"/>
    <w:rsid w:val="00204841"/>
    <w:rsid w:val="00204F9D"/>
    <w:rsid w:val="0020506B"/>
    <w:rsid w:val="00205FD9"/>
    <w:rsid w:val="00206BED"/>
    <w:rsid w:val="00207978"/>
    <w:rsid w:val="00207CB2"/>
    <w:rsid w:val="00207E02"/>
    <w:rsid w:val="00210571"/>
    <w:rsid w:val="00210F48"/>
    <w:rsid w:val="0021180B"/>
    <w:rsid w:val="0021234A"/>
    <w:rsid w:val="00212879"/>
    <w:rsid w:val="00212CCC"/>
    <w:rsid w:val="00212E90"/>
    <w:rsid w:val="00213FC1"/>
    <w:rsid w:val="00214675"/>
    <w:rsid w:val="00214A19"/>
    <w:rsid w:val="0021673D"/>
    <w:rsid w:val="00220DE2"/>
    <w:rsid w:val="00221744"/>
    <w:rsid w:val="00222DC1"/>
    <w:rsid w:val="00223B8C"/>
    <w:rsid w:val="0022554B"/>
    <w:rsid w:val="0022558E"/>
    <w:rsid w:val="00225D4B"/>
    <w:rsid w:val="0022605C"/>
    <w:rsid w:val="00226903"/>
    <w:rsid w:val="00226E1E"/>
    <w:rsid w:val="00230B14"/>
    <w:rsid w:val="00232E37"/>
    <w:rsid w:val="00232E45"/>
    <w:rsid w:val="00233357"/>
    <w:rsid w:val="00234B04"/>
    <w:rsid w:val="00235A48"/>
    <w:rsid w:val="00235C02"/>
    <w:rsid w:val="002366B2"/>
    <w:rsid w:val="00236A6A"/>
    <w:rsid w:val="0023728D"/>
    <w:rsid w:val="00241100"/>
    <w:rsid w:val="002412FF"/>
    <w:rsid w:val="00241497"/>
    <w:rsid w:val="0024157D"/>
    <w:rsid w:val="00241C55"/>
    <w:rsid w:val="002437E9"/>
    <w:rsid w:val="00243FA4"/>
    <w:rsid w:val="002442E1"/>
    <w:rsid w:val="00244AA7"/>
    <w:rsid w:val="002469F1"/>
    <w:rsid w:val="002517DD"/>
    <w:rsid w:val="00252CB7"/>
    <w:rsid w:val="002544F0"/>
    <w:rsid w:val="002568A3"/>
    <w:rsid w:val="00256A93"/>
    <w:rsid w:val="00256DBA"/>
    <w:rsid w:val="002575FC"/>
    <w:rsid w:val="00257863"/>
    <w:rsid w:val="00257E43"/>
    <w:rsid w:val="0026088E"/>
    <w:rsid w:val="002618EC"/>
    <w:rsid w:val="00261C2E"/>
    <w:rsid w:val="00262267"/>
    <w:rsid w:val="002622CD"/>
    <w:rsid w:val="00262613"/>
    <w:rsid w:val="00262709"/>
    <w:rsid w:val="002635FB"/>
    <w:rsid w:val="0026453B"/>
    <w:rsid w:val="00264E77"/>
    <w:rsid w:val="00266A5B"/>
    <w:rsid w:val="00267370"/>
    <w:rsid w:val="00267A56"/>
    <w:rsid w:val="00267DFC"/>
    <w:rsid w:val="00271BB9"/>
    <w:rsid w:val="00275650"/>
    <w:rsid w:val="00275900"/>
    <w:rsid w:val="00276827"/>
    <w:rsid w:val="00276961"/>
    <w:rsid w:val="0027722B"/>
    <w:rsid w:val="00277381"/>
    <w:rsid w:val="00280EDD"/>
    <w:rsid w:val="00281211"/>
    <w:rsid w:val="00282715"/>
    <w:rsid w:val="00282FD4"/>
    <w:rsid w:val="002832E6"/>
    <w:rsid w:val="00284DCD"/>
    <w:rsid w:val="002853C7"/>
    <w:rsid w:val="002876B9"/>
    <w:rsid w:val="00287EEE"/>
    <w:rsid w:val="002914FC"/>
    <w:rsid w:val="00291A2C"/>
    <w:rsid w:val="00291E92"/>
    <w:rsid w:val="00292935"/>
    <w:rsid w:val="0029300F"/>
    <w:rsid w:val="00293F47"/>
    <w:rsid w:val="0029429E"/>
    <w:rsid w:val="00295D78"/>
    <w:rsid w:val="0029644A"/>
    <w:rsid w:val="00296DE1"/>
    <w:rsid w:val="00297A3D"/>
    <w:rsid w:val="002A04CC"/>
    <w:rsid w:val="002A0674"/>
    <w:rsid w:val="002A13F0"/>
    <w:rsid w:val="002A148C"/>
    <w:rsid w:val="002A15AA"/>
    <w:rsid w:val="002A349F"/>
    <w:rsid w:val="002A3F82"/>
    <w:rsid w:val="002A5031"/>
    <w:rsid w:val="002A7BB4"/>
    <w:rsid w:val="002A7BD4"/>
    <w:rsid w:val="002B072B"/>
    <w:rsid w:val="002B08F8"/>
    <w:rsid w:val="002B21A8"/>
    <w:rsid w:val="002B40F4"/>
    <w:rsid w:val="002B4120"/>
    <w:rsid w:val="002B438B"/>
    <w:rsid w:val="002B4555"/>
    <w:rsid w:val="002B4A2E"/>
    <w:rsid w:val="002B4DA2"/>
    <w:rsid w:val="002B56CB"/>
    <w:rsid w:val="002B5C51"/>
    <w:rsid w:val="002B6770"/>
    <w:rsid w:val="002B71DD"/>
    <w:rsid w:val="002B71E8"/>
    <w:rsid w:val="002C019C"/>
    <w:rsid w:val="002C3DFC"/>
    <w:rsid w:val="002C44A8"/>
    <w:rsid w:val="002C4BF3"/>
    <w:rsid w:val="002C573C"/>
    <w:rsid w:val="002C5769"/>
    <w:rsid w:val="002C6378"/>
    <w:rsid w:val="002C6EAF"/>
    <w:rsid w:val="002C7E2F"/>
    <w:rsid w:val="002D0220"/>
    <w:rsid w:val="002D0D0D"/>
    <w:rsid w:val="002D108C"/>
    <w:rsid w:val="002D127E"/>
    <w:rsid w:val="002D12BF"/>
    <w:rsid w:val="002D1445"/>
    <w:rsid w:val="002D1A9B"/>
    <w:rsid w:val="002D2332"/>
    <w:rsid w:val="002D2F96"/>
    <w:rsid w:val="002D33BF"/>
    <w:rsid w:val="002D3679"/>
    <w:rsid w:val="002D4557"/>
    <w:rsid w:val="002D6DDB"/>
    <w:rsid w:val="002D7544"/>
    <w:rsid w:val="002E0390"/>
    <w:rsid w:val="002E0A31"/>
    <w:rsid w:val="002E0AEC"/>
    <w:rsid w:val="002E0C43"/>
    <w:rsid w:val="002E175F"/>
    <w:rsid w:val="002E1B1F"/>
    <w:rsid w:val="002E28A6"/>
    <w:rsid w:val="002E35D2"/>
    <w:rsid w:val="002E3823"/>
    <w:rsid w:val="002E3F0C"/>
    <w:rsid w:val="002E4334"/>
    <w:rsid w:val="002E56F0"/>
    <w:rsid w:val="002F13CA"/>
    <w:rsid w:val="002F1C59"/>
    <w:rsid w:val="002F33AA"/>
    <w:rsid w:val="002F419B"/>
    <w:rsid w:val="002F4740"/>
    <w:rsid w:val="002F70CE"/>
    <w:rsid w:val="002F7400"/>
    <w:rsid w:val="002F7885"/>
    <w:rsid w:val="002F7B9D"/>
    <w:rsid w:val="00300D29"/>
    <w:rsid w:val="00302076"/>
    <w:rsid w:val="003028BC"/>
    <w:rsid w:val="00302924"/>
    <w:rsid w:val="00302C3A"/>
    <w:rsid w:val="003032AE"/>
    <w:rsid w:val="0030548F"/>
    <w:rsid w:val="003058D8"/>
    <w:rsid w:val="00306469"/>
    <w:rsid w:val="00307BE2"/>
    <w:rsid w:val="00310D8E"/>
    <w:rsid w:val="00310DB4"/>
    <w:rsid w:val="0031228B"/>
    <w:rsid w:val="00312AE0"/>
    <w:rsid w:val="00312FBA"/>
    <w:rsid w:val="0031345A"/>
    <w:rsid w:val="00314E4B"/>
    <w:rsid w:val="00316D37"/>
    <w:rsid w:val="00316DF5"/>
    <w:rsid w:val="00320F0E"/>
    <w:rsid w:val="00321928"/>
    <w:rsid w:val="003248F3"/>
    <w:rsid w:val="00324ED5"/>
    <w:rsid w:val="00325195"/>
    <w:rsid w:val="00325526"/>
    <w:rsid w:val="00325D4E"/>
    <w:rsid w:val="00326340"/>
    <w:rsid w:val="00326B48"/>
    <w:rsid w:val="00333F72"/>
    <w:rsid w:val="003353E9"/>
    <w:rsid w:val="00335408"/>
    <w:rsid w:val="0033602D"/>
    <w:rsid w:val="0033687A"/>
    <w:rsid w:val="00337DB8"/>
    <w:rsid w:val="0034088F"/>
    <w:rsid w:val="00341876"/>
    <w:rsid w:val="003419CE"/>
    <w:rsid w:val="00341A3C"/>
    <w:rsid w:val="0034243E"/>
    <w:rsid w:val="0034283B"/>
    <w:rsid w:val="003440E2"/>
    <w:rsid w:val="0034451B"/>
    <w:rsid w:val="003449CF"/>
    <w:rsid w:val="00346684"/>
    <w:rsid w:val="00346CBA"/>
    <w:rsid w:val="00346CE8"/>
    <w:rsid w:val="0035122E"/>
    <w:rsid w:val="003512AC"/>
    <w:rsid w:val="00352F71"/>
    <w:rsid w:val="0035372A"/>
    <w:rsid w:val="0035409C"/>
    <w:rsid w:val="003542EA"/>
    <w:rsid w:val="00354755"/>
    <w:rsid w:val="003547F6"/>
    <w:rsid w:val="00357BA8"/>
    <w:rsid w:val="003608C9"/>
    <w:rsid w:val="0036205F"/>
    <w:rsid w:val="00362129"/>
    <w:rsid w:val="00363603"/>
    <w:rsid w:val="0036476A"/>
    <w:rsid w:val="00365BF8"/>
    <w:rsid w:val="00366D6E"/>
    <w:rsid w:val="00367650"/>
    <w:rsid w:val="00367A21"/>
    <w:rsid w:val="0037031D"/>
    <w:rsid w:val="00370E68"/>
    <w:rsid w:val="00371653"/>
    <w:rsid w:val="00371D4D"/>
    <w:rsid w:val="00371E07"/>
    <w:rsid w:val="003726FE"/>
    <w:rsid w:val="00373322"/>
    <w:rsid w:val="00373828"/>
    <w:rsid w:val="003738A9"/>
    <w:rsid w:val="003747D0"/>
    <w:rsid w:val="003749DD"/>
    <w:rsid w:val="00375678"/>
    <w:rsid w:val="003759D0"/>
    <w:rsid w:val="0037617D"/>
    <w:rsid w:val="003765D0"/>
    <w:rsid w:val="00376A0E"/>
    <w:rsid w:val="00377123"/>
    <w:rsid w:val="0037725C"/>
    <w:rsid w:val="00377816"/>
    <w:rsid w:val="00377D34"/>
    <w:rsid w:val="003825D7"/>
    <w:rsid w:val="0038363D"/>
    <w:rsid w:val="00384D9F"/>
    <w:rsid w:val="00386244"/>
    <w:rsid w:val="00386599"/>
    <w:rsid w:val="00386B8F"/>
    <w:rsid w:val="00387366"/>
    <w:rsid w:val="003903E8"/>
    <w:rsid w:val="003908B7"/>
    <w:rsid w:val="00390D49"/>
    <w:rsid w:val="00392D3D"/>
    <w:rsid w:val="00393CE6"/>
    <w:rsid w:val="003941B5"/>
    <w:rsid w:val="00394C96"/>
    <w:rsid w:val="00394DC0"/>
    <w:rsid w:val="00395092"/>
    <w:rsid w:val="00397868"/>
    <w:rsid w:val="003A0272"/>
    <w:rsid w:val="003A1AE2"/>
    <w:rsid w:val="003A1F16"/>
    <w:rsid w:val="003A1F49"/>
    <w:rsid w:val="003A2616"/>
    <w:rsid w:val="003A291B"/>
    <w:rsid w:val="003A2C7A"/>
    <w:rsid w:val="003A316D"/>
    <w:rsid w:val="003A33EE"/>
    <w:rsid w:val="003A4CFF"/>
    <w:rsid w:val="003A5055"/>
    <w:rsid w:val="003A5549"/>
    <w:rsid w:val="003A6AEA"/>
    <w:rsid w:val="003A71C2"/>
    <w:rsid w:val="003A76C5"/>
    <w:rsid w:val="003B041C"/>
    <w:rsid w:val="003B0DD2"/>
    <w:rsid w:val="003B1315"/>
    <w:rsid w:val="003B1384"/>
    <w:rsid w:val="003B1652"/>
    <w:rsid w:val="003B16C4"/>
    <w:rsid w:val="003B1F3C"/>
    <w:rsid w:val="003B46DF"/>
    <w:rsid w:val="003B472D"/>
    <w:rsid w:val="003B47F0"/>
    <w:rsid w:val="003B6015"/>
    <w:rsid w:val="003B6EA5"/>
    <w:rsid w:val="003B7449"/>
    <w:rsid w:val="003C06E2"/>
    <w:rsid w:val="003C0739"/>
    <w:rsid w:val="003C0DF8"/>
    <w:rsid w:val="003C277C"/>
    <w:rsid w:val="003C29A6"/>
    <w:rsid w:val="003C2F61"/>
    <w:rsid w:val="003C3DF6"/>
    <w:rsid w:val="003C56DF"/>
    <w:rsid w:val="003C5ECA"/>
    <w:rsid w:val="003D0365"/>
    <w:rsid w:val="003D03C0"/>
    <w:rsid w:val="003D0B32"/>
    <w:rsid w:val="003D0CDA"/>
    <w:rsid w:val="003D3221"/>
    <w:rsid w:val="003D547A"/>
    <w:rsid w:val="003D5B2F"/>
    <w:rsid w:val="003D61B0"/>
    <w:rsid w:val="003D7200"/>
    <w:rsid w:val="003D7C71"/>
    <w:rsid w:val="003E0D0C"/>
    <w:rsid w:val="003E0E5C"/>
    <w:rsid w:val="003E1BD4"/>
    <w:rsid w:val="003E1BEE"/>
    <w:rsid w:val="003E1D92"/>
    <w:rsid w:val="003E1DB7"/>
    <w:rsid w:val="003E2DEE"/>
    <w:rsid w:val="003E2E4A"/>
    <w:rsid w:val="003E421D"/>
    <w:rsid w:val="003E4B13"/>
    <w:rsid w:val="003E55E4"/>
    <w:rsid w:val="003E7115"/>
    <w:rsid w:val="003F0309"/>
    <w:rsid w:val="003F04F9"/>
    <w:rsid w:val="003F0E1B"/>
    <w:rsid w:val="003F2F84"/>
    <w:rsid w:val="003F3120"/>
    <w:rsid w:val="003F3F1B"/>
    <w:rsid w:val="003F462D"/>
    <w:rsid w:val="003F4F50"/>
    <w:rsid w:val="003F588A"/>
    <w:rsid w:val="003F6341"/>
    <w:rsid w:val="003F699B"/>
    <w:rsid w:val="003F6CD6"/>
    <w:rsid w:val="003F6F4A"/>
    <w:rsid w:val="003F77C6"/>
    <w:rsid w:val="00400287"/>
    <w:rsid w:val="00401E32"/>
    <w:rsid w:val="00401F9D"/>
    <w:rsid w:val="004036C5"/>
    <w:rsid w:val="00403A3D"/>
    <w:rsid w:val="00405040"/>
    <w:rsid w:val="00406467"/>
    <w:rsid w:val="00406B96"/>
    <w:rsid w:val="0040757C"/>
    <w:rsid w:val="00407EA6"/>
    <w:rsid w:val="00411025"/>
    <w:rsid w:val="00412B3D"/>
    <w:rsid w:val="0041334B"/>
    <w:rsid w:val="004145BE"/>
    <w:rsid w:val="00415BE3"/>
    <w:rsid w:val="0041661A"/>
    <w:rsid w:val="00416A4F"/>
    <w:rsid w:val="0041765E"/>
    <w:rsid w:val="00417E00"/>
    <w:rsid w:val="00417F1B"/>
    <w:rsid w:val="00420023"/>
    <w:rsid w:val="0042021E"/>
    <w:rsid w:val="004202BF"/>
    <w:rsid w:val="00420A12"/>
    <w:rsid w:val="00420D85"/>
    <w:rsid w:val="004214D6"/>
    <w:rsid w:val="00421645"/>
    <w:rsid w:val="00421979"/>
    <w:rsid w:val="00422119"/>
    <w:rsid w:val="00422BFF"/>
    <w:rsid w:val="0042353A"/>
    <w:rsid w:val="00423692"/>
    <w:rsid w:val="00423B4E"/>
    <w:rsid w:val="00425DB0"/>
    <w:rsid w:val="0042675D"/>
    <w:rsid w:val="004302C0"/>
    <w:rsid w:val="00430E3B"/>
    <w:rsid w:val="004316D3"/>
    <w:rsid w:val="00432435"/>
    <w:rsid w:val="00432C88"/>
    <w:rsid w:val="00433478"/>
    <w:rsid w:val="0043611D"/>
    <w:rsid w:val="004400A0"/>
    <w:rsid w:val="00441737"/>
    <w:rsid w:val="00444AE2"/>
    <w:rsid w:val="00445B18"/>
    <w:rsid w:val="0044609D"/>
    <w:rsid w:val="0044783E"/>
    <w:rsid w:val="00447E0C"/>
    <w:rsid w:val="0045046E"/>
    <w:rsid w:val="00450D6D"/>
    <w:rsid w:val="004510B8"/>
    <w:rsid w:val="00453C61"/>
    <w:rsid w:val="00454EDB"/>
    <w:rsid w:val="004553B9"/>
    <w:rsid w:val="0045660D"/>
    <w:rsid w:val="0045731E"/>
    <w:rsid w:val="0046124A"/>
    <w:rsid w:val="0046196B"/>
    <w:rsid w:val="00462032"/>
    <w:rsid w:val="0046214F"/>
    <w:rsid w:val="00464CDD"/>
    <w:rsid w:val="004652CF"/>
    <w:rsid w:val="004658A1"/>
    <w:rsid w:val="00466303"/>
    <w:rsid w:val="00466700"/>
    <w:rsid w:val="00466AE9"/>
    <w:rsid w:val="00467220"/>
    <w:rsid w:val="00470806"/>
    <w:rsid w:val="004716D4"/>
    <w:rsid w:val="00471B20"/>
    <w:rsid w:val="00472FFB"/>
    <w:rsid w:val="00475130"/>
    <w:rsid w:val="00476052"/>
    <w:rsid w:val="00477BBE"/>
    <w:rsid w:val="00481128"/>
    <w:rsid w:val="004814C0"/>
    <w:rsid w:val="00481ED4"/>
    <w:rsid w:val="00482315"/>
    <w:rsid w:val="00483AD9"/>
    <w:rsid w:val="00483BF3"/>
    <w:rsid w:val="004840FD"/>
    <w:rsid w:val="0048528A"/>
    <w:rsid w:val="00485A91"/>
    <w:rsid w:val="00486096"/>
    <w:rsid w:val="004861FD"/>
    <w:rsid w:val="00486EBD"/>
    <w:rsid w:val="00487749"/>
    <w:rsid w:val="00487816"/>
    <w:rsid w:val="00487CBD"/>
    <w:rsid w:val="004900CC"/>
    <w:rsid w:val="00490844"/>
    <w:rsid w:val="0049164C"/>
    <w:rsid w:val="00492CE2"/>
    <w:rsid w:val="00492D13"/>
    <w:rsid w:val="00495859"/>
    <w:rsid w:val="00495F2C"/>
    <w:rsid w:val="004963E0"/>
    <w:rsid w:val="00496C34"/>
    <w:rsid w:val="00496ED9"/>
    <w:rsid w:val="0049707E"/>
    <w:rsid w:val="004A221D"/>
    <w:rsid w:val="004A2405"/>
    <w:rsid w:val="004A2A43"/>
    <w:rsid w:val="004A401D"/>
    <w:rsid w:val="004A43EF"/>
    <w:rsid w:val="004A65D5"/>
    <w:rsid w:val="004B0E8D"/>
    <w:rsid w:val="004B13B9"/>
    <w:rsid w:val="004B1C08"/>
    <w:rsid w:val="004B2DF7"/>
    <w:rsid w:val="004B465F"/>
    <w:rsid w:val="004B4B95"/>
    <w:rsid w:val="004B5690"/>
    <w:rsid w:val="004B5C9C"/>
    <w:rsid w:val="004B5FAB"/>
    <w:rsid w:val="004C013F"/>
    <w:rsid w:val="004C11A4"/>
    <w:rsid w:val="004C201C"/>
    <w:rsid w:val="004C4C14"/>
    <w:rsid w:val="004C5C31"/>
    <w:rsid w:val="004C709B"/>
    <w:rsid w:val="004D17DA"/>
    <w:rsid w:val="004D1CE6"/>
    <w:rsid w:val="004D4489"/>
    <w:rsid w:val="004D4978"/>
    <w:rsid w:val="004D4C93"/>
    <w:rsid w:val="004D53F5"/>
    <w:rsid w:val="004D568E"/>
    <w:rsid w:val="004D5D05"/>
    <w:rsid w:val="004D5E9B"/>
    <w:rsid w:val="004D6801"/>
    <w:rsid w:val="004D7FF7"/>
    <w:rsid w:val="004E11B5"/>
    <w:rsid w:val="004E18E5"/>
    <w:rsid w:val="004E319C"/>
    <w:rsid w:val="004E387B"/>
    <w:rsid w:val="004E5E45"/>
    <w:rsid w:val="004F0B24"/>
    <w:rsid w:val="004F228C"/>
    <w:rsid w:val="004F3BDF"/>
    <w:rsid w:val="004F43BE"/>
    <w:rsid w:val="004F47E2"/>
    <w:rsid w:val="004F4AC4"/>
    <w:rsid w:val="004F4D85"/>
    <w:rsid w:val="004F4DC2"/>
    <w:rsid w:val="004F75A6"/>
    <w:rsid w:val="005004B2"/>
    <w:rsid w:val="005012EE"/>
    <w:rsid w:val="00501E00"/>
    <w:rsid w:val="005020FD"/>
    <w:rsid w:val="00502407"/>
    <w:rsid w:val="0050267D"/>
    <w:rsid w:val="0050379E"/>
    <w:rsid w:val="00503B11"/>
    <w:rsid w:val="005048E5"/>
    <w:rsid w:val="00504D08"/>
    <w:rsid w:val="005061A9"/>
    <w:rsid w:val="005061CA"/>
    <w:rsid w:val="005069AA"/>
    <w:rsid w:val="00510CA5"/>
    <w:rsid w:val="00513809"/>
    <w:rsid w:val="005150E0"/>
    <w:rsid w:val="00515475"/>
    <w:rsid w:val="00515715"/>
    <w:rsid w:val="005171AC"/>
    <w:rsid w:val="005173AB"/>
    <w:rsid w:val="005175C3"/>
    <w:rsid w:val="00517F49"/>
    <w:rsid w:val="005204F2"/>
    <w:rsid w:val="0052168F"/>
    <w:rsid w:val="005217DB"/>
    <w:rsid w:val="00521FC1"/>
    <w:rsid w:val="0052233A"/>
    <w:rsid w:val="00523D65"/>
    <w:rsid w:val="005256EA"/>
    <w:rsid w:val="005268BF"/>
    <w:rsid w:val="00526F1E"/>
    <w:rsid w:val="00526F4D"/>
    <w:rsid w:val="00527033"/>
    <w:rsid w:val="0052745D"/>
    <w:rsid w:val="005300B3"/>
    <w:rsid w:val="00530E57"/>
    <w:rsid w:val="005311CD"/>
    <w:rsid w:val="00533125"/>
    <w:rsid w:val="00533C6E"/>
    <w:rsid w:val="00535641"/>
    <w:rsid w:val="005356ED"/>
    <w:rsid w:val="005358AC"/>
    <w:rsid w:val="0053760D"/>
    <w:rsid w:val="00537F45"/>
    <w:rsid w:val="005412A7"/>
    <w:rsid w:val="00541AAE"/>
    <w:rsid w:val="005427F1"/>
    <w:rsid w:val="0054596B"/>
    <w:rsid w:val="00546A6A"/>
    <w:rsid w:val="00546F66"/>
    <w:rsid w:val="00551A71"/>
    <w:rsid w:val="00553573"/>
    <w:rsid w:val="005550DA"/>
    <w:rsid w:val="00557031"/>
    <w:rsid w:val="005572FB"/>
    <w:rsid w:val="00557EBE"/>
    <w:rsid w:val="00557FFA"/>
    <w:rsid w:val="00562135"/>
    <w:rsid w:val="00564CDF"/>
    <w:rsid w:val="0056751A"/>
    <w:rsid w:val="00567E1F"/>
    <w:rsid w:val="005702E4"/>
    <w:rsid w:val="00570397"/>
    <w:rsid w:val="00571595"/>
    <w:rsid w:val="005722EC"/>
    <w:rsid w:val="00572897"/>
    <w:rsid w:val="0057385F"/>
    <w:rsid w:val="005745D9"/>
    <w:rsid w:val="00576727"/>
    <w:rsid w:val="00576C34"/>
    <w:rsid w:val="005777CF"/>
    <w:rsid w:val="00577D3C"/>
    <w:rsid w:val="005802FF"/>
    <w:rsid w:val="00580C76"/>
    <w:rsid w:val="00581B6B"/>
    <w:rsid w:val="00582874"/>
    <w:rsid w:val="00582C55"/>
    <w:rsid w:val="00582D00"/>
    <w:rsid w:val="0058322E"/>
    <w:rsid w:val="00583542"/>
    <w:rsid w:val="0058356B"/>
    <w:rsid w:val="005836D4"/>
    <w:rsid w:val="005837F2"/>
    <w:rsid w:val="00583E4E"/>
    <w:rsid w:val="0058433D"/>
    <w:rsid w:val="005848C7"/>
    <w:rsid w:val="005855F5"/>
    <w:rsid w:val="00586427"/>
    <w:rsid w:val="00587524"/>
    <w:rsid w:val="00587663"/>
    <w:rsid w:val="00587DCE"/>
    <w:rsid w:val="005903F6"/>
    <w:rsid w:val="00590AF4"/>
    <w:rsid w:val="00591FA5"/>
    <w:rsid w:val="00592094"/>
    <w:rsid w:val="005923C5"/>
    <w:rsid w:val="0059294D"/>
    <w:rsid w:val="00592F7C"/>
    <w:rsid w:val="005937F6"/>
    <w:rsid w:val="00594530"/>
    <w:rsid w:val="0059455D"/>
    <w:rsid w:val="00595BE4"/>
    <w:rsid w:val="005971E7"/>
    <w:rsid w:val="0059728E"/>
    <w:rsid w:val="00597D1E"/>
    <w:rsid w:val="005A0005"/>
    <w:rsid w:val="005A096A"/>
    <w:rsid w:val="005A0F36"/>
    <w:rsid w:val="005A216B"/>
    <w:rsid w:val="005A22E3"/>
    <w:rsid w:val="005A2A7A"/>
    <w:rsid w:val="005A2DDB"/>
    <w:rsid w:val="005A516B"/>
    <w:rsid w:val="005A55F5"/>
    <w:rsid w:val="005A622E"/>
    <w:rsid w:val="005A643E"/>
    <w:rsid w:val="005A6602"/>
    <w:rsid w:val="005A6FBF"/>
    <w:rsid w:val="005A7E40"/>
    <w:rsid w:val="005B187C"/>
    <w:rsid w:val="005B2863"/>
    <w:rsid w:val="005B3F4E"/>
    <w:rsid w:val="005B46CC"/>
    <w:rsid w:val="005C109F"/>
    <w:rsid w:val="005C16D5"/>
    <w:rsid w:val="005C29C5"/>
    <w:rsid w:val="005C2F5A"/>
    <w:rsid w:val="005C4283"/>
    <w:rsid w:val="005C48DD"/>
    <w:rsid w:val="005C4A63"/>
    <w:rsid w:val="005C64F8"/>
    <w:rsid w:val="005C6550"/>
    <w:rsid w:val="005C68DB"/>
    <w:rsid w:val="005C72E3"/>
    <w:rsid w:val="005D00D9"/>
    <w:rsid w:val="005D05C4"/>
    <w:rsid w:val="005D1C18"/>
    <w:rsid w:val="005D1E9B"/>
    <w:rsid w:val="005D28FD"/>
    <w:rsid w:val="005D3D75"/>
    <w:rsid w:val="005D5D37"/>
    <w:rsid w:val="005D715B"/>
    <w:rsid w:val="005D7297"/>
    <w:rsid w:val="005D7D08"/>
    <w:rsid w:val="005D7FD9"/>
    <w:rsid w:val="005E0132"/>
    <w:rsid w:val="005E0337"/>
    <w:rsid w:val="005E0D79"/>
    <w:rsid w:val="005E1411"/>
    <w:rsid w:val="005E153D"/>
    <w:rsid w:val="005E1ADF"/>
    <w:rsid w:val="005E230B"/>
    <w:rsid w:val="005E28F9"/>
    <w:rsid w:val="005E4172"/>
    <w:rsid w:val="005E5615"/>
    <w:rsid w:val="005E6915"/>
    <w:rsid w:val="005E6970"/>
    <w:rsid w:val="005E6E3A"/>
    <w:rsid w:val="005E763B"/>
    <w:rsid w:val="005E7EF3"/>
    <w:rsid w:val="005F061B"/>
    <w:rsid w:val="005F2687"/>
    <w:rsid w:val="005F2B5C"/>
    <w:rsid w:val="005F3A3E"/>
    <w:rsid w:val="005F3D70"/>
    <w:rsid w:val="005F4083"/>
    <w:rsid w:val="005F4407"/>
    <w:rsid w:val="005F47CE"/>
    <w:rsid w:val="005F4D0E"/>
    <w:rsid w:val="005F500C"/>
    <w:rsid w:val="005F5123"/>
    <w:rsid w:val="005F5266"/>
    <w:rsid w:val="005F6C64"/>
    <w:rsid w:val="005F798E"/>
    <w:rsid w:val="006011B3"/>
    <w:rsid w:val="0060141D"/>
    <w:rsid w:val="006026F1"/>
    <w:rsid w:val="00602930"/>
    <w:rsid w:val="00603362"/>
    <w:rsid w:val="00604976"/>
    <w:rsid w:val="006049C1"/>
    <w:rsid w:val="006049ED"/>
    <w:rsid w:val="00604EAA"/>
    <w:rsid w:val="006057E9"/>
    <w:rsid w:val="0060595B"/>
    <w:rsid w:val="00605DE4"/>
    <w:rsid w:val="0060689A"/>
    <w:rsid w:val="00607BA3"/>
    <w:rsid w:val="0061176E"/>
    <w:rsid w:val="006118A3"/>
    <w:rsid w:val="00612A38"/>
    <w:rsid w:val="00613124"/>
    <w:rsid w:val="00613586"/>
    <w:rsid w:val="0061637F"/>
    <w:rsid w:val="00616A73"/>
    <w:rsid w:val="00617B1C"/>
    <w:rsid w:val="00617D97"/>
    <w:rsid w:val="00620822"/>
    <w:rsid w:val="0062114A"/>
    <w:rsid w:val="00621426"/>
    <w:rsid w:val="0062207B"/>
    <w:rsid w:val="00622976"/>
    <w:rsid w:val="00622C11"/>
    <w:rsid w:val="0062395D"/>
    <w:rsid w:val="006256F2"/>
    <w:rsid w:val="0062677A"/>
    <w:rsid w:val="00626D94"/>
    <w:rsid w:val="00627111"/>
    <w:rsid w:val="006271DA"/>
    <w:rsid w:val="00627CF6"/>
    <w:rsid w:val="00627D36"/>
    <w:rsid w:val="006306AC"/>
    <w:rsid w:val="00630717"/>
    <w:rsid w:val="006309B7"/>
    <w:rsid w:val="00631075"/>
    <w:rsid w:val="0063165B"/>
    <w:rsid w:val="006323E2"/>
    <w:rsid w:val="00632676"/>
    <w:rsid w:val="00632D2B"/>
    <w:rsid w:val="006330AA"/>
    <w:rsid w:val="00633B20"/>
    <w:rsid w:val="00635B5B"/>
    <w:rsid w:val="00635DD6"/>
    <w:rsid w:val="0063654D"/>
    <w:rsid w:val="00636F5B"/>
    <w:rsid w:val="00637121"/>
    <w:rsid w:val="00637C55"/>
    <w:rsid w:val="00637DBB"/>
    <w:rsid w:val="006402AF"/>
    <w:rsid w:val="006406ED"/>
    <w:rsid w:val="006413AA"/>
    <w:rsid w:val="00641DE9"/>
    <w:rsid w:val="006432E2"/>
    <w:rsid w:val="006450A6"/>
    <w:rsid w:val="00645125"/>
    <w:rsid w:val="006454BF"/>
    <w:rsid w:val="006463C2"/>
    <w:rsid w:val="00647443"/>
    <w:rsid w:val="0064788A"/>
    <w:rsid w:val="00650567"/>
    <w:rsid w:val="006510A0"/>
    <w:rsid w:val="00651736"/>
    <w:rsid w:val="006528CD"/>
    <w:rsid w:val="0065360B"/>
    <w:rsid w:val="00653E39"/>
    <w:rsid w:val="00653EF4"/>
    <w:rsid w:val="006540C9"/>
    <w:rsid w:val="00654142"/>
    <w:rsid w:val="00654B69"/>
    <w:rsid w:val="0065576F"/>
    <w:rsid w:val="00656040"/>
    <w:rsid w:val="00660512"/>
    <w:rsid w:val="006609F9"/>
    <w:rsid w:val="00661A02"/>
    <w:rsid w:val="00661CC6"/>
    <w:rsid w:val="006621CD"/>
    <w:rsid w:val="006626E0"/>
    <w:rsid w:val="00664D7E"/>
    <w:rsid w:val="00664E65"/>
    <w:rsid w:val="006709A7"/>
    <w:rsid w:val="00670BD4"/>
    <w:rsid w:val="006710CD"/>
    <w:rsid w:val="0067110C"/>
    <w:rsid w:val="006716DA"/>
    <w:rsid w:val="006719AC"/>
    <w:rsid w:val="00671E32"/>
    <w:rsid w:val="006720B8"/>
    <w:rsid w:val="006722B1"/>
    <w:rsid w:val="006733EA"/>
    <w:rsid w:val="0067480F"/>
    <w:rsid w:val="00675BEE"/>
    <w:rsid w:val="00675D7A"/>
    <w:rsid w:val="00676A92"/>
    <w:rsid w:val="00676DF7"/>
    <w:rsid w:val="00677975"/>
    <w:rsid w:val="006779ED"/>
    <w:rsid w:val="00677AE3"/>
    <w:rsid w:val="00677DE2"/>
    <w:rsid w:val="00677EEB"/>
    <w:rsid w:val="00680444"/>
    <w:rsid w:val="00682145"/>
    <w:rsid w:val="00682456"/>
    <w:rsid w:val="0068393D"/>
    <w:rsid w:val="00683C84"/>
    <w:rsid w:val="00683CAE"/>
    <w:rsid w:val="006843A3"/>
    <w:rsid w:val="006845C9"/>
    <w:rsid w:val="0068522F"/>
    <w:rsid w:val="00685913"/>
    <w:rsid w:val="00691E92"/>
    <w:rsid w:val="00692265"/>
    <w:rsid w:val="006937C8"/>
    <w:rsid w:val="00694110"/>
    <w:rsid w:val="00694DF4"/>
    <w:rsid w:val="006955CD"/>
    <w:rsid w:val="00696183"/>
    <w:rsid w:val="0069777E"/>
    <w:rsid w:val="00697C38"/>
    <w:rsid w:val="00697FBF"/>
    <w:rsid w:val="006A0248"/>
    <w:rsid w:val="006A0693"/>
    <w:rsid w:val="006A0D18"/>
    <w:rsid w:val="006A200C"/>
    <w:rsid w:val="006A21FE"/>
    <w:rsid w:val="006A3C6A"/>
    <w:rsid w:val="006A4578"/>
    <w:rsid w:val="006A690A"/>
    <w:rsid w:val="006A6B40"/>
    <w:rsid w:val="006A7331"/>
    <w:rsid w:val="006A74E9"/>
    <w:rsid w:val="006A7B10"/>
    <w:rsid w:val="006B035B"/>
    <w:rsid w:val="006B18D6"/>
    <w:rsid w:val="006B1E41"/>
    <w:rsid w:val="006B26CA"/>
    <w:rsid w:val="006B2994"/>
    <w:rsid w:val="006B3458"/>
    <w:rsid w:val="006B3979"/>
    <w:rsid w:val="006B3F14"/>
    <w:rsid w:val="006B3F88"/>
    <w:rsid w:val="006B590B"/>
    <w:rsid w:val="006B5FB3"/>
    <w:rsid w:val="006B67DA"/>
    <w:rsid w:val="006C1021"/>
    <w:rsid w:val="006C1252"/>
    <w:rsid w:val="006C137E"/>
    <w:rsid w:val="006C148A"/>
    <w:rsid w:val="006C33AA"/>
    <w:rsid w:val="006C4187"/>
    <w:rsid w:val="006C51A6"/>
    <w:rsid w:val="006C62D6"/>
    <w:rsid w:val="006C6363"/>
    <w:rsid w:val="006D00AF"/>
    <w:rsid w:val="006D02FA"/>
    <w:rsid w:val="006D0932"/>
    <w:rsid w:val="006D0F30"/>
    <w:rsid w:val="006D1409"/>
    <w:rsid w:val="006D3096"/>
    <w:rsid w:val="006D313E"/>
    <w:rsid w:val="006D3B87"/>
    <w:rsid w:val="006D3CD6"/>
    <w:rsid w:val="006D4DA8"/>
    <w:rsid w:val="006D51F3"/>
    <w:rsid w:val="006D5A00"/>
    <w:rsid w:val="006D76B8"/>
    <w:rsid w:val="006E05DF"/>
    <w:rsid w:val="006E1649"/>
    <w:rsid w:val="006E20AE"/>
    <w:rsid w:val="006E56CA"/>
    <w:rsid w:val="006E6BC9"/>
    <w:rsid w:val="006E755E"/>
    <w:rsid w:val="006E7EC6"/>
    <w:rsid w:val="006E7F72"/>
    <w:rsid w:val="006F0B4C"/>
    <w:rsid w:val="006F2A73"/>
    <w:rsid w:val="006F3ABD"/>
    <w:rsid w:val="006F4E62"/>
    <w:rsid w:val="006F5262"/>
    <w:rsid w:val="006F57A0"/>
    <w:rsid w:val="006F6855"/>
    <w:rsid w:val="006F6A65"/>
    <w:rsid w:val="006F6C65"/>
    <w:rsid w:val="006F6E62"/>
    <w:rsid w:val="006F77E5"/>
    <w:rsid w:val="007003D3"/>
    <w:rsid w:val="0070130C"/>
    <w:rsid w:val="00701A80"/>
    <w:rsid w:val="00702CC9"/>
    <w:rsid w:val="00703380"/>
    <w:rsid w:val="007047A5"/>
    <w:rsid w:val="00704FAC"/>
    <w:rsid w:val="007058A6"/>
    <w:rsid w:val="007066DF"/>
    <w:rsid w:val="00706E00"/>
    <w:rsid w:val="007071C9"/>
    <w:rsid w:val="00707357"/>
    <w:rsid w:val="007073BC"/>
    <w:rsid w:val="00710F18"/>
    <w:rsid w:val="007118E7"/>
    <w:rsid w:val="00712741"/>
    <w:rsid w:val="00713272"/>
    <w:rsid w:val="00713BD7"/>
    <w:rsid w:val="00713E32"/>
    <w:rsid w:val="00714416"/>
    <w:rsid w:val="007151A1"/>
    <w:rsid w:val="00716531"/>
    <w:rsid w:val="007173E4"/>
    <w:rsid w:val="00720091"/>
    <w:rsid w:val="00720A21"/>
    <w:rsid w:val="00721938"/>
    <w:rsid w:val="007226EE"/>
    <w:rsid w:val="007237E9"/>
    <w:rsid w:val="0072405D"/>
    <w:rsid w:val="007252F0"/>
    <w:rsid w:val="00727CE3"/>
    <w:rsid w:val="00731548"/>
    <w:rsid w:val="0073162B"/>
    <w:rsid w:val="00732B67"/>
    <w:rsid w:val="00732BE1"/>
    <w:rsid w:val="00732BE7"/>
    <w:rsid w:val="00732E8A"/>
    <w:rsid w:val="00732EE2"/>
    <w:rsid w:val="0073388F"/>
    <w:rsid w:val="00733AC2"/>
    <w:rsid w:val="00733E1B"/>
    <w:rsid w:val="00734930"/>
    <w:rsid w:val="007349D3"/>
    <w:rsid w:val="007350D7"/>
    <w:rsid w:val="0073546F"/>
    <w:rsid w:val="00735994"/>
    <w:rsid w:val="00737CB1"/>
    <w:rsid w:val="00740EAB"/>
    <w:rsid w:val="0074179A"/>
    <w:rsid w:val="00742AA7"/>
    <w:rsid w:val="00743232"/>
    <w:rsid w:val="00743EA0"/>
    <w:rsid w:val="007448B2"/>
    <w:rsid w:val="007448F8"/>
    <w:rsid w:val="00745070"/>
    <w:rsid w:val="00747F90"/>
    <w:rsid w:val="0075076D"/>
    <w:rsid w:val="00750C98"/>
    <w:rsid w:val="00750F43"/>
    <w:rsid w:val="007511BA"/>
    <w:rsid w:val="0075124A"/>
    <w:rsid w:val="00751387"/>
    <w:rsid w:val="00751B3B"/>
    <w:rsid w:val="00751D39"/>
    <w:rsid w:val="007550B8"/>
    <w:rsid w:val="00755437"/>
    <w:rsid w:val="00755707"/>
    <w:rsid w:val="00756F99"/>
    <w:rsid w:val="00757AAD"/>
    <w:rsid w:val="00760215"/>
    <w:rsid w:val="007603C0"/>
    <w:rsid w:val="00760B96"/>
    <w:rsid w:val="00762846"/>
    <w:rsid w:val="00762A55"/>
    <w:rsid w:val="00762AA6"/>
    <w:rsid w:val="00762FE8"/>
    <w:rsid w:val="007632F7"/>
    <w:rsid w:val="00764316"/>
    <w:rsid w:val="00764A56"/>
    <w:rsid w:val="00765519"/>
    <w:rsid w:val="0076587B"/>
    <w:rsid w:val="00767277"/>
    <w:rsid w:val="007708C1"/>
    <w:rsid w:val="00773801"/>
    <w:rsid w:val="007765E3"/>
    <w:rsid w:val="007767B3"/>
    <w:rsid w:val="00777409"/>
    <w:rsid w:val="00777928"/>
    <w:rsid w:val="007827FF"/>
    <w:rsid w:val="00783123"/>
    <w:rsid w:val="007847CD"/>
    <w:rsid w:val="00784E09"/>
    <w:rsid w:val="0078662F"/>
    <w:rsid w:val="00787351"/>
    <w:rsid w:val="00787D16"/>
    <w:rsid w:val="007905BD"/>
    <w:rsid w:val="00790901"/>
    <w:rsid w:val="007909A1"/>
    <w:rsid w:val="00790D5A"/>
    <w:rsid w:val="00790ED6"/>
    <w:rsid w:val="007910F7"/>
    <w:rsid w:val="00791A8F"/>
    <w:rsid w:val="00791C7C"/>
    <w:rsid w:val="00791D8F"/>
    <w:rsid w:val="00792C64"/>
    <w:rsid w:val="00792CC6"/>
    <w:rsid w:val="00792F7D"/>
    <w:rsid w:val="00793B4A"/>
    <w:rsid w:val="00793B67"/>
    <w:rsid w:val="00793FF8"/>
    <w:rsid w:val="00794874"/>
    <w:rsid w:val="00794B10"/>
    <w:rsid w:val="00794BAA"/>
    <w:rsid w:val="00795008"/>
    <w:rsid w:val="00795015"/>
    <w:rsid w:val="00795951"/>
    <w:rsid w:val="007961A4"/>
    <w:rsid w:val="007964CA"/>
    <w:rsid w:val="00796CDE"/>
    <w:rsid w:val="00797F10"/>
    <w:rsid w:val="007A11F1"/>
    <w:rsid w:val="007A2E1D"/>
    <w:rsid w:val="007A2EE2"/>
    <w:rsid w:val="007A37EB"/>
    <w:rsid w:val="007A4E91"/>
    <w:rsid w:val="007A4F9B"/>
    <w:rsid w:val="007A51D5"/>
    <w:rsid w:val="007A56A5"/>
    <w:rsid w:val="007A5BD8"/>
    <w:rsid w:val="007A5E61"/>
    <w:rsid w:val="007A7E0F"/>
    <w:rsid w:val="007B11FC"/>
    <w:rsid w:val="007B1E61"/>
    <w:rsid w:val="007B1F8A"/>
    <w:rsid w:val="007B1FDF"/>
    <w:rsid w:val="007B2B12"/>
    <w:rsid w:val="007B3AF8"/>
    <w:rsid w:val="007B3DB9"/>
    <w:rsid w:val="007B4474"/>
    <w:rsid w:val="007B56E5"/>
    <w:rsid w:val="007B68E4"/>
    <w:rsid w:val="007C08CD"/>
    <w:rsid w:val="007C0D78"/>
    <w:rsid w:val="007C233C"/>
    <w:rsid w:val="007C2543"/>
    <w:rsid w:val="007C3BE8"/>
    <w:rsid w:val="007C432C"/>
    <w:rsid w:val="007C4E72"/>
    <w:rsid w:val="007C4EAC"/>
    <w:rsid w:val="007C5AD2"/>
    <w:rsid w:val="007C6DB7"/>
    <w:rsid w:val="007C7DF7"/>
    <w:rsid w:val="007D05EF"/>
    <w:rsid w:val="007D0D53"/>
    <w:rsid w:val="007D1118"/>
    <w:rsid w:val="007D19EE"/>
    <w:rsid w:val="007D1DE9"/>
    <w:rsid w:val="007D2134"/>
    <w:rsid w:val="007D27D5"/>
    <w:rsid w:val="007D284D"/>
    <w:rsid w:val="007D2CE6"/>
    <w:rsid w:val="007D40C1"/>
    <w:rsid w:val="007D4D3C"/>
    <w:rsid w:val="007D6190"/>
    <w:rsid w:val="007D64D1"/>
    <w:rsid w:val="007D7ABE"/>
    <w:rsid w:val="007E0690"/>
    <w:rsid w:val="007E152B"/>
    <w:rsid w:val="007E1FBE"/>
    <w:rsid w:val="007E23EE"/>
    <w:rsid w:val="007E56B3"/>
    <w:rsid w:val="007E5877"/>
    <w:rsid w:val="007E5AB3"/>
    <w:rsid w:val="007E6183"/>
    <w:rsid w:val="007E6C82"/>
    <w:rsid w:val="007E6FCE"/>
    <w:rsid w:val="007E7CEE"/>
    <w:rsid w:val="007E7FAF"/>
    <w:rsid w:val="007F1FDB"/>
    <w:rsid w:val="007F2B95"/>
    <w:rsid w:val="007F2BA5"/>
    <w:rsid w:val="007F430A"/>
    <w:rsid w:val="007F490A"/>
    <w:rsid w:val="007F58D9"/>
    <w:rsid w:val="007F69A1"/>
    <w:rsid w:val="007F6AE7"/>
    <w:rsid w:val="007F703C"/>
    <w:rsid w:val="007F79CE"/>
    <w:rsid w:val="007F7FED"/>
    <w:rsid w:val="008002DA"/>
    <w:rsid w:val="008006A3"/>
    <w:rsid w:val="00800E31"/>
    <w:rsid w:val="00801163"/>
    <w:rsid w:val="008018A9"/>
    <w:rsid w:val="00801E43"/>
    <w:rsid w:val="00803041"/>
    <w:rsid w:val="008032EC"/>
    <w:rsid w:val="008034C2"/>
    <w:rsid w:val="00804348"/>
    <w:rsid w:val="00804AA2"/>
    <w:rsid w:val="00806279"/>
    <w:rsid w:val="00807D79"/>
    <w:rsid w:val="00810927"/>
    <w:rsid w:val="00810D10"/>
    <w:rsid w:val="00810D95"/>
    <w:rsid w:val="00810E82"/>
    <w:rsid w:val="0081104A"/>
    <w:rsid w:val="0081179D"/>
    <w:rsid w:val="00811B73"/>
    <w:rsid w:val="00813FFF"/>
    <w:rsid w:val="008141C9"/>
    <w:rsid w:val="0081439A"/>
    <w:rsid w:val="00814AA2"/>
    <w:rsid w:val="00815CFC"/>
    <w:rsid w:val="00816538"/>
    <w:rsid w:val="00816F5A"/>
    <w:rsid w:val="00820EF6"/>
    <w:rsid w:val="00821B6C"/>
    <w:rsid w:val="00822507"/>
    <w:rsid w:val="00822C08"/>
    <w:rsid w:val="00823944"/>
    <w:rsid w:val="008240AF"/>
    <w:rsid w:val="008247F1"/>
    <w:rsid w:val="008249B0"/>
    <w:rsid w:val="00825A20"/>
    <w:rsid w:val="0082618D"/>
    <w:rsid w:val="00827CE3"/>
    <w:rsid w:val="0083066D"/>
    <w:rsid w:val="00830BFB"/>
    <w:rsid w:val="0083303C"/>
    <w:rsid w:val="00833297"/>
    <w:rsid w:val="008336D6"/>
    <w:rsid w:val="00835C7F"/>
    <w:rsid w:val="00836DE6"/>
    <w:rsid w:val="00837048"/>
    <w:rsid w:val="0084002B"/>
    <w:rsid w:val="0084028F"/>
    <w:rsid w:val="00842871"/>
    <w:rsid w:val="00842F7C"/>
    <w:rsid w:val="00843304"/>
    <w:rsid w:val="00843B1F"/>
    <w:rsid w:val="00843B50"/>
    <w:rsid w:val="00844DD6"/>
    <w:rsid w:val="00845A94"/>
    <w:rsid w:val="00845C6B"/>
    <w:rsid w:val="00845E56"/>
    <w:rsid w:val="0084722C"/>
    <w:rsid w:val="0084755D"/>
    <w:rsid w:val="008475AC"/>
    <w:rsid w:val="008502CE"/>
    <w:rsid w:val="0085032B"/>
    <w:rsid w:val="008506F4"/>
    <w:rsid w:val="0085090B"/>
    <w:rsid w:val="00850AF6"/>
    <w:rsid w:val="00850C04"/>
    <w:rsid w:val="0085110D"/>
    <w:rsid w:val="008523FA"/>
    <w:rsid w:val="00853029"/>
    <w:rsid w:val="008558DB"/>
    <w:rsid w:val="008563E6"/>
    <w:rsid w:val="00856A30"/>
    <w:rsid w:val="0085755B"/>
    <w:rsid w:val="00857AC7"/>
    <w:rsid w:val="00857C23"/>
    <w:rsid w:val="00857E69"/>
    <w:rsid w:val="00862A97"/>
    <w:rsid w:val="0086369A"/>
    <w:rsid w:val="00864BEA"/>
    <w:rsid w:val="00865785"/>
    <w:rsid w:val="0086596E"/>
    <w:rsid w:val="00865E7C"/>
    <w:rsid w:val="00866005"/>
    <w:rsid w:val="008677F9"/>
    <w:rsid w:val="008679BE"/>
    <w:rsid w:val="00867A33"/>
    <w:rsid w:val="00867EC2"/>
    <w:rsid w:val="00870798"/>
    <w:rsid w:val="0087153F"/>
    <w:rsid w:val="0087211B"/>
    <w:rsid w:val="00872309"/>
    <w:rsid w:val="00872447"/>
    <w:rsid w:val="008731E4"/>
    <w:rsid w:val="00873AD6"/>
    <w:rsid w:val="00874E1E"/>
    <w:rsid w:val="008758E9"/>
    <w:rsid w:val="00875919"/>
    <w:rsid w:val="00875F7D"/>
    <w:rsid w:val="008762C2"/>
    <w:rsid w:val="0087656C"/>
    <w:rsid w:val="00876C5E"/>
    <w:rsid w:val="008801AA"/>
    <w:rsid w:val="0088057B"/>
    <w:rsid w:val="00880D2B"/>
    <w:rsid w:val="00880F57"/>
    <w:rsid w:val="00881B25"/>
    <w:rsid w:val="0088430D"/>
    <w:rsid w:val="00886082"/>
    <w:rsid w:val="0088749C"/>
    <w:rsid w:val="008905F6"/>
    <w:rsid w:val="00890E99"/>
    <w:rsid w:val="00891FA3"/>
    <w:rsid w:val="00892AE9"/>
    <w:rsid w:val="00893B9F"/>
    <w:rsid w:val="00893E02"/>
    <w:rsid w:val="00893FFE"/>
    <w:rsid w:val="0089482E"/>
    <w:rsid w:val="0089497D"/>
    <w:rsid w:val="00895BA8"/>
    <w:rsid w:val="00895EBF"/>
    <w:rsid w:val="00896166"/>
    <w:rsid w:val="008A1616"/>
    <w:rsid w:val="008A279E"/>
    <w:rsid w:val="008A28F9"/>
    <w:rsid w:val="008A3DB3"/>
    <w:rsid w:val="008A3DDC"/>
    <w:rsid w:val="008A5B3C"/>
    <w:rsid w:val="008A5C6B"/>
    <w:rsid w:val="008A6BD6"/>
    <w:rsid w:val="008A782E"/>
    <w:rsid w:val="008A7846"/>
    <w:rsid w:val="008B0F7B"/>
    <w:rsid w:val="008B28E2"/>
    <w:rsid w:val="008B2C49"/>
    <w:rsid w:val="008B3814"/>
    <w:rsid w:val="008B38C3"/>
    <w:rsid w:val="008B48EC"/>
    <w:rsid w:val="008B4AE5"/>
    <w:rsid w:val="008B59D2"/>
    <w:rsid w:val="008B5AA9"/>
    <w:rsid w:val="008B6C06"/>
    <w:rsid w:val="008B7CCE"/>
    <w:rsid w:val="008B7E7F"/>
    <w:rsid w:val="008C20AF"/>
    <w:rsid w:val="008C2283"/>
    <w:rsid w:val="008C2A59"/>
    <w:rsid w:val="008C2E3B"/>
    <w:rsid w:val="008C304D"/>
    <w:rsid w:val="008C37CD"/>
    <w:rsid w:val="008C39ED"/>
    <w:rsid w:val="008C3FF3"/>
    <w:rsid w:val="008C4968"/>
    <w:rsid w:val="008C4DA0"/>
    <w:rsid w:val="008C51BA"/>
    <w:rsid w:val="008C55CC"/>
    <w:rsid w:val="008C590F"/>
    <w:rsid w:val="008C6935"/>
    <w:rsid w:val="008D069E"/>
    <w:rsid w:val="008D0D56"/>
    <w:rsid w:val="008D0DEB"/>
    <w:rsid w:val="008D18FF"/>
    <w:rsid w:val="008D1C0C"/>
    <w:rsid w:val="008D1CB7"/>
    <w:rsid w:val="008D323F"/>
    <w:rsid w:val="008D420A"/>
    <w:rsid w:val="008D439A"/>
    <w:rsid w:val="008D49E3"/>
    <w:rsid w:val="008D67B0"/>
    <w:rsid w:val="008D6ADE"/>
    <w:rsid w:val="008D7DBD"/>
    <w:rsid w:val="008D7E15"/>
    <w:rsid w:val="008D7F23"/>
    <w:rsid w:val="008E0064"/>
    <w:rsid w:val="008E0B88"/>
    <w:rsid w:val="008E24AA"/>
    <w:rsid w:val="008E262B"/>
    <w:rsid w:val="008E2AF0"/>
    <w:rsid w:val="008E3380"/>
    <w:rsid w:val="008E3537"/>
    <w:rsid w:val="008E3A61"/>
    <w:rsid w:val="008E5B20"/>
    <w:rsid w:val="008E68E7"/>
    <w:rsid w:val="008F0545"/>
    <w:rsid w:val="008F0F4D"/>
    <w:rsid w:val="008F1099"/>
    <w:rsid w:val="008F1B97"/>
    <w:rsid w:val="008F2713"/>
    <w:rsid w:val="008F5475"/>
    <w:rsid w:val="008F5A02"/>
    <w:rsid w:val="008F5BB1"/>
    <w:rsid w:val="008F6105"/>
    <w:rsid w:val="008F6736"/>
    <w:rsid w:val="008F6B35"/>
    <w:rsid w:val="008F7947"/>
    <w:rsid w:val="0090009A"/>
    <w:rsid w:val="009002B9"/>
    <w:rsid w:val="00902B31"/>
    <w:rsid w:val="00904965"/>
    <w:rsid w:val="00905608"/>
    <w:rsid w:val="00905D70"/>
    <w:rsid w:val="00906B8A"/>
    <w:rsid w:val="00906C56"/>
    <w:rsid w:val="009074FD"/>
    <w:rsid w:val="00910A5A"/>
    <w:rsid w:val="00913633"/>
    <w:rsid w:val="009153AC"/>
    <w:rsid w:val="009160A9"/>
    <w:rsid w:val="0091630F"/>
    <w:rsid w:val="009164E8"/>
    <w:rsid w:val="00916D5A"/>
    <w:rsid w:val="00917C63"/>
    <w:rsid w:val="00920229"/>
    <w:rsid w:val="009205AE"/>
    <w:rsid w:val="00921640"/>
    <w:rsid w:val="009223E5"/>
    <w:rsid w:val="009227C9"/>
    <w:rsid w:val="00924EC8"/>
    <w:rsid w:val="0092508A"/>
    <w:rsid w:val="00925F7C"/>
    <w:rsid w:val="00930D10"/>
    <w:rsid w:val="009310F8"/>
    <w:rsid w:val="00931EFD"/>
    <w:rsid w:val="009324FF"/>
    <w:rsid w:val="00932BCF"/>
    <w:rsid w:val="00933056"/>
    <w:rsid w:val="00933C11"/>
    <w:rsid w:val="00935906"/>
    <w:rsid w:val="00936C2D"/>
    <w:rsid w:val="0093732C"/>
    <w:rsid w:val="0093741C"/>
    <w:rsid w:val="0093767B"/>
    <w:rsid w:val="00937B7F"/>
    <w:rsid w:val="009409FA"/>
    <w:rsid w:val="009411A4"/>
    <w:rsid w:val="00941A48"/>
    <w:rsid w:val="00941DE7"/>
    <w:rsid w:val="009428B3"/>
    <w:rsid w:val="00943DF7"/>
    <w:rsid w:val="00945049"/>
    <w:rsid w:val="00946435"/>
    <w:rsid w:val="0095113F"/>
    <w:rsid w:val="009514AA"/>
    <w:rsid w:val="00951BB8"/>
    <w:rsid w:val="00952423"/>
    <w:rsid w:val="00954C8F"/>
    <w:rsid w:val="00954E7D"/>
    <w:rsid w:val="00955136"/>
    <w:rsid w:val="00955870"/>
    <w:rsid w:val="00955986"/>
    <w:rsid w:val="009565A6"/>
    <w:rsid w:val="00956FB4"/>
    <w:rsid w:val="0095718F"/>
    <w:rsid w:val="009575A5"/>
    <w:rsid w:val="00957982"/>
    <w:rsid w:val="00961E64"/>
    <w:rsid w:val="00962E23"/>
    <w:rsid w:val="009634EA"/>
    <w:rsid w:val="00963821"/>
    <w:rsid w:val="00963DA1"/>
    <w:rsid w:val="009647C1"/>
    <w:rsid w:val="0096506E"/>
    <w:rsid w:val="00965D83"/>
    <w:rsid w:val="00966D3F"/>
    <w:rsid w:val="00970410"/>
    <w:rsid w:val="00970798"/>
    <w:rsid w:val="00970881"/>
    <w:rsid w:val="009712FC"/>
    <w:rsid w:val="00971813"/>
    <w:rsid w:val="0097286F"/>
    <w:rsid w:val="0097343B"/>
    <w:rsid w:val="009735CC"/>
    <w:rsid w:val="00973986"/>
    <w:rsid w:val="00973BD7"/>
    <w:rsid w:val="00973C24"/>
    <w:rsid w:val="0097426E"/>
    <w:rsid w:val="00974841"/>
    <w:rsid w:val="00975882"/>
    <w:rsid w:val="00975CD6"/>
    <w:rsid w:val="00976519"/>
    <w:rsid w:val="00976673"/>
    <w:rsid w:val="009774FA"/>
    <w:rsid w:val="00981850"/>
    <w:rsid w:val="009840A6"/>
    <w:rsid w:val="00984660"/>
    <w:rsid w:val="00985BF5"/>
    <w:rsid w:val="00986432"/>
    <w:rsid w:val="00986D7C"/>
    <w:rsid w:val="00987524"/>
    <w:rsid w:val="0099000B"/>
    <w:rsid w:val="009917F2"/>
    <w:rsid w:val="00991852"/>
    <w:rsid w:val="00992349"/>
    <w:rsid w:val="009923AF"/>
    <w:rsid w:val="00992607"/>
    <w:rsid w:val="00992A82"/>
    <w:rsid w:val="0099465C"/>
    <w:rsid w:val="00995042"/>
    <w:rsid w:val="0099554F"/>
    <w:rsid w:val="00995DF0"/>
    <w:rsid w:val="0099606F"/>
    <w:rsid w:val="00996556"/>
    <w:rsid w:val="0099739D"/>
    <w:rsid w:val="00997486"/>
    <w:rsid w:val="00997C55"/>
    <w:rsid w:val="009A038C"/>
    <w:rsid w:val="009A19B5"/>
    <w:rsid w:val="009A1AA8"/>
    <w:rsid w:val="009A374C"/>
    <w:rsid w:val="009A3A0B"/>
    <w:rsid w:val="009A60DD"/>
    <w:rsid w:val="009A6F17"/>
    <w:rsid w:val="009A78E7"/>
    <w:rsid w:val="009B2691"/>
    <w:rsid w:val="009B38A0"/>
    <w:rsid w:val="009B3CD4"/>
    <w:rsid w:val="009B46FF"/>
    <w:rsid w:val="009B54E8"/>
    <w:rsid w:val="009B58EA"/>
    <w:rsid w:val="009B592E"/>
    <w:rsid w:val="009B5E0E"/>
    <w:rsid w:val="009B6F56"/>
    <w:rsid w:val="009C028A"/>
    <w:rsid w:val="009C20A4"/>
    <w:rsid w:val="009C2F6B"/>
    <w:rsid w:val="009C3747"/>
    <w:rsid w:val="009C7213"/>
    <w:rsid w:val="009C7776"/>
    <w:rsid w:val="009D08B0"/>
    <w:rsid w:val="009D0BD4"/>
    <w:rsid w:val="009D1890"/>
    <w:rsid w:val="009D1977"/>
    <w:rsid w:val="009D2A60"/>
    <w:rsid w:val="009D2E0E"/>
    <w:rsid w:val="009D3C5E"/>
    <w:rsid w:val="009D3CDE"/>
    <w:rsid w:val="009D5EEC"/>
    <w:rsid w:val="009D6AE1"/>
    <w:rsid w:val="009D6E5E"/>
    <w:rsid w:val="009D726C"/>
    <w:rsid w:val="009D7C56"/>
    <w:rsid w:val="009E03DA"/>
    <w:rsid w:val="009E0723"/>
    <w:rsid w:val="009E0DCC"/>
    <w:rsid w:val="009E0EBA"/>
    <w:rsid w:val="009E1225"/>
    <w:rsid w:val="009E16EC"/>
    <w:rsid w:val="009E1ADB"/>
    <w:rsid w:val="009E23C8"/>
    <w:rsid w:val="009E43C8"/>
    <w:rsid w:val="009E449F"/>
    <w:rsid w:val="009E51BD"/>
    <w:rsid w:val="009E64E4"/>
    <w:rsid w:val="009E69D1"/>
    <w:rsid w:val="009E73C0"/>
    <w:rsid w:val="009E75C4"/>
    <w:rsid w:val="009E7858"/>
    <w:rsid w:val="009F0D3C"/>
    <w:rsid w:val="009F1A64"/>
    <w:rsid w:val="009F304B"/>
    <w:rsid w:val="009F3377"/>
    <w:rsid w:val="009F472F"/>
    <w:rsid w:val="009F4D11"/>
    <w:rsid w:val="009F75C7"/>
    <w:rsid w:val="009F77A0"/>
    <w:rsid w:val="00A01287"/>
    <w:rsid w:val="00A01B75"/>
    <w:rsid w:val="00A026DD"/>
    <w:rsid w:val="00A03038"/>
    <w:rsid w:val="00A04316"/>
    <w:rsid w:val="00A0569B"/>
    <w:rsid w:val="00A05AF0"/>
    <w:rsid w:val="00A06E0D"/>
    <w:rsid w:val="00A10C17"/>
    <w:rsid w:val="00A15184"/>
    <w:rsid w:val="00A15612"/>
    <w:rsid w:val="00A15958"/>
    <w:rsid w:val="00A15FB7"/>
    <w:rsid w:val="00A17CA2"/>
    <w:rsid w:val="00A20B0C"/>
    <w:rsid w:val="00A20C6F"/>
    <w:rsid w:val="00A2275B"/>
    <w:rsid w:val="00A2301C"/>
    <w:rsid w:val="00A23254"/>
    <w:rsid w:val="00A23468"/>
    <w:rsid w:val="00A244C9"/>
    <w:rsid w:val="00A25183"/>
    <w:rsid w:val="00A25610"/>
    <w:rsid w:val="00A268C6"/>
    <w:rsid w:val="00A27128"/>
    <w:rsid w:val="00A27147"/>
    <w:rsid w:val="00A271B9"/>
    <w:rsid w:val="00A27A53"/>
    <w:rsid w:val="00A30235"/>
    <w:rsid w:val="00A30AD7"/>
    <w:rsid w:val="00A30D93"/>
    <w:rsid w:val="00A317FD"/>
    <w:rsid w:val="00A320FE"/>
    <w:rsid w:val="00A32680"/>
    <w:rsid w:val="00A344C2"/>
    <w:rsid w:val="00A35855"/>
    <w:rsid w:val="00A35D73"/>
    <w:rsid w:val="00A36596"/>
    <w:rsid w:val="00A365BE"/>
    <w:rsid w:val="00A37D5B"/>
    <w:rsid w:val="00A408E4"/>
    <w:rsid w:val="00A40A5F"/>
    <w:rsid w:val="00A40E3B"/>
    <w:rsid w:val="00A41D9A"/>
    <w:rsid w:val="00A42035"/>
    <w:rsid w:val="00A42B5D"/>
    <w:rsid w:val="00A431FC"/>
    <w:rsid w:val="00A44C2D"/>
    <w:rsid w:val="00A466C4"/>
    <w:rsid w:val="00A46885"/>
    <w:rsid w:val="00A50314"/>
    <w:rsid w:val="00A50968"/>
    <w:rsid w:val="00A50F04"/>
    <w:rsid w:val="00A510E5"/>
    <w:rsid w:val="00A51EBB"/>
    <w:rsid w:val="00A520B7"/>
    <w:rsid w:val="00A53ED7"/>
    <w:rsid w:val="00A53EE3"/>
    <w:rsid w:val="00A5458D"/>
    <w:rsid w:val="00A5476B"/>
    <w:rsid w:val="00A557C6"/>
    <w:rsid w:val="00A60859"/>
    <w:rsid w:val="00A60EBC"/>
    <w:rsid w:val="00A6155A"/>
    <w:rsid w:val="00A62410"/>
    <w:rsid w:val="00A6470F"/>
    <w:rsid w:val="00A665C6"/>
    <w:rsid w:val="00A66B77"/>
    <w:rsid w:val="00A671BA"/>
    <w:rsid w:val="00A67846"/>
    <w:rsid w:val="00A6794C"/>
    <w:rsid w:val="00A702D5"/>
    <w:rsid w:val="00A708A8"/>
    <w:rsid w:val="00A709CA"/>
    <w:rsid w:val="00A70B90"/>
    <w:rsid w:val="00A71ED8"/>
    <w:rsid w:val="00A72DAC"/>
    <w:rsid w:val="00A741C4"/>
    <w:rsid w:val="00A76256"/>
    <w:rsid w:val="00A771C2"/>
    <w:rsid w:val="00A7750D"/>
    <w:rsid w:val="00A7760A"/>
    <w:rsid w:val="00A80759"/>
    <w:rsid w:val="00A80DAD"/>
    <w:rsid w:val="00A8271E"/>
    <w:rsid w:val="00A83F63"/>
    <w:rsid w:val="00A84F2C"/>
    <w:rsid w:val="00A85483"/>
    <w:rsid w:val="00A875EE"/>
    <w:rsid w:val="00A910B4"/>
    <w:rsid w:val="00A915FC"/>
    <w:rsid w:val="00A91B01"/>
    <w:rsid w:val="00A9398A"/>
    <w:rsid w:val="00A93CD7"/>
    <w:rsid w:val="00A94F50"/>
    <w:rsid w:val="00A95266"/>
    <w:rsid w:val="00A95F5A"/>
    <w:rsid w:val="00A96C71"/>
    <w:rsid w:val="00A96D35"/>
    <w:rsid w:val="00A97A6F"/>
    <w:rsid w:val="00A97E58"/>
    <w:rsid w:val="00AA04C7"/>
    <w:rsid w:val="00AA0596"/>
    <w:rsid w:val="00AA083D"/>
    <w:rsid w:val="00AA1CFB"/>
    <w:rsid w:val="00AA216E"/>
    <w:rsid w:val="00AA2FC0"/>
    <w:rsid w:val="00AA34B8"/>
    <w:rsid w:val="00AA3537"/>
    <w:rsid w:val="00AA3892"/>
    <w:rsid w:val="00AA3EA8"/>
    <w:rsid w:val="00AA4350"/>
    <w:rsid w:val="00AA4C75"/>
    <w:rsid w:val="00AA5891"/>
    <w:rsid w:val="00AA5C86"/>
    <w:rsid w:val="00AA6DE7"/>
    <w:rsid w:val="00AA76CC"/>
    <w:rsid w:val="00AA79A5"/>
    <w:rsid w:val="00AA7B2D"/>
    <w:rsid w:val="00AA7EAF"/>
    <w:rsid w:val="00AB0417"/>
    <w:rsid w:val="00AB1E01"/>
    <w:rsid w:val="00AB2A9F"/>
    <w:rsid w:val="00AB2E16"/>
    <w:rsid w:val="00AB426A"/>
    <w:rsid w:val="00AB4D5A"/>
    <w:rsid w:val="00AB54D9"/>
    <w:rsid w:val="00AB6AE8"/>
    <w:rsid w:val="00AB6FAD"/>
    <w:rsid w:val="00AB7604"/>
    <w:rsid w:val="00AB7BB4"/>
    <w:rsid w:val="00AB7EFE"/>
    <w:rsid w:val="00AB7FEC"/>
    <w:rsid w:val="00AC0D36"/>
    <w:rsid w:val="00AC119A"/>
    <w:rsid w:val="00AC1DEF"/>
    <w:rsid w:val="00AC3365"/>
    <w:rsid w:val="00AC339A"/>
    <w:rsid w:val="00AC36E6"/>
    <w:rsid w:val="00AC459A"/>
    <w:rsid w:val="00AC474D"/>
    <w:rsid w:val="00AC4806"/>
    <w:rsid w:val="00AC487D"/>
    <w:rsid w:val="00AC49F7"/>
    <w:rsid w:val="00AC54C9"/>
    <w:rsid w:val="00AC61AB"/>
    <w:rsid w:val="00AC6B0A"/>
    <w:rsid w:val="00AC7695"/>
    <w:rsid w:val="00AC79A9"/>
    <w:rsid w:val="00AC7D37"/>
    <w:rsid w:val="00AC7F31"/>
    <w:rsid w:val="00AC7F6B"/>
    <w:rsid w:val="00AD057A"/>
    <w:rsid w:val="00AD0BDB"/>
    <w:rsid w:val="00AD100F"/>
    <w:rsid w:val="00AD120C"/>
    <w:rsid w:val="00AD19EE"/>
    <w:rsid w:val="00AD2DF3"/>
    <w:rsid w:val="00AD3FEB"/>
    <w:rsid w:val="00AD4431"/>
    <w:rsid w:val="00AD5450"/>
    <w:rsid w:val="00AD629E"/>
    <w:rsid w:val="00AD68D4"/>
    <w:rsid w:val="00AE0D03"/>
    <w:rsid w:val="00AE12DB"/>
    <w:rsid w:val="00AE165E"/>
    <w:rsid w:val="00AE1BF9"/>
    <w:rsid w:val="00AE5DD8"/>
    <w:rsid w:val="00AE77C0"/>
    <w:rsid w:val="00AE7908"/>
    <w:rsid w:val="00AE7FE4"/>
    <w:rsid w:val="00AF1BAA"/>
    <w:rsid w:val="00AF21E3"/>
    <w:rsid w:val="00AF2888"/>
    <w:rsid w:val="00AF33C9"/>
    <w:rsid w:val="00AF3EF3"/>
    <w:rsid w:val="00AF4874"/>
    <w:rsid w:val="00AF4CCB"/>
    <w:rsid w:val="00AF51F9"/>
    <w:rsid w:val="00AF5B6E"/>
    <w:rsid w:val="00AF5F3E"/>
    <w:rsid w:val="00AF64E9"/>
    <w:rsid w:val="00AF6D12"/>
    <w:rsid w:val="00AF72C5"/>
    <w:rsid w:val="00AF792C"/>
    <w:rsid w:val="00AF7A5E"/>
    <w:rsid w:val="00B00E45"/>
    <w:rsid w:val="00B03856"/>
    <w:rsid w:val="00B044C8"/>
    <w:rsid w:val="00B046EB"/>
    <w:rsid w:val="00B051C0"/>
    <w:rsid w:val="00B06121"/>
    <w:rsid w:val="00B0682F"/>
    <w:rsid w:val="00B06B36"/>
    <w:rsid w:val="00B07430"/>
    <w:rsid w:val="00B10D27"/>
    <w:rsid w:val="00B1251E"/>
    <w:rsid w:val="00B15368"/>
    <w:rsid w:val="00B156E7"/>
    <w:rsid w:val="00B1579A"/>
    <w:rsid w:val="00B16E87"/>
    <w:rsid w:val="00B17AC2"/>
    <w:rsid w:val="00B209CD"/>
    <w:rsid w:val="00B209F0"/>
    <w:rsid w:val="00B20B4F"/>
    <w:rsid w:val="00B20F6A"/>
    <w:rsid w:val="00B22E2D"/>
    <w:rsid w:val="00B231E8"/>
    <w:rsid w:val="00B2373D"/>
    <w:rsid w:val="00B2448D"/>
    <w:rsid w:val="00B24719"/>
    <w:rsid w:val="00B25B84"/>
    <w:rsid w:val="00B26BFB"/>
    <w:rsid w:val="00B26FA1"/>
    <w:rsid w:val="00B2732C"/>
    <w:rsid w:val="00B27AEC"/>
    <w:rsid w:val="00B31C4E"/>
    <w:rsid w:val="00B31DA7"/>
    <w:rsid w:val="00B3200B"/>
    <w:rsid w:val="00B33BB1"/>
    <w:rsid w:val="00B343A0"/>
    <w:rsid w:val="00B343FF"/>
    <w:rsid w:val="00B36165"/>
    <w:rsid w:val="00B3689B"/>
    <w:rsid w:val="00B4007C"/>
    <w:rsid w:val="00B40CA6"/>
    <w:rsid w:val="00B41201"/>
    <w:rsid w:val="00B42557"/>
    <w:rsid w:val="00B42D44"/>
    <w:rsid w:val="00B446B2"/>
    <w:rsid w:val="00B448F7"/>
    <w:rsid w:val="00B44FB2"/>
    <w:rsid w:val="00B45052"/>
    <w:rsid w:val="00B45083"/>
    <w:rsid w:val="00B459F0"/>
    <w:rsid w:val="00B45BC2"/>
    <w:rsid w:val="00B46D1B"/>
    <w:rsid w:val="00B4700E"/>
    <w:rsid w:val="00B47941"/>
    <w:rsid w:val="00B479B1"/>
    <w:rsid w:val="00B47D3A"/>
    <w:rsid w:val="00B50356"/>
    <w:rsid w:val="00B515D0"/>
    <w:rsid w:val="00B54174"/>
    <w:rsid w:val="00B54EB9"/>
    <w:rsid w:val="00B5568F"/>
    <w:rsid w:val="00B55D6A"/>
    <w:rsid w:val="00B56840"/>
    <w:rsid w:val="00B568CE"/>
    <w:rsid w:val="00B57858"/>
    <w:rsid w:val="00B621E0"/>
    <w:rsid w:val="00B62FA4"/>
    <w:rsid w:val="00B636BD"/>
    <w:rsid w:val="00B64267"/>
    <w:rsid w:val="00B643F0"/>
    <w:rsid w:val="00B65649"/>
    <w:rsid w:val="00B65F04"/>
    <w:rsid w:val="00B67088"/>
    <w:rsid w:val="00B67591"/>
    <w:rsid w:val="00B678A3"/>
    <w:rsid w:val="00B67F02"/>
    <w:rsid w:val="00B70818"/>
    <w:rsid w:val="00B7367B"/>
    <w:rsid w:val="00B75790"/>
    <w:rsid w:val="00B76459"/>
    <w:rsid w:val="00B76A6E"/>
    <w:rsid w:val="00B76C05"/>
    <w:rsid w:val="00B7749A"/>
    <w:rsid w:val="00B800B2"/>
    <w:rsid w:val="00B807ED"/>
    <w:rsid w:val="00B815B9"/>
    <w:rsid w:val="00B81701"/>
    <w:rsid w:val="00B81A62"/>
    <w:rsid w:val="00B82C53"/>
    <w:rsid w:val="00B82F42"/>
    <w:rsid w:val="00B83542"/>
    <w:rsid w:val="00B836CB"/>
    <w:rsid w:val="00B839F0"/>
    <w:rsid w:val="00B83B32"/>
    <w:rsid w:val="00B85344"/>
    <w:rsid w:val="00B8542D"/>
    <w:rsid w:val="00B87D4F"/>
    <w:rsid w:val="00B9002E"/>
    <w:rsid w:val="00B907E8"/>
    <w:rsid w:val="00B90BF4"/>
    <w:rsid w:val="00B92E90"/>
    <w:rsid w:val="00B943ED"/>
    <w:rsid w:val="00B950AF"/>
    <w:rsid w:val="00B959DA"/>
    <w:rsid w:val="00B95CB1"/>
    <w:rsid w:val="00B95E91"/>
    <w:rsid w:val="00B96C2A"/>
    <w:rsid w:val="00B972F3"/>
    <w:rsid w:val="00BA011F"/>
    <w:rsid w:val="00BA0794"/>
    <w:rsid w:val="00BA1D7D"/>
    <w:rsid w:val="00BA2035"/>
    <w:rsid w:val="00BA290D"/>
    <w:rsid w:val="00BA2A99"/>
    <w:rsid w:val="00BA36E3"/>
    <w:rsid w:val="00BA432E"/>
    <w:rsid w:val="00BA623F"/>
    <w:rsid w:val="00BB2239"/>
    <w:rsid w:val="00BB4063"/>
    <w:rsid w:val="00BB48EA"/>
    <w:rsid w:val="00BB4DAB"/>
    <w:rsid w:val="00BB6631"/>
    <w:rsid w:val="00BB6DD6"/>
    <w:rsid w:val="00BB70AD"/>
    <w:rsid w:val="00BC01E1"/>
    <w:rsid w:val="00BC1925"/>
    <w:rsid w:val="00BC2B9B"/>
    <w:rsid w:val="00BC415D"/>
    <w:rsid w:val="00BC44F1"/>
    <w:rsid w:val="00BC46FC"/>
    <w:rsid w:val="00BC4C58"/>
    <w:rsid w:val="00BC4D31"/>
    <w:rsid w:val="00BC4F4C"/>
    <w:rsid w:val="00BC6AB6"/>
    <w:rsid w:val="00BC7032"/>
    <w:rsid w:val="00BC723E"/>
    <w:rsid w:val="00BC7A72"/>
    <w:rsid w:val="00BC7FBC"/>
    <w:rsid w:val="00BD3048"/>
    <w:rsid w:val="00BD5238"/>
    <w:rsid w:val="00BD5726"/>
    <w:rsid w:val="00BD6541"/>
    <w:rsid w:val="00BD68FF"/>
    <w:rsid w:val="00BD6EFC"/>
    <w:rsid w:val="00BD72AE"/>
    <w:rsid w:val="00BD784A"/>
    <w:rsid w:val="00BE0D5E"/>
    <w:rsid w:val="00BE390F"/>
    <w:rsid w:val="00BE47E5"/>
    <w:rsid w:val="00BE549E"/>
    <w:rsid w:val="00BE66A2"/>
    <w:rsid w:val="00BE6A36"/>
    <w:rsid w:val="00BF083E"/>
    <w:rsid w:val="00BF1A3E"/>
    <w:rsid w:val="00BF22E3"/>
    <w:rsid w:val="00BF3298"/>
    <w:rsid w:val="00BF3B34"/>
    <w:rsid w:val="00BF4A41"/>
    <w:rsid w:val="00BF59C8"/>
    <w:rsid w:val="00BF618C"/>
    <w:rsid w:val="00BF62B6"/>
    <w:rsid w:val="00BF7893"/>
    <w:rsid w:val="00C002B8"/>
    <w:rsid w:val="00C00D3C"/>
    <w:rsid w:val="00C0140A"/>
    <w:rsid w:val="00C015E2"/>
    <w:rsid w:val="00C02A7A"/>
    <w:rsid w:val="00C0353A"/>
    <w:rsid w:val="00C03576"/>
    <w:rsid w:val="00C035EA"/>
    <w:rsid w:val="00C036C7"/>
    <w:rsid w:val="00C03C7B"/>
    <w:rsid w:val="00C06052"/>
    <w:rsid w:val="00C061BF"/>
    <w:rsid w:val="00C1035B"/>
    <w:rsid w:val="00C10A4D"/>
    <w:rsid w:val="00C115F9"/>
    <w:rsid w:val="00C11D7A"/>
    <w:rsid w:val="00C12FE1"/>
    <w:rsid w:val="00C138C0"/>
    <w:rsid w:val="00C13951"/>
    <w:rsid w:val="00C14639"/>
    <w:rsid w:val="00C15F29"/>
    <w:rsid w:val="00C165D1"/>
    <w:rsid w:val="00C170AA"/>
    <w:rsid w:val="00C1765D"/>
    <w:rsid w:val="00C179F6"/>
    <w:rsid w:val="00C17D60"/>
    <w:rsid w:val="00C21294"/>
    <w:rsid w:val="00C21A7A"/>
    <w:rsid w:val="00C21AB0"/>
    <w:rsid w:val="00C24102"/>
    <w:rsid w:val="00C24F23"/>
    <w:rsid w:val="00C25864"/>
    <w:rsid w:val="00C26075"/>
    <w:rsid w:val="00C266EC"/>
    <w:rsid w:val="00C2678F"/>
    <w:rsid w:val="00C2698E"/>
    <w:rsid w:val="00C27D0C"/>
    <w:rsid w:val="00C27F14"/>
    <w:rsid w:val="00C30E7F"/>
    <w:rsid w:val="00C318A6"/>
    <w:rsid w:val="00C32629"/>
    <w:rsid w:val="00C326E3"/>
    <w:rsid w:val="00C34954"/>
    <w:rsid w:val="00C34A73"/>
    <w:rsid w:val="00C34CC7"/>
    <w:rsid w:val="00C35030"/>
    <w:rsid w:val="00C3640B"/>
    <w:rsid w:val="00C373BB"/>
    <w:rsid w:val="00C41B62"/>
    <w:rsid w:val="00C41CA4"/>
    <w:rsid w:val="00C42AC6"/>
    <w:rsid w:val="00C42F0F"/>
    <w:rsid w:val="00C44212"/>
    <w:rsid w:val="00C4504A"/>
    <w:rsid w:val="00C45AFE"/>
    <w:rsid w:val="00C476CE"/>
    <w:rsid w:val="00C478BC"/>
    <w:rsid w:val="00C478D5"/>
    <w:rsid w:val="00C47F55"/>
    <w:rsid w:val="00C508C3"/>
    <w:rsid w:val="00C511E6"/>
    <w:rsid w:val="00C523D2"/>
    <w:rsid w:val="00C53065"/>
    <w:rsid w:val="00C530E3"/>
    <w:rsid w:val="00C5336E"/>
    <w:rsid w:val="00C53498"/>
    <w:rsid w:val="00C53E49"/>
    <w:rsid w:val="00C562C9"/>
    <w:rsid w:val="00C567F9"/>
    <w:rsid w:val="00C578A9"/>
    <w:rsid w:val="00C61B18"/>
    <w:rsid w:val="00C61F2C"/>
    <w:rsid w:val="00C656D2"/>
    <w:rsid w:val="00C65D80"/>
    <w:rsid w:val="00C6617E"/>
    <w:rsid w:val="00C666D9"/>
    <w:rsid w:val="00C66A44"/>
    <w:rsid w:val="00C66BE3"/>
    <w:rsid w:val="00C6768D"/>
    <w:rsid w:val="00C679E6"/>
    <w:rsid w:val="00C67AB0"/>
    <w:rsid w:val="00C67FF2"/>
    <w:rsid w:val="00C70E55"/>
    <w:rsid w:val="00C70FAC"/>
    <w:rsid w:val="00C719A1"/>
    <w:rsid w:val="00C72BF5"/>
    <w:rsid w:val="00C7305C"/>
    <w:rsid w:val="00C73E45"/>
    <w:rsid w:val="00C7595C"/>
    <w:rsid w:val="00C76786"/>
    <w:rsid w:val="00C76806"/>
    <w:rsid w:val="00C76853"/>
    <w:rsid w:val="00C830F1"/>
    <w:rsid w:val="00C853CF"/>
    <w:rsid w:val="00C854D8"/>
    <w:rsid w:val="00C85D9F"/>
    <w:rsid w:val="00C869E3"/>
    <w:rsid w:val="00C8703B"/>
    <w:rsid w:val="00C87B6D"/>
    <w:rsid w:val="00C87F8E"/>
    <w:rsid w:val="00C90C7E"/>
    <w:rsid w:val="00C924FB"/>
    <w:rsid w:val="00C92D23"/>
    <w:rsid w:val="00C934D4"/>
    <w:rsid w:val="00C93C4D"/>
    <w:rsid w:val="00C9429C"/>
    <w:rsid w:val="00C96C8E"/>
    <w:rsid w:val="00CA0259"/>
    <w:rsid w:val="00CA10AB"/>
    <w:rsid w:val="00CA11DE"/>
    <w:rsid w:val="00CA2101"/>
    <w:rsid w:val="00CA2C02"/>
    <w:rsid w:val="00CA3836"/>
    <w:rsid w:val="00CA485B"/>
    <w:rsid w:val="00CA498B"/>
    <w:rsid w:val="00CA5084"/>
    <w:rsid w:val="00CA542A"/>
    <w:rsid w:val="00CA5464"/>
    <w:rsid w:val="00CA59EB"/>
    <w:rsid w:val="00CA6145"/>
    <w:rsid w:val="00CB02B7"/>
    <w:rsid w:val="00CB0469"/>
    <w:rsid w:val="00CB05CF"/>
    <w:rsid w:val="00CB2DEB"/>
    <w:rsid w:val="00CB2F95"/>
    <w:rsid w:val="00CB3425"/>
    <w:rsid w:val="00CB354E"/>
    <w:rsid w:val="00CB38E2"/>
    <w:rsid w:val="00CB3F63"/>
    <w:rsid w:val="00CB4392"/>
    <w:rsid w:val="00CB4FD1"/>
    <w:rsid w:val="00CB6394"/>
    <w:rsid w:val="00CB6BDE"/>
    <w:rsid w:val="00CC0F09"/>
    <w:rsid w:val="00CC1044"/>
    <w:rsid w:val="00CC1760"/>
    <w:rsid w:val="00CC24C6"/>
    <w:rsid w:val="00CC2CDD"/>
    <w:rsid w:val="00CC312D"/>
    <w:rsid w:val="00CC3A15"/>
    <w:rsid w:val="00CC43AE"/>
    <w:rsid w:val="00CC60F5"/>
    <w:rsid w:val="00CC6DEF"/>
    <w:rsid w:val="00CD0B32"/>
    <w:rsid w:val="00CD5542"/>
    <w:rsid w:val="00CD5953"/>
    <w:rsid w:val="00CD7E95"/>
    <w:rsid w:val="00CE1206"/>
    <w:rsid w:val="00CE2586"/>
    <w:rsid w:val="00CE3300"/>
    <w:rsid w:val="00CE3BBE"/>
    <w:rsid w:val="00CE4B4A"/>
    <w:rsid w:val="00CE4B6E"/>
    <w:rsid w:val="00CE5B38"/>
    <w:rsid w:val="00CE5D75"/>
    <w:rsid w:val="00CE6076"/>
    <w:rsid w:val="00CE67B8"/>
    <w:rsid w:val="00CE680B"/>
    <w:rsid w:val="00CE717B"/>
    <w:rsid w:val="00CE786B"/>
    <w:rsid w:val="00CF05EB"/>
    <w:rsid w:val="00CF25B6"/>
    <w:rsid w:val="00CF5523"/>
    <w:rsid w:val="00CF587D"/>
    <w:rsid w:val="00CF593E"/>
    <w:rsid w:val="00CF59EF"/>
    <w:rsid w:val="00CF69A7"/>
    <w:rsid w:val="00CF72B7"/>
    <w:rsid w:val="00D00171"/>
    <w:rsid w:val="00D013FC"/>
    <w:rsid w:val="00D01E99"/>
    <w:rsid w:val="00D028D6"/>
    <w:rsid w:val="00D02C0F"/>
    <w:rsid w:val="00D0385B"/>
    <w:rsid w:val="00D056FE"/>
    <w:rsid w:val="00D060A1"/>
    <w:rsid w:val="00D06177"/>
    <w:rsid w:val="00D06485"/>
    <w:rsid w:val="00D067A9"/>
    <w:rsid w:val="00D06D4E"/>
    <w:rsid w:val="00D06F10"/>
    <w:rsid w:val="00D108CC"/>
    <w:rsid w:val="00D12094"/>
    <w:rsid w:val="00D1262D"/>
    <w:rsid w:val="00D13942"/>
    <w:rsid w:val="00D14FBA"/>
    <w:rsid w:val="00D15BC5"/>
    <w:rsid w:val="00D167CE"/>
    <w:rsid w:val="00D173F8"/>
    <w:rsid w:val="00D20106"/>
    <w:rsid w:val="00D219DA"/>
    <w:rsid w:val="00D21B08"/>
    <w:rsid w:val="00D21D96"/>
    <w:rsid w:val="00D21F6B"/>
    <w:rsid w:val="00D221C4"/>
    <w:rsid w:val="00D224EA"/>
    <w:rsid w:val="00D23CC7"/>
    <w:rsid w:val="00D23EBE"/>
    <w:rsid w:val="00D248E0"/>
    <w:rsid w:val="00D308A3"/>
    <w:rsid w:val="00D3184C"/>
    <w:rsid w:val="00D3270D"/>
    <w:rsid w:val="00D32F34"/>
    <w:rsid w:val="00D34FE8"/>
    <w:rsid w:val="00D3545A"/>
    <w:rsid w:val="00D354E6"/>
    <w:rsid w:val="00D35A25"/>
    <w:rsid w:val="00D37007"/>
    <w:rsid w:val="00D4018A"/>
    <w:rsid w:val="00D404A1"/>
    <w:rsid w:val="00D40890"/>
    <w:rsid w:val="00D41415"/>
    <w:rsid w:val="00D41968"/>
    <w:rsid w:val="00D41B75"/>
    <w:rsid w:val="00D4318D"/>
    <w:rsid w:val="00D43595"/>
    <w:rsid w:val="00D44C5C"/>
    <w:rsid w:val="00D44CB2"/>
    <w:rsid w:val="00D45AF0"/>
    <w:rsid w:val="00D46661"/>
    <w:rsid w:val="00D46953"/>
    <w:rsid w:val="00D47627"/>
    <w:rsid w:val="00D47857"/>
    <w:rsid w:val="00D478B3"/>
    <w:rsid w:val="00D47DA5"/>
    <w:rsid w:val="00D52573"/>
    <w:rsid w:val="00D5301D"/>
    <w:rsid w:val="00D538AB"/>
    <w:rsid w:val="00D53A39"/>
    <w:rsid w:val="00D561A5"/>
    <w:rsid w:val="00D562B3"/>
    <w:rsid w:val="00D57B67"/>
    <w:rsid w:val="00D60A36"/>
    <w:rsid w:val="00D60F87"/>
    <w:rsid w:val="00D63AE7"/>
    <w:rsid w:val="00D64478"/>
    <w:rsid w:val="00D65AE8"/>
    <w:rsid w:val="00D65BB0"/>
    <w:rsid w:val="00D66BB5"/>
    <w:rsid w:val="00D67203"/>
    <w:rsid w:val="00D672FC"/>
    <w:rsid w:val="00D67BB1"/>
    <w:rsid w:val="00D67DF9"/>
    <w:rsid w:val="00D7246B"/>
    <w:rsid w:val="00D72630"/>
    <w:rsid w:val="00D74446"/>
    <w:rsid w:val="00D7456B"/>
    <w:rsid w:val="00D74797"/>
    <w:rsid w:val="00D74AA0"/>
    <w:rsid w:val="00D75109"/>
    <w:rsid w:val="00D7539D"/>
    <w:rsid w:val="00D758D9"/>
    <w:rsid w:val="00D765E6"/>
    <w:rsid w:val="00D8014F"/>
    <w:rsid w:val="00D80402"/>
    <w:rsid w:val="00D80A4E"/>
    <w:rsid w:val="00D837AC"/>
    <w:rsid w:val="00D83A7C"/>
    <w:rsid w:val="00D84425"/>
    <w:rsid w:val="00D849A8"/>
    <w:rsid w:val="00D84D50"/>
    <w:rsid w:val="00D85419"/>
    <w:rsid w:val="00D85F3E"/>
    <w:rsid w:val="00D86265"/>
    <w:rsid w:val="00D90088"/>
    <w:rsid w:val="00D920A1"/>
    <w:rsid w:val="00D92DE5"/>
    <w:rsid w:val="00D957E2"/>
    <w:rsid w:val="00D9734E"/>
    <w:rsid w:val="00DA1471"/>
    <w:rsid w:val="00DA14FC"/>
    <w:rsid w:val="00DA159E"/>
    <w:rsid w:val="00DA182E"/>
    <w:rsid w:val="00DA1DCD"/>
    <w:rsid w:val="00DA2D28"/>
    <w:rsid w:val="00DA3E4F"/>
    <w:rsid w:val="00DA4B22"/>
    <w:rsid w:val="00DA50B7"/>
    <w:rsid w:val="00DA55D7"/>
    <w:rsid w:val="00DA6610"/>
    <w:rsid w:val="00DB0FDE"/>
    <w:rsid w:val="00DB1223"/>
    <w:rsid w:val="00DB20E4"/>
    <w:rsid w:val="00DB39A8"/>
    <w:rsid w:val="00DB3ED0"/>
    <w:rsid w:val="00DB4189"/>
    <w:rsid w:val="00DB499B"/>
    <w:rsid w:val="00DB5661"/>
    <w:rsid w:val="00DB5BC2"/>
    <w:rsid w:val="00DB5E3D"/>
    <w:rsid w:val="00DB6212"/>
    <w:rsid w:val="00DB6857"/>
    <w:rsid w:val="00DB6CDD"/>
    <w:rsid w:val="00DC0983"/>
    <w:rsid w:val="00DC1F34"/>
    <w:rsid w:val="00DC35AB"/>
    <w:rsid w:val="00DC3B7C"/>
    <w:rsid w:val="00DC5110"/>
    <w:rsid w:val="00DC5DB0"/>
    <w:rsid w:val="00DC6392"/>
    <w:rsid w:val="00DC6D70"/>
    <w:rsid w:val="00DC7A23"/>
    <w:rsid w:val="00DC7B65"/>
    <w:rsid w:val="00DD0327"/>
    <w:rsid w:val="00DD0857"/>
    <w:rsid w:val="00DD0FB1"/>
    <w:rsid w:val="00DD2F74"/>
    <w:rsid w:val="00DD4412"/>
    <w:rsid w:val="00DD45C1"/>
    <w:rsid w:val="00DD4973"/>
    <w:rsid w:val="00DD4BB7"/>
    <w:rsid w:val="00DD504E"/>
    <w:rsid w:val="00DD6BE6"/>
    <w:rsid w:val="00DD7972"/>
    <w:rsid w:val="00DE0D24"/>
    <w:rsid w:val="00DE0E0B"/>
    <w:rsid w:val="00DE0EB0"/>
    <w:rsid w:val="00DE19E2"/>
    <w:rsid w:val="00DE2163"/>
    <w:rsid w:val="00DE329E"/>
    <w:rsid w:val="00DE3846"/>
    <w:rsid w:val="00DE3C3F"/>
    <w:rsid w:val="00DE4667"/>
    <w:rsid w:val="00DE4B48"/>
    <w:rsid w:val="00DE5BA3"/>
    <w:rsid w:val="00DE5D28"/>
    <w:rsid w:val="00DE6C1A"/>
    <w:rsid w:val="00DE71D2"/>
    <w:rsid w:val="00DE75B5"/>
    <w:rsid w:val="00DE7DA9"/>
    <w:rsid w:val="00DF07B4"/>
    <w:rsid w:val="00DF0C92"/>
    <w:rsid w:val="00DF0E66"/>
    <w:rsid w:val="00DF17D2"/>
    <w:rsid w:val="00DF1F2D"/>
    <w:rsid w:val="00DF25B0"/>
    <w:rsid w:val="00DF4626"/>
    <w:rsid w:val="00DF5C9F"/>
    <w:rsid w:val="00E00EC8"/>
    <w:rsid w:val="00E01111"/>
    <w:rsid w:val="00E012A8"/>
    <w:rsid w:val="00E01C9B"/>
    <w:rsid w:val="00E0411F"/>
    <w:rsid w:val="00E04629"/>
    <w:rsid w:val="00E04CAA"/>
    <w:rsid w:val="00E05091"/>
    <w:rsid w:val="00E050EF"/>
    <w:rsid w:val="00E10F64"/>
    <w:rsid w:val="00E13B1D"/>
    <w:rsid w:val="00E14AFF"/>
    <w:rsid w:val="00E14DA7"/>
    <w:rsid w:val="00E15C01"/>
    <w:rsid w:val="00E16BBF"/>
    <w:rsid w:val="00E174D7"/>
    <w:rsid w:val="00E17A9A"/>
    <w:rsid w:val="00E2119F"/>
    <w:rsid w:val="00E2216A"/>
    <w:rsid w:val="00E3018D"/>
    <w:rsid w:val="00E31BDD"/>
    <w:rsid w:val="00E320F8"/>
    <w:rsid w:val="00E322DD"/>
    <w:rsid w:val="00E32DE0"/>
    <w:rsid w:val="00E3328F"/>
    <w:rsid w:val="00E341E9"/>
    <w:rsid w:val="00E34B8E"/>
    <w:rsid w:val="00E358B7"/>
    <w:rsid w:val="00E35A67"/>
    <w:rsid w:val="00E36146"/>
    <w:rsid w:val="00E36AEC"/>
    <w:rsid w:val="00E374C6"/>
    <w:rsid w:val="00E376D6"/>
    <w:rsid w:val="00E379E8"/>
    <w:rsid w:val="00E40049"/>
    <w:rsid w:val="00E405BA"/>
    <w:rsid w:val="00E40D2F"/>
    <w:rsid w:val="00E411A4"/>
    <w:rsid w:val="00E41424"/>
    <w:rsid w:val="00E41C48"/>
    <w:rsid w:val="00E43975"/>
    <w:rsid w:val="00E43A30"/>
    <w:rsid w:val="00E45FB9"/>
    <w:rsid w:val="00E4630D"/>
    <w:rsid w:val="00E50BAC"/>
    <w:rsid w:val="00E51DEE"/>
    <w:rsid w:val="00E52AF4"/>
    <w:rsid w:val="00E533A0"/>
    <w:rsid w:val="00E53922"/>
    <w:rsid w:val="00E56903"/>
    <w:rsid w:val="00E57963"/>
    <w:rsid w:val="00E57D62"/>
    <w:rsid w:val="00E600CB"/>
    <w:rsid w:val="00E60E56"/>
    <w:rsid w:val="00E622E5"/>
    <w:rsid w:val="00E63838"/>
    <w:rsid w:val="00E63F2D"/>
    <w:rsid w:val="00E664B7"/>
    <w:rsid w:val="00E70600"/>
    <w:rsid w:val="00E71797"/>
    <w:rsid w:val="00E71844"/>
    <w:rsid w:val="00E7191C"/>
    <w:rsid w:val="00E71DBD"/>
    <w:rsid w:val="00E7536D"/>
    <w:rsid w:val="00E754FC"/>
    <w:rsid w:val="00E76E8F"/>
    <w:rsid w:val="00E8004F"/>
    <w:rsid w:val="00E81E5C"/>
    <w:rsid w:val="00E827DA"/>
    <w:rsid w:val="00E83753"/>
    <w:rsid w:val="00E83C1E"/>
    <w:rsid w:val="00E83C9D"/>
    <w:rsid w:val="00E857DB"/>
    <w:rsid w:val="00E85A76"/>
    <w:rsid w:val="00E90C0C"/>
    <w:rsid w:val="00E91A07"/>
    <w:rsid w:val="00E925A6"/>
    <w:rsid w:val="00E92E81"/>
    <w:rsid w:val="00E93C0F"/>
    <w:rsid w:val="00E94759"/>
    <w:rsid w:val="00E948AB"/>
    <w:rsid w:val="00E94AED"/>
    <w:rsid w:val="00E958B9"/>
    <w:rsid w:val="00E96895"/>
    <w:rsid w:val="00EA0981"/>
    <w:rsid w:val="00EA171E"/>
    <w:rsid w:val="00EA2C3A"/>
    <w:rsid w:val="00EA39DA"/>
    <w:rsid w:val="00EA3FAC"/>
    <w:rsid w:val="00EA49AA"/>
    <w:rsid w:val="00EA5206"/>
    <w:rsid w:val="00EA5209"/>
    <w:rsid w:val="00EA59EF"/>
    <w:rsid w:val="00EA67D0"/>
    <w:rsid w:val="00EA6AA4"/>
    <w:rsid w:val="00EB017E"/>
    <w:rsid w:val="00EB0F37"/>
    <w:rsid w:val="00EB1B6B"/>
    <w:rsid w:val="00EB2CE8"/>
    <w:rsid w:val="00EB30C9"/>
    <w:rsid w:val="00EB3569"/>
    <w:rsid w:val="00EB44AD"/>
    <w:rsid w:val="00EB4B92"/>
    <w:rsid w:val="00EB5134"/>
    <w:rsid w:val="00EB542D"/>
    <w:rsid w:val="00EB62D7"/>
    <w:rsid w:val="00EB6E94"/>
    <w:rsid w:val="00EC08AF"/>
    <w:rsid w:val="00EC0FA0"/>
    <w:rsid w:val="00EC12D7"/>
    <w:rsid w:val="00EC1B14"/>
    <w:rsid w:val="00EC254E"/>
    <w:rsid w:val="00EC28B6"/>
    <w:rsid w:val="00EC3434"/>
    <w:rsid w:val="00EC4018"/>
    <w:rsid w:val="00EC4587"/>
    <w:rsid w:val="00EC4630"/>
    <w:rsid w:val="00EC4B30"/>
    <w:rsid w:val="00EC5E91"/>
    <w:rsid w:val="00EC6B0C"/>
    <w:rsid w:val="00EC71E0"/>
    <w:rsid w:val="00EC79CC"/>
    <w:rsid w:val="00ED0A85"/>
    <w:rsid w:val="00ED18BD"/>
    <w:rsid w:val="00ED20D7"/>
    <w:rsid w:val="00ED2295"/>
    <w:rsid w:val="00ED2659"/>
    <w:rsid w:val="00ED284A"/>
    <w:rsid w:val="00ED2906"/>
    <w:rsid w:val="00ED2A58"/>
    <w:rsid w:val="00ED49E1"/>
    <w:rsid w:val="00ED4B72"/>
    <w:rsid w:val="00ED52BE"/>
    <w:rsid w:val="00ED6603"/>
    <w:rsid w:val="00ED66CA"/>
    <w:rsid w:val="00EE04F1"/>
    <w:rsid w:val="00EE0969"/>
    <w:rsid w:val="00EE17BF"/>
    <w:rsid w:val="00EE2454"/>
    <w:rsid w:val="00EE3875"/>
    <w:rsid w:val="00EE627F"/>
    <w:rsid w:val="00EE74DD"/>
    <w:rsid w:val="00EE7DD6"/>
    <w:rsid w:val="00EF2D54"/>
    <w:rsid w:val="00EF2DF5"/>
    <w:rsid w:val="00EF361D"/>
    <w:rsid w:val="00EF36CF"/>
    <w:rsid w:val="00EF374E"/>
    <w:rsid w:val="00EF4CD5"/>
    <w:rsid w:val="00EF5336"/>
    <w:rsid w:val="00EF5861"/>
    <w:rsid w:val="00EF5FB1"/>
    <w:rsid w:val="00EF7B5D"/>
    <w:rsid w:val="00F0022A"/>
    <w:rsid w:val="00F009DE"/>
    <w:rsid w:val="00F00ABE"/>
    <w:rsid w:val="00F01445"/>
    <w:rsid w:val="00F02D78"/>
    <w:rsid w:val="00F03484"/>
    <w:rsid w:val="00F03489"/>
    <w:rsid w:val="00F0355A"/>
    <w:rsid w:val="00F04D40"/>
    <w:rsid w:val="00F060D0"/>
    <w:rsid w:val="00F0610C"/>
    <w:rsid w:val="00F06A59"/>
    <w:rsid w:val="00F079A4"/>
    <w:rsid w:val="00F1096F"/>
    <w:rsid w:val="00F1180D"/>
    <w:rsid w:val="00F126AA"/>
    <w:rsid w:val="00F13616"/>
    <w:rsid w:val="00F139FF"/>
    <w:rsid w:val="00F1458B"/>
    <w:rsid w:val="00F147AA"/>
    <w:rsid w:val="00F14BBA"/>
    <w:rsid w:val="00F20100"/>
    <w:rsid w:val="00F2048E"/>
    <w:rsid w:val="00F21CCE"/>
    <w:rsid w:val="00F2202D"/>
    <w:rsid w:val="00F222E1"/>
    <w:rsid w:val="00F229E2"/>
    <w:rsid w:val="00F23039"/>
    <w:rsid w:val="00F237A9"/>
    <w:rsid w:val="00F25256"/>
    <w:rsid w:val="00F2749A"/>
    <w:rsid w:val="00F30216"/>
    <w:rsid w:val="00F305C4"/>
    <w:rsid w:val="00F30BF3"/>
    <w:rsid w:val="00F3124F"/>
    <w:rsid w:val="00F313C2"/>
    <w:rsid w:val="00F31AC8"/>
    <w:rsid w:val="00F321EF"/>
    <w:rsid w:val="00F33537"/>
    <w:rsid w:val="00F33E74"/>
    <w:rsid w:val="00F343D0"/>
    <w:rsid w:val="00F350A0"/>
    <w:rsid w:val="00F35219"/>
    <w:rsid w:val="00F37648"/>
    <w:rsid w:val="00F41F85"/>
    <w:rsid w:val="00F42209"/>
    <w:rsid w:val="00F433FE"/>
    <w:rsid w:val="00F4498B"/>
    <w:rsid w:val="00F44E77"/>
    <w:rsid w:val="00F44EC2"/>
    <w:rsid w:val="00F456F5"/>
    <w:rsid w:val="00F4623E"/>
    <w:rsid w:val="00F469F5"/>
    <w:rsid w:val="00F46BAF"/>
    <w:rsid w:val="00F46E1D"/>
    <w:rsid w:val="00F47587"/>
    <w:rsid w:val="00F47680"/>
    <w:rsid w:val="00F500F6"/>
    <w:rsid w:val="00F50342"/>
    <w:rsid w:val="00F50C2D"/>
    <w:rsid w:val="00F50D6E"/>
    <w:rsid w:val="00F5434A"/>
    <w:rsid w:val="00F558A3"/>
    <w:rsid w:val="00F55A11"/>
    <w:rsid w:val="00F55E47"/>
    <w:rsid w:val="00F5679F"/>
    <w:rsid w:val="00F56AB3"/>
    <w:rsid w:val="00F56B52"/>
    <w:rsid w:val="00F60228"/>
    <w:rsid w:val="00F61AD4"/>
    <w:rsid w:val="00F626C3"/>
    <w:rsid w:val="00F638B9"/>
    <w:rsid w:val="00F65F83"/>
    <w:rsid w:val="00F65FA7"/>
    <w:rsid w:val="00F66661"/>
    <w:rsid w:val="00F6718E"/>
    <w:rsid w:val="00F70B40"/>
    <w:rsid w:val="00F70C36"/>
    <w:rsid w:val="00F71CA4"/>
    <w:rsid w:val="00F7209B"/>
    <w:rsid w:val="00F72493"/>
    <w:rsid w:val="00F733B0"/>
    <w:rsid w:val="00F73BFE"/>
    <w:rsid w:val="00F73EE7"/>
    <w:rsid w:val="00F74E6E"/>
    <w:rsid w:val="00F75169"/>
    <w:rsid w:val="00F75FE3"/>
    <w:rsid w:val="00F80C41"/>
    <w:rsid w:val="00F81A01"/>
    <w:rsid w:val="00F81EDD"/>
    <w:rsid w:val="00F841FE"/>
    <w:rsid w:val="00F84D7F"/>
    <w:rsid w:val="00F85FB3"/>
    <w:rsid w:val="00F8640D"/>
    <w:rsid w:val="00F864F9"/>
    <w:rsid w:val="00F86D66"/>
    <w:rsid w:val="00F8703C"/>
    <w:rsid w:val="00F874E6"/>
    <w:rsid w:val="00F87E50"/>
    <w:rsid w:val="00F90848"/>
    <w:rsid w:val="00F90964"/>
    <w:rsid w:val="00F91315"/>
    <w:rsid w:val="00F91688"/>
    <w:rsid w:val="00F917F2"/>
    <w:rsid w:val="00F91AB6"/>
    <w:rsid w:val="00F91CB9"/>
    <w:rsid w:val="00F94104"/>
    <w:rsid w:val="00F9424A"/>
    <w:rsid w:val="00F94BA9"/>
    <w:rsid w:val="00F94E97"/>
    <w:rsid w:val="00F9549B"/>
    <w:rsid w:val="00F958DD"/>
    <w:rsid w:val="00F95B84"/>
    <w:rsid w:val="00F95DB9"/>
    <w:rsid w:val="00F95E2C"/>
    <w:rsid w:val="00F95EE0"/>
    <w:rsid w:val="00F966D7"/>
    <w:rsid w:val="00F975CE"/>
    <w:rsid w:val="00F97C53"/>
    <w:rsid w:val="00FA04E5"/>
    <w:rsid w:val="00FA1326"/>
    <w:rsid w:val="00FA1794"/>
    <w:rsid w:val="00FA33DE"/>
    <w:rsid w:val="00FA3728"/>
    <w:rsid w:val="00FA572B"/>
    <w:rsid w:val="00FA66A9"/>
    <w:rsid w:val="00FA78F2"/>
    <w:rsid w:val="00FB1E72"/>
    <w:rsid w:val="00FB24C4"/>
    <w:rsid w:val="00FB267D"/>
    <w:rsid w:val="00FB2A26"/>
    <w:rsid w:val="00FB2C11"/>
    <w:rsid w:val="00FB35B7"/>
    <w:rsid w:val="00FB3FAC"/>
    <w:rsid w:val="00FB4309"/>
    <w:rsid w:val="00FB47A8"/>
    <w:rsid w:val="00FB4C01"/>
    <w:rsid w:val="00FB558A"/>
    <w:rsid w:val="00FB5DFD"/>
    <w:rsid w:val="00FB5F9B"/>
    <w:rsid w:val="00FC1200"/>
    <w:rsid w:val="00FC2392"/>
    <w:rsid w:val="00FC2D21"/>
    <w:rsid w:val="00FC3765"/>
    <w:rsid w:val="00FC51F7"/>
    <w:rsid w:val="00FC572E"/>
    <w:rsid w:val="00FC5DC9"/>
    <w:rsid w:val="00FC63C3"/>
    <w:rsid w:val="00FC6C48"/>
    <w:rsid w:val="00FC7098"/>
    <w:rsid w:val="00FC71CB"/>
    <w:rsid w:val="00FD0E93"/>
    <w:rsid w:val="00FD13B1"/>
    <w:rsid w:val="00FD1B4F"/>
    <w:rsid w:val="00FD2C07"/>
    <w:rsid w:val="00FD308D"/>
    <w:rsid w:val="00FD5749"/>
    <w:rsid w:val="00FD6DD0"/>
    <w:rsid w:val="00FE0FA8"/>
    <w:rsid w:val="00FE34C2"/>
    <w:rsid w:val="00FE3A8A"/>
    <w:rsid w:val="00FE4FA2"/>
    <w:rsid w:val="00FE5AD9"/>
    <w:rsid w:val="00FE6046"/>
    <w:rsid w:val="00FE6606"/>
    <w:rsid w:val="00FE6C90"/>
    <w:rsid w:val="00FF1EE2"/>
    <w:rsid w:val="00FF3CB5"/>
    <w:rsid w:val="00FF3F7B"/>
    <w:rsid w:val="00FF4B3B"/>
    <w:rsid w:val="00FF4E75"/>
    <w:rsid w:val="00FF677D"/>
    <w:rsid w:val="00FF6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7FDA37"/>
  <w15:chartTrackingRefBased/>
  <w15:docId w15:val="{4EE2783B-EC9F-4ABC-A6D2-1AB71957C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0FA8"/>
    <w:pPr>
      <w:spacing w:line="240" w:lineRule="auto"/>
    </w:pPr>
    <w:rPr>
      <w:rFonts w:ascii="Cambria" w:hAnsi="Cambria"/>
      <w:sz w:val="24"/>
    </w:rPr>
  </w:style>
  <w:style w:type="paragraph" w:styleId="1">
    <w:name w:val="heading 1"/>
    <w:basedOn w:val="a"/>
    <w:next w:val="a0"/>
    <w:link w:val="11"/>
    <w:uiPriority w:val="9"/>
    <w:qFormat/>
    <w:rsid w:val="00D74AA0"/>
    <w:pPr>
      <w:keepNext/>
      <w:keepLines/>
      <w:numPr>
        <w:numId w:val="1"/>
      </w:numPr>
      <w:spacing w:before="480" w:after="120"/>
      <w:jc w:val="right"/>
      <w:outlineLvl w:val="0"/>
    </w:pPr>
    <w:rPr>
      <w:rFonts w:asciiTheme="minorHAnsi" w:eastAsiaTheme="majorEastAsia" w:hAnsiTheme="minorHAnsi" w:cstheme="minorHAnsi"/>
      <w:sz w:val="40"/>
      <w:szCs w:val="40"/>
    </w:rPr>
  </w:style>
  <w:style w:type="paragraph" w:styleId="2">
    <w:name w:val="heading 2"/>
    <w:basedOn w:val="a"/>
    <w:next w:val="a"/>
    <w:link w:val="20"/>
    <w:unhideWhenUsed/>
    <w:qFormat/>
    <w:rsid w:val="0034451B"/>
    <w:pPr>
      <w:keepNext/>
      <w:keepLines/>
      <w:numPr>
        <w:ilvl w:val="1"/>
        <w:numId w:val="1"/>
      </w:numPr>
      <w:tabs>
        <w:tab w:val="left" w:pos="709"/>
      </w:tabs>
      <w:spacing w:before="360" w:after="200"/>
      <w:outlineLvl w:val="1"/>
    </w:pPr>
    <w:rPr>
      <w:rFonts w:asciiTheme="minorHAnsi" w:eastAsiaTheme="majorEastAsia" w:hAnsiTheme="minorHAnsi" w:cstheme="minorHAns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F500F6"/>
    <w:pPr>
      <w:keepNext/>
      <w:keepLines/>
      <w:spacing w:before="120" w:after="120"/>
      <w:outlineLvl w:val="2"/>
    </w:pPr>
    <w:rPr>
      <w:rFonts w:asciiTheme="minorHAnsi" w:eastAsiaTheme="majorEastAsia" w:hAnsiTheme="minorHAnsi" w:cstheme="minorHAns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"/>
    <w:uiPriority w:val="9"/>
    <w:rsid w:val="00D74AA0"/>
    <w:rPr>
      <w:rFonts w:eastAsiaTheme="majorEastAsia" w:cstheme="minorHAnsi"/>
      <w:sz w:val="40"/>
      <w:szCs w:val="40"/>
    </w:rPr>
  </w:style>
  <w:style w:type="paragraph" w:styleId="a4">
    <w:name w:val="List Paragraph"/>
    <w:basedOn w:val="a"/>
    <w:uiPriority w:val="34"/>
    <w:qFormat/>
    <w:rsid w:val="00954E7D"/>
    <w:pPr>
      <w:ind w:left="720"/>
      <w:contextualSpacing/>
    </w:pPr>
  </w:style>
  <w:style w:type="character" w:styleId="a5">
    <w:name w:val="Hyperlink"/>
    <w:basedOn w:val="a1"/>
    <w:uiPriority w:val="99"/>
    <w:unhideWhenUsed/>
    <w:rsid w:val="005F6C64"/>
    <w:rPr>
      <w:color w:val="0563C1" w:themeColor="hyperlink"/>
      <w:u w:val="single"/>
    </w:rPr>
  </w:style>
  <w:style w:type="character" w:styleId="a6">
    <w:name w:val="Unresolved Mention"/>
    <w:basedOn w:val="a1"/>
    <w:uiPriority w:val="99"/>
    <w:semiHidden/>
    <w:unhideWhenUsed/>
    <w:rsid w:val="005F6C64"/>
    <w:rPr>
      <w:color w:val="605E5C"/>
      <w:shd w:val="clear" w:color="auto" w:fill="E1DFDD"/>
    </w:rPr>
  </w:style>
  <w:style w:type="character" w:styleId="a7">
    <w:name w:val="FollowedHyperlink"/>
    <w:basedOn w:val="a1"/>
    <w:uiPriority w:val="99"/>
    <w:semiHidden/>
    <w:unhideWhenUsed/>
    <w:rsid w:val="005F6C64"/>
    <w:rPr>
      <w:color w:val="954F72" w:themeColor="followedHyperlink"/>
      <w:u w:val="single"/>
    </w:rPr>
  </w:style>
  <w:style w:type="character" w:customStyle="1" w:styleId="20">
    <w:name w:val="Заголовок 2 Знак"/>
    <w:basedOn w:val="a1"/>
    <w:link w:val="2"/>
    <w:rsid w:val="0034451B"/>
    <w:rPr>
      <w:rFonts w:eastAsiaTheme="majorEastAsia" w:cstheme="minorHAnsi"/>
      <w:b/>
      <w:bCs/>
      <w:sz w:val="32"/>
      <w:szCs w:val="32"/>
    </w:rPr>
  </w:style>
  <w:style w:type="paragraph" w:styleId="a8">
    <w:name w:val="header"/>
    <w:basedOn w:val="a"/>
    <w:link w:val="a9"/>
    <w:uiPriority w:val="99"/>
    <w:unhideWhenUsed/>
    <w:rsid w:val="00376A0E"/>
    <w:pPr>
      <w:tabs>
        <w:tab w:val="center" w:pos="4819"/>
        <w:tab w:val="right" w:pos="9639"/>
      </w:tabs>
      <w:spacing w:after="0"/>
    </w:pPr>
  </w:style>
  <w:style w:type="character" w:customStyle="1" w:styleId="a9">
    <w:name w:val="Верхній колонтитул Знак"/>
    <w:basedOn w:val="a1"/>
    <w:link w:val="a8"/>
    <w:uiPriority w:val="99"/>
    <w:rsid w:val="00376A0E"/>
    <w:rPr>
      <w:rFonts w:ascii="Cambria" w:hAnsi="Cambria"/>
      <w:sz w:val="24"/>
    </w:rPr>
  </w:style>
  <w:style w:type="paragraph" w:styleId="aa">
    <w:name w:val="footer"/>
    <w:basedOn w:val="a"/>
    <w:link w:val="ab"/>
    <w:uiPriority w:val="99"/>
    <w:unhideWhenUsed/>
    <w:rsid w:val="00376A0E"/>
    <w:pPr>
      <w:tabs>
        <w:tab w:val="center" w:pos="4819"/>
        <w:tab w:val="right" w:pos="9639"/>
      </w:tabs>
      <w:spacing w:after="0"/>
    </w:pPr>
  </w:style>
  <w:style w:type="character" w:customStyle="1" w:styleId="ab">
    <w:name w:val="Нижній колонтитул Знак"/>
    <w:basedOn w:val="a1"/>
    <w:link w:val="aa"/>
    <w:uiPriority w:val="99"/>
    <w:rsid w:val="00376A0E"/>
    <w:rPr>
      <w:rFonts w:ascii="Cambria" w:hAnsi="Cambria"/>
      <w:sz w:val="24"/>
    </w:rPr>
  </w:style>
  <w:style w:type="character" w:customStyle="1" w:styleId="30">
    <w:name w:val="Заголовок 3 Знак"/>
    <w:basedOn w:val="a1"/>
    <w:link w:val="3"/>
    <w:uiPriority w:val="9"/>
    <w:rsid w:val="00F500F6"/>
    <w:rPr>
      <w:rFonts w:eastAsiaTheme="majorEastAsia" w:cstheme="minorHAnsi"/>
      <w:b/>
      <w:bCs/>
      <w:sz w:val="28"/>
      <w:szCs w:val="28"/>
    </w:rPr>
  </w:style>
  <w:style w:type="paragraph" w:styleId="ac">
    <w:name w:val="footnote text"/>
    <w:basedOn w:val="a"/>
    <w:link w:val="ad"/>
    <w:semiHidden/>
    <w:rsid w:val="00112913"/>
    <w:pPr>
      <w:spacing w:after="0"/>
    </w:pPr>
    <w:rPr>
      <w:rFonts w:eastAsia="Times New Roman" w:cs="Times New Roman"/>
      <w:sz w:val="20"/>
      <w:szCs w:val="20"/>
      <w:lang w:eastAsia="uk-UA"/>
    </w:rPr>
  </w:style>
  <w:style w:type="character" w:customStyle="1" w:styleId="ad">
    <w:name w:val="Текст виноски Знак"/>
    <w:basedOn w:val="a1"/>
    <w:link w:val="ac"/>
    <w:semiHidden/>
    <w:rsid w:val="00112913"/>
    <w:rPr>
      <w:rFonts w:ascii="Cambria" w:eastAsia="Times New Roman" w:hAnsi="Cambria" w:cs="Times New Roman"/>
      <w:sz w:val="20"/>
      <w:szCs w:val="20"/>
      <w:lang w:eastAsia="uk-UA"/>
    </w:rPr>
  </w:style>
  <w:style w:type="character" w:styleId="ae">
    <w:name w:val="footnote reference"/>
    <w:semiHidden/>
    <w:rsid w:val="00112913"/>
    <w:rPr>
      <w:vertAlign w:val="superscript"/>
    </w:rPr>
  </w:style>
  <w:style w:type="paragraph" w:customStyle="1" w:styleId="Example">
    <w:name w:val="Example"/>
    <w:basedOn w:val="a"/>
    <w:qFormat/>
    <w:rsid w:val="000826D1"/>
    <w:pPr>
      <w:pBdr>
        <w:left w:val="double" w:sz="12" w:space="4" w:color="7F7F7F" w:themeColor="text1" w:themeTint="80"/>
      </w:pBdr>
      <w:spacing w:before="240" w:after="240"/>
      <w:ind w:firstLine="709"/>
      <w:contextualSpacing/>
    </w:pPr>
    <w:rPr>
      <w:rFonts w:ascii="Consolas" w:eastAsia="Times New Roman" w:hAnsi="Consolas" w:cs="Arial"/>
      <w:sz w:val="22"/>
      <w:lang w:eastAsia="uk-UA"/>
    </w:rPr>
  </w:style>
  <w:style w:type="paragraph" w:customStyle="1" w:styleId="af">
    <w:name w:val="Доповнення"/>
    <w:basedOn w:val="a"/>
    <w:qFormat/>
    <w:rsid w:val="005F500C"/>
    <w:pPr>
      <w:ind w:left="426" w:hanging="426"/>
      <w:jc w:val="both"/>
    </w:pPr>
    <w:rPr>
      <w:rFonts w:ascii="CMU Serif" w:hAnsi="CMU Serif"/>
      <w:iCs/>
      <w:sz w:val="22"/>
    </w:rPr>
  </w:style>
  <w:style w:type="paragraph" w:customStyle="1" w:styleId="af0">
    <w:name w:val="Рисунок"/>
    <w:basedOn w:val="a"/>
    <w:qFormat/>
    <w:rsid w:val="00AA083D"/>
    <w:pPr>
      <w:spacing w:before="60" w:after="240"/>
      <w:contextualSpacing/>
      <w:jc w:val="center"/>
    </w:pPr>
    <w:rPr>
      <w:sz w:val="22"/>
      <w:szCs w:val="20"/>
    </w:rPr>
  </w:style>
  <w:style w:type="paragraph" w:customStyle="1" w:styleId="a0">
    <w:name w:val="Заголовок розділу"/>
    <w:basedOn w:val="a"/>
    <w:next w:val="a"/>
    <w:qFormat/>
    <w:rsid w:val="00D74AA0"/>
    <w:pPr>
      <w:spacing w:after="720"/>
      <w:jc w:val="right"/>
    </w:pPr>
    <w:rPr>
      <w:rFonts w:asciiTheme="minorHAnsi" w:hAnsiTheme="minorHAnsi" w:cstheme="minorHAnsi"/>
      <w:sz w:val="40"/>
      <w:szCs w:val="36"/>
    </w:rPr>
  </w:style>
  <w:style w:type="paragraph" w:styleId="10">
    <w:name w:val="toc 1"/>
    <w:basedOn w:val="a"/>
    <w:next w:val="a"/>
    <w:autoRedefine/>
    <w:uiPriority w:val="39"/>
    <w:unhideWhenUsed/>
    <w:rsid w:val="009B46FF"/>
    <w:pPr>
      <w:numPr>
        <w:numId w:val="10"/>
      </w:numPr>
      <w:tabs>
        <w:tab w:val="left" w:pos="426"/>
        <w:tab w:val="right" w:leader="dot" w:pos="9627"/>
      </w:tabs>
      <w:spacing w:after="100"/>
      <w:ind w:left="357" w:hanging="357"/>
    </w:pPr>
    <w:rPr>
      <w:noProof/>
    </w:rPr>
  </w:style>
  <w:style w:type="paragraph" w:styleId="21">
    <w:name w:val="toc 2"/>
    <w:basedOn w:val="a"/>
    <w:next w:val="a"/>
    <w:autoRedefine/>
    <w:uiPriority w:val="39"/>
    <w:unhideWhenUsed/>
    <w:rsid w:val="00D40890"/>
    <w:pPr>
      <w:tabs>
        <w:tab w:val="left" w:pos="993"/>
        <w:tab w:val="right" w:leader="dot" w:pos="9629"/>
      </w:tabs>
      <w:spacing w:after="100"/>
      <w:ind w:left="240"/>
    </w:pPr>
  </w:style>
  <w:style w:type="paragraph" w:customStyle="1" w:styleId="Picture">
    <w:name w:val="Picture"/>
    <w:basedOn w:val="a"/>
    <w:rsid w:val="008E0B88"/>
    <w:pPr>
      <w:spacing w:after="240"/>
      <w:jc w:val="center"/>
    </w:pPr>
    <w:rPr>
      <w:rFonts w:eastAsia="Times New Roman" w:cs="Times New Roman"/>
      <w:sz w:val="22"/>
      <w:szCs w:val="24"/>
      <w:lang w:eastAsia="uk-UA"/>
    </w:rPr>
  </w:style>
  <w:style w:type="paragraph" w:customStyle="1" w:styleId="Picture12">
    <w:name w:val="Picture + Перед:  12 пт"/>
    <w:basedOn w:val="Picture"/>
    <w:rsid w:val="008E0B88"/>
    <w:pPr>
      <w:spacing w:before="240"/>
    </w:pPr>
    <w:rPr>
      <w:szCs w:val="20"/>
    </w:rPr>
  </w:style>
  <w:style w:type="paragraph" w:customStyle="1" w:styleId="af1">
    <w:name w:val="Лістинг"/>
    <w:basedOn w:val="a"/>
    <w:next w:val="Example"/>
    <w:rsid w:val="00557031"/>
    <w:pPr>
      <w:spacing w:after="0"/>
    </w:pPr>
  </w:style>
  <w:style w:type="paragraph" w:styleId="af2">
    <w:name w:val="caption"/>
    <w:basedOn w:val="a"/>
    <w:next w:val="Example"/>
    <w:uiPriority w:val="35"/>
    <w:unhideWhenUsed/>
    <w:qFormat/>
    <w:rsid w:val="00D013FC"/>
    <w:pPr>
      <w:spacing w:after="0"/>
    </w:pPr>
    <w:rPr>
      <w:rFonts w:asciiTheme="minorHAnsi" w:hAnsiTheme="minorHAnsi"/>
      <w:b/>
      <w:bCs/>
      <w:iCs/>
      <w:szCs w:val="18"/>
    </w:rPr>
  </w:style>
  <w:style w:type="paragraph" w:styleId="af3">
    <w:name w:val="TOC Heading"/>
    <w:basedOn w:val="1"/>
    <w:next w:val="a"/>
    <w:uiPriority w:val="39"/>
    <w:unhideWhenUsed/>
    <w:qFormat/>
    <w:rsid w:val="00DE75B5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 w:cstheme="majorBidi"/>
      <w:color w:val="2F5496" w:themeColor="accent1" w:themeShade="BF"/>
      <w:sz w:val="32"/>
      <w:szCs w:val="32"/>
      <w:lang w:eastAsia="uk-UA"/>
    </w:rPr>
  </w:style>
  <w:style w:type="paragraph" w:styleId="31">
    <w:name w:val="toc 3"/>
    <w:basedOn w:val="a"/>
    <w:next w:val="a"/>
    <w:autoRedefine/>
    <w:uiPriority w:val="39"/>
    <w:unhideWhenUsed/>
    <w:rsid w:val="00DE75B5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lang w:eastAsia="uk-UA"/>
    </w:rPr>
  </w:style>
  <w:style w:type="table" w:styleId="af4">
    <w:name w:val="Table Grid"/>
    <w:basedOn w:val="a2"/>
    <w:uiPriority w:val="39"/>
    <w:rsid w:val="00257E4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">
    <w:name w:val="toc 4"/>
    <w:basedOn w:val="a"/>
    <w:next w:val="a"/>
    <w:autoRedefine/>
    <w:uiPriority w:val="39"/>
    <w:unhideWhenUsed/>
    <w:rsid w:val="00D8014F"/>
    <w:pPr>
      <w:spacing w:after="100" w:line="259" w:lineRule="auto"/>
      <w:ind w:left="660"/>
    </w:pPr>
    <w:rPr>
      <w:rFonts w:asciiTheme="minorHAnsi" w:eastAsiaTheme="minorEastAsia" w:hAnsiTheme="minorHAnsi"/>
      <w:sz w:val="22"/>
      <w:lang w:eastAsia="uk-UA"/>
    </w:rPr>
  </w:style>
  <w:style w:type="paragraph" w:styleId="5">
    <w:name w:val="toc 5"/>
    <w:basedOn w:val="a"/>
    <w:next w:val="a"/>
    <w:autoRedefine/>
    <w:uiPriority w:val="39"/>
    <w:unhideWhenUsed/>
    <w:rsid w:val="00D8014F"/>
    <w:pPr>
      <w:spacing w:after="100" w:line="259" w:lineRule="auto"/>
      <w:ind w:left="880"/>
    </w:pPr>
    <w:rPr>
      <w:rFonts w:asciiTheme="minorHAnsi" w:eastAsiaTheme="minorEastAsia" w:hAnsiTheme="minorHAnsi"/>
      <w:sz w:val="22"/>
      <w:lang w:eastAsia="uk-UA"/>
    </w:rPr>
  </w:style>
  <w:style w:type="paragraph" w:styleId="6">
    <w:name w:val="toc 6"/>
    <w:basedOn w:val="a"/>
    <w:next w:val="a"/>
    <w:autoRedefine/>
    <w:uiPriority w:val="39"/>
    <w:unhideWhenUsed/>
    <w:rsid w:val="00D8014F"/>
    <w:pPr>
      <w:spacing w:after="100" w:line="259" w:lineRule="auto"/>
      <w:ind w:left="1100"/>
    </w:pPr>
    <w:rPr>
      <w:rFonts w:asciiTheme="minorHAnsi" w:eastAsiaTheme="minorEastAsia" w:hAnsiTheme="minorHAnsi"/>
      <w:sz w:val="22"/>
      <w:lang w:eastAsia="uk-UA"/>
    </w:rPr>
  </w:style>
  <w:style w:type="paragraph" w:styleId="7">
    <w:name w:val="toc 7"/>
    <w:basedOn w:val="a"/>
    <w:next w:val="a"/>
    <w:autoRedefine/>
    <w:uiPriority w:val="39"/>
    <w:unhideWhenUsed/>
    <w:rsid w:val="00D8014F"/>
    <w:pPr>
      <w:spacing w:after="100" w:line="259" w:lineRule="auto"/>
      <w:ind w:left="1320"/>
    </w:pPr>
    <w:rPr>
      <w:rFonts w:asciiTheme="minorHAnsi" w:eastAsiaTheme="minorEastAsia" w:hAnsiTheme="minorHAnsi"/>
      <w:sz w:val="22"/>
      <w:lang w:eastAsia="uk-UA"/>
    </w:rPr>
  </w:style>
  <w:style w:type="paragraph" w:styleId="8">
    <w:name w:val="toc 8"/>
    <w:basedOn w:val="a"/>
    <w:next w:val="a"/>
    <w:autoRedefine/>
    <w:uiPriority w:val="39"/>
    <w:unhideWhenUsed/>
    <w:rsid w:val="00D8014F"/>
    <w:pPr>
      <w:spacing w:after="100" w:line="259" w:lineRule="auto"/>
      <w:ind w:left="1540"/>
    </w:pPr>
    <w:rPr>
      <w:rFonts w:asciiTheme="minorHAnsi" w:eastAsiaTheme="minorEastAsia" w:hAnsiTheme="minorHAnsi"/>
      <w:sz w:val="22"/>
      <w:lang w:eastAsia="uk-UA"/>
    </w:rPr>
  </w:style>
  <w:style w:type="paragraph" w:styleId="9">
    <w:name w:val="toc 9"/>
    <w:basedOn w:val="a"/>
    <w:next w:val="a"/>
    <w:autoRedefine/>
    <w:uiPriority w:val="39"/>
    <w:unhideWhenUsed/>
    <w:rsid w:val="00D8014F"/>
    <w:pPr>
      <w:spacing w:after="100" w:line="259" w:lineRule="auto"/>
      <w:ind w:left="1760"/>
    </w:pPr>
    <w:rPr>
      <w:rFonts w:asciiTheme="minorHAnsi" w:eastAsiaTheme="minorEastAsia" w:hAnsiTheme="minorHAnsi"/>
      <w:sz w:val="22"/>
      <w:lang w:eastAsia="uk-UA"/>
    </w:rPr>
  </w:style>
  <w:style w:type="paragraph" w:styleId="af5">
    <w:name w:val="No Spacing"/>
    <w:link w:val="af6"/>
    <w:uiPriority w:val="1"/>
    <w:qFormat/>
    <w:rsid w:val="003F0309"/>
    <w:pPr>
      <w:spacing w:after="0" w:line="240" w:lineRule="auto"/>
    </w:pPr>
    <w:rPr>
      <w:rFonts w:eastAsiaTheme="minorEastAsia"/>
      <w:lang w:eastAsia="uk-UA"/>
    </w:rPr>
  </w:style>
  <w:style w:type="character" w:customStyle="1" w:styleId="af6">
    <w:name w:val="Без інтервалів Знак"/>
    <w:basedOn w:val="a1"/>
    <w:link w:val="af5"/>
    <w:uiPriority w:val="1"/>
    <w:rsid w:val="003F0309"/>
    <w:rPr>
      <w:rFonts w:eastAsiaTheme="minorEastAsia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67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sv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Relationship Id="rId8" Type="http://schemas.openxmlformats.org/officeDocument/2006/relationships/hyperlink" Target="https://en.wikipedia.org/wiki/Lights_%20Out_(game)" TargetMode="External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dl.acm.org/doi/pdf/10.1145/74878.74879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013AF1-0A29-4F88-9834-EFEDDA96F9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30612</Words>
  <Characters>17450</Characters>
  <Application>Microsoft Office Word</Application>
  <DocSecurity>0</DocSecurity>
  <Lines>145</Lines>
  <Paragraphs>95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Сергій Ярошко</dc:creator>
  <cp:keywords/>
  <dc:description/>
  <cp:lastModifiedBy>Сергій Ярошко</cp:lastModifiedBy>
  <cp:revision>4</cp:revision>
  <cp:lastPrinted>2022-12-18T10:24:00Z</cp:lastPrinted>
  <dcterms:created xsi:type="dcterms:W3CDTF">2022-12-18T10:05:00Z</dcterms:created>
  <dcterms:modified xsi:type="dcterms:W3CDTF">2022-12-18T10:24:00Z</dcterms:modified>
</cp:coreProperties>
</file>