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2EEE" w14:textId="7A61D270" w:rsidR="00AF1BAA" w:rsidRDefault="00AF1BAA" w:rsidP="00082E4B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D304E2" wp14:editId="0A98D717">
                <wp:simplePos x="0" y="0"/>
                <wp:positionH relativeFrom="margin">
                  <wp:posOffset>-233534</wp:posOffset>
                </wp:positionH>
                <wp:positionV relativeFrom="paragraph">
                  <wp:posOffset>-545270</wp:posOffset>
                </wp:positionV>
                <wp:extent cx="2454728" cy="391886"/>
                <wp:effectExtent l="0" t="0" r="3175" b="8255"/>
                <wp:wrapNone/>
                <wp:docPr id="258" name="Прямокут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728" cy="3918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285FC2" id="Прямокутник 258" o:spid="_x0000_s1026" style="position:absolute;margin-left:-18.4pt;margin-top:-42.95pt;width:193.3pt;height:30.85pt;z-index:251770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" fillcolor="white [3212]" stroked="f" strokeweight="1pt">
                <w10:wrap anchorx="margin"/>
              </v:rect>
            </w:pict>
          </mc:Fallback>
        </mc:AlternateContent>
      </w:r>
    </w:p>
    <w:p w14:paraId="2A0F0E81" w14:textId="01675AB1" w:rsidR="00AF1BAA" w:rsidRDefault="00AF1BAA" w:rsidP="00AF1BAA">
      <w:pPr>
        <w:pStyle w:val="a0"/>
      </w:pPr>
      <w:bookmarkStart w:id="0" w:name="_Toc121067379"/>
      <w:r>
        <w:t>Класи і метакласи</w:t>
      </w:r>
      <w:bookmarkEnd w:id="0"/>
    </w:p>
    <w:p w14:paraId="0562FFD5" w14:textId="377059D3" w:rsidR="002B4A2E" w:rsidRDefault="002B4A2E" w:rsidP="002B4A2E">
      <w:r>
        <w:t xml:space="preserve">У Pharo все є об’єктами, а кожний об’єкт </w:t>
      </w:r>
      <w:r w:rsidR="00B943ED">
        <w:rPr>
          <w:lang w:val="en-US"/>
        </w:rPr>
        <w:t>–</w:t>
      </w:r>
      <w:r>
        <w:t xml:space="preserve"> екземпляр класу. Самі класи теж не стано</w:t>
      </w:r>
      <w:r>
        <w:softHyphen/>
        <w:t>влять виняток – усі класи є об’єктами, причому об’єкти-класи є екземплярами інших класів. Така об’єктна модель компактн</w:t>
      </w:r>
      <w:r w:rsidR="00B943ED">
        <w:t>а</w:t>
      </w:r>
      <w:r>
        <w:t>, прост</w:t>
      </w:r>
      <w:r w:rsidR="00B943ED">
        <w:t>а</w:t>
      </w:r>
      <w:r>
        <w:t>, елегантн</w:t>
      </w:r>
      <w:r w:rsidR="00B943ED">
        <w:t>а</w:t>
      </w:r>
      <w:r>
        <w:t xml:space="preserve"> та однорідн</w:t>
      </w:r>
      <w:r w:rsidR="00B943ED">
        <w:t>а</w:t>
      </w:r>
      <w:r>
        <w:t>. Вона повністю охоплює суть об’єктно-орієнтованого програмування. Проте новачка наслідки такої побудови можуть збити з пантелику.</w:t>
      </w:r>
    </w:p>
    <w:p w14:paraId="41FD3DCF" w14:textId="335A8B88" w:rsidR="002B4A2E" w:rsidRPr="00AF1BAA" w:rsidRDefault="002B4A2E" w:rsidP="002B4A2E">
      <w:r>
        <w:t xml:space="preserve">Зауважимо, що для того, щоб вільно програмувати на Pharo, не обов’язково повністю розуміти всі тонкощі побудови об’єктної моделі </w:t>
      </w:r>
      <w:r>
        <w:rPr>
          <w:lang w:val="en-US"/>
        </w:rPr>
        <w:t>Pharo</w:t>
      </w:r>
      <w:r w:rsidRPr="00632B74">
        <w:t xml:space="preserve"> </w:t>
      </w:r>
      <w:r>
        <w:t xml:space="preserve">і наслідки її однорідності, та все ж. Мета цього розділу двояка: (1) заглибитись, на скільки вдасться, у суть питання і (2) </w:t>
      </w:r>
      <w:r w:rsidR="00B943ED">
        <w:t>з’ясувати</w:t>
      </w:r>
      <w:r>
        <w:t>, що тут немає ніякої магії чи особливих складнощів: лише прості правила, однаково</w:t>
      </w:r>
      <w:r w:rsidRPr="000C71DC">
        <w:t xml:space="preserve"> </w:t>
      </w:r>
      <w:r>
        <w:t>застосовані у всіх випадках. Послуговуючись цими правилами, можна завжди розуміти, чому ситуація саме така, яка вона є.</w:t>
      </w:r>
    </w:p>
    <w:p w14:paraId="6E177AFE" w14:textId="4FD1F2E6" w:rsidR="00AF1BAA" w:rsidRDefault="00AF1BAA" w:rsidP="00AF1BAA">
      <w:pPr>
        <w:pStyle w:val="2"/>
      </w:pPr>
      <w:bookmarkStart w:id="1" w:name="_Toc121067380"/>
      <w:r>
        <w:t>Правила для класів</w:t>
      </w:r>
      <w:bookmarkEnd w:id="1"/>
    </w:p>
    <w:p w14:paraId="742CCC49" w14:textId="77777777" w:rsidR="002B4A2E" w:rsidRDefault="002B4A2E" w:rsidP="002B4A2E">
      <w:r>
        <w:t>Об’єктна модель Pharo ґрунтується на обмеженій кількості концепцій, які застосовують завжди однаково. Пригадаємо правила об’єктної моделі, розглянуті в розділі 10 «Об’єктна модель Pharo».</w:t>
      </w:r>
    </w:p>
    <w:p w14:paraId="75A60D78" w14:textId="77777777" w:rsidR="002B4A2E" w:rsidRDefault="002B4A2E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>Кожна сутність є об’єктом.</w:t>
      </w:r>
    </w:p>
    <w:p w14:paraId="7E5FA5A8" w14:textId="10934275" w:rsidR="002B4A2E" w:rsidRDefault="002B4A2E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 xml:space="preserve">Кожен об’єкт є екземпляром </w:t>
      </w:r>
      <w:r w:rsidR="00EB5134" w:rsidRPr="00C7305C">
        <w:t xml:space="preserve">якогось </w:t>
      </w:r>
      <w:r>
        <w:t>класу.</w:t>
      </w:r>
    </w:p>
    <w:p w14:paraId="366321FB" w14:textId="3770A428" w:rsidR="002B4A2E" w:rsidRDefault="00616A73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>У к</w:t>
      </w:r>
      <w:r w:rsidR="002B4A2E">
        <w:t>ожн</w:t>
      </w:r>
      <w:r>
        <w:t>ого</w:t>
      </w:r>
      <w:r w:rsidR="002B4A2E">
        <w:t xml:space="preserve"> клас</w:t>
      </w:r>
      <w:r>
        <w:t>у</w:t>
      </w:r>
      <w:r w:rsidR="002B4A2E">
        <w:t xml:space="preserve"> є надклас.</w:t>
      </w:r>
    </w:p>
    <w:p w14:paraId="141B6F15" w14:textId="77777777" w:rsidR="002B4A2E" w:rsidRDefault="002B4A2E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>Усе відбувається через надсилання повідомлень.</w:t>
      </w:r>
    </w:p>
    <w:p w14:paraId="7B812462" w14:textId="77EABC56" w:rsidR="002B4A2E" w:rsidRDefault="00EB5134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>Алгоритм відшукання</w:t>
      </w:r>
      <w:r w:rsidRPr="00C7305C">
        <w:t xml:space="preserve"> метод</w:t>
      </w:r>
      <w:r>
        <w:t>у</w:t>
      </w:r>
      <w:r w:rsidRPr="00C7305C">
        <w:t xml:space="preserve"> </w:t>
      </w:r>
      <w:r>
        <w:t xml:space="preserve">перебирає ланцюжок </w:t>
      </w:r>
      <w:r w:rsidR="002B4A2E">
        <w:t>наслідування.</w:t>
      </w:r>
    </w:p>
    <w:p w14:paraId="245DC6CE" w14:textId="1BD8D42A" w:rsidR="002B4A2E" w:rsidRDefault="002B4A2E" w:rsidP="008F1099">
      <w:pPr>
        <w:pStyle w:val="a4"/>
        <w:numPr>
          <w:ilvl w:val="0"/>
          <w:numId w:val="39"/>
        </w:numPr>
        <w:ind w:left="1701" w:hanging="1341"/>
        <w:contextualSpacing w:val="0"/>
      </w:pPr>
      <w:r>
        <w:t xml:space="preserve">Класи також є об’єктами і діють </w:t>
      </w:r>
      <w:r w:rsidR="00EB5134">
        <w:t xml:space="preserve">за тими </w:t>
      </w:r>
      <w:r w:rsidR="00B943ED">
        <w:t>самими</w:t>
      </w:r>
      <w:r w:rsidR="00EB5134">
        <w:t xml:space="preserve"> правилами</w:t>
      </w:r>
      <w:r>
        <w:t>.</w:t>
      </w:r>
    </w:p>
    <w:p w14:paraId="3CA08269" w14:textId="77777777" w:rsidR="002B4A2E" w:rsidRDefault="002B4A2E" w:rsidP="002B4A2E">
      <w:r>
        <w:t xml:space="preserve">З </w:t>
      </w:r>
      <w:r w:rsidRPr="00CC2F06">
        <w:t>Правила 1 випливає</w:t>
      </w:r>
      <w:r>
        <w:t>,</w:t>
      </w:r>
      <w:r w:rsidRPr="00CC2F06">
        <w:t xml:space="preserve"> що </w:t>
      </w:r>
      <w:r w:rsidRPr="00CC2F06">
        <w:rPr>
          <w:i/>
          <w:iCs/>
        </w:rPr>
        <w:t>класи також є об’єктами</w:t>
      </w:r>
      <w:r w:rsidRPr="00CC2F06">
        <w:t xml:space="preserve">, </w:t>
      </w:r>
      <w:r>
        <w:t>а</w:t>
      </w:r>
      <w:r w:rsidRPr="00CC2F06">
        <w:t xml:space="preserve"> </w:t>
      </w:r>
      <w:r>
        <w:t xml:space="preserve">з </w:t>
      </w:r>
      <w:r w:rsidRPr="00CC2F06">
        <w:t>Правил</w:t>
      </w:r>
      <w:r>
        <w:t>а</w:t>
      </w:r>
      <w:r w:rsidRPr="00CC2F06">
        <w:t xml:space="preserve"> 2 </w:t>
      </w:r>
      <w:r>
        <w:t>–</w:t>
      </w:r>
      <w:r w:rsidRPr="00CC2F06">
        <w:t xml:space="preserve"> що класи теж м</w:t>
      </w:r>
      <w:r>
        <w:t>уся</w:t>
      </w:r>
      <w:r w:rsidRPr="00CC2F06">
        <w:t>ть бути екземплярами класів. Клас класу назива</w:t>
      </w:r>
      <w:r>
        <w:t>ю</w:t>
      </w:r>
      <w:r w:rsidRPr="00CC2F06">
        <w:t xml:space="preserve">ть </w:t>
      </w:r>
      <w:r w:rsidRPr="003707F5">
        <w:rPr>
          <w:i/>
          <w:iCs/>
        </w:rPr>
        <w:t>метакласом</w:t>
      </w:r>
      <w:r w:rsidRPr="00CC2F06">
        <w:t>.</w:t>
      </w:r>
    </w:p>
    <w:p w14:paraId="429F76E1" w14:textId="6DC2BF14" w:rsidR="006D3B87" w:rsidRDefault="008F1099" w:rsidP="008F1099">
      <w:pPr>
        <w:pStyle w:val="2"/>
      </w:pPr>
      <w:bookmarkStart w:id="2" w:name="_Toc121067381"/>
      <w:r>
        <w:t>Метакласи</w:t>
      </w:r>
      <w:bookmarkEnd w:id="2"/>
    </w:p>
    <w:p w14:paraId="5A653653" w14:textId="04BB1A1E" w:rsidR="00207978" w:rsidRDefault="00207978" w:rsidP="00207978">
      <w:r>
        <w:t>Метаклас створюється автоматично кожного разу, коли створюється клас. У переваж</w:t>
      </w:r>
      <w:r w:rsidR="00820EF6">
        <w:softHyphen/>
      </w:r>
      <w:r>
        <w:t xml:space="preserve">ній більшості випадків не потрібно </w:t>
      </w:r>
      <w:r w:rsidR="00820EF6">
        <w:t>турбуватися</w:t>
      </w:r>
      <w:r>
        <w:t xml:space="preserve"> чи навіть думати про метакласи. Проте кожного разу, коли ви використовуєте </w:t>
      </w:r>
      <w:r w:rsidR="00820EF6">
        <w:t>Системний оглядач</w:t>
      </w:r>
      <w:r>
        <w:t xml:space="preserve"> для пошуку інформації</w:t>
      </w:r>
      <w:r w:rsidR="00820EF6">
        <w:t xml:space="preserve"> про клас</w:t>
      </w:r>
      <w:r>
        <w:t xml:space="preserve"> </w:t>
      </w:r>
      <w:r w:rsidR="00820EF6">
        <w:t xml:space="preserve">на </w:t>
      </w:r>
      <w:r w:rsidR="00820EF6" w:rsidRPr="00820EF6">
        <w:rPr>
          <w:i/>
          <w:iCs/>
        </w:rPr>
        <w:t>стороні</w:t>
      </w:r>
      <w:r w:rsidRPr="00820EF6">
        <w:rPr>
          <w:i/>
          <w:iCs/>
        </w:rPr>
        <w:t xml:space="preserve"> класу</w:t>
      </w:r>
      <w:r>
        <w:t xml:space="preserve">, не зайвим </w:t>
      </w:r>
      <w:r w:rsidR="00820EF6">
        <w:t xml:space="preserve">буде </w:t>
      </w:r>
      <w:r>
        <w:t xml:space="preserve">пригадати, що насправді ви </w:t>
      </w:r>
      <w:r w:rsidR="00820EF6">
        <w:t>переглядаєте</w:t>
      </w:r>
      <w:r>
        <w:t xml:space="preserve"> інший клас. Клас і метаклас є окремими класами, попри те, що перший є екземпляром другого.</w:t>
      </w:r>
      <w:r w:rsidR="00820EF6">
        <w:t xml:space="preserve"> Справді</w:t>
      </w:r>
      <w:r w:rsidR="00820EF6" w:rsidRPr="00820EF6">
        <w:t>,</w:t>
      </w:r>
      <w:r w:rsidR="00820EF6">
        <w:t xml:space="preserve"> о</w:t>
      </w:r>
      <w:r w:rsidR="00E31BDD">
        <w:t>к</w:t>
      </w:r>
      <w:r w:rsidR="00820EF6">
        <w:t>рема</w:t>
      </w:r>
      <w:r w:rsidR="00820EF6" w:rsidRPr="00820EF6">
        <w:t xml:space="preserve"> точка відрізняється від класу </w:t>
      </w:r>
      <w:r w:rsidR="00820EF6" w:rsidRPr="00820EF6">
        <w:rPr>
          <w:i/>
          <w:iCs/>
          <w:lang w:val="en-US"/>
        </w:rPr>
        <w:t>Point</w:t>
      </w:r>
      <w:r w:rsidR="00820EF6" w:rsidRPr="00820EF6">
        <w:t xml:space="preserve">, і </w:t>
      </w:r>
      <w:r w:rsidR="00E31BDD">
        <w:t>так само</w:t>
      </w:r>
      <w:r w:rsidR="00820EF6" w:rsidRPr="00820EF6">
        <w:t xml:space="preserve"> клас</w:t>
      </w:r>
      <w:r w:rsidR="00E31BDD">
        <w:t xml:space="preserve"> </w:t>
      </w:r>
      <w:r w:rsidR="00E31BDD">
        <w:rPr>
          <w:i/>
          <w:iCs/>
          <w:lang w:val="en-US"/>
        </w:rPr>
        <w:t>Point</w:t>
      </w:r>
      <w:r w:rsidR="00820EF6" w:rsidRPr="00820EF6">
        <w:t xml:space="preserve"> </w:t>
      </w:r>
      <w:r w:rsidR="00E31BDD">
        <w:t>відрізняється від</w:t>
      </w:r>
      <w:r w:rsidR="00820EF6" w:rsidRPr="00820EF6">
        <w:t xml:space="preserve"> </w:t>
      </w:r>
      <w:r w:rsidR="00E31BDD">
        <w:t>св</w:t>
      </w:r>
      <w:r w:rsidR="00820EF6" w:rsidRPr="00820EF6">
        <w:t>ого метакласу</w:t>
      </w:r>
      <w:r w:rsidR="00C87B6D">
        <w:t>.</w:t>
      </w:r>
    </w:p>
    <w:p w14:paraId="77E201D7" w14:textId="04CA29B7" w:rsidR="00207978" w:rsidRDefault="00E31BDD" w:rsidP="00207978">
      <w:r>
        <w:t>Щоб належно пояснити</w:t>
      </w:r>
      <w:r w:rsidR="00207978">
        <w:t xml:space="preserve"> клас</w:t>
      </w:r>
      <w:r>
        <w:t>и</w:t>
      </w:r>
      <w:r w:rsidR="00207978">
        <w:t xml:space="preserve"> і метаклас</w:t>
      </w:r>
      <w:r>
        <w:t>и,</w:t>
      </w:r>
      <w:r w:rsidR="00207978">
        <w:t xml:space="preserve"> </w:t>
      </w:r>
      <w:r>
        <w:t>доповнимо</w:t>
      </w:r>
      <w:r w:rsidR="00207978">
        <w:t xml:space="preserve"> правила з розділу</w:t>
      </w:r>
      <w:r>
        <w:t xml:space="preserve"> 10</w:t>
      </w:r>
      <w:r w:rsidR="00207978">
        <w:t xml:space="preserve"> «Об’єктна модель Pharo» додатковими</w:t>
      </w:r>
      <w:r>
        <w:t>.</w:t>
      </w:r>
    </w:p>
    <w:p w14:paraId="346D8054" w14:textId="3B965811" w:rsidR="00207978" w:rsidRDefault="00207978" w:rsidP="00E31BDD">
      <w:pPr>
        <w:pStyle w:val="a4"/>
        <w:numPr>
          <w:ilvl w:val="0"/>
          <w:numId w:val="39"/>
        </w:numPr>
        <w:ind w:left="1701" w:hanging="1341"/>
        <w:contextualSpacing w:val="0"/>
      </w:pPr>
      <w:r>
        <w:lastRenderedPageBreak/>
        <w:t>Кожен клас є екземпляром свого метакласу.</w:t>
      </w:r>
    </w:p>
    <w:p w14:paraId="67E0EDA8" w14:textId="21D461CF" w:rsidR="00207978" w:rsidRDefault="00207978" w:rsidP="00E31BDD">
      <w:pPr>
        <w:pStyle w:val="a4"/>
        <w:numPr>
          <w:ilvl w:val="0"/>
          <w:numId w:val="39"/>
        </w:numPr>
        <w:ind w:left="1701" w:hanging="1341"/>
        <w:contextualSpacing w:val="0"/>
      </w:pPr>
      <w:r>
        <w:t>Ієрархія метакласів паралельна ієрархії класів.</w:t>
      </w:r>
    </w:p>
    <w:p w14:paraId="3B0A2963" w14:textId="0FC963EA" w:rsidR="00207978" w:rsidRDefault="00207978" w:rsidP="00E31BDD">
      <w:pPr>
        <w:pStyle w:val="a4"/>
        <w:numPr>
          <w:ilvl w:val="0"/>
          <w:numId w:val="39"/>
        </w:numPr>
        <w:ind w:left="1701" w:hanging="1341"/>
        <w:contextualSpacing w:val="0"/>
      </w:pPr>
      <w:r>
        <w:t xml:space="preserve">Кожен клас наслідує від класів </w:t>
      </w:r>
      <w:r w:rsidRPr="00E31BDD">
        <w:rPr>
          <w:i/>
          <w:iCs/>
          <w:lang w:val="en-US"/>
        </w:rPr>
        <w:t>Class</w:t>
      </w:r>
      <w:r>
        <w:t xml:space="preserve"> i </w:t>
      </w:r>
      <w:r w:rsidRPr="00E31BDD">
        <w:rPr>
          <w:i/>
          <w:iCs/>
          <w:lang w:val="en-US"/>
        </w:rPr>
        <w:t>Behavior</w:t>
      </w:r>
      <w:r>
        <w:t>.</w:t>
      </w:r>
    </w:p>
    <w:p w14:paraId="0FE28F43" w14:textId="78DA315D" w:rsidR="00207978" w:rsidRDefault="00207978" w:rsidP="00E31BDD">
      <w:pPr>
        <w:pStyle w:val="a4"/>
        <w:numPr>
          <w:ilvl w:val="0"/>
          <w:numId w:val="39"/>
        </w:numPr>
        <w:ind w:left="1701" w:hanging="1341"/>
        <w:contextualSpacing w:val="0"/>
      </w:pPr>
      <w:r>
        <w:t xml:space="preserve">Кожен метаклас є екземпляром класу </w:t>
      </w:r>
      <w:r w:rsidRPr="00E31BDD">
        <w:rPr>
          <w:i/>
          <w:iCs/>
          <w:lang w:val="en-US"/>
        </w:rPr>
        <w:t>Metaclass</w:t>
      </w:r>
      <w:r>
        <w:t>.</w:t>
      </w:r>
    </w:p>
    <w:p w14:paraId="019EBE15" w14:textId="7CD4DC0A" w:rsidR="00207978" w:rsidRDefault="00207978" w:rsidP="00E31BDD">
      <w:pPr>
        <w:pStyle w:val="a4"/>
        <w:numPr>
          <w:ilvl w:val="0"/>
          <w:numId w:val="39"/>
        </w:numPr>
        <w:ind w:left="1701" w:hanging="1341"/>
        <w:contextualSpacing w:val="0"/>
      </w:pPr>
      <w:r>
        <w:t xml:space="preserve">Метаклас класу </w:t>
      </w:r>
      <w:r w:rsidRPr="007151A1">
        <w:rPr>
          <w:i/>
          <w:iCs/>
        </w:rPr>
        <w:t>Metaclass</w:t>
      </w:r>
      <w:r>
        <w:t xml:space="preserve"> є екземпляром класу </w:t>
      </w:r>
      <w:r w:rsidRPr="007151A1">
        <w:rPr>
          <w:i/>
          <w:iCs/>
        </w:rPr>
        <w:t>Metaclass</w:t>
      </w:r>
      <w:r>
        <w:t>.</w:t>
      </w:r>
    </w:p>
    <w:p w14:paraId="41EEDCB5" w14:textId="628CC613" w:rsidR="00207978" w:rsidRDefault="00207978" w:rsidP="00207978">
      <w:r>
        <w:t xml:space="preserve">Разом ці </w:t>
      </w:r>
      <w:r w:rsidR="007151A1">
        <w:t>одинадцять простих</w:t>
      </w:r>
      <w:r>
        <w:t xml:space="preserve"> правил становлять об’єктну модель Pharo.</w:t>
      </w:r>
    </w:p>
    <w:p w14:paraId="01670D46" w14:textId="57D8D62E" w:rsidR="00C73E45" w:rsidRDefault="00207978" w:rsidP="00207978">
      <w:r>
        <w:t xml:space="preserve">Спершу </w:t>
      </w:r>
      <w:r w:rsidR="007151A1">
        <w:t xml:space="preserve">на невеликому прикладі </w:t>
      </w:r>
      <w:r>
        <w:t xml:space="preserve">коротко повторимо </w:t>
      </w:r>
      <w:r w:rsidR="007151A1">
        <w:t>п’ять перших</w:t>
      </w:r>
      <w:r>
        <w:t xml:space="preserve"> правил. Після цього детальніше розглянемо нові правила, використовуючи той самий приклад.</w:t>
      </w:r>
    </w:p>
    <w:p w14:paraId="349D9A73" w14:textId="4D7CEC0B" w:rsidR="00F74E6E" w:rsidRDefault="00AF64E9" w:rsidP="00AF64E9">
      <w:pPr>
        <w:pStyle w:val="af0"/>
        <w:spacing w:line="360" w:lineRule="auto"/>
      </w:pPr>
      <w:r>
        <w:rPr>
          <w:noProof/>
        </w:rPr>
        <w:drawing>
          <wp:inline distT="0" distB="0" distL="0" distR="0" wp14:anchorId="518D174F" wp14:editId="0623E3C5">
            <wp:extent cx="6118922" cy="3273425"/>
            <wp:effectExtent l="0" t="0" r="0" b="317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Рисунок 2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22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FDCC" w14:textId="3DE76935" w:rsidR="00F74E6E" w:rsidRDefault="00F74E6E" w:rsidP="00F74E6E">
      <w:pPr>
        <w:pStyle w:val="af0"/>
      </w:pPr>
      <w:r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1</w:t>
        </w:r>
      </w:fldSimple>
      <w:r>
        <w:t xml:space="preserve">. </w:t>
      </w:r>
      <w:r w:rsidRPr="00F74E6E">
        <w:t xml:space="preserve">Надсилання повідомлення </w:t>
      </w:r>
      <w:r w:rsidRPr="00AA7EAF">
        <w:rPr>
          <w:i/>
          <w:iCs/>
          <w:lang w:val="en-US"/>
        </w:rPr>
        <w:t>class</w:t>
      </w:r>
      <w:r w:rsidRPr="00F74E6E">
        <w:t xml:space="preserve"> до </w:t>
      </w:r>
      <w:r w:rsidR="00412B3D">
        <w:t>впорядкованої</w:t>
      </w:r>
      <w:r w:rsidRPr="00F74E6E">
        <w:t xml:space="preserve"> колекції</w:t>
      </w:r>
    </w:p>
    <w:p w14:paraId="605D556B" w14:textId="4A6CDE58" w:rsidR="008F1099" w:rsidRDefault="00AF64E9" w:rsidP="007151A1">
      <w:pPr>
        <w:pStyle w:val="2"/>
      </w:pPr>
      <w:bookmarkStart w:id="3" w:name="_Toc121067382"/>
      <w:r>
        <w:t>Ще раз про</w:t>
      </w:r>
      <w:r w:rsidR="007151A1">
        <w:t xml:space="preserve"> об’єктн</w:t>
      </w:r>
      <w:r>
        <w:t>у</w:t>
      </w:r>
      <w:r w:rsidR="007151A1">
        <w:t xml:space="preserve"> модел</w:t>
      </w:r>
      <w:r>
        <w:t>ь</w:t>
      </w:r>
      <w:r w:rsidR="007151A1">
        <w:t xml:space="preserve"> </w:t>
      </w:r>
      <w:r w:rsidR="007151A1">
        <w:rPr>
          <w:lang w:val="en-US"/>
        </w:rPr>
        <w:t>Pharo</w:t>
      </w:r>
      <w:bookmarkEnd w:id="3"/>
    </w:p>
    <w:p w14:paraId="15251FC2" w14:textId="46A0FD47" w:rsidR="007151A1" w:rsidRDefault="007151A1" w:rsidP="007151A1">
      <w:r w:rsidRPr="007151A1">
        <w:rPr>
          <w:b/>
          <w:bCs/>
        </w:rPr>
        <w:t>Правило 1.</w:t>
      </w:r>
      <w:r>
        <w:t xml:space="preserve"> Оскільки будь-що є об’єктом, то послідовна колекція у Pharo також є об’єктом.</w:t>
      </w:r>
    </w:p>
    <w:p w14:paraId="0FD2BF02" w14:textId="77777777" w:rsidR="00616A73" w:rsidRPr="00616A73" w:rsidRDefault="007151A1" w:rsidP="007151A1">
      <w:pPr>
        <w:pStyle w:val="Example"/>
        <w:rPr>
          <w:lang w:val="en-US"/>
        </w:rPr>
      </w:pPr>
      <w:r w:rsidRPr="00616A73">
        <w:rPr>
          <w:lang w:val="en-US"/>
        </w:rPr>
        <w:t>OrderedCollection withAll: #(4 5 6 1 2 3)</w:t>
      </w:r>
    </w:p>
    <w:p w14:paraId="29215B05" w14:textId="18B917CC" w:rsidR="007151A1" w:rsidRPr="00616A73" w:rsidRDefault="007151A1" w:rsidP="007151A1">
      <w:pPr>
        <w:pStyle w:val="Example"/>
        <w:rPr>
          <w:lang w:val="en-US"/>
        </w:rPr>
      </w:pPr>
      <w:r w:rsidRPr="00616A73">
        <w:rPr>
          <w:lang w:val="en-US"/>
        </w:rPr>
        <w:t>&gt;&gt;&gt; an OrderedCollection(4 5 6 1 2 3)</w:t>
      </w:r>
    </w:p>
    <w:p w14:paraId="4C4017F0" w14:textId="31D201F6" w:rsidR="007151A1" w:rsidRDefault="007151A1" w:rsidP="007151A1">
      <w:r w:rsidRPr="00616A73">
        <w:rPr>
          <w:b/>
          <w:bCs/>
        </w:rPr>
        <w:t>Правило 2</w:t>
      </w:r>
      <w:r w:rsidR="00616A73" w:rsidRPr="00616A73">
        <w:rPr>
          <w:b/>
          <w:bCs/>
        </w:rPr>
        <w:t>.</w:t>
      </w:r>
      <w:r>
        <w:t xml:space="preserve"> Кожен об’єкт є екземпляром класу. </w:t>
      </w:r>
      <w:r w:rsidR="00616A73">
        <w:t>Послідовна</w:t>
      </w:r>
      <w:r>
        <w:t xml:space="preserve"> колекці</w:t>
      </w:r>
      <w:r w:rsidR="00616A73">
        <w:t>я</w:t>
      </w:r>
      <w:r>
        <w:t xml:space="preserve"> </w:t>
      </w:r>
      <w:r w:rsidR="00616A73">
        <w:t>є екземпляром</w:t>
      </w:r>
      <w:r>
        <w:t xml:space="preserve"> клас</w:t>
      </w:r>
      <w:r w:rsidR="00616A73">
        <w:t>у</w:t>
      </w:r>
      <w:r>
        <w:t xml:space="preserve"> </w:t>
      </w:r>
      <w:r w:rsidRPr="00616A73">
        <w:rPr>
          <w:i/>
          <w:iCs/>
        </w:rPr>
        <w:t>OrderedCollection</w:t>
      </w:r>
      <w:r>
        <w:t>.</w:t>
      </w:r>
    </w:p>
    <w:p w14:paraId="108596A9" w14:textId="77777777" w:rsidR="00616A73" w:rsidRPr="00616A73" w:rsidRDefault="00616A73" w:rsidP="00616A73">
      <w:pPr>
        <w:pStyle w:val="Example"/>
        <w:rPr>
          <w:lang w:val="en-US"/>
        </w:rPr>
      </w:pPr>
      <w:r w:rsidRPr="00616A73">
        <w:rPr>
          <w:lang w:val="en-US"/>
        </w:rPr>
        <w:t>(OrderedCollection withAll: #(4 5 6 1 2 3)) class</w:t>
      </w:r>
    </w:p>
    <w:p w14:paraId="60A209DD" w14:textId="29CF4B39" w:rsidR="00616A73" w:rsidRPr="00616A73" w:rsidRDefault="00616A73" w:rsidP="00616A73">
      <w:pPr>
        <w:pStyle w:val="Example"/>
        <w:rPr>
          <w:lang w:val="en-US"/>
        </w:rPr>
      </w:pPr>
      <w:r w:rsidRPr="00616A73">
        <w:rPr>
          <w:lang w:val="en-US"/>
        </w:rPr>
        <w:t>&gt;&gt;&gt; OrderedCollection</w:t>
      </w:r>
    </w:p>
    <w:p w14:paraId="51E33072" w14:textId="68560CC5" w:rsidR="007151A1" w:rsidRDefault="007151A1" w:rsidP="007151A1">
      <w:r w:rsidRPr="00616A73">
        <w:rPr>
          <w:b/>
          <w:bCs/>
        </w:rPr>
        <w:t>Правило 3</w:t>
      </w:r>
      <w:r w:rsidR="00616A73" w:rsidRPr="00616A73">
        <w:rPr>
          <w:b/>
          <w:bCs/>
        </w:rPr>
        <w:t>.</w:t>
      </w:r>
      <w:r>
        <w:t xml:space="preserve"> </w:t>
      </w:r>
      <w:r w:rsidR="00616A73">
        <w:t>У кожного класу є над</w:t>
      </w:r>
      <w:r>
        <w:t xml:space="preserve">клас. </w:t>
      </w:r>
      <w:r w:rsidR="00616A73">
        <w:t>Над</w:t>
      </w:r>
      <w:r>
        <w:t xml:space="preserve">класом класу </w:t>
      </w:r>
      <w:r w:rsidRPr="00EE627F">
        <w:rPr>
          <w:i/>
          <w:iCs/>
        </w:rPr>
        <w:t>OrderedCollection</w:t>
      </w:r>
      <w:r>
        <w:t xml:space="preserve"> є </w:t>
      </w:r>
      <w:r w:rsidRPr="00EE627F">
        <w:rPr>
          <w:i/>
          <w:iCs/>
        </w:rPr>
        <w:t>Sequence</w:t>
      </w:r>
      <w:r w:rsidR="00EE627F">
        <w:rPr>
          <w:i/>
          <w:iCs/>
        </w:rPr>
        <w:softHyphen/>
      </w:r>
      <w:r w:rsidRPr="00EE627F">
        <w:rPr>
          <w:i/>
          <w:iCs/>
        </w:rPr>
        <w:t>ableCollection</w:t>
      </w:r>
      <w:r>
        <w:t xml:space="preserve">, а </w:t>
      </w:r>
      <w:r w:rsidR="00EE627F">
        <w:t>над</w:t>
      </w:r>
      <w:r>
        <w:t xml:space="preserve">класом </w:t>
      </w:r>
      <w:r w:rsidRPr="00EE627F">
        <w:rPr>
          <w:i/>
          <w:iCs/>
        </w:rPr>
        <w:t>SequenceableCollection</w:t>
      </w:r>
      <w:r>
        <w:t xml:space="preserve"> </w:t>
      </w:r>
      <w:r w:rsidR="00EE627F">
        <w:t>–</w:t>
      </w:r>
      <w:r>
        <w:t xml:space="preserve"> </w:t>
      </w:r>
      <w:r w:rsidRPr="00EE627F">
        <w:rPr>
          <w:i/>
          <w:iCs/>
          <w:lang w:val="en-US"/>
        </w:rPr>
        <w:t>Collection</w:t>
      </w:r>
      <w:r>
        <w:t>.</w:t>
      </w:r>
    </w:p>
    <w:p w14:paraId="14E39D35" w14:textId="77777777" w:rsidR="00EE627F" w:rsidRDefault="00EE627F" w:rsidP="00EE627F">
      <w:pPr>
        <w:pStyle w:val="Example"/>
        <w:rPr>
          <w:lang w:val="en-US"/>
        </w:rPr>
      </w:pPr>
      <w:r w:rsidRPr="00EE627F">
        <w:rPr>
          <w:lang w:val="en-US"/>
        </w:rPr>
        <w:t>OrderedCollection superclass</w:t>
      </w:r>
    </w:p>
    <w:p w14:paraId="579437C8" w14:textId="77777777" w:rsidR="00EE627F" w:rsidRDefault="00EE627F" w:rsidP="00EE627F">
      <w:pPr>
        <w:pStyle w:val="Example"/>
        <w:spacing w:before="120" w:after="120"/>
        <w:rPr>
          <w:lang w:val="en-US"/>
        </w:rPr>
      </w:pPr>
      <w:r w:rsidRPr="00EE627F">
        <w:rPr>
          <w:lang w:val="en-US"/>
        </w:rPr>
        <w:t>&gt;&gt;&gt; SequenceableCollection</w:t>
      </w:r>
    </w:p>
    <w:p w14:paraId="0C2C9ADB" w14:textId="77777777" w:rsidR="00EE627F" w:rsidRPr="006B26CA" w:rsidRDefault="00EE627F" w:rsidP="00EE627F">
      <w:pPr>
        <w:spacing w:after="0"/>
        <w:rPr>
          <w:sz w:val="16"/>
          <w:szCs w:val="14"/>
        </w:rPr>
      </w:pPr>
    </w:p>
    <w:p w14:paraId="0D1B8840" w14:textId="77777777" w:rsidR="00EE627F" w:rsidRDefault="00EE627F" w:rsidP="00EE627F">
      <w:pPr>
        <w:pStyle w:val="Example"/>
        <w:spacing w:before="120" w:after="120"/>
        <w:rPr>
          <w:lang w:val="en-US"/>
        </w:rPr>
      </w:pPr>
      <w:r w:rsidRPr="00EE627F">
        <w:rPr>
          <w:lang w:val="en-US"/>
        </w:rPr>
        <w:t>SequenceableCollection superclass</w:t>
      </w:r>
    </w:p>
    <w:p w14:paraId="530BD8D4" w14:textId="77777777" w:rsidR="00EE627F" w:rsidRDefault="00EE627F" w:rsidP="00EE627F">
      <w:pPr>
        <w:pStyle w:val="Example"/>
        <w:spacing w:before="120" w:after="120"/>
        <w:rPr>
          <w:lang w:val="en-US"/>
        </w:rPr>
      </w:pPr>
      <w:r w:rsidRPr="00EE627F">
        <w:rPr>
          <w:lang w:val="en-US"/>
        </w:rPr>
        <w:t>&gt;&gt;&gt; Collection</w:t>
      </w:r>
    </w:p>
    <w:p w14:paraId="231457AB" w14:textId="77777777" w:rsidR="00EE627F" w:rsidRPr="006B26CA" w:rsidRDefault="00EE627F" w:rsidP="00EE627F">
      <w:pPr>
        <w:spacing w:after="0"/>
        <w:rPr>
          <w:sz w:val="16"/>
          <w:szCs w:val="14"/>
        </w:rPr>
      </w:pPr>
    </w:p>
    <w:p w14:paraId="5FD2C35F" w14:textId="77777777" w:rsidR="00EE627F" w:rsidRPr="00EE627F" w:rsidRDefault="00EE627F" w:rsidP="00EE627F">
      <w:pPr>
        <w:pStyle w:val="Example"/>
        <w:spacing w:before="120" w:after="120"/>
      </w:pPr>
      <w:r w:rsidRPr="00EE627F">
        <w:rPr>
          <w:lang w:val="en-US"/>
        </w:rPr>
        <w:t>Collection</w:t>
      </w:r>
      <w:r w:rsidRPr="00EE627F">
        <w:t xml:space="preserve"> </w:t>
      </w:r>
      <w:r w:rsidRPr="00EE627F">
        <w:rPr>
          <w:lang w:val="en-US"/>
        </w:rPr>
        <w:t>superclass</w:t>
      </w:r>
    </w:p>
    <w:p w14:paraId="4834D94D" w14:textId="0F62E408" w:rsidR="00EE627F" w:rsidRPr="00EE627F" w:rsidRDefault="00EE627F" w:rsidP="00EE627F">
      <w:pPr>
        <w:pStyle w:val="Example"/>
      </w:pPr>
      <w:r w:rsidRPr="00EE627F">
        <w:t xml:space="preserve">&gt;&gt;&gt; </w:t>
      </w:r>
      <w:r w:rsidRPr="00EE627F">
        <w:rPr>
          <w:lang w:val="en-US"/>
        </w:rPr>
        <w:t>Object</w:t>
      </w:r>
    </w:p>
    <w:p w14:paraId="3F26B0EB" w14:textId="2574AF71" w:rsidR="007151A1" w:rsidRDefault="007151A1" w:rsidP="007151A1">
      <w:r w:rsidRPr="00390D49">
        <w:rPr>
          <w:b/>
          <w:bCs/>
        </w:rPr>
        <w:t>Правило 4</w:t>
      </w:r>
      <w:r w:rsidR="00390D49" w:rsidRPr="00390D49">
        <w:rPr>
          <w:b/>
          <w:bCs/>
        </w:rPr>
        <w:t>.</w:t>
      </w:r>
      <w:r>
        <w:t xml:space="preserve"> </w:t>
      </w:r>
      <w:r w:rsidR="00390D49">
        <w:t>У</w:t>
      </w:r>
      <w:r>
        <w:t xml:space="preserve">се відбувається через надсилання повідомлень, звідки випливає, що </w:t>
      </w:r>
      <w:r w:rsidRPr="00390D49">
        <w:rPr>
          <w:i/>
          <w:iCs/>
        </w:rPr>
        <w:t>withAll:</w:t>
      </w:r>
      <w:r>
        <w:t xml:space="preserve"> </w:t>
      </w:r>
      <w:r w:rsidR="00390D49">
        <w:t>–</w:t>
      </w:r>
      <w:r>
        <w:t xml:space="preserve"> повідомлення</w:t>
      </w:r>
      <w:r w:rsidR="00390D49">
        <w:t>, надіслане</w:t>
      </w:r>
      <w:r>
        <w:t xml:space="preserve"> до </w:t>
      </w:r>
      <w:r w:rsidRPr="00390D49">
        <w:rPr>
          <w:i/>
          <w:iCs/>
        </w:rPr>
        <w:t>OrderedCollection</w:t>
      </w:r>
      <w:r>
        <w:t xml:space="preserve">, </w:t>
      </w:r>
      <w:r w:rsidR="00390D49">
        <w:rPr>
          <w:i/>
          <w:iCs/>
          <w:lang w:val="en-US"/>
        </w:rPr>
        <w:t>class</w:t>
      </w:r>
      <w:r>
        <w:t xml:space="preserve"> – повідомлення екземпляр</w:t>
      </w:r>
      <w:r w:rsidR="00AF792C">
        <w:t>а</w:t>
      </w:r>
      <w:r>
        <w:t xml:space="preserve"> </w:t>
      </w:r>
      <w:r w:rsidR="00390D49">
        <w:t>послідовної</w:t>
      </w:r>
      <w:r>
        <w:t xml:space="preserve"> колекції, а </w:t>
      </w:r>
      <w:r w:rsidRPr="00390D49">
        <w:rPr>
          <w:i/>
          <w:iCs/>
        </w:rPr>
        <w:t>superclass</w:t>
      </w:r>
      <w:r>
        <w:t xml:space="preserve"> – повідомлення до</w:t>
      </w:r>
      <w:r w:rsidR="00390D49">
        <w:t xml:space="preserve"> класів</w:t>
      </w:r>
      <w:r>
        <w:t xml:space="preserve"> </w:t>
      </w:r>
      <w:r w:rsidRPr="00390D49">
        <w:rPr>
          <w:i/>
          <w:iCs/>
        </w:rPr>
        <w:t>OrderedCollection</w:t>
      </w:r>
      <w:r>
        <w:t xml:space="preserve">, </w:t>
      </w:r>
      <w:r w:rsidRPr="00390D49">
        <w:rPr>
          <w:i/>
          <w:iCs/>
        </w:rPr>
        <w:t>Sequence</w:t>
      </w:r>
      <w:r w:rsidR="00ED18BD">
        <w:rPr>
          <w:i/>
          <w:iCs/>
        </w:rPr>
        <w:softHyphen/>
      </w:r>
      <w:r w:rsidRPr="00390D49">
        <w:rPr>
          <w:i/>
          <w:iCs/>
        </w:rPr>
        <w:t>ableCollection</w:t>
      </w:r>
      <w:r>
        <w:t xml:space="preserve"> і </w:t>
      </w:r>
      <w:r w:rsidRPr="00390D49">
        <w:rPr>
          <w:i/>
          <w:iCs/>
          <w:lang w:val="en-US"/>
        </w:rPr>
        <w:t>Collection</w:t>
      </w:r>
      <w:r>
        <w:t>. У кожному випадку отримувач</w:t>
      </w:r>
      <w:r w:rsidR="00ED18BD">
        <w:t>ем</w:t>
      </w:r>
      <w:r>
        <w:t xml:space="preserve"> є об’єкт, </w:t>
      </w:r>
      <w:r w:rsidR="00AF792C">
        <w:t>бо</w:t>
      </w:r>
      <w:r>
        <w:t xml:space="preserve"> будь-що є об’єктом, але деякі з </w:t>
      </w:r>
      <w:r w:rsidR="000B2756">
        <w:t>н</w:t>
      </w:r>
      <w:r>
        <w:t>их є також класами.</w:t>
      </w:r>
    </w:p>
    <w:p w14:paraId="0DBD0881" w14:textId="57F8DB2B" w:rsidR="008F1099" w:rsidRDefault="007151A1" w:rsidP="007151A1">
      <w:r w:rsidRPr="00ED18BD">
        <w:rPr>
          <w:b/>
          <w:bCs/>
        </w:rPr>
        <w:t>Правило 5</w:t>
      </w:r>
      <w:r w:rsidR="00ED18BD" w:rsidRPr="00ED18BD">
        <w:rPr>
          <w:b/>
          <w:bCs/>
        </w:rPr>
        <w:t>.</w:t>
      </w:r>
      <w:r>
        <w:t xml:space="preserve"> Пошук методу відбувається </w:t>
      </w:r>
      <w:r w:rsidR="00ED18BD">
        <w:t>за</w:t>
      </w:r>
      <w:r>
        <w:t xml:space="preserve"> ланцюжк</w:t>
      </w:r>
      <w:r w:rsidR="00ED18BD">
        <w:t>ом</w:t>
      </w:r>
      <w:r>
        <w:t xml:space="preserve"> наслідування, тому коли надси</w:t>
      </w:r>
      <w:r w:rsidR="00ED18BD">
        <w:softHyphen/>
      </w:r>
      <w:r>
        <w:t>ла</w:t>
      </w:r>
      <w:r w:rsidR="00ED18BD">
        <w:t>ють</w:t>
      </w:r>
      <w:r>
        <w:t xml:space="preserve"> повідомлення </w:t>
      </w:r>
      <w:r w:rsidRPr="00ED18BD">
        <w:rPr>
          <w:i/>
          <w:iCs/>
          <w:lang w:val="en-US"/>
        </w:rPr>
        <w:t>class</w:t>
      </w:r>
      <w:r>
        <w:t xml:space="preserve"> результат</w:t>
      </w:r>
      <w:r w:rsidR="00ED18BD">
        <w:t>ові обчислення виразу</w:t>
      </w:r>
      <w:r>
        <w:t xml:space="preserve"> </w:t>
      </w:r>
      <w:r w:rsidR="00ED18BD">
        <w:t>«</w:t>
      </w:r>
      <w:r w:rsidRPr="00ED18BD">
        <w:rPr>
          <w:i/>
          <w:iCs/>
        </w:rPr>
        <w:t>(OrderedCollection withAll: #(4 5 6 1 2 3)) asSortedCollection</w:t>
      </w:r>
      <w:r w:rsidR="00ED18BD">
        <w:t>»</w:t>
      </w:r>
      <w:r>
        <w:t xml:space="preserve">, </w:t>
      </w:r>
      <w:r w:rsidR="00ED18BD">
        <w:t>воно буде</w:t>
      </w:r>
      <w:r>
        <w:t xml:space="preserve"> </w:t>
      </w:r>
      <w:r w:rsidR="00ED18BD">
        <w:t>опрацьовано</w:t>
      </w:r>
      <w:r>
        <w:t xml:space="preserve">, коли відповідний метод </w:t>
      </w:r>
      <w:r w:rsidR="00ED18BD">
        <w:t xml:space="preserve">буде </w:t>
      </w:r>
      <w:r>
        <w:t xml:space="preserve">знайдено в класі </w:t>
      </w:r>
      <w:r w:rsidRPr="00ED18BD">
        <w:rPr>
          <w:i/>
          <w:iCs/>
          <w:lang w:val="en-US"/>
        </w:rPr>
        <w:t>Object</w:t>
      </w:r>
      <w:r>
        <w:t>, як показано на рис.1</w:t>
      </w:r>
      <w:r w:rsidR="00ED18BD">
        <w:t>7</w:t>
      </w:r>
      <w:r>
        <w:t>.1.</w:t>
      </w:r>
    </w:p>
    <w:p w14:paraId="3C334A2B" w14:textId="77777777" w:rsidR="00A244C9" w:rsidRDefault="00A244C9" w:rsidP="00843B50">
      <w:pPr>
        <w:pStyle w:val="af0"/>
      </w:pPr>
    </w:p>
    <w:p w14:paraId="00FCF24B" w14:textId="15A37E5C" w:rsidR="00CC0F09" w:rsidRPr="00843B50" w:rsidRDefault="00843B50" w:rsidP="00843B50">
      <w:pPr>
        <w:pStyle w:val="af0"/>
      </w:pPr>
      <w:r>
        <w:rPr>
          <w:noProof/>
        </w:rPr>
        <w:drawing>
          <wp:inline distT="0" distB="0" distL="0" distR="0" wp14:anchorId="2DC28A9C" wp14:editId="31F00E80">
            <wp:extent cx="6120000" cy="1782000"/>
            <wp:effectExtent l="0" t="0" r="0" b="889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Рисунок 2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52FB" w14:textId="6E52F460" w:rsidR="00CC0F09" w:rsidRPr="00843B50" w:rsidRDefault="00CC0F09" w:rsidP="00843B50">
      <w:pPr>
        <w:pStyle w:val="af0"/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2</w:t>
        </w:r>
      </w:fldSimple>
      <w:r w:rsidRPr="00843B50">
        <w:t xml:space="preserve">. </w:t>
      </w:r>
      <w:r w:rsidR="00843B50" w:rsidRPr="00843B50">
        <w:t>Метакласи</w:t>
      </w:r>
      <w:r w:rsidR="00843B50">
        <w:t xml:space="preserve"> та надкласи (вибрані)</w:t>
      </w:r>
      <w:r w:rsidR="00843B50" w:rsidRPr="00843B50">
        <w:t xml:space="preserve"> </w:t>
      </w:r>
      <w:r w:rsidR="00843B50" w:rsidRPr="00843B50">
        <w:rPr>
          <w:i/>
          <w:iCs/>
        </w:rPr>
        <w:t>SortedCollection</w:t>
      </w:r>
    </w:p>
    <w:p w14:paraId="6B5E7AE3" w14:textId="47E3FC51" w:rsidR="008F1099" w:rsidRDefault="00412B3D" w:rsidP="00412B3D">
      <w:pPr>
        <w:pStyle w:val="2"/>
      </w:pPr>
      <w:bookmarkStart w:id="4" w:name="_Toc121067383"/>
      <w:r>
        <w:t>Кожен клас є екземпляром свого метакласу</w:t>
      </w:r>
      <w:bookmarkEnd w:id="4"/>
    </w:p>
    <w:p w14:paraId="44ADDA87" w14:textId="67D1C3B5" w:rsidR="00412B3D" w:rsidRPr="00AB2E16" w:rsidRDefault="00412B3D" w:rsidP="00412B3D">
      <w:r>
        <w:t xml:space="preserve">Як вже згадували у </w:t>
      </w:r>
      <w:r w:rsidR="00AB2E16">
        <w:t>параграфі</w:t>
      </w:r>
      <w:r>
        <w:t xml:space="preserve"> 1</w:t>
      </w:r>
      <w:r w:rsidR="00AB2E16">
        <w:t>7</w:t>
      </w:r>
      <w:r>
        <w:t>.</w:t>
      </w:r>
      <w:r w:rsidR="00AB2E16">
        <w:t>2</w:t>
      </w:r>
      <w:r>
        <w:t xml:space="preserve">, класи, чиї екземпляри </w:t>
      </w:r>
      <w:r w:rsidR="00AB2E16">
        <w:t>самі є</w:t>
      </w:r>
      <w:r>
        <w:t xml:space="preserve"> класами, називають </w:t>
      </w:r>
      <w:r w:rsidRPr="00AB2E16">
        <w:rPr>
          <w:i/>
          <w:iCs/>
        </w:rPr>
        <w:t>метакласами</w:t>
      </w:r>
      <w:r>
        <w:t>.</w:t>
      </w:r>
      <w:r w:rsidR="00AB2E16">
        <w:t xml:space="preserve"> Інший термін використовують, щоб бути певним у точному розумінні, про що мов</w:t>
      </w:r>
      <w:r w:rsidR="00AF792C">
        <w:t>иться</w:t>
      </w:r>
      <w:r w:rsidR="00AB2E16">
        <w:t xml:space="preserve">: про клас </w:t>
      </w:r>
      <w:r w:rsidR="00AB2E16">
        <w:rPr>
          <w:i/>
          <w:iCs/>
          <w:lang w:val="en-US"/>
        </w:rPr>
        <w:t>Point</w:t>
      </w:r>
      <w:r w:rsidR="00AB2E16">
        <w:t xml:space="preserve">, чи про клас класу </w:t>
      </w:r>
      <w:r w:rsidR="00AB2E16">
        <w:rPr>
          <w:i/>
          <w:iCs/>
          <w:lang w:val="en-US"/>
        </w:rPr>
        <w:t>Point</w:t>
      </w:r>
      <w:r w:rsidR="00AB2E16">
        <w:t>.</w:t>
      </w:r>
    </w:p>
    <w:p w14:paraId="5CA54AC7" w14:textId="552B659D" w:rsidR="00412B3D" w:rsidRDefault="00412B3D" w:rsidP="00AB2E16">
      <w:pPr>
        <w:pStyle w:val="3"/>
      </w:pPr>
      <w:r>
        <w:t>Метакласи є неявними</w:t>
      </w:r>
    </w:p>
    <w:p w14:paraId="4C32970C" w14:textId="72B8D81A" w:rsidR="00412B3D" w:rsidRDefault="00412B3D" w:rsidP="00412B3D">
      <w:r>
        <w:t xml:space="preserve">Метакласи створюються </w:t>
      </w:r>
      <w:r w:rsidR="00AB2E16">
        <w:t xml:space="preserve">автоматично </w:t>
      </w:r>
      <w:r>
        <w:t>п</w:t>
      </w:r>
      <w:r w:rsidR="00AF792C">
        <w:t>ід час</w:t>
      </w:r>
      <w:r>
        <w:t xml:space="preserve"> визначенн</w:t>
      </w:r>
      <w:r w:rsidR="00AF792C">
        <w:t>я</w:t>
      </w:r>
      <w:r>
        <w:t xml:space="preserve"> класу. </w:t>
      </w:r>
      <w:r w:rsidR="00AB2E16">
        <w:t>Кажуть</w:t>
      </w:r>
      <w:r>
        <w:t xml:space="preserve">, що вони </w:t>
      </w:r>
      <w:r w:rsidRPr="00AB2E16">
        <w:rPr>
          <w:i/>
          <w:iCs/>
        </w:rPr>
        <w:t>неявн</w:t>
      </w:r>
      <w:r w:rsidR="007237E9">
        <w:rPr>
          <w:i/>
          <w:iCs/>
        </w:rPr>
        <w:t>і</w:t>
      </w:r>
      <w:r>
        <w:t xml:space="preserve">, оскільки програміст </w:t>
      </w:r>
      <w:r w:rsidR="00AB2E16">
        <w:t xml:space="preserve">ніколи </w:t>
      </w:r>
      <w:r>
        <w:t>не повинен хвилюватис</w:t>
      </w:r>
      <w:r w:rsidR="00AB2E16">
        <w:t>я</w:t>
      </w:r>
      <w:r w:rsidR="00AB2E16" w:rsidRPr="00AB2E16">
        <w:t xml:space="preserve"> </w:t>
      </w:r>
      <w:r w:rsidR="00AB2E16">
        <w:t>про них</w:t>
      </w:r>
      <w:r>
        <w:t>.</w:t>
      </w:r>
      <w:r w:rsidR="00AB2E16">
        <w:t xml:space="preserve"> Неявний метаклас </w:t>
      </w:r>
      <w:r w:rsidR="007237E9">
        <w:t xml:space="preserve">створюється для </w:t>
      </w:r>
      <w:r w:rsidR="007237E9" w:rsidRPr="007237E9">
        <w:rPr>
          <w:i/>
          <w:iCs/>
        </w:rPr>
        <w:t>кожного</w:t>
      </w:r>
      <w:r w:rsidR="007237E9">
        <w:t xml:space="preserve"> створеного класу, тому кожен метаклас має єдиний екземпляр.</w:t>
      </w:r>
    </w:p>
    <w:p w14:paraId="0E815B8E" w14:textId="3AB3C391" w:rsidR="007237E9" w:rsidRDefault="007237E9" w:rsidP="007237E9">
      <w:pPr>
        <w:rPr>
          <w:lang w:val="en-US"/>
        </w:rPr>
      </w:pPr>
      <w:bookmarkStart w:id="5" w:name="_Hlk112243045"/>
      <w:r>
        <w:t xml:space="preserve">На відміну від звичайних класів, кожного з яких потрібно назвати, метакласи </w:t>
      </w:r>
      <w:r w:rsidR="002026E6">
        <w:t>залиша</w:t>
      </w:r>
      <w:r w:rsidR="002026E6">
        <w:softHyphen/>
        <w:t>ються</w:t>
      </w:r>
      <w:r>
        <w:t xml:space="preserve"> анонімними. Але</w:t>
      </w:r>
      <w:r w:rsidR="002026E6">
        <w:t xml:space="preserve"> на анонімний метаклас</w:t>
      </w:r>
      <w:r>
        <w:t xml:space="preserve"> завжди можна послатись через клас, що є </w:t>
      </w:r>
      <w:r w:rsidR="002026E6">
        <w:t>його</w:t>
      </w:r>
      <w:r>
        <w:t xml:space="preserve"> екземпляром. Наприклад, класом </w:t>
      </w:r>
      <w:r w:rsidRPr="00A1772F">
        <w:t xml:space="preserve">класу </w:t>
      </w:r>
      <w:r w:rsidRPr="002026E6">
        <w:rPr>
          <w:i/>
          <w:iCs/>
          <w:lang w:val="en-US"/>
        </w:rPr>
        <w:t>SortedCollection</w:t>
      </w:r>
      <w:r w:rsidRPr="00A1772F">
        <w:t xml:space="preserve"> </w:t>
      </w:r>
      <w:r>
        <w:t xml:space="preserve">є </w:t>
      </w:r>
      <w:r w:rsidRPr="002026E6">
        <w:rPr>
          <w:i/>
          <w:iCs/>
          <w:lang w:val="en-US"/>
        </w:rPr>
        <w:t>SortedCollection</w:t>
      </w:r>
      <w:r w:rsidRPr="002026E6">
        <w:rPr>
          <w:i/>
          <w:iCs/>
        </w:rPr>
        <w:t xml:space="preserve"> </w:t>
      </w:r>
      <w:r w:rsidRPr="002026E6">
        <w:rPr>
          <w:i/>
          <w:iCs/>
          <w:lang w:val="en-US"/>
        </w:rPr>
        <w:t>class</w:t>
      </w:r>
      <w:r w:rsidRPr="00A1772F">
        <w:t>,</w:t>
      </w:r>
      <w:r>
        <w:t xml:space="preserve"> </w:t>
      </w:r>
      <w:r w:rsidRPr="00A1772F">
        <w:t xml:space="preserve">а класом класу </w:t>
      </w:r>
      <w:r w:rsidRPr="002026E6">
        <w:rPr>
          <w:i/>
          <w:iCs/>
          <w:lang w:val="en-US"/>
        </w:rPr>
        <w:t>Object</w:t>
      </w:r>
      <w:r w:rsidRPr="00A1772F">
        <w:t xml:space="preserve"> </w:t>
      </w:r>
      <w:r>
        <w:t xml:space="preserve">є </w:t>
      </w:r>
      <w:r w:rsidRPr="002026E6">
        <w:rPr>
          <w:i/>
          <w:iCs/>
          <w:lang w:val="en-US"/>
        </w:rPr>
        <w:t>Object class</w:t>
      </w:r>
      <w:r>
        <w:rPr>
          <w:lang w:val="en-US"/>
        </w:rPr>
        <w:t>.</w:t>
      </w:r>
    </w:p>
    <w:bookmarkEnd w:id="5"/>
    <w:p w14:paraId="1DFADE56" w14:textId="77777777" w:rsidR="007237E9" w:rsidRDefault="007237E9" w:rsidP="007237E9">
      <w:pPr>
        <w:pStyle w:val="Example"/>
        <w:rPr>
          <w:lang w:val="en-US"/>
        </w:rPr>
      </w:pPr>
      <w:r w:rsidRPr="007237E9">
        <w:rPr>
          <w:lang w:val="en-US"/>
        </w:rPr>
        <w:t>SortedCollection class</w:t>
      </w:r>
    </w:p>
    <w:p w14:paraId="67C2411C" w14:textId="77E63202" w:rsidR="007237E9" w:rsidRDefault="007237E9" w:rsidP="007237E9">
      <w:pPr>
        <w:pStyle w:val="Example"/>
        <w:spacing w:before="120" w:after="120"/>
        <w:rPr>
          <w:lang w:val="en-US"/>
        </w:rPr>
      </w:pPr>
      <w:r w:rsidRPr="007237E9">
        <w:rPr>
          <w:lang w:val="en-US"/>
        </w:rPr>
        <w:t>&gt;&gt;&gt; SortedCollection class</w:t>
      </w:r>
    </w:p>
    <w:p w14:paraId="5519635F" w14:textId="77777777" w:rsidR="00AF792C" w:rsidRDefault="00AF792C" w:rsidP="007237E9">
      <w:pPr>
        <w:pStyle w:val="Example"/>
        <w:spacing w:before="120" w:after="120"/>
        <w:rPr>
          <w:lang w:val="en-US"/>
        </w:rPr>
      </w:pPr>
    </w:p>
    <w:p w14:paraId="1E13845E" w14:textId="77777777" w:rsidR="007237E9" w:rsidRDefault="007237E9" w:rsidP="007237E9">
      <w:pPr>
        <w:pStyle w:val="Example"/>
        <w:spacing w:before="120" w:after="120"/>
        <w:rPr>
          <w:lang w:val="en-US"/>
        </w:rPr>
      </w:pPr>
      <w:r w:rsidRPr="007237E9">
        <w:rPr>
          <w:lang w:val="en-US"/>
        </w:rPr>
        <w:t>Object class</w:t>
      </w:r>
    </w:p>
    <w:p w14:paraId="21F67BCB" w14:textId="36315841" w:rsidR="00ED18BD" w:rsidRPr="007237E9" w:rsidRDefault="007237E9" w:rsidP="007237E9">
      <w:pPr>
        <w:pStyle w:val="Example"/>
        <w:rPr>
          <w:lang w:val="en-US"/>
        </w:rPr>
      </w:pPr>
      <w:r w:rsidRPr="007237E9">
        <w:rPr>
          <w:lang w:val="en-US"/>
        </w:rPr>
        <w:lastRenderedPageBreak/>
        <w:t>&gt;&gt;&gt; Object class</w:t>
      </w:r>
    </w:p>
    <w:p w14:paraId="201DF58F" w14:textId="5E167191" w:rsidR="001F2DFF" w:rsidRDefault="001F2DFF" w:rsidP="001F2DFF">
      <w:r>
        <w:t>Насправді метакласи не повністю анонімн</w:t>
      </w:r>
      <w:r w:rsidR="00AF792C">
        <w:t>і</w:t>
      </w:r>
      <w:r>
        <w:t>, їхнє ім’я випливає з їхнього єдиного екземпляр</w:t>
      </w:r>
      <w:r w:rsidR="00AF792C">
        <w:t>а</w:t>
      </w:r>
      <w:r>
        <w:t>.</w:t>
      </w:r>
    </w:p>
    <w:p w14:paraId="713D7BC0" w14:textId="77777777" w:rsidR="001F2DFF" w:rsidRDefault="001F2DFF" w:rsidP="001F2DFF">
      <w:pPr>
        <w:pStyle w:val="Example"/>
        <w:rPr>
          <w:lang w:val="en-US"/>
        </w:rPr>
      </w:pPr>
      <w:r w:rsidRPr="001F2DFF">
        <w:rPr>
          <w:lang w:val="en-US"/>
        </w:rPr>
        <w:t>SortedCollection class name</w:t>
      </w:r>
    </w:p>
    <w:p w14:paraId="21D45164" w14:textId="77777777" w:rsidR="001F2DFF" w:rsidRDefault="001F2DFF" w:rsidP="001F2DFF">
      <w:pPr>
        <w:pStyle w:val="Example"/>
        <w:spacing w:before="120" w:after="120"/>
        <w:rPr>
          <w:lang w:val="en-US"/>
        </w:rPr>
      </w:pPr>
      <w:r w:rsidRPr="001F2DFF">
        <w:rPr>
          <w:lang w:val="en-US"/>
        </w:rPr>
        <w:t>&gt;&gt;&gt; 'SortedCollection class'</w:t>
      </w:r>
    </w:p>
    <w:p w14:paraId="750192BD" w14:textId="77777777" w:rsidR="001F2DFF" w:rsidRPr="006B26CA" w:rsidRDefault="001F2DFF" w:rsidP="001F2DFF">
      <w:pPr>
        <w:spacing w:after="0"/>
        <w:rPr>
          <w:sz w:val="16"/>
          <w:szCs w:val="14"/>
        </w:rPr>
      </w:pPr>
    </w:p>
    <w:p w14:paraId="38D34884" w14:textId="77777777" w:rsidR="001F2DFF" w:rsidRDefault="001F2DFF" w:rsidP="001F2DFF">
      <w:pPr>
        <w:pStyle w:val="Example"/>
        <w:spacing w:before="120" w:after="120"/>
        <w:rPr>
          <w:lang w:val="en-US"/>
        </w:rPr>
      </w:pPr>
      <w:r w:rsidRPr="001F2DFF">
        <w:rPr>
          <w:lang w:val="en-US"/>
        </w:rPr>
        <w:t>Object class name</w:t>
      </w:r>
    </w:p>
    <w:p w14:paraId="7DA12282" w14:textId="64CD7375" w:rsidR="00ED18BD" w:rsidRPr="00CC0F09" w:rsidRDefault="001F2DFF" w:rsidP="001F2DFF">
      <w:pPr>
        <w:pStyle w:val="Example"/>
        <w:rPr>
          <w:lang w:val="ru-RU"/>
        </w:rPr>
      </w:pPr>
      <w:r w:rsidRPr="00CC0F09">
        <w:rPr>
          <w:lang w:val="ru-RU"/>
        </w:rPr>
        <w:t>&gt;&gt;&gt; '</w:t>
      </w:r>
      <w:r w:rsidRPr="001F2DFF">
        <w:rPr>
          <w:lang w:val="en-US"/>
        </w:rPr>
        <w:t>Object</w:t>
      </w:r>
      <w:r w:rsidRPr="00CC0F09">
        <w:rPr>
          <w:lang w:val="ru-RU"/>
        </w:rPr>
        <w:t xml:space="preserve"> </w:t>
      </w:r>
      <w:r w:rsidRPr="001F2DFF">
        <w:rPr>
          <w:lang w:val="en-US"/>
        </w:rPr>
        <w:t>class</w:t>
      </w:r>
      <w:r w:rsidRPr="00CC0F09">
        <w:rPr>
          <w:lang w:val="ru-RU"/>
        </w:rPr>
        <w:t>'</w:t>
      </w:r>
    </w:p>
    <w:p w14:paraId="66200825" w14:textId="4C05D1FC" w:rsidR="001F2DFF" w:rsidRDefault="00AF792C" w:rsidP="001F2DFF">
      <w:r>
        <w:t>З р</w:t>
      </w:r>
      <w:r w:rsidR="001F2DFF">
        <w:t>ис</w:t>
      </w:r>
      <w:r>
        <w:t>.</w:t>
      </w:r>
      <w:r w:rsidR="001F2DFF">
        <w:t xml:space="preserve"> 17.2 </w:t>
      </w:r>
      <w:r>
        <w:t>видно</w:t>
      </w:r>
      <w:r w:rsidR="001F2DFF">
        <w:t xml:space="preserve">, що кожен клас є екземпляром свого метакласу. Зазначимо, що </w:t>
      </w:r>
      <w:r w:rsidR="00A244C9">
        <w:t>на рисунку</w:t>
      </w:r>
      <w:r w:rsidR="001F2DFF">
        <w:t xml:space="preserve"> пропу</w:t>
      </w:r>
      <w:r w:rsidR="00A244C9">
        <w:t>щено</w:t>
      </w:r>
      <w:r w:rsidR="001F2DFF">
        <w:t xml:space="preserve"> класи </w:t>
      </w:r>
      <w:r w:rsidR="001F2DFF" w:rsidRPr="00A244C9">
        <w:rPr>
          <w:i/>
          <w:iCs/>
        </w:rPr>
        <w:t>SequenceableCollection</w:t>
      </w:r>
      <w:r w:rsidR="001F2DFF">
        <w:t xml:space="preserve"> і </w:t>
      </w:r>
      <w:r w:rsidR="001F2DFF" w:rsidRPr="00A244C9">
        <w:rPr>
          <w:i/>
          <w:iCs/>
          <w:lang w:val="en-US"/>
        </w:rPr>
        <w:t>Collection</w:t>
      </w:r>
      <w:r w:rsidR="001F2DFF">
        <w:t xml:space="preserve"> тільки для економії місця. </w:t>
      </w:r>
      <w:r>
        <w:t>Те, що їх не зображено,</w:t>
      </w:r>
      <w:r w:rsidR="001F2DFF">
        <w:t xml:space="preserve"> </w:t>
      </w:r>
      <w:r w:rsidR="00A244C9">
        <w:t xml:space="preserve">загалом </w:t>
      </w:r>
      <w:r w:rsidR="001F2DFF">
        <w:t xml:space="preserve">не змінює </w:t>
      </w:r>
      <w:r w:rsidR="00A244C9">
        <w:t>суті</w:t>
      </w:r>
      <w:r w:rsidR="001F2DFF">
        <w:t xml:space="preserve">. </w:t>
      </w:r>
    </w:p>
    <w:p w14:paraId="60B2E985" w14:textId="79ABAD3B" w:rsidR="00A244C9" w:rsidRDefault="00A244C9" w:rsidP="00A244C9">
      <w:pPr>
        <w:pStyle w:val="2"/>
      </w:pPr>
      <w:bookmarkStart w:id="6" w:name="_Toc121067384"/>
      <w:r>
        <w:t>Запити до метакласів</w:t>
      </w:r>
      <w:bookmarkEnd w:id="6"/>
    </w:p>
    <w:p w14:paraId="5CCB5CAE" w14:textId="4F5B22C5" w:rsidR="000925BF" w:rsidRDefault="000925BF" w:rsidP="000925BF">
      <w:r>
        <w:t>Той факт, що класи також є об’єктами, дає змогу легко звертатися до них за допомогою надсилання повідомлень.</w:t>
      </w:r>
    </w:p>
    <w:p w14:paraId="2408FED8" w14:textId="31A5FA17" w:rsidR="000925BF" w:rsidRDefault="000925BF" w:rsidP="000925BF">
      <w:pPr>
        <w:pStyle w:val="Example"/>
        <w:rPr>
          <w:lang w:val="en-US"/>
        </w:rPr>
      </w:pPr>
      <w:r w:rsidRPr="000925BF">
        <w:rPr>
          <w:lang w:val="en-US"/>
        </w:rPr>
        <w:t>OrderedCollection subclasses</w:t>
      </w:r>
    </w:p>
    <w:p w14:paraId="7DAE6BDE" w14:textId="77777777" w:rsidR="000925BF" w:rsidRDefault="000925BF" w:rsidP="000925BF">
      <w:pPr>
        <w:pStyle w:val="Example"/>
        <w:rPr>
          <w:lang w:val="en-US"/>
        </w:rPr>
      </w:pPr>
      <w:r w:rsidRPr="000925BF">
        <w:rPr>
          <w:lang w:val="en-US"/>
        </w:rPr>
        <w:t>&gt;&gt;&gt; {ObjectFinalizerCollection. SortedCollection. WeakOrderedCollection.</w:t>
      </w:r>
    </w:p>
    <w:p w14:paraId="251B12CA" w14:textId="3E83064F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 xml:space="preserve">     OCLiteralList. GLMMultiValue. RSGroup}</w:t>
      </w:r>
    </w:p>
    <w:p w14:paraId="17B876A6" w14:textId="77777777" w:rsidR="000925BF" w:rsidRPr="006B26CA" w:rsidRDefault="000925BF" w:rsidP="000925BF">
      <w:pPr>
        <w:spacing w:after="0"/>
        <w:rPr>
          <w:sz w:val="16"/>
          <w:szCs w:val="14"/>
        </w:rPr>
      </w:pPr>
    </w:p>
    <w:p w14:paraId="5D1A2D79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SortedCollection subclasses</w:t>
      </w:r>
    </w:p>
    <w:p w14:paraId="0ACC74B8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&gt;&gt;&gt; #()</w:t>
      </w:r>
    </w:p>
    <w:p w14:paraId="2F1A65C2" w14:textId="77777777" w:rsidR="000925BF" w:rsidRPr="006B26CA" w:rsidRDefault="000925BF" w:rsidP="000925BF">
      <w:pPr>
        <w:spacing w:after="0"/>
        <w:rPr>
          <w:sz w:val="16"/>
          <w:szCs w:val="14"/>
        </w:rPr>
      </w:pPr>
    </w:p>
    <w:p w14:paraId="727F17FE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SortedCollection allSuperclasses</w:t>
      </w:r>
    </w:p>
    <w:p w14:paraId="725AF7CD" w14:textId="5ECA8049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&gt;&gt;&gt; an OrderedCollection(OrderedCollection SequenceableCollection</w:t>
      </w:r>
    </w:p>
    <w:p w14:paraId="5E605B91" w14:textId="51CEE946" w:rsidR="000925BF" w:rsidRDefault="000925BF" w:rsidP="000925BF">
      <w:pPr>
        <w:pStyle w:val="Example"/>
        <w:spacing w:before="120" w:after="120"/>
        <w:rPr>
          <w:lang w:val="en-US"/>
        </w:rPr>
      </w:pPr>
      <w:r>
        <w:t xml:space="preserve">     </w:t>
      </w:r>
      <w:r w:rsidRPr="000925BF">
        <w:rPr>
          <w:lang w:val="en-US"/>
        </w:rPr>
        <w:t>Collection Object ProtoObject)</w:t>
      </w:r>
    </w:p>
    <w:p w14:paraId="70D2409C" w14:textId="77777777" w:rsidR="000925BF" w:rsidRPr="006B26CA" w:rsidRDefault="000925BF" w:rsidP="000925BF">
      <w:pPr>
        <w:spacing w:after="0"/>
        <w:rPr>
          <w:sz w:val="16"/>
          <w:szCs w:val="14"/>
        </w:rPr>
      </w:pPr>
    </w:p>
    <w:p w14:paraId="40F6DD8B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SortedCollection instVarNames</w:t>
      </w:r>
    </w:p>
    <w:p w14:paraId="1BA22598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&gt;&gt;&gt; #(#sortBlock)</w:t>
      </w:r>
    </w:p>
    <w:p w14:paraId="49C9483C" w14:textId="77777777" w:rsidR="000925BF" w:rsidRPr="006B26CA" w:rsidRDefault="000925BF" w:rsidP="000925BF">
      <w:pPr>
        <w:spacing w:after="0"/>
        <w:rPr>
          <w:sz w:val="16"/>
          <w:szCs w:val="14"/>
        </w:rPr>
      </w:pPr>
    </w:p>
    <w:p w14:paraId="25CB7CF4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SortedCollection allInstVarNames</w:t>
      </w:r>
    </w:p>
    <w:p w14:paraId="06AEFF25" w14:textId="77777777" w:rsid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&gt;&gt;&gt; #(#array #firstIndex #lastIndex #sortBlock)</w:t>
      </w:r>
    </w:p>
    <w:p w14:paraId="36F42CEE" w14:textId="77777777" w:rsidR="000925BF" w:rsidRPr="006B26CA" w:rsidRDefault="000925BF" w:rsidP="000925BF">
      <w:pPr>
        <w:spacing w:after="0"/>
        <w:rPr>
          <w:sz w:val="16"/>
          <w:szCs w:val="14"/>
        </w:rPr>
      </w:pPr>
    </w:p>
    <w:p w14:paraId="4F1D25C2" w14:textId="216F6F91" w:rsidR="000925BF" w:rsidRPr="000925BF" w:rsidRDefault="000925BF" w:rsidP="000925BF">
      <w:pPr>
        <w:pStyle w:val="Example"/>
        <w:spacing w:before="120" w:after="120"/>
        <w:rPr>
          <w:lang w:val="en-US"/>
        </w:rPr>
      </w:pPr>
      <w:r w:rsidRPr="000925BF">
        <w:rPr>
          <w:lang w:val="en-US"/>
        </w:rPr>
        <w:t>SortedCollection selectors</w:t>
      </w:r>
      <w:r>
        <w:rPr>
          <w:lang w:val="en-US"/>
        </w:rPr>
        <w:t xml:space="preserve"> asSortedCollection</w:t>
      </w:r>
    </w:p>
    <w:p w14:paraId="6F287E34" w14:textId="77777777" w:rsidR="000925BF" w:rsidRDefault="000925BF" w:rsidP="000925BF">
      <w:pPr>
        <w:pStyle w:val="Example"/>
        <w:rPr>
          <w:lang w:val="en-US"/>
        </w:rPr>
      </w:pPr>
      <w:r w:rsidRPr="000925BF">
        <w:rPr>
          <w:lang w:val="en-US"/>
        </w:rPr>
        <w:t>&gt;&gt;&gt; a SortedCollection(#, #= #add: #addAll: #addFirst: #at:put: #collect:</w:t>
      </w:r>
    </w:p>
    <w:p w14:paraId="6B9BC2A6" w14:textId="77777777" w:rsidR="000925BF" w:rsidRDefault="000925BF" w:rsidP="000925BF">
      <w:pPr>
        <w:pStyle w:val="Example"/>
        <w:rPr>
          <w:lang w:val="en-US"/>
        </w:rPr>
      </w:pPr>
      <w:r>
        <w:rPr>
          <w:lang w:val="en-US"/>
        </w:rPr>
        <w:t xml:space="preserve">    </w:t>
      </w:r>
      <w:r w:rsidRPr="000925BF">
        <w:rPr>
          <w:lang w:val="en-US"/>
        </w:rPr>
        <w:t xml:space="preserve"> #copyEmpty #defaultSort:to: #flatCollect: #fromSton: #groupedBy:</w:t>
      </w:r>
    </w:p>
    <w:p w14:paraId="50382EE4" w14:textId="77777777" w:rsidR="000925BF" w:rsidRDefault="000925BF" w:rsidP="000925BF">
      <w:pPr>
        <w:pStyle w:val="Example"/>
        <w:rPr>
          <w:lang w:val="en-US"/>
        </w:rPr>
      </w:pPr>
      <w:r>
        <w:rPr>
          <w:lang w:val="en-US"/>
        </w:rPr>
        <w:t xml:space="preserve">    </w:t>
      </w:r>
      <w:r w:rsidRPr="000925BF">
        <w:rPr>
          <w:lang w:val="en-US"/>
        </w:rPr>
        <w:t xml:space="preserve"> #indexForInserting: #insert:before: #intersection: #join: #median</w:t>
      </w:r>
    </w:p>
    <w:p w14:paraId="580F2022" w14:textId="79258723" w:rsidR="000925BF" w:rsidRPr="000925BF" w:rsidRDefault="000925BF" w:rsidP="000925BF">
      <w:pPr>
        <w:pStyle w:val="Example"/>
        <w:rPr>
          <w:lang w:val="en-US"/>
        </w:rPr>
      </w:pPr>
      <w:r>
        <w:rPr>
          <w:lang w:val="en-US"/>
        </w:rPr>
        <w:t xml:space="preserve">    </w:t>
      </w:r>
      <w:r w:rsidRPr="000925BF">
        <w:rPr>
          <w:lang w:val="en-US"/>
        </w:rPr>
        <w:t xml:space="preserve"> #reSort #sort: #sort:to: #sortBlock #sortBlock: #stonOn:)</w:t>
      </w:r>
    </w:p>
    <w:p w14:paraId="795F7B14" w14:textId="20E45BC0" w:rsidR="00ED18BD" w:rsidRDefault="005E0337" w:rsidP="005E0337">
      <w:pPr>
        <w:pStyle w:val="2"/>
      </w:pPr>
      <w:bookmarkStart w:id="7" w:name="_Toc121067385"/>
      <w:r>
        <w:t>Ієрархія метакласів паралельна ієрархії класів</w:t>
      </w:r>
      <w:bookmarkEnd w:id="7"/>
    </w:p>
    <w:p w14:paraId="1090316A" w14:textId="3D37D307" w:rsidR="005E0337" w:rsidRDefault="005E0337" w:rsidP="005E0337">
      <w:r>
        <w:t xml:space="preserve">Правило </w:t>
      </w:r>
      <w:r w:rsidRPr="005E0337">
        <w:rPr>
          <w:lang w:val="ru-RU"/>
        </w:rPr>
        <w:t>8</w:t>
      </w:r>
      <w:r>
        <w:t xml:space="preserve"> </w:t>
      </w:r>
      <w:r w:rsidR="00AF792C">
        <w:t>стверджує</w:t>
      </w:r>
      <w:r>
        <w:t>, що надкласом метакласу не може бути звичайни</w:t>
      </w:r>
      <w:r w:rsidR="00A520B7">
        <w:t>й</w:t>
      </w:r>
      <w:r>
        <w:t xml:space="preserve"> клас</w:t>
      </w:r>
      <w:r w:rsidR="00A520B7">
        <w:t>:</w:t>
      </w:r>
      <w:r>
        <w:t xml:space="preserve"> він </w:t>
      </w:r>
      <w:r w:rsidR="00A520B7">
        <w:t>змушений бути</w:t>
      </w:r>
      <w:r>
        <w:t xml:space="preserve"> метакласом </w:t>
      </w:r>
      <w:r w:rsidR="00A520B7">
        <w:t>над</w:t>
      </w:r>
      <w:r>
        <w:t>класу єдиного екземпляр</w:t>
      </w:r>
      <w:r w:rsidR="00A520B7">
        <w:t>а</w:t>
      </w:r>
      <w:r>
        <w:t xml:space="preserve"> </w:t>
      </w:r>
      <w:r w:rsidR="00AF792C">
        <w:t>ць</w:t>
      </w:r>
      <w:r>
        <w:t>ого метакласу.</w:t>
      </w:r>
      <w:r w:rsidR="00A520B7">
        <w:t xml:space="preserve"> Метаклас класу </w:t>
      </w:r>
      <w:r w:rsidR="00A520B7">
        <w:rPr>
          <w:i/>
          <w:iCs/>
          <w:lang w:val="en-US"/>
        </w:rPr>
        <w:t>SortedCollection</w:t>
      </w:r>
      <w:r w:rsidR="00A520B7">
        <w:t xml:space="preserve"> наслідує метаклас </w:t>
      </w:r>
      <w:r w:rsidR="00A520B7">
        <w:rPr>
          <w:i/>
          <w:iCs/>
          <w:lang w:val="en-US"/>
        </w:rPr>
        <w:t>OrderedCollection</w:t>
      </w:r>
      <w:r w:rsidR="00A520B7">
        <w:rPr>
          <w:lang w:val="en-US"/>
        </w:rPr>
        <w:t xml:space="preserve"> </w:t>
      </w:r>
      <w:r w:rsidR="00A520B7">
        <w:t xml:space="preserve">(надкласу </w:t>
      </w:r>
      <w:r w:rsidR="00A520B7">
        <w:rPr>
          <w:i/>
          <w:iCs/>
          <w:lang w:val="en-US"/>
        </w:rPr>
        <w:t>SortedCollection</w:t>
      </w:r>
      <w:r w:rsidR="00A520B7">
        <w:t>).</w:t>
      </w:r>
    </w:p>
    <w:p w14:paraId="266DC2E0" w14:textId="77777777" w:rsidR="00A520B7" w:rsidRDefault="00A520B7" w:rsidP="00A520B7">
      <w:pPr>
        <w:pStyle w:val="Example"/>
        <w:rPr>
          <w:lang w:val="en-US"/>
        </w:rPr>
      </w:pPr>
      <w:r w:rsidRPr="00A520B7">
        <w:rPr>
          <w:lang w:val="en-US"/>
        </w:rPr>
        <w:lastRenderedPageBreak/>
        <w:t>SortedCollection class superclass</w:t>
      </w:r>
    </w:p>
    <w:p w14:paraId="35041ACB" w14:textId="4CFD247E" w:rsidR="00A520B7" w:rsidRPr="00A520B7" w:rsidRDefault="00A520B7" w:rsidP="00A520B7">
      <w:pPr>
        <w:pStyle w:val="Example"/>
        <w:rPr>
          <w:lang w:val="en-US"/>
        </w:rPr>
      </w:pPr>
      <w:r w:rsidRPr="00A520B7">
        <w:rPr>
          <w:lang w:val="en-US"/>
        </w:rPr>
        <w:t>&gt;&gt;&gt; OrderedCollection class</w:t>
      </w:r>
    </w:p>
    <w:p w14:paraId="2141BC4C" w14:textId="77777777" w:rsidR="00A520B7" w:rsidRDefault="00A520B7" w:rsidP="00A520B7">
      <w:pPr>
        <w:pStyle w:val="Example"/>
        <w:rPr>
          <w:lang w:val="en-US"/>
        </w:rPr>
      </w:pPr>
      <w:r w:rsidRPr="00A520B7">
        <w:rPr>
          <w:lang w:val="en-US"/>
        </w:rPr>
        <w:t>SortedCollection superclass class</w:t>
      </w:r>
    </w:p>
    <w:p w14:paraId="5737596B" w14:textId="7419EA63" w:rsidR="00A520B7" w:rsidRPr="00A520B7" w:rsidRDefault="00A520B7" w:rsidP="00A520B7">
      <w:pPr>
        <w:pStyle w:val="Example"/>
        <w:rPr>
          <w:lang w:val="en-US"/>
        </w:rPr>
      </w:pPr>
      <w:r w:rsidRPr="00A520B7">
        <w:rPr>
          <w:lang w:val="en-US"/>
        </w:rPr>
        <w:t>&gt;&gt;&gt; OrderedCollection class</w:t>
      </w:r>
    </w:p>
    <w:p w14:paraId="3388EB04" w14:textId="77777777" w:rsidR="0049707E" w:rsidRDefault="0049707E" w:rsidP="0049707E">
      <w:pPr>
        <w:pStyle w:val="af0"/>
      </w:pPr>
    </w:p>
    <w:p w14:paraId="26ACD464" w14:textId="40D39CC8" w:rsidR="0049707E" w:rsidRPr="00843B50" w:rsidRDefault="00106563" w:rsidP="0049707E">
      <w:pPr>
        <w:pStyle w:val="af0"/>
      </w:pPr>
      <w:r>
        <w:rPr>
          <w:noProof/>
        </w:rPr>
        <w:drawing>
          <wp:inline distT="0" distB="0" distL="0" distR="0" wp14:anchorId="11327043" wp14:editId="6CA912F7">
            <wp:extent cx="6119495" cy="1798320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Рисунок 3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D54C" w14:textId="6AA2ECCA" w:rsidR="0049707E" w:rsidRPr="00843B50" w:rsidRDefault="0049707E" w:rsidP="0049707E">
      <w:pPr>
        <w:pStyle w:val="af0"/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3</w:t>
        </w:r>
      </w:fldSimple>
      <w:r w:rsidRPr="00843B50">
        <w:t xml:space="preserve">. </w:t>
      </w:r>
      <w:r w:rsidR="006C148A" w:rsidRPr="006C148A">
        <w:t xml:space="preserve">Ієрархія метакласів </w:t>
      </w:r>
      <w:r w:rsidR="006C148A">
        <w:t>(вибраних)</w:t>
      </w:r>
      <w:r w:rsidR="006C148A" w:rsidRPr="006C148A">
        <w:t>паралельна ієрархії класів</w:t>
      </w:r>
    </w:p>
    <w:p w14:paraId="23E3FF88" w14:textId="77777777" w:rsidR="00AF6D12" w:rsidRDefault="00AF6D12" w:rsidP="00106563">
      <w:pPr>
        <w:pStyle w:val="af0"/>
        <w:spacing w:line="360" w:lineRule="auto"/>
      </w:pPr>
    </w:p>
    <w:p w14:paraId="7CCED301" w14:textId="0E0263C9" w:rsidR="00AF6D12" w:rsidRPr="00843B50" w:rsidRDefault="00106563" w:rsidP="00106563">
      <w:pPr>
        <w:pStyle w:val="af0"/>
        <w:spacing w:line="360" w:lineRule="auto"/>
      </w:pPr>
      <w:r>
        <w:rPr>
          <w:noProof/>
        </w:rPr>
        <w:drawing>
          <wp:inline distT="0" distB="0" distL="0" distR="0" wp14:anchorId="0CBAE021" wp14:editId="74F276DD">
            <wp:extent cx="6119495" cy="3105093"/>
            <wp:effectExtent l="0" t="0" r="0" b="63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Рисунок 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BF6" w14:textId="32FC1901" w:rsidR="00AF6D12" w:rsidRPr="00843B50" w:rsidRDefault="00AF6D12" w:rsidP="00AF6D12">
      <w:pPr>
        <w:pStyle w:val="af0"/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4</w:t>
        </w:r>
      </w:fldSimple>
      <w:r w:rsidRPr="00843B50">
        <w:t xml:space="preserve">. </w:t>
      </w:r>
      <w:r>
        <w:t>Алгоритм п</w:t>
      </w:r>
      <w:r w:rsidRPr="00AF6D12">
        <w:t>ошук</w:t>
      </w:r>
      <w:r>
        <w:t>у</w:t>
      </w:r>
      <w:r w:rsidRPr="00AF6D12">
        <w:t xml:space="preserve"> методів клас</w:t>
      </w:r>
      <w:r>
        <w:t>ів</w:t>
      </w:r>
      <w:r w:rsidRPr="00AF6D12">
        <w:t xml:space="preserve"> такий самий, як </w:t>
      </w:r>
      <w:r>
        <w:t xml:space="preserve">методів </w:t>
      </w:r>
      <w:r w:rsidRPr="00AF6D12">
        <w:t>звичайних об’єкт</w:t>
      </w:r>
      <w:r>
        <w:t>ів</w:t>
      </w:r>
    </w:p>
    <w:p w14:paraId="06C45ABF" w14:textId="43C98BA6" w:rsidR="005E0337" w:rsidRPr="00C62F21" w:rsidRDefault="005E0337" w:rsidP="005E0337">
      <w:r>
        <w:t xml:space="preserve">Це </w:t>
      </w:r>
      <w:r w:rsidR="0049707E">
        <w:t xml:space="preserve">те, що </w:t>
      </w:r>
      <w:r>
        <w:t>означає</w:t>
      </w:r>
      <w:r w:rsidR="0049707E">
        <w:t xml:space="preserve"> твердження</w:t>
      </w:r>
      <w:r>
        <w:t xml:space="preserve"> </w:t>
      </w:r>
      <w:r w:rsidR="0049707E">
        <w:t>«</w:t>
      </w:r>
      <w:r>
        <w:t>ієрархія метакласів паралельна ієрархії класів</w:t>
      </w:r>
      <w:r w:rsidR="0049707E">
        <w:t>»</w:t>
      </w:r>
      <w:r>
        <w:t xml:space="preserve">. </w:t>
      </w:r>
      <w:r w:rsidR="00AF792C">
        <w:t>На р</w:t>
      </w:r>
      <w:r>
        <w:t>ис</w:t>
      </w:r>
      <w:r w:rsidR="00AF792C">
        <w:t>.</w:t>
      </w:r>
      <w:r w:rsidR="0049707E">
        <w:t xml:space="preserve"> </w:t>
      </w:r>
      <w:r>
        <w:t>1</w:t>
      </w:r>
      <w:r w:rsidR="0049707E">
        <w:t>7</w:t>
      </w:r>
      <w:r>
        <w:t xml:space="preserve">.3 </w:t>
      </w:r>
      <w:r w:rsidR="00AF792C">
        <w:t>про</w:t>
      </w:r>
      <w:r w:rsidR="0049707E">
        <w:t>демонстр</w:t>
      </w:r>
      <w:r w:rsidR="00AF792C">
        <w:t>овано</w:t>
      </w:r>
      <w:r>
        <w:t xml:space="preserve"> це </w:t>
      </w:r>
      <w:r w:rsidR="0049707E">
        <w:t>на прикладі ієрархії</w:t>
      </w:r>
      <w:r>
        <w:t xml:space="preserve"> </w:t>
      </w:r>
      <w:r w:rsidRPr="0049707E">
        <w:rPr>
          <w:i/>
          <w:iCs/>
          <w:lang w:val="en-US"/>
        </w:rPr>
        <w:t>SortedCollection</w:t>
      </w:r>
      <w:r w:rsidRPr="00C62F21">
        <w:t>.</w:t>
      </w:r>
    </w:p>
    <w:p w14:paraId="78ED50B9" w14:textId="77777777" w:rsidR="00EC4630" w:rsidRDefault="00EC4630" w:rsidP="00EC4630">
      <w:pPr>
        <w:pStyle w:val="Example"/>
        <w:rPr>
          <w:lang w:val="en-US"/>
        </w:rPr>
      </w:pPr>
      <w:r w:rsidRPr="00EC4630">
        <w:rPr>
          <w:lang w:val="en-US"/>
        </w:rPr>
        <w:t>SortedCollection class</w:t>
      </w:r>
    </w:p>
    <w:p w14:paraId="02951F97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t>&gt;&gt;&gt; SortedCollection class</w:t>
      </w:r>
    </w:p>
    <w:p w14:paraId="7AD83DC0" w14:textId="77777777" w:rsidR="00EC4630" w:rsidRPr="006B26CA" w:rsidRDefault="00EC4630" w:rsidP="00EC4630">
      <w:pPr>
        <w:spacing w:after="0"/>
        <w:rPr>
          <w:sz w:val="16"/>
          <w:szCs w:val="14"/>
        </w:rPr>
      </w:pPr>
    </w:p>
    <w:p w14:paraId="11922214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t>SortedCollection class superclass</w:t>
      </w:r>
    </w:p>
    <w:p w14:paraId="56B55D67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t>&gt;&gt;&gt; OrderedCollection class</w:t>
      </w:r>
    </w:p>
    <w:p w14:paraId="73D666A5" w14:textId="77777777" w:rsidR="00EC4630" w:rsidRPr="006B26CA" w:rsidRDefault="00EC4630" w:rsidP="00EC4630">
      <w:pPr>
        <w:spacing w:after="0"/>
        <w:rPr>
          <w:sz w:val="16"/>
          <w:szCs w:val="14"/>
        </w:rPr>
      </w:pPr>
    </w:p>
    <w:p w14:paraId="4C83D183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t>SortedCollection class superclass superclass</w:t>
      </w:r>
    </w:p>
    <w:p w14:paraId="36B91A98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t>&gt;&gt;&gt; SequenceableCollection class</w:t>
      </w:r>
    </w:p>
    <w:p w14:paraId="2019668F" w14:textId="77777777" w:rsidR="00EC4630" w:rsidRPr="006B26CA" w:rsidRDefault="00EC4630" w:rsidP="00EC4630">
      <w:pPr>
        <w:spacing w:after="0"/>
        <w:rPr>
          <w:sz w:val="16"/>
          <w:szCs w:val="14"/>
        </w:rPr>
      </w:pPr>
    </w:p>
    <w:p w14:paraId="7B3249DF" w14:textId="77777777" w:rsidR="00EC4630" w:rsidRDefault="00EC4630" w:rsidP="00EC4630">
      <w:pPr>
        <w:pStyle w:val="Example"/>
        <w:spacing w:before="120" w:after="120"/>
        <w:rPr>
          <w:lang w:val="en-US"/>
        </w:rPr>
      </w:pPr>
      <w:r w:rsidRPr="00EC4630">
        <w:rPr>
          <w:lang w:val="en-US"/>
        </w:rPr>
        <w:lastRenderedPageBreak/>
        <w:t>SortedCollection class superclass superclass superclass superclass</w:t>
      </w:r>
    </w:p>
    <w:p w14:paraId="7E38020C" w14:textId="66A5A185" w:rsidR="005E0337" w:rsidRPr="00EC4630" w:rsidRDefault="00EC4630" w:rsidP="00EC4630">
      <w:pPr>
        <w:pStyle w:val="Example"/>
        <w:rPr>
          <w:lang w:val="en-US"/>
        </w:rPr>
      </w:pPr>
      <w:r w:rsidRPr="00EC4630">
        <w:rPr>
          <w:lang w:val="en-US"/>
        </w:rPr>
        <w:t>&gt;&gt;&gt; Object class</w:t>
      </w:r>
    </w:p>
    <w:p w14:paraId="19BAF6E4" w14:textId="7A75A682" w:rsidR="005E0337" w:rsidRDefault="00EC4630" w:rsidP="00EC4630">
      <w:pPr>
        <w:pStyle w:val="2"/>
      </w:pPr>
      <w:bookmarkStart w:id="8" w:name="_Toc121067386"/>
      <w:r>
        <w:t>Однорідність класів і об’єктів</w:t>
      </w:r>
      <w:bookmarkEnd w:id="8"/>
    </w:p>
    <w:p w14:paraId="5A84869C" w14:textId="359AA884" w:rsidR="00106563" w:rsidRDefault="00106563" w:rsidP="00AF6D12">
      <w:r w:rsidRPr="00106563">
        <w:t xml:space="preserve">Цікаво </w:t>
      </w:r>
      <w:r w:rsidR="001172FA">
        <w:t>зупинитися</w:t>
      </w:r>
      <w:r w:rsidRPr="00106563">
        <w:t xml:space="preserve"> на мить</w:t>
      </w:r>
      <w:r w:rsidR="001172FA">
        <w:t>, щоб оглянути загальну картину,</w:t>
      </w:r>
      <w:r w:rsidRPr="00106563">
        <w:t xml:space="preserve"> </w:t>
      </w:r>
      <w:r w:rsidR="00266A5B">
        <w:t xml:space="preserve">й </w:t>
      </w:r>
      <w:r w:rsidR="0088749C">
        <w:t>усвідомити</w:t>
      </w:r>
      <w:r w:rsidRPr="00106563">
        <w:t xml:space="preserve">, що немає різниці між надсиланням повідомлення об’єкту та класу. В обох випадках пошук відповідного методу </w:t>
      </w:r>
      <w:r w:rsidR="00266A5B">
        <w:rPr>
          <w:i/>
          <w:iCs/>
        </w:rPr>
        <w:t>роз</w:t>
      </w:r>
      <w:r w:rsidRPr="00BC44F1">
        <w:rPr>
          <w:i/>
          <w:iCs/>
        </w:rPr>
        <w:t xml:space="preserve">починається в класі </w:t>
      </w:r>
      <w:r w:rsidR="0088749C" w:rsidRPr="00BC44F1">
        <w:rPr>
          <w:i/>
          <w:iCs/>
        </w:rPr>
        <w:t>отримувача</w:t>
      </w:r>
      <w:r w:rsidRPr="00106563">
        <w:t xml:space="preserve"> і </w:t>
      </w:r>
      <w:r w:rsidRPr="00BC44F1">
        <w:rPr>
          <w:i/>
          <w:iCs/>
        </w:rPr>
        <w:t xml:space="preserve">продовжується вгору по ланцюжку </w:t>
      </w:r>
      <w:r w:rsidR="0088749C" w:rsidRPr="00BC44F1">
        <w:rPr>
          <w:i/>
          <w:iCs/>
        </w:rPr>
        <w:t>наслідування</w:t>
      </w:r>
      <w:r w:rsidRPr="00106563">
        <w:t>.</w:t>
      </w:r>
    </w:p>
    <w:p w14:paraId="0827F46A" w14:textId="6706509F" w:rsidR="00AF6D12" w:rsidRDefault="00AF6D12" w:rsidP="00AF6D12">
      <w:r>
        <w:t>Тому повідомлення, які надсилають клас</w:t>
      </w:r>
      <w:r w:rsidR="001172FA">
        <w:t>ам</w:t>
      </w:r>
      <w:r>
        <w:t xml:space="preserve">, </w:t>
      </w:r>
      <w:r w:rsidR="001172FA">
        <w:t>прямують</w:t>
      </w:r>
      <w:r>
        <w:t xml:space="preserve"> ланцюжк</w:t>
      </w:r>
      <w:r w:rsidR="001172FA">
        <w:t>ом</w:t>
      </w:r>
      <w:r>
        <w:t xml:space="preserve"> наслідування мета</w:t>
      </w:r>
      <w:r w:rsidR="001172FA">
        <w:softHyphen/>
      </w:r>
      <w:r>
        <w:t xml:space="preserve">класів. Розглянемо, наприклад, метод </w:t>
      </w:r>
      <w:r w:rsidRPr="001172FA">
        <w:rPr>
          <w:i/>
          <w:iCs/>
          <w:lang w:val="en-US"/>
        </w:rPr>
        <w:t>withAll</w:t>
      </w:r>
      <w:r w:rsidRPr="001172FA">
        <w:rPr>
          <w:i/>
          <w:iCs/>
        </w:rPr>
        <w:t>:</w:t>
      </w:r>
      <w:r w:rsidRPr="00E243B0">
        <w:t xml:space="preserve">, </w:t>
      </w:r>
      <w:r>
        <w:t xml:space="preserve">реалізований </w:t>
      </w:r>
      <w:r w:rsidR="001172FA">
        <w:t>на стороні</w:t>
      </w:r>
      <w:r>
        <w:t xml:space="preserve"> клас</w:t>
      </w:r>
      <w:r w:rsidR="001172FA">
        <w:t>у</w:t>
      </w:r>
      <w:r>
        <w:t xml:space="preserve"> </w:t>
      </w:r>
      <w:r w:rsidRPr="001172FA">
        <w:rPr>
          <w:i/>
          <w:iCs/>
          <w:lang w:val="en-US"/>
        </w:rPr>
        <w:t>Collection</w:t>
      </w:r>
      <w:r w:rsidRPr="00E243B0">
        <w:t xml:space="preserve">. </w:t>
      </w:r>
      <w:r w:rsidR="001172FA">
        <w:t>Якщо</w:t>
      </w:r>
      <w:r>
        <w:t xml:space="preserve"> над</w:t>
      </w:r>
      <w:r w:rsidR="001172FA">
        <w:t>і</w:t>
      </w:r>
      <w:r>
        <w:t>сла</w:t>
      </w:r>
      <w:r w:rsidR="001172FA">
        <w:t>ти</w:t>
      </w:r>
      <w:r>
        <w:t xml:space="preserve"> повідомлення </w:t>
      </w:r>
      <w:r w:rsidRPr="001172FA">
        <w:rPr>
          <w:i/>
          <w:iCs/>
          <w:lang w:val="en-US"/>
        </w:rPr>
        <w:t>withAll</w:t>
      </w:r>
      <w:r w:rsidRPr="001172FA">
        <w:rPr>
          <w:i/>
          <w:iCs/>
        </w:rPr>
        <w:t>:</w:t>
      </w:r>
      <w:r w:rsidRPr="00E243B0">
        <w:t xml:space="preserve"> </w:t>
      </w:r>
      <w:r>
        <w:t>клас</w:t>
      </w:r>
      <w:r w:rsidR="001172FA">
        <w:t>ові</w:t>
      </w:r>
      <w:r>
        <w:t xml:space="preserve"> </w:t>
      </w:r>
      <w:r w:rsidRPr="001172FA">
        <w:rPr>
          <w:i/>
          <w:iCs/>
          <w:lang w:val="en-US"/>
        </w:rPr>
        <w:t>OrderedCollection</w:t>
      </w:r>
      <w:r w:rsidRPr="00E243B0">
        <w:t xml:space="preserve">, </w:t>
      </w:r>
      <w:r w:rsidR="00DF17D2">
        <w:t xml:space="preserve">то </w:t>
      </w:r>
      <w:r>
        <w:t xml:space="preserve">пошук </w:t>
      </w:r>
      <w:r w:rsidR="00DF17D2">
        <w:t xml:space="preserve">методу </w:t>
      </w:r>
      <w:r>
        <w:t>відбу</w:t>
      </w:r>
      <w:r w:rsidR="00DF17D2">
        <w:softHyphen/>
        <w:t>де</w:t>
      </w:r>
      <w:r>
        <w:t xml:space="preserve">ться </w:t>
      </w:r>
      <w:r w:rsidR="00DF17D2">
        <w:t>так само</w:t>
      </w:r>
      <w:r>
        <w:t xml:space="preserve">, як і </w:t>
      </w:r>
      <w:r w:rsidR="00DF17D2">
        <w:t>для</w:t>
      </w:r>
      <w:r>
        <w:t xml:space="preserve"> будь-як</w:t>
      </w:r>
      <w:r w:rsidR="00DF17D2">
        <w:t>ого</w:t>
      </w:r>
      <w:r>
        <w:t xml:space="preserve"> інш</w:t>
      </w:r>
      <w:r w:rsidR="00DF17D2">
        <w:t>ого</w:t>
      </w:r>
      <w:r>
        <w:t xml:space="preserve"> повідомлення. Він </w:t>
      </w:r>
      <w:r w:rsidR="00266A5B">
        <w:t>роз</w:t>
      </w:r>
      <w:r>
        <w:t>почн</w:t>
      </w:r>
      <w:r w:rsidR="00DF17D2">
        <w:t>е</w:t>
      </w:r>
      <w:r>
        <w:t xml:space="preserve">ться з класу </w:t>
      </w:r>
      <w:r w:rsidRPr="00DF17D2">
        <w:rPr>
          <w:i/>
          <w:iCs/>
          <w:lang w:val="en-US"/>
        </w:rPr>
        <w:t>OrderedCollection</w:t>
      </w:r>
      <w:r w:rsidRPr="00DF17D2">
        <w:rPr>
          <w:i/>
          <w:iCs/>
        </w:rPr>
        <w:t xml:space="preserve"> </w:t>
      </w:r>
      <w:r w:rsidRPr="00DF17D2">
        <w:rPr>
          <w:i/>
          <w:iCs/>
          <w:lang w:val="en-US"/>
        </w:rPr>
        <w:t>class</w:t>
      </w:r>
      <w:r w:rsidRPr="00E243B0">
        <w:t xml:space="preserve"> (</w:t>
      </w:r>
      <w:r w:rsidR="00DF17D2">
        <w:t>пошук</w:t>
      </w:r>
      <w:r>
        <w:t xml:space="preserve"> починається з</w:t>
      </w:r>
      <w:r w:rsidR="00DF17D2">
        <w:t xml:space="preserve"> класу</w:t>
      </w:r>
      <w:r>
        <w:t xml:space="preserve"> отримувача, а отримувачем є </w:t>
      </w:r>
      <w:r w:rsidRPr="00DF17D2">
        <w:rPr>
          <w:i/>
          <w:iCs/>
          <w:lang w:val="en-US"/>
        </w:rPr>
        <w:t>OrderedCollection</w:t>
      </w:r>
      <w:r w:rsidRPr="00E243B0">
        <w:t xml:space="preserve">) </w:t>
      </w:r>
      <w:r>
        <w:t>і руха</w:t>
      </w:r>
      <w:r w:rsidR="00DF17D2">
        <w:t>тиме</w:t>
      </w:r>
      <w:r>
        <w:t xml:space="preserve">ться вгору по ієрархії метакласів, </w:t>
      </w:r>
      <w:r w:rsidR="00266A5B">
        <w:t>д</w:t>
      </w:r>
      <w:r>
        <w:t xml:space="preserve">оки метод не буде знайдено у класі </w:t>
      </w:r>
      <w:r w:rsidRPr="00DF17D2">
        <w:rPr>
          <w:i/>
          <w:iCs/>
          <w:lang w:val="en-US"/>
        </w:rPr>
        <w:t>Collection</w:t>
      </w:r>
      <w:r w:rsidRPr="00DF17D2">
        <w:rPr>
          <w:i/>
          <w:iCs/>
        </w:rPr>
        <w:t xml:space="preserve"> </w:t>
      </w:r>
      <w:r w:rsidRPr="00DF17D2">
        <w:rPr>
          <w:i/>
          <w:iCs/>
          <w:lang w:val="en-US"/>
        </w:rPr>
        <w:t>class</w:t>
      </w:r>
      <w:r w:rsidRPr="00E243B0">
        <w:t xml:space="preserve"> (</w:t>
      </w:r>
      <w:r>
        <w:t xml:space="preserve">див. </w:t>
      </w:r>
      <w:r w:rsidR="00DF17D2">
        <w:t>р</w:t>
      </w:r>
      <w:r>
        <w:t>ис.</w:t>
      </w:r>
      <w:r w:rsidR="00DF17D2">
        <w:t xml:space="preserve"> </w:t>
      </w:r>
      <w:r>
        <w:t>1</w:t>
      </w:r>
      <w:r w:rsidR="00DF17D2">
        <w:t>7</w:t>
      </w:r>
      <w:r>
        <w:t>.4</w:t>
      </w:r>
      <w:r w:rsidRPr="00E243B0">
        <w:t>)</w:t>
      </w:r>
      <w:r>
        <w:t xml:space="preserve">. </w:t>
      </w:r>
      <w:r w:rsidR="00DF17D2">
        <w:t>Метод поверне</w:t>
      </w:r>
      <w:r>
        <w:t xml:space="preserve"> новий екземпляр класу </w:t>
      </w:r>
      <w:r w:rsidRPr="00DF17D2">
        <w:rPr>
          <w:i/>
          <w:iCs/>
          <w:lang w:val="en-US"/>
        </w:rPr>
        <w:t>OrderedCollection</w:t>
      </w:r>
      <w:r w:rsidRPr="00DF17D2">
        <w:t>.</w:t>
      </w:r>
    </w:p>
    <w:p w14:paraId="122AB05B" w14:textId="77777777" w:rsidR="0007006A" w:rsidRDefault="0007006A" w:rsidP="0007006A">
      <w:pPr>
        <w:pStyle w:val="Example"/>
        <w:rPr>
          <w:lang w:val="en-US"/>
        </w:rPr>
      </w:pPr>
      <w:r w:rsidRPr="0007006A">
        <w:rPr>
          <w:lang w:val="en-US"/>
        </w:rPr>
        <w:t>OrderedCollection withAll: #(4 5 6 1 2 3)</w:t>
      </w:r>
    </w:p>
    <w:p w14:paraId="71D326F8" w14:textId="1129F863" w:rsidR="00EC4630" w:rsidRPr="0007006A" w:rsidRDefault="0007006A" w:rsidP="0007006A">
      <w:pPr>
        <w:pStyle w:val="Example"/>
        <w:rPr>
          <w:lang w:val="en-US"/>
        </w:rPr>
      </w:pPr>
      <w:r w:rsidRPr="0007006A">
        <w:rPr>
          <w:lang w:val="en-US"/>
        </w:rPr>
        <w:t>&gt;&gt;&gt; an OrderedCollection (4 5 6 1 2 3)</w:t>
      </w:r>
    </w:p>
    <w:p w14:paraId="1283A418" w14:textId="363EA7D8" w:rsidR="0007006A" w:rsidRDefault="0007006A" w:rsidP="0007006A">
      <w:pPr>
        <w:pStyle w:val="3"/>
      </w:pPr>
      <w:r>
        <w:t>Єдиний спосіб пошуку методів</w:t>
      </w:r>
    </w:p>
    <w:p w14:paraId="5F3AEA88" w14:textId="2DA1A636" w:rsidR="0007006A" w:rsidRDefault="0007006A" w:rsidP="0007006A">
      <w:r>
        <w:t xml:space="preserve">У </w:t>
      </w:r>
      <w:r>
        <w:rPr>
          <w:lang w:val="en-US"/>
        </w:rPr>
        <w:t>Pharo</w:t>
      </w:r>
      <w:r w:rsidRPr="006E0016">
        <w:rPr>
          <w:lang w:val="ru-RU"/>
        </w:rPr>
        <w:t xml:space="preserve"> </w:t>
      </w:r>
      <w:r>
        <w:t xml:space="preserve">існує єдиний спосіб пошуку методів. Класи є лише об’єктами і поводяться як інші об’єкти. Класи можуть створювати нові екземпляри лише завдяки тому, що вміють відповідати на повідомлення </w:t>
      </w:r>
      <w:r w:rsidRPr="0007006A">
        <w:rPr>
          <w:i/>
          <w:iCs/>
          <w:lang w:val="en-US"/>
        </w:rPr>
        <w:t>new</w:t>
      </w:r>
      <w:r w:rsidRPr="006E0016">
        <w:t>, а метод</w:t>
      </w:r>
      <w:r>
        <w:t xml:space="preserve"> опрацювання </w:t>
      </w:r>
      <w:r>
        <w:rPr>
          <w:i/>
          <w:iCs/>
          <w:lang w:val="en-US"/>
        </w:rPr>
        <w:t>new</w:t>
      </w:r>
      <w:r>
        <w:t xml:space="preserve"> вміє створювати нові екземпляри.</w:t>
      </w:r>
    </w:p>
    <w:p w14:paraId="72445DFC" w14:textId="51D307AE" w:rsidR="0007006A" w:rsidRDefault="0007006A" w:rsidP="0007006A">
      <w:r>
        <w:t xml:space="preserve">Зазвичай об’єкти </w:t>
      </w:r>
      <w:r w:rsidR="00266A5B">
        <w:t>«</w:t>
      </w:r>
      <w:r>
        <w:t>не</w:t>
      </w:r>
      <w:r w:rsidR="00266A5B">
        <w:t xml:space="preserve"> </w:t>
      </w:r>
      <w:r>
        <w:t>класи</w:t>
      </w:r>
      <w:r w:rsidR="00266A5B">
        <w:t>»</w:t>
      </w:r>
      <w:r>
        <w:t xml:space="preserve"> не розуміють цього повідомлення, однак ніщо не заважає додати метод </w:t>
      </w:r>
      <w:r w:rsidR="00F94E97" w:rsidRPr="0007006A">
        <w:rPr>
          <w:i/>
          <w:iCs/>
          <w:lang w:val="en-US"/>
        </w:rPr>
        <w:t>new</w:t>
      </w:r>
      <w:r w:rsidR="00F94E97">
        <w:t xml:space="preserve"> </w:t>
      </w:r>
      <w:r>
        <w:t xml:space="preserve">у </w:t>
      </w:r>
      <w:r w:rsidR="00266A5B">
        <w:t>«</w:t>
      </w:r>
      <w:r>
        <w:t>не</w:t>
      </w:r>
      <w:r w:rsidR="00266A5B">
        <w:t xml:space="preserve"> </w:t>
      </w:r>
      <w:r>
        <w:t>метаклас</w:t>
      </w:r>
      <w:r w:rsidR="00266A5B">
        <w:t>»</w:t>
      </w:r>
      <w:r>
        <w:t xml:space="preserve">, якщо на це є </w:t>
      </w:r>
      <w:r w:rsidR="00F94E97">
        <w:t xml:space="preserve">вагома </w:t>
      </w:r>
      <w:r>
        <w:t>причина.</w:t>
      </w:r>
    </w:p>
    <w:p w14:paraId="279107CD" w14:textId="6487971A" w:rsidR="005E0337" w:rsidRPr="005E0337" w:rsidRDefault="00F94E97" w:rsidP="00F94E97">
      <w:pPr>
        <w:pStyle w:val="2"/>
      </w:pPr>
      <w:bookmarkStart w:id="9" w:name="_Toc121067387"/>
      <w:r>
        <w:t>Інспектування об’єктів і класів</w:t>
      </w:r>
      <w:bookmarkEnd w:id="9"/>
    </w:p>
    <w:p w14:paraId="502A9D73" w14:textId="400C84D3" w:rsidR="00A30D93" w:rsidRDefault="00A30D93" w:rsidP="00A30D93">
      <w:r>
        <w:t>Оскільки класи є об’єктами,</w:t>
      </w:r>
      <w:r w:rsidR="00266A5B">
        <w:t xml:space="preserve"> то</w:t>
      </w:r>
      <w:r>
        <w:t xml:space="preserve"> їх також можна інспектувати. </w:t>
      </w:r>
    </w:p>
    <w:p w14:paraId="6ED270F1" w14:textId="0002F4D1" w:rsidR="00A30D93" w:rsidRDefault="00A30D93" w:rsidP="00A30D93">
      <w:r>
        <w:t xml:space="preserve">Проінспектуйте два об’єкти: </w:t>
      </w:r>
      <w:r w:rsidRPr="00A30D93">
        <w:rPr>
          <w:i/>
          <w:iCs/>
        </w:rPr>
        <w:t>OrderedCollection withAll: #(4 5 6 1 2 3)</w:t>
      </w:r>
      <w:r w:rsidRPr="006E0016">
        <w:t xml:space="preserve"> </w:t>
      </w:r>
      <w:r>
        <w:t>і</w:t>
      </w:r>
      <w:r w:rsidRPr="006E0016">
        <w:t xml:space="preserve"> </w:t>
      </w:r>
      <w:r w:rsidRPr="00A30D93">
        <w:rPr>
          <w:i/>
          <w:iCs/>
        </w:rPr>
        <w:t>OrderedCollection</w:t>
      </w:r>
      <w:r w:rsidRPr="006E0016">
        <w:t>.</w:t>
      </w:r>
    </w:p>
    <w:p w14:paraId="0E91E552" w14:textId="3875F6B3" w:rsidR="00454EDB" w:rsidRDefault="00150A0F" w:rsidP="00454EDB">
      <w:pPr>
        <w:pStyle w:val="af0"/>
      </w:pPr>
      <w:r>
        <w:rPr>
          <w:noProof/>
        </w:rPr>
        <w:lastRenderedPageBreak/>
        <w:drawing>
          <wp:inline distT="0" distB="0" distL="0" distR="0" wp14:anchorId="20860E3E" wp14:editId="244BF0F3">
            <wp:extent cx="5378400" cy="3049200"/>
            <wp:effectExtent l="0" t="0" r="0" b="0"/>
            <wp:docPr id="216" name="Рисунок 2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Рисунок 216" descr="Зображення, що містить текст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F49" w14:textId="5D1F00A4" w:rsidR="00454EDB" w:rsidRPr="00843B50" w:rsidRDefault="00454EDB" w:rsidP="00454EDB">
      <w:pPr>
        <w:pStyle w:val="af0"/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5</w:t>
        </w:r>
      </w:fldSimple>
      <w:r w:rsidRPr="00843B50">
        <w:t xml:space="preserve">. </w:t>
      </w:r>
      <w:r w:rsidRPr="00454EDB">
        <w:t>Класи також є об’єктами</w:t>
      </w:r>
    </w:p>
    <w:p w14:paraId="0DE72D61" w14:textId="325EB662" w:rsidR="00A30D93" w:rsidRDefault="00A30D93" w:rsidP="00A30D93">
      <w:r>
        <w:t xml:space="preserve">Зауважимо, що в першому випадку маємо справу з </w:t>
      </w:r>
      <w:r w:rsidRPr="00A30D93">
        <w:rPr>
          <w:i/>
          <w:iCs/>
        </w:rPr>
        <w:t>екземпляром</w:t>
      </w:r>
      <w:r>
        <w:t xml:space="preserve"> класу </w:t>
      </w:r>
      <w:r w:rsidRPr="00A30D93">
        <w:rPr>
          <w:i/>
          <w:iCs/>
          <w:lang w:val="en-US"/>
        </w:rPr>
        <w:t>OrderedCollection</w:t>
      </w:r>
      <w:r w:rsidRPr="006E0016">
        <w:t xml:space="preserve">, </w:t>
      </w:r>
      <w:r>
        <w:t xml:space="preserve">а в другому – з самим класом </w:t>
      </w:r>
      <w:r w:rsidRPr="00A30D93">
        <w:rPr>
          <w:i/>
          <w:iCs/>
          <w:lang w:val="en-US"/>
        </w:rPr>
        <w:t>OrderedCollection</w:t>
      </w:r>
      <w:r w:rsidRPr="006E0016">
        <w:t xml:space="preserve">. </w:t>
      </w:r>
      <w:r>
        <w:t xml:space="preserve">Різницю можна не помітити відразу, бо заголовок інспектора містить ім’я </w:t>
      </w:r>
      <w:r>
        <w:rPr>
          <w:i/>
        </w:rPr>
        <w:t>класу</w:t>
      </w:r>
      <w:r>
        <w:t xml:space="preserve"> інспектованого об’єкта, але у випадку екземп</w:t>
      </w:r>
      <w:r>
        <w:softHyphen/>
        <w:t xml:space="preserve">ляра </w:t>
      </w:r>
      <w:r w:rsidR="00266A5B">
        <w:t>наявний</w:t>
      </w:r>
      <w:r>
        <w:t xml:space="preserve"> також артикль «</w:t>
      </w:r>
      <w:r>
        <w:rPr>
          <w:i/>
          <w:iCs/>
          <w:lang w:val="en-US"/>
        </w:rPr>
        <w:t>an</w:t>
      </w:r>
      <w:r>
        <w:t>» або «</w:t>
      </w:r>
      <w:r>
        <w:rPr>
          <w:i/>
          <w:iCs/>
        </w:rPr>
        <w:t>а</w:t>
      </w:r>
      <w:r>
        <w:t>».</w:t>
      </w:r>
    </w:p>
    <w:p w14:paraId="78C4AB97" w14:textId="4A85E4D6" w:rsidR="00A30D93" w:rsidRDefault="00A30D93" w:rsidP="00A30D93">
      <w:r>
        <w:t xml:space="preserve">Інспектор з класом </w:t>
      </w:r>
      <w:r w:rsidRPr="00A30D93">
        <w:rPr>
          <w:i/>
          <w:iCs/>
          <w:lang w:val="en-US"/>
        </w:rPr>
        <w:t>OrderedCollection</w:t>
      </w:r>
      <w:r w:rsidRPr="006E0016">
        <w:t xml:space="preserve"> </w:t>
      </w:r>
      <w:r>
        <w:t xml:space="preserve">дає змогу побачити надклас, змінні екземпляра, словник методів тощо метакласу </w:t>
      </w:r>
      <w:r w:rsidRPr="00A30D93">
        <w:rPr>
          <w:i/>
          <w:iCs/>
          <w:lang w:val="en-US"/>
        </w:rPr>
        <w:t>OrderedCollection</w:t>
      </w:r>
      <w:r w:rsidRPr="00DE7E2A">
        <w:t xml:space="preserve">, </w:t>
      </w:r>
      <w:r>
        <w:t>як показано на рис</w:t>
      </w:r>
      <w:r w:rsidR="00266A5B">
        <w:t>.</w:t>
      </w:r>
      <w:r>
        <w:t xml:space="preserve"> 17.5.</w:t>
      </w:r>
    </w:p>
    <w:p w14:paraId="442D1B36" w14:textId="77777777" w:rsidR="0052745D" w:rsidRDefault="0052745D" w:rsidP="0052745D">
      <w:pPr>
        <w:pStyle w:val="af0"/>
        <w:spacing w:line="360" w:lineRule="auto"/>
      </w:pPr>
    </w:p>
    <w:p w14:paraId="5B73AF7A" w14:textId="11E974A8" w:rsidR="0052745D" w:rsidRDefault="0052745D" w:rsidP="0052745D">
      <w:pPr>
        <w:pStyle w:val="af0"/>
        <w:spacing w:line="480" w:lineRule="auto"/>
      </w:pPr>
      <w:r>
        <w:rPr>
          <w:noProof/>
        </w:rPr>
        <w:drawing>
          <wp:inline distT="0" distB="0" distL="0" distR="0" wp14:anchorId="5EE8C682" wp14:editId="0390A5C9">
            <wp:extent cx="5724000" cy="372240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Рисунок 2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BB6A" w14:textId="7D2360CD" w:rsidR="0052745D" w:rsidRPr="0052745D" w:rsidRDefault="0052745D" w:rsidP="0052745D">
      <w:pPr>
        <w:pStyle w:val="af0"/>
        <w:rPr>
          <w:i/>
          <w:iCs/>
        </w:rPr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6</w:t>
        </w:r>
      </w:fldSimple>
      <w:r w:rsidRPr="00843B50">
        <w:t xml:space="preserve">. </w:t>
      </w:r>
      <w:r>
        <w:t xml:space="preserve">Метакласи наслідують </w:t>
      </w:r>
      <w:r>
        <w:rPr>
          <w:i/>
          <w:iCs/>
          <w:lang w:val="en-US"/>
        </w:rPr>
        <w:t>Class</w:t>
      </w:r>
      <w:r>
        <w:t xml:space="preserve"> і </w:t>
      </w:r>
      <w:r>
        <w:rPr>
          <w:i/>
          <w:iCs/>
          <w:lang w:val="en-US"/>
        </w:rPr>
        <w:t>Behavior</w:t>
      </w:r>
    </w:p>
    <w:p w14:paraId="3CD068DB" w14:textId="44D82866" w:rsidR="001F2DFF" w:rsidRDefault="00C061BF" w:rsidP="00C061BF">
      <w:pPr>
        <w:pStyle w:val="2"/>
      </w:pPr>
      <w:bookmarkStart w:id="10" w:name="_Toc121067388"/>
      <w:r>
        <w:lastRenderedPageBreak/>
        <w:t>Кожен метаклас наслідує</w:t>
      </w:r>
      <w:r w:rsidRPr="00DE7E2A">
        <w:t xml:space="preserve"> </w:t>
      </w:r>
      <w:r>
        <w:t xml:space="preserve">класи </w:t>
      </w:r>
      <w:r w:rsidRPr="00C061BF">
        <w:rPr>
          <w:i/>
          <w:iCs/>
          <w:lang w:val="en-US"/>
        </w:rPr>
        <w:t>Class</w:t>
      </w:r>
      <w:r w:rsidRPr="00DE7E2A">
        <w:t xml:space="preserve"> </w:t>
      </w:r>
      <w:r>
        <w:t>і</w:t>
      </w:r>
      <w:r w:rsidRPr="00DE7E2A">
        <w:t xml:space="preserve"> </w:t>
      </w:r>
      <w:r w:rsidRPr="00C061BF">
        <w:rPr>
          <w:i/>
          <w:iCs/>
          <w:lang w:val="en-US"/>
        </w:rPr>
        <w:t>Behavior</w:t>
      </w:r>
      <w:bookmarkEnd w:id="10"/>
    </w:p>
    <w:p w14:paraId="7E2B1D50" w14:textId="0B9F5F64" w:rsidR="00C061BF" w:rsidRDefault="00C061BF" w:rsidP="00C061BF">
      <w:r>
        <w:t>Кожен метаклас є</w:t>
      </w:r>
      <w:r w:rsidR="00F864F9">
        <w:t xml:space="preserve"> різновидом</w:t>
      </w:r>
      <w:r>
        <w:t xml:space="preserve"> клас</w:t>
      </w:r>
      <w:r w:rsidR="00F864F9">
        <w:t>у</w:t>
      </w:r>
      <w:r>
        <w:t xml:space="preserve"> (</w:t>
      </w:r>
      <w:r w:rsidR="00F864F9">
        <w:t>таким, що має</w:t>
      </w:r>
      <w:r>
        <w:t xml:space="preserve"> єдини</w:t>
      </w:r>
      <w:r w:rsidR="00F864F9">
        <w:t>й</w:t>
      </w:r>
      <w:r>
        <w:t xml:space="preserve"> екземпляр), тому наслідує клас </w:t>
      </w:r>
      <w:r w:rsidRPr="0052745D">
        <w:rPr>
          <w:i/>
          <w:iCs/>
          <w:lang w:val="en-US"/>
        </w:rPr>
        <w:t>Class</w:t>
      </w:r>
      <w:r w:rsidRPr="00F864F9">
        <w:t>.</w:t>
      </w:r>
      <w:r w:rsidRPr="00D942D6">
        <w:t xml:space="preserve"> </w:t>
      </w:r>
      <w:r w:rsidR="00266A5B">
        <w:t>Так само</w:t>
      </w:r>
      <w:r w:rsidR="00F864F9" w:rsidRPr="00F864F9">
        <w:t xml:space="preserve"> </w:t>
      </w:r>
      <w:r w:rsidR="00F864F9" w:rsidRPr="00F864F9">
        <w:rPr>
          <w:i/>
          <w:iCs/>
          <w:lang w:val="en-US"/>
        </w:rPr>
        <w:t>Class</w:t>
      </w:r>
      <w:r>
        <w:t xml:space="preserve"> наслідує свої </w:t>
      </w:r>
      <w:r w:rsidR="00F864F9">
        <w:t>над</w:t>
      </w:r>
      <w:r>
        <w:t>клас</w:t>
      </w:r>
      <w:r w:rsidR="00F864F9">
        <w:t>и</w:t>
      </w:r>
      <w:r>
        <w:t xml:space="preserve"> </w:t>
      </w:r>
      <w:r w:rsidRPr="00F864F9">
        <w:rPr>
          <w:i/>
          <w:iCs/>
          <w:lang w:val="en-US"/>
        </w:rPr>
        <w:t>ClassDescription</w:t>
      </w:r>
      <w:r w:rsidRPr="00D942D6">
        <w:t xml:space="preserve"> </w:t>
      </w:r>
      <w:r>
        <w:rPr>
          <w:lang w:val="en-US"/>
        </w:rPr>
        <w:t>i</w:t>
      </w:r>
      <w:r w:rsidRPr="00D942D6">
        <w:t xml:space="preserve"> </w:t>
      </w:r>
      <w:r w:rsidRPr="00F864F9">
        <w:rPr>
          <w:i/>
          <w:iCs/>
          <w:lang w:val="en-US"/>
        </w:rPr>
        <w:t>Behavior</w:t>
      </w:r>
      <w:r w:rsidRPr="00D942D6">
        <w:t xml:space="preserve">. </w:t>
      </w:r>
      <w:r>
        <w:t xml:space="preserve">Оскільки будь-що у </w:t>
      </w:r>
      <w:r>
        <w:rPr>
          <w:lang w:val="en-US"/>
        </w:rPr>
        <w:t>Pharo</w:t>
      </w:r>
      <w:r w:rsidRPr="00D942D6">
        <w:t xml:space="preserve"> </w:t>
      </w:r>
      <w:r>
        <w:t xml:space="preserve">є об’єктом, </w:t>
      </w:r>
      <w:r w:rsidR="00266A5B">
        <w:t xml:space="preserve">то </w:t>
      </w:r>
      <w:r>
        <w:t xml:space="preserve">всі ці класи у підсумку наслідують клас </w:t>
      </w:r>
      <w:r>
        <w:rPr>
          <w:lang w:val="en-US"/>
        </w:rPr>
        <w:t>Object</w:t>
      </w:r>
      <w:r w:rsidRPr="00D942D6">
        <w:t xml:space="preserve">. </w:t>
      </w:r>
      <w:r w:rsidRPr="007F05ED">
        <w:t>По</w:t>
      </w:r>
      <w:r>
        <w:t xml:space="preserve">вну картину можна бачити на </w:t>
      </w:r>
      <w:r w:rsidR="00F864F9">
        <w:t>р</w:t>
      </w:r>
      <w:r>
        <w:t>ис</w:t>
      </w:r>
      <w:r w:rsidR="00266A5B">
        <w:t>.</w:t>
      </w:r>
      <w:r w:rsidR="00F864F9">
        <w:t xml:space="preserve"> </w:t>
      </w:r>
      <w:r>
        <w:t>1</w:t>
      </w:r>
      <w:r w:rsidR="00F864F9">
        <w:t>7</w:t>
      </w:r>
      <w:r>
        <w:t>.6.</w:t>
      </w:r>
    </w:p>
    <w:p w14:paraId="57107A46" w14:textId="4DB92E88" w:rsidR="00C061BF" w:rsidRPr="000F3F48" w:rsidRDefault="00C061BF" w:rsidP="00C061BF">
      <w:pPr>
        <w:pStyle w:val="3"/>
      </w:pPr>
      <w:r>
        <w:t xml:space="preserve">Де визначено </w:t>
      </w:r>
      <w:r w:rsidRPr="00C061BF">
        <w:rPr>
          <w:i/>
          <w:iCs/>
          <w:lang w:val="en-US"/>
        </w:rPr>
        <w:t>new</w:t>
      </w:r>
      <w:r w:rsidRPr="000F3F48">
        <w:t>?</w:t>
      </w:r>
    </w:p>
    <w:p w14:paraId="632609C0" w14:textId="1E62A253" w:rsidR="00EB1B6B" w:rsidRDefault="00C061BF" w:rsidP="00C061BF">
      <w:r>
        <w:t>Щоб зрозуміти важливість</w:t>
      </w:r>
      <w:r w:rsidR="00EB1B6B">
        <w:t xml:space="preserve"> того</w:t>
      </w:r>
      <w:r w:rsidRPr="000F3F48">
        <w:t xml:space="preserve"> </w:t>
      </w:r>
      <w:r>
        <w:t>факту, що метакласи наслідуют</w:t>
      </w:r>
      <w:r w:rsidR="00EB1B6B">
        <w:t>ь</w:t>
      </w:r>
      <w:r>
        <w:t xml:space="preserve"> </w:t>
      </w:r>
      <w:r w:rsidRPr="00EB1B6B">
        <w:rPr>
          <w:i/>
          <w:iCs/>
          <w:lang w:val="en-US"/>
        </w:rPr>
        <w:t>Class</w:t>
      </w:r>
      <w:r w:rsidRPr="000F3F48">
        <w:t xml:space="preserve"> </w:t>
      </w:r>
      <w:r w:rsidR="00EB1B6B">
        <w:t>і</w:t>
      </w:r>
      <w:r w:rsidRPr="000F3F48">
        <w:t xml:space="preserve"> </w:t>
      </w:r>
      <w:r w:rsidRPr="00EB1B6B">
        <w:rPr>
          <w:i/>
          <w:iCs/>
          <w:lang w:val="en-US"/>
        </w:rPr>
        <w:t>Behavior</w:t>
      </w:r>
      <w:r w:rsidRPr="000F3F48">
        <w:t xml:space="preserve">, </w:t>
      </w:r>
      <w:r>
        <w:t>дос</w:t>
      </w:r>
      <w:r w:rsidR="00266A5B">
        <w:softHyphen/>
      </w:r>
      <w:r>
        <w:t>т</w:t>
      </w:r>
      <w:r w:rsidR="00266A5B">
        <w:t>атн</w:t>
      </w:r>
      <w:r>
        <w:t>ь</w:t>
      </w:r>
      <w:r w:rsidR="00266A5B">
        <w:t>о</w:t>
      </w:r>
      <w:r>
        <w:t xml:space="preserve"> подумати, де визнач</w:t>
      </w:r>
      <w:r w:rsidR="00EB1B6B">
        <w:t>ено</w:t>
      </w:r>
      <w:r>
        <w:t xml:space="preserve"> </w:t>
      </w:r>
      <w:r w:rsidRPr="00EB1B6B">
        <w:rPr>
          <w:i/>
          <w:iCs/>
          <w:lang w:val="en-US"/>
        </w:rPr>
        <w:t>new</w:t>
      </w:r>
      <w:r w:rsidRPr="000F3F48">
        <w:t xml:space="preserve">, </w:t>
      </w:r>
      <w:r>
        <w:t xml:space="preserve">і як </w:t>
      </w:r>
      <w:r w:rsidR="00EB1B6B">
        <w:t>його</w:t>
      </w:r>
      <w:r>
        <w:t xml:space="preserve"> знаходить</w:t>
      </w:r>
      <w:r w:rsidR="00EB1B6B">
        <w:t xml:space="preserve"> алгоритм пошуку методів</w:t>
      </w:r>
      <w:r>
        <w:t xml:space="preserve">. </w:t>
      </w:r>
    </w:p>
    <w:p w14:paraId="2E2FC525" w14:textId="5D669D01" w:rsidR="00C061BF" w:rsidRDefault="00C061BF" w:rsidP="00C061BF">
      <w:r>
        <w:t xml:space="preserve">Коли </w:t>
      </w:r>
      <w:r w:rsidR="005F061B">
        <w:t xml:space="preserve">класові надсилають </w:t>
      </w:r>
      <w:r>
        <w:t xml:space="preserve">повідомлення </w:t>
      </w:r>
      <w:r w:rsidR="005F061B" w:rsidRPr="00EB1B6B">
        <w:rPr>
          <w:i/>
          <w:iCs/>
          <w:lang w:val="en-US"/>
        </w:rPr>
        <w:t>new</w:t>
      </w:r>
      <w:r>
        <w:t xml:space="preserve">, </w:t>
      </w:r>
      <w:r w:rsidR="005F061B">
        <w:t>відповідний метод</w:t>
      </w:r>
      <w:r>
        <w:t xml:space="preserve"> шукається у ланцюжку метакласів і, зрештою, у їх</w:t>
      </w:r>
      <w:r w:rsidR="005F061B">
        <w:t>ніх</w:t>
      </w:r>
      <w:r>
        <w:t xml:space="preserve"> </w:t>
      </w:r>
      <w:r w:rsidR="005F061B">
        <w:t>над</w:t>
      </w:r>
      <w:r>
        <w:t xml:space="preserve">класах </w:t>
      </w:r>
      <w:r w:rsidRPr="005F061B">
        <w:rPr>
          <w:i/>
          <w:iCs/>
          <w:lang w:val="en-US"/>
        </w:rPr>
        <w:t>Class</w:t>
      </w:r>
      <w:r w:rsidRPr="00D942D6">
        <w:t xml:space="preserve">, </w:t>
      </w:r>
      <w:r w:rsidRPr="005F061B">
        <w:rPr>
          <w:i/>
          <w:iCs/>
          <w:lang w:val="en-US"/>
        </w:rPr>
        <w:t>ClassDescription</w:t>
      </w:r>
      <w:r w:rsidRPr="00D942D6">
        <w:t xml:space="preserve"> </w:t>
      </w:r>
      <w:r w:rsidR="005F061B">
        <w:t>і</w:t>
      </w:r>
      <w:r w:rsidRPr="00D942D6">
        <w:t xml:space="preserve"> </w:t>
      </w:r>
      <w:r w:rsidRPr="005F061B">
        <w:rPr>
          <w:i/>
          <w:iCs/>
          <w:lang w:val="en-US"/>
        </w:rPr>
        <w:t>Behavior</w:t>
      </w:r>
      <w:r>
        <w:t>, як з</w:t>
      </w:r>
      <w:r w:rsidR="00266A5B">
        <w:t>обр</w:t>
      </w:r>
      <w:r>
        <w:t>а</w:t>
      </w:r>
      <w:r w:rsidR="00266A5B">
        <w:t>же</w:t>
      </w:r>
      <w:r>
        <w:t xml:space="preserve">но на </w:t>
      </w:r>
      <w:r w:rsidR="005F061B">
        <w:t>р</w:t>
      </w:r>
      <w:r>
        <w:t>ис</w:t>
      </w:r>
      <w:r w:rsidR="00266A5B">
        <w:t>.</w:t>
      </w:r>
      <w:r w:rsidR="005F061B">
        <w:t xml:space="preserve"> </w:t>
      </w:r>
      <w:r>
        <w:t>1</w:t>
      </w:r>
      <w:r w:rsidR="005F061B">
        <w:t>7</w:t>
      </w:r>
      <w:r>
        <w:t>.7.</w:t>
      </w:r>
    </w:p>
    <w:p w14:paraId="3CAB8B63" w14:textId="7B55811E" w:rsidR="005F061B" w:rsidRPr="005F061B" w:rsidRDefault="005F061B" w:rsidP="00C061BF">
      <w:r>
        <w:t xml:space="preserve">Коли повідомлення </w:t>
      </w:r>
      <w:r>
        <w:rPr>
          <w:i/>
          <w:iCs/>
          <w:lang w:val="en-US"/>
        </w:rPr>
        <w:t>new</w:t>
      </w:r>
      <w:r>
        <w:t xml:space="preserve"> надсилають класові </w:t>
      </w:r>
      <w:r>
        <w:rPr>
          <w:i/>
          <w:iCs/>
          <w:lang w:val="en-US"/>
        </w:rPr>
        <w:t>SortedCollection</w:t>
      </w:r>
      <w:r>
        <w:t xml:space="preserve">, пошук розпочинається в метакласі </w:t>
      </w:r>
      <w:r>
        <w:rPr>
          <w:i/>
          <w:iCs/>
          <w:lang w:val="en-US"/>
        </w:rPr>
        <w:t>SortedCollection</w:t>
      </w:r>
      <w:r w:rsidRPr="005F061B">
        <w:rPr>
          <w:i/>
          <w:iCs/>
        </w:rPr>
        <w:t xml:space="preserve"> </w:t>
      </w:r>
      <w:r>
        <w:rPr>
          <w:i/>
          <w:iCs/>
          <w:lang w:val="en-US"/>
        </w:rPr>
        <w:t>class</w:t>
      </w:r>
      <w:r>
        <w:t xml:space="preserve"> і просувається догори ланцюжком наслідування. Нагадуємо, що </w:t>
      </w:r>
      <w:r w:rsidR="00866005">
        <w:t>алгоритм пошуку такий самий, як для будь-якого об’єкта.</w:t>
      </w:r>
    </w:p>
    <w:p w14:paraId="553195EA" w14:textId="51AE99FA" w:rsidR="00F56B52" w:rsidRDefault="00EB1B6B" w:rsidP="00F56B52">
      <w:pPr>
        <w:pStyle w:val="af0"/>
      </w:pPr>
      <w:r>
        <w:rPr>
          <w:noProof/>
        </w:rPr>
        <w:drawing>
          <wp:inline distT="0" distB="0" distL="0" distR="0" wp14:anchorId="3255F745" wp14:editId="0DA4E9EF">
            <wp:extent cx="6119495" cy="4284345"/>
            <wp:effectExtent l="0" t="0" r="0" b="1905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Рисунок 3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6247" w14:textId="4F43077E" w:rsidR="00F56B52" w:rsidRPr="00F56B52" w:rsidRDefault="00F56B52" w:rsidP="00F56B52">
      <w:pPr>
        <w:pStyle w:val="af0"/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7</w:t>
        </w:r>
      </w:fldSimple>
      <w:r w:rsidRPr="00843B50">
        <w:t xml:space="preserve">. </w:t>
      </w:r>
      <w:r w:rsidRPr="00F56B52">
        <w:rPr>
          <w:i/>
          <w:iCs/>
          <w:lang w:val="en-US"/>
        </w:rPr>
        <w:t>new</w:t>
      </w:r>
      <w:r w:rsidRPr="00F56B52">
        <w:t xml:space="preserve"> – звичайне повідомлення, </w:t>
      </w:r>
      <w:r>
        <w:t>відповідний метод</w:t>
      </w:r>
      <w:r>
        <w:br/>
        <w:t>шукається</w:t>
      </w:r>
      <w:r w:rsidRPr="00F56B52">
        <w:t xml:space="preserve"> в ланцюжку метакласів</w:t>
      </w:r>
    </w:p>
    <w:p w14:paraId="23F9601D" w14:textId="77777777" w:rsidR="00792F7D" w:rsidRDefault="00866005" w:rsidP="00866005">
      <w:r>
        <w:t xml:space="preserve">Питання </w:t>
      </w:r>
      <w:r>
        <w:rPr>
          <w:i/>
        </w:rPr>
        <w:t xml:space="preserve">«Де визначено </w:t>
      </w:r>
      <w:r>
        <w:rPr>
          <w:i/>
          <w:lang w:val="en-US"/>
        </w:rPr>
        <w:t>new</w:t>
      </w:r>
      <w:r w:rsidRPr="00866005">
        <w:rPr>
          <w:i/>
        </w:rPr>
        <w:t>?</w:t>
      </w:r>
      <w:r>
        <w:rPr>
          <w:i/>
        </w:rPr>
        <w:t>»</w:t>
      </w:r>
      <w:r>
        <w:t xml:space="preserve"> має вирішальне значення. Вперше </w:t>
      </w:r>
      <w:r w:rsidRPr="00866005">
        <w:rPr>
          <w:i/>
          <w:iCs/>
          <w:lang w:val="en-US"/>
        </w:rPr>
        <w:t>new</w:t>
      </w:r>
      <w:r w:rsidRPr="00866005">
        <w:t xml:space="preserve"> </w:t>
      </w:r>
      <w:r>
        <w:t xml:space="preserve">визначено в класі </w:t>
      </w:r>
      <w:r w:rsidRPr="00866005">
        <w:rPr>
          <w:i/>
          <w:iCs/>
          <w:lang w:val="en-US"/>
        </w:rPr>
        <w:t>Behavior</w:t>
      </w:r>
      <w:r w:rsidRPr="00866005">
        <w:t xml:space="preserve"> </w:t>
      </w:r>
      <w:r>
        <w:t>і може бути перевизначен</w:t>
      </w:r>
      <w:r w:rsidR="002853C7">
        <w:t>о</w:t>
      </w:r>
      <w:r>
        <w:t xml:space="preserve"> у підкласах, включ</w:t>
      </w:r>
      <w:r w:rsidR="002853C7">
        <w:t>но</w:t>
      </w:r>
      <w:r>
        <w:t xml:space="preserve"> </w:t>
      </w:r>
      <w:r w:rsidR="002853C7">
        <w:t>з довільними</w:t>
      </w:r>
      <w:r>
        <w:t xml:space="preserve"> метаклас</w:t>
      </w:r>
      <w:r w:rsidR="002853C7">
        <w:t>ам</w:t>
      </w:r>
      <w:r>
        <w:t xml:space="preserve">и визначених класів, якщо </w:t>
      </w:r>
      <w:r w:rsidR="00792F7D">
        <w:t>є така потреба</w:t>
      </w:r>
      <w:r>
        <w:t>.</w:t>
      </w:r>
    </w:p>
    <w:p w14:paraId="322E7223" w14:textId="6801F868" w:rsidR="00866005" w:rsidRDefault="00792F7D" w:rsidP="00866005">
      <w:r>
        <w:lastRenderedPageBreak/>
        <w:t>Тоді</w:t>
      </w:r>
      <w:r w:rsidR="00866005">
        <w:t xml:space="preserve">, коли повідомлення </w:t>
      </w:r>
      <w:r w:rsidR="00866005" w:rsidRPr="00792F7D">
        <w:rPr>
          <w:i/>
          <w:iCs/>
          <w:lang w:val="en-US"/>
        </w:rPr>
        <w:t>new</w:t>
      </w:r>
      <w:r w:rsidR="00866005">
        <w:t xml:space="preserve"> надіслан</w:t>
      </w:r>
      <w:r>
        <w:t>о</w:t>
      </w:r>
      <w:r w:rsidR="00866005">
        <w:t xml:space="preserve"> клас</w:t>
      </w:r>
      <w:r>
        <w:t>ові</w:t>
      </w:r>
      <w:r w:rsidR="00866005">
        <w:t xml:space="preserve">, </w:t>
      </w:r>
      <w:r>
        <w:t>п</w:t>
      </w:r>
      <w:r w:rsidR="00866005">
        <w:t>ошук</w:t>
      </w:r>
      <w:r>
        <w:t xml:space="preserve"> стартує</w:t>
      </w:r>
      <w:r w:rsidR="00866005">
        <w:t>,</w:t>
      </w:r>
      <w:r>
        <w:t xml:space="preserve"> як</w:t>
      </w:r>
      <w:r w:rsidR="00866005">
        <w:t xml:space="preserve"> </w:t>
      </w:r>
      <w:r>
        <w:t>годиться</w:t>
      </w:r>
      <w:r w:rsidR="00866005">
        <w:t>,</w:t>
      </w:r>
      <w:r>
        <w:t xml:space="preserve"> з</w:t>
      </w:r>
      <w:r w:rsidR="00866005">
        <w:t xml:space="preserve"> метакла</w:t>
      </w:r>
      <w:r>
        <w:softHyphen/>
      </w:r>
      <w:r w:rsidR="00866005">
        <w:t>с</w:t>
      </w:r>
      <w:r>
        <w:t>у</w:t>
      </w:r>
      <w:r w:rsidR="00866005">
        <w:t xml:space="preserve"> цього класу</w:t>
      </w:r>
      <w:r>
        <w:t xml:space="preserve"> і</w:t>
      </w:r>
      <w:r w:rsidR="00866005">
        <w:t xml:space="preserve"> продовжу</w:t>
      </w:r>
      <w:r>
        <w:t>ється</w:t>
      </w:r>
      <w:r w:rsidR="00866005">
        <w:t xml:space="preserve"> по ланцюжку </w:t>
      </w:r>
      <w:r>
        <w:t>над</w:t>
      </w:r>
      <w:r w:rsidR="00866005">
        <w:t xml:space="preserve">класів до класу </w:t>
      </w:r>
      <w:r w:rsidR="00866005" w:rsidRPr="00792F7D">
        <w:rPr>
          <w:i/>
          <w:iCs/>
          <w:lang w:val="en-US"/>
        </w:rPr>
        <w:t>Behavior</w:t>
      </w:r>
      <w:r w:rsidR="00866005" w:rsidRPr="00792F7D">
        <w:t xml:space="preserve">, </w:t>
      </w:r>
      <w:r w:rsidR="00866005">
        <w:t xml:space="preserve">якщо </w:t>
      </w:r>
      <w:r>
        <w:t>метод</w:t>
      </w:r>
      <w:r w:rsidR="00866005">
        <w:t xml:space="preserve"> не було перевизначен</w:t>
      </w:r>
      <w:r>
        <w:t>о</w:t>
      </w:r>
      <w:r w:rsidR="00866005">
        <w:t xml:space="preserve"> десь на цьому шляху.</w:t>
      </w:r>
    </w:p>
    <w:p w14:paraId="611E3036" w14:textId="3CE923C4" w:rsidR="00792F7D" w:rsidRDefault="00B2373D" w:rsidP="00B2373D">
      <w:r>
        <w:t xml:space="preserve">Зазначимо, що результат надсилання </w:t>
      </w:r>
      <w:r w:rsidRPr="00792F7D">
        <w:rPr>
          <w:i/>
          <w:iCs/>
          <w:lang w:val="en-US"/>
        </w:rPr>
        <w:t>SortedCollection</w:t>
      </w:r>
      <w:r w:rsidRPr="00792F7D">
        <w:rPr>
          <w:i/>
          <w:iCs/>
        </w:rPr>
        <w:t xml:space="preserve"> </w:t>
      </w:r>
      <w:r w:rsidRPr="00792F7D">
        <w:rPr>
          <w:i/>
          <w:iCs/>
          <w:lang w:val="en-US"/>
        </w:rPr>
        <w:t>new</w:t>
      </w:r>
      <w:r w:rsidRPr="00D60725">
        <w:t xml:space="preserve"> </w:t>
      </w:r>
      <w:r>
        <w:t xml:space="preserve">є екземпляром </w:t>
      </w:r>
      <w:r w:rsidRPr="00792F7D">
        <w:rPr>
          <w:i/>
          <w:iCs/>
          <w:lang w:val="en-US"/>
        </w:rPr>
        <w:t>SortedCollec</w:t>
      </w:r>
      <w:r w:rsidR="00792F7D" w:rsidRPr="00792F7D">
        <w:rPr>
          <w:i/>
          <w:iCs/>
        </w:rPr>
        <w:softHyphen/>
      </w:r>
      <w:r w:rsidRPr="00792F7D">
        <w:rPr>
          <w:i/>
          <w:iCs/>
          <w:lang w:val="en-US"/>
        </w:rPr>
        <w:t>tion</w:t>
      </w:r>
      <w:r w:rsidRPr="00D60725">
        <w:t xml:space="preserve">, </w:t>
      </w:r>
      <w:r>
        <w:t xml:space="preserve">а </w:t>
      </w:r>
      <w:r>
        <w:rPr>
          <w:i/>
        </w:rPr>
        <w:t xml:space="preserve">не </w:t>
      </w:r>
      <w:r w:rsidRPr="00792F7D">
        <w:rPr>
          <w:i/>
          <w:iCs/>
          <w:lang w:val="en-US"/>
        </w:rPr>
        <w:t>Behavior</w:t>
      </w:r>
      <w:r w:rsidRPr="00D60725">
        <w:t xml:space="preserve">, </w:t>
      </w:r>
      <w:r>
        <w:t xml:space="preserve">хоча метод і </w:t>
      </w:r>
      <w:r w:rsidR="00266A5B">
        <w:t>міст</w:t>
      </w:r>
      <w:r w:rsidR="00792F7D">
        <w:t>иться</w:t>
      </w:r>
      <w:r>
        <w:t xml:space="preserve"> в класі </w:t>
      </w:r>
      <w:r w:rsidRPr="00792F7D">
        <w:rPr>
          <w:i/>
          <w:iCs/>
          <w:lang w:val="en-US"/>
        </w:rPr>
        <w:t>Behavior</w:t>
      </w:r>
      <w:r w:rsidR="00792F7D">
        <w:t>!</w:t>
      </w:r>
    </w:p>
    <w:p w14:paraId="0EA03118" w14:textId="5E732509" w:rsidR="00B2373D" w:rsidRPr="007F05ED" w:rsidRDefault="00792F7D" w:rsidP="00B2373D">
      <w:r>
        <w:t xml:space="preserve">Метод </w:t>
      </w:r>
      <w:r w:rsidR="00B2373D" w:rsidRPr="00792F7D">
        <w:rPr>
          <w:i/>
          <w:iCs/>
          <w:lang w:val="en-US"/>
        </w:rPr>
        <w:t>new</w:t>
      </w:r>
      <w:r w:rsidR="00B2373D" w:rsidRPr="00D60725">
        <w:t xml:space="preserve"> </w:t>
      </w:r>
      <w:r w:rsidR="00B2373D">
        <w:t xml:space="preserve">завжди повертає екземпляр </w:t>
      </w:r>
      <w:r w:rsidR="00B2373D" w:rsidRPr="00792F7D">
        <w:rPr>
          <w:i/>
          <w:iCs/>
          <w:lang w:val="en-US"/>
        </w:rPr>
        <w:t>self</w:t>
      </w:r>
      <w:r w:rsidR="00B2373D" w:rsidRPr="00D60725">
        <w:t xml:space="preserve">, </w:t>
      </w:r>
      <w:r>
        <w:t xml:space="preserve">тобто </w:t>
      </w:r>
      <w:r w:rsidR="00B2373D">
        <w:t>класу, який отримав повідомлення, навіть якщо воно реалізоване в іншому класі.</w:t>
      </w:r>
    </w:p>
    <w:p w14:paraId="3A7986FB" w14:textId="77777777" w:rsidR="00B2373D" w:rsidRDefault="00B2373D" w:rsidP="00B2373D">
      <w:pPr>
        <w:pStyle w:val="Example"/>
        <w:rPr>
          <w:lang w:val="en-US"/>
        </w:rPr>
      </w:pPr>
      <w:r w:rsidRPr="00B2373D">
        <w:rPr>
          <w:lang w:val="en-US"/>
        </w:rPr>
        <w:t>SortedCollection new class</w:t>
      </w:r>
    </w:p>
    <w:p w14:paraId="76BE0AE0" w14:textId="3A5355C5" w:rsidR="00C061BF" w:rsidRPr="00B2373D" w:rsidRDefault="00B2373D" w:rsidP="00B2373D">
      <w:pPr>
        <w:pStyle w:val="Example"/>
        <w:rPr>
          <w:lang w:val="en-US"/>
        </w:rPr>
      </w:pPr>
      <w:r w:rsidRPr="00B2373D">
        <w:rPr>
          <w:lang w:val="en-US"/>
        </w:rPr>
        <w:t>&gt;&gt;&gt; SortedCollection "</w:t>
      </w:r>
      <w:r w:rsidR="002853C7">
        <w:t>не</w:t>
      </w:r>
      <w:r w:rsidRPr="00B2373D">
        <w:rPr>
          <w:lang w:val="en-US"/>
        </w:rPr>
        <w:t xml:space="preserve"> Behavior!"</w:t>
      </w:r>
    </w:p>
    <w:p w14:paraId="32669DEF" w14:textId="2B49C28B" w:rsidR="00B800B2" w:rsidRDefault="00B2373D" w:rsidP="00B800B2">
      <w:pPr>
        <w:pStyle w:val="3"/>
      </w:pPr>
      <w:r>
        <w:t>Поширена помилка</w:t>
      </w:r>
    </w:p>
    <w:p w14:paraId="009BCF74" w14:textId="206226C6" w:rsidR="00B2373D" w:rsidRDefault="00B800B2" w:rsidP="00B2373D">
      <w:r>
        <w:t>Початківці часто допускають таку</w:t>
      </w:r>
      <w:r w:rsidR="00B2373D">
        <w:t xml:space="preserve"> помилк</w:t>
      </w:r>
      <w:r>
        <w:t>у:</w:t>
      </w:r>
      <w:r w:rsidR="00B2373D">
        <w:t xml:space="preserve"> </w:t>
      </w:r>
      <w:r>
        <w:t>ш</w:t>
      </w:r>
      <w:r w:rsidR="00B2373D">
        <w:t>ука</w:t>
      </w:r>
      <w:r>
        <w:t>ють</w:t>
      </w:r>
      <w:r w:rsidR="00B2373D">
        <w:t xml:space="preserve"> </w:t>
      </w:r>
      <w:r w:rsidR="00B2373D" w:rsidRPr="00B800B2">
        <w:rPr>
          <w:i/>
          <w:iCs/>
          <w:lang w:val="en-US"/>
        </w:rPr>
        <w:t>new</w:t>
      </w:r>
      <w:r w:rsidR="00B2373D" w:rsidRPr="00092311">
        <w:rPr>
          <w:lang w:val="ru-RU"/>
        </w:rPr>
        <w:t xml:space="preserve"> </w:t>
      </w:r>
      <w:r w:rsidR="00B2373D">
        <w:t xml:space="preserve">у </w:t>
      </w:r>
      <w:r>
        <w:t>над</w:t>
      </w:r>
      <w:r w:rsidR="00B2373D">
        <w:t xml:space="preserve">класі отримувача. </w:t>
      </w:r>
      <w:r>
        <w:t>Т</w:t>
      </w:r>
      <w:r w:rsidR="00B2373D">
        <w:t xml:space="preserve">е саме стосується і </w:t>
      </w:r>
      <w:r w:rsidR="00B2373D" w:rsidRPr="00B800B2">
        <w:rPr>
          <w:i/>
          <w:iCs/>
          <w:lang w:val="en-US"/>
        </w:rPr>
        <w:t>new</w:t>
      </w:r>
      <w:r w:rsidR="00B2373D" w:rsidRPr="00B800B2">
        <w:rPr>
          <w:i/>
          <w:iCs/>
          <w:lang w:val="ru-RU"/>
        </w:rPr>
        <w:t>:</w:t>
      </w:r>
      <w:r w:rsidR="00B2373D" w:rsidRPr="00092311">
        <w:rPr>
          <w:lang w:val="ru-RU"/>
        </w:rPr>
        <w:t xml:space="preserve">, </w:t>
      </w:r>
      <w:r w:rsidR="00B2373D">
        <w:t xml:space="preserve">стандартного повідомлення для створення об’єкта </w:t>
      </w:r>
      <w:r>
        <w:t>заданого</w:t>
      </w:r>
      <w:r w:rsidR="00B2373D">
        <w:t xml:space="preserve"> розміру. Наприклад, </w:t>
      </w:r>
      <w:r w:rsidR="00B2373D" w:rsidRPr="00B800B2">
        <w:rPr>
          <w:i/>
          <w:iCs/>
          <w:lang w:val="en-US"/>
        </w:rPr>
        <w:t>Array</w:t>
      </w:r>
      <w:r w:rsidR="00B2373D" w:rsidRPr="00B800B2">
        <w:rPr>
          <w:i/>
          <w:iCs/>
        </w:rPr>
        <w:t xml:space="preserve"> </w:t>
      </w:r>
      <w:r w:rsidR="00B2373D" w:rsidRPr="00B800B2">
        <w:rPr>
          <w:i/>
          <w:iCs/>
          <w:lang w:val="en-US"/>
        </w:rPr>
        <w:t>new</w:t>
      </w:r>
      <w:r w:rsidR="00B2373D" w:rsidRPr="00B800B2">
        <w:rPr>
          <w:i/>
          <w:iCs/>
        </w:rPr>
        <w:t>: 4</w:t>
      </w:r>
      <w:r w:rsidR="00B2373D" w:rsidRPr="007F05ED">
        <w:t xml:space="preserve"> </w:t>
      </w:r>
      <w:r w:rsidR="00B2373D">
        <w:t xml:space="preserve">створює масив з 4 елементів. Ви не знайдете цього методу ні в класі </w:t>
      </w:r>
      <w:r w:rsidR="00B2373D" w:rsidRPr="00B800B2">
        <w:rPr>
          <w:i/>
          <w:iCs/>
          <w:lang w:val="en-US"/>
        </w:rPr>
        <w:t>Array</w:t>
      </w:r>
      <w:r w:rsidR="00B2373D" w:rsidRPr="007F05ED">
        <w:t xml:space="preserve">, </w:t>
      </w:r>
      <w:r w:rsidR="00B2373D">
        <w:t xml:space="preserve">ні в жодному з його </w:t>
      </w:r>
      <w:r>
        <w:t>над</w:t>
      </w:r>
      <w:r w:rsidR="00B2373D">
        <w:t xml:space="preserve">класів. Замість цього вам потрібно шукати його в класі </w:t>
      </w:r>
      <w:r w:rsidR="00B2373D" w:rsidRPr="00B800B2">
        <w:rPr>
          <w:i/>
          <w:iCs/>
          <w:lang w:val="en-US"/>
        </w:rPr>
        <w:t>Array</w:t>
      </w:r>
      <w:r w:rsidR="00B2373D" w:rsidRPr="00B800B2">
        <w:rPr>
          <w:i/>
          <w:iCs/>
        </w:rPr>
        <w:t xml:space="preserve"> </w:t>
      </w:r>
      <w:r w:rsidR="00B2373D" w:rsidRPr="00B800B2">
        <w:rPr>
          <w:i/>
          <w:iCs/>
          <w:lang w:val="en-US"/>
        </w:rPr>
        <w:t>class</w:t>
      </w:r>
      <w:r w:rsidR="00B2373D" w:rsidRPr="00092311">
        <w:t xml:space="preserve"> </w:t>
      </w:r>
      <w:r w:rsidR="00266A5B">
        <w:t>і</w:t>
      </w:r>
      <w:r w:rsidR="00B2373D">
        <w:t xml:space="preserve"> його </w:t>
      </w:r>
      <w:r>
        <w:t>над</w:t>
      </w:r>
      <w:r w:rsidR="00B2373D">
        <w:t xml:space="preserve">класах, оскільки пошук </w:t>
      </w:r>
      <w:r w:rsidR="00266A5B">
        <w:t>роз</w:t>
      </w:r>
      <w:r w:rsidR="00B2373D">
        <w:t>починається саме з нього (див</w:t>
      </w:r>
      <w:r w:rsidR="003419CE">
        <w:t>.</w:t>
      </w:r>
      <w:r w:rsidR="00B2373D">
        <w:t xml:space="preserve"> </w:t>
      </w:r>
      <w:r w:rsidR="003419CE">
        <w:t>р</w:t>
      </w:r>
      <w:r w:rsidR="00B2373D">
        <w:t>ис.</w:t>
      </w:r>
      <w:r w:rsidR="003419CE">
        <w:t xml:space="preserve"> </w:t>
      </w:r>
      <w:r w:rsidR="00B2373D">
        <w:t>1</w:t>
      </w:r>
      <w:r w:rsidR="003419CE">
        <w:t>7</w:t>
      </w:r>
      <w:r w:rsidR="00B2373D">
        <w:t>.7).</w:t>
      </w:r>
    </w:p>
    <w:p w14:paraId="21F13323" w14:textId="2769AF66" w:rsidR="003419CE" w:rsidRDefault="003419CE" w:rsidP="00B2373D">
      <w:r>
        <w:t xml:space="preserve">Методи </w:t>
      </w:r>
      <w:r>
        <w:rPr>
          <w:i/>
          <w:iCs/>
          <w:lang w:val="en-US"/>
        </w:rPr>
        <w:t>new</w:t>
      </w:r>
      <w:r>
        <w:t xml:space="preserve"> і </w:t>
      </w:r>
      <w:r>
        <w:rPr>
          <w:i/>
          <w:iCs/>
          <w:lang w:val="en-US"/>
        </w:rPr>
        <w:t>new</w:t>
      </w:r>
      <w:r w:rsidRPr="003419CE">
        <w:rPr>
          <w:i/>
          <w:iCs/>
        </w:rPr>
        <w:t>:</w:t>
      </w:r>
      <w:r>
        <w:t xml:space="preserve"> визначені в метакласах, бо їх виконують у відповідь на повідомлення, надіслане класові.</w:t>
      </w:r>
    </w:p>
    <w:p w14:paraId="1C7AB167" w14:textId="6E2E0882" w:rsidR="003419CE" w:rsidRPr="002D1A9B" w:rsidRDefault="003419CE" w:rsidP="00B2373D">
      <w:r>
        <w:t xml:space="preserve">Додамо також, що клас є об’єктом, тому може бути отримувачем повідомлень, методи для яких визначені в класі </w:t>
      </w:r>
      <w:r>
        <w:rPr>
          <w:i/>
          <w:iCs/>
          <w:lang w:val="en-US"/>
        </w:rPr>
        <w:t>Object</w:t>
      </w:r>
      <w:r>
        <w:t xml:space="preserve">. Коли класові </w:t>
      </w:r>
      <w:r>
        <w:rPr>
          <w:i/>
          <w:iCs/>
          <w:lang w:val="en-US"/>
        </w:rPr>
        <w:t>Point</w:t>
      </w:r>
      <w:r>
        <w:t xml:space="preserve"> надсилають повідомлення </w:t>
      </w:r>
      <w:r>
        <w:rPr>
          <w:i/>
          <w:iCs/>
          <w:lang w:val="en-US"/>
        </w:rPr>
        <w:t>class</w:t>
      </w:r>
      <w:r>
        <w:t xml:space="preserve"> або </w:t>
      </w:r>
      <w:r>
        <w:rPr>
          <w:i/>
          <w:iCs/>
          <w:lang w:val="en-US"/>
        </w:rPr>
        <w:t>error</w:t>
      </w:r>
      <w:r w:rsidRPr="003419CE">
        <w:rPr>
          <w:i/>
          <w:iCs/>
        </w:rPr>
        <w:t>:</w:t>
      </w:r>
      <w:r>
        <w:t xml:space="preserve">, алгоритм пошуку приведе ланцюжком наслідування метакласів (через </w:t>
      </w:r>
      <w:r>
        <w:rPr>
          <w:i/>
          <w:iCs/>
          <w:lang w:val="en-US"/>
        </w:rPr>
        <w:t>Point</w:t>
      </w:r>
      <w:r w:rsidRPr="003419CE">
        <w:rPr>
          <w:i/>
          <w:iCs/>
        </w:rPr>
        <w:t xml:space="preserve"> </w:t>
      </w:r>
      <w:r>
        <w:rPr>
          <w:i/>
          <w:iCs/>
          <w:lang w:val="en-US"/>
        </w:rPr>
        <w:t>class</w:t>
      </w:r>
      <w:r w:rsidRPr="003419CE">
        <w:t xml:space="preserve">, </w:t>
      </w:r>
      <w:r>
        <w:rPr>
          <w:i/>
          <w:iCs/>
          <w:lang w:val="en-US"/>
        </w:rPr>
        <w:t>Object</w:t>
      </w:r>
      <w:r w:rsidRPr="003419CE">
        <w:rPr>
          <w:i/>
          <w:iCs/>
        </w:rPr>
        <w:t xml:space="preserve"> </w:t>
      </w:r>
      <w:r>
        <w:rPr>
          <w:i/>
          <w:iCs/>
          <w:lang w:val="en-US"/>
        </w:rPr>
        <w:t>class</w:t>
      </w:r>
      <w:r w:rsidR="002D1A9B" w:rsidRPr="002D1A9B">
        <w:t xml:space="preserve">, </w:t>
      </w:r>
      <w:r w:rsidR="002D1A9B">
        <w:t>…</w:t>
      </w:r>
      <w:r w:rsidR="002D1A9B" w:rsidRPr="002D1A9B">
        <w:t>)</w:t>
      </w:r>
      <w:r w:rsidR="002D1A9B">
        <w:t xml:space="preserve"> аж до </w:t>
      </w:r>
      <w:r w:rsidR="002D1A9B">
        <w:rPr>
          <w:i/>
          <w:iCs/>
          <w:lang w:val="en-US"/>
        </w:rPr>
        <w:t>Object</w:t>
      </w:r>
      <w:r w:rsidR="002D1A9B">
        <w:t>.</w:t>
      </w:r>
    </w:p>
    <w:p w14:paraId="36DFB05E" w14:textId="77777777" w:rsidR="00B2373D" w:rsidRDefault="00B2373D" w:rsidP="00B2373D">
      <w:pPr>
        <w:pStyle w:val="2"/>
        <w:rPr>
          <w:lang w:val="en-US"/>
        </w:rPr>
      </w:pPr>
      <w:bookmarkStart w:id="11" w:name="_Toc121067389"/>
      <w:r>
        <w:t xml:space="preserve">Призначення класів </w:t>
      </w:r>
      <w:r w:rsidRPr="00B2373D">
        <w:rPr>
          <w:i/>
          <w:iCs/>
          <w:lang w:val="en-US"/>
        </w:rPr>
        <w:t>Behavior</w:t>
      </w:r>
      <w:r>
        <w:rPr>
          <w:lang w:val="en-US"/>
        </w:rPr>
        <w:t xml:space="preserve">, </w:t>
      </w:r>
      <w:r w:rsidRPr="00B2373D">
        <w:rPr>
          <w:i/>
          <w:iCs/>
          <w:lang w:val="en-US"/>
        </w:rPr>
        <w:t>ClassDescription</w:t>
      </w:r>
      <w:r>
        <w:rPr>
          <w:lang w:val="en-US"/>
        </w:rPr>
        <w:t xml:space="preserve"> i </w:t>
      </w:r>
      <w:r w:rsidRPr="00B2373D">
        <w:rPr>
          <w:i/>
          <w:iCs/>
          <w:lang w:val="en-US"/>
        </w:rPr>
        <w:t>Class</w:t>
      </w:r>
      <w:bookmarkEnd w:id="11"/>
    </w:p>
    <w:p w14:paraId="4D510568" w14:textId="3D08BDD1" w:rsidR="002D1A9B" w:rsidRDefault="002D1A9B" w:rsidP="002D1A9B">
      <w:pPr>
        <w:pStyle w:val="3"/>
        <w:rPr>
          <w:lang w:val="en-US"/>
        </w:rPr>
      </w:pPr>
      <w:r w:rsidRPr="002D1A9B">
        <w:rPr>
          <w:i/>
          <w:iCs/>
          <w:lang w:val="en-US"/>
        </w:rPr>
        <w:t>Behavior</w:t>
      </w:r>
    </w:p>
    <w:p w14:paraId="0F3A5E14" w14:textId="6F6D03B3" w:rsidR="00B2373D" w:rsidRDefault="00B2373D" w:rsidP="00B2373D">
      <w:r w:rsidRPr="002D1A9B">
        <w:rPr>
          <w:i/>
          <w:iCs/>
          <w:lang w:val="en-US"/>
        </w:rPr>
        <w:t>Behavior</w:t>
      </w:r>
      <w:r w:rsidRPr="00D326E5">
        <w:rPr>
          <w:lang w:val="en-US"/>
        </w:rPr>
        <w:t xml:space="preserve"> </w:t>
      </w:r>
      <w:r w:rsidR="00D00171">
        <w:t>підтримує</w:t>
      </w:r>
      <w:r>
        <w:t xml:space="preserve"> мінімальний набір </w:t>
      </w:r>
      <w:r w:rsidR="00D00171">
        <w:t>змінних</w:t>
      </w:r>
      <w:r>
        <w:t xml:space="preserve">, необхідний для об’єктів, які мають екземпляри; сюди входять: посилання на </w:t>
      </w:r>
      <w:r w:rsidR="00D00171">
        <w:t>над</w:t>
      </w:r>
      <w:r>
        <w:t>клас, словник методів і формат класу. Формат класу – це ціле число</w:t>
      </w:r>
      <w:r w:rsidRPr="00D00171">
        <w:t xml:space="preserve">, </w:t>
      </w:r>
      <w:r>
        <w:t xml:space="preserve">що позначає відмінності </w:t>
      </w:r>
      <w:r w:rsidR="00D00171">
        <w:t xml:space="preserve">у способі виділення пам’яті для екземплярів: </w:t>
      </w:r>
      <w:r>
        <w:t xml:space="preserve">вказівник </w:t>
      </w:r>
      <w:r w:rsidR="00D00171">
        <w:t>чи</w:t>
      </w:r>
      <w:r>
        <w:t xml:space="preserve"> не</w:t>
      </w:r>
      <w:r w:rsidR="00D00171">
        <w:t xml:space="preserve"> </w:t>
      </w:r>
      <w:r>
        <w:t>вказівник, компакт</w:t>
      </w:r>
      <w:r w:rsidR="00D00171">
        <w:t>не розміщення</w:t>
      </w:r>
      <w:r>
        <w:t xml:space="preserve"> </w:t>
      </w:r>
      <w:r w:rsidR="00D00171">
        <w:t>чи розгорнуте</w:t>
      </w:r>
      <w:r>
        <w:t xml:space="preserve">, а також базовий розмір екземплярів. </w:t>
      </w:r>
      <w:r w:rsidR="00D00171">
        <w:t xml:space="preserve">Клас </w:t>
      </w:r>
      <w:r w:rsidRPr="00D00171">
        <w:rPr>
          <w:i/>
          <w:iCs/>
          <w:lang w:val="en-US"/>
        </w:rPr>
        <w:t>Behavior</w:t>
      </w:r>
      <w:r w:rsidRPr="0063624F">
        <w:t xml:space="preserve"> </w:t>
      </w:r>
      <w:r>
        <w:t xml:space="preserve">наслідує </w:t>
      </w:r>
      <w:r w:rsidRPr="00D00171">
        <w:rPr>
          <w:i/>
          <w:iCs/>
          <w:lang w:val="en-US"/>
        </w:rPr>
        <w:t>Object</w:t>
      </w:r>
      <w:r w:rsidRPr="0063624F">
        <w:t xml:space="preserve">, </w:t>
      </w:r>
      <w:r>
        <w:t xml:space="preserve">тому </w:t>
      </w:r>
      <w:r w:rsidR="00D00171">
        <w:t xml:space="preserve">і </w:t>
      </w:r>
      <w:r>
        <w:t>він</w:t>
      </w:r>
      <w:r w:rsidR="00D00171">
        <w:t>,</w:t>
      </w:r>
      <w:r>
        <w:t xml:space="preserve"> і всі його підкласи можуть поводитись як об’єкти.</w:t>
      </w:r>
    </w:p>
    <w:p w14:paraId="7188ADF2" w14:textId="65C02F2B" w:rsidR="00B2373D" w:rsidRPr="0063624F" w:rsidRDefault="00B2373D" w:rsidP="00B2373D">
      <w:r w:rsidRPr="001548B4">
        <w:rPr>
          <w:i/>
          <w:iCs/>
          <w:lang w:val="en-US"/>
        </w:rPr>
        <w:t>Behavior</w:t>
      </w:r>
      <w:r w:rsidRPr="0063624F">
        <w:rPr>
          <w:lang w:val="ru-RU"/>
        </w:rPr>
        <w:t xml:space="preserve"> </w:t>
      </w:r>
      <w:r>
        <w:t xml:space="preserve">також є базовим інтерфейсом для компілятора. Він містить методи, </w:t>
      </w:r>
      <w:r w:rsidR="00266A5B">
        <w:t>потріб</w:t>
      </w:r>
      <w:r>
        <w:t xml:space="preserve">ні для створення словника методів, компілювання методів, створення екземплярів (наприклад, </w:t>
      </w:r>
      <w:r w:rsidRPr="001548B4">
        <w:rPr>
          <w:i/>
          <w:iCs/>
          <w:lang w:val="en-US"/>
        </w:rPr>
        <w:t>new</w:t>
      </w:r>
      <w:r w:rsidRPr="0063624F">
        <w:t xml:space="preserve">, </w:t>
      </w:r>
      <w:r w:rsidRPr="001548B4">
        <w:rPr>
          <w:i/>
          <w:iCs/>
          <w:lang w:val="en-US"/>
        </w:rPr>
        <w:t>basicNew</w:t>
      </w:r>
      <w:r w:rsidRPr="0063624F">
        <w:t xml:space="preserve">, </w:t>
      </w:r>
      <w:r w:rsidRPr="001548B4">
        <w:rPr>
          <w:i/>
          <w:iCs/>
          <w:lang w:val="en-US"/>
        </w:rPr>
        <w:t>new</w:t>
      </w:r>
      <w:r w:rsidRPr="0063624F">
        <w:t xml:space="preserve">:, </w:t>
      </w:r>
      <w:r w:rsidRPr="001548B4">
        <w:rPr>
          <w:i/>
          <w:iCs/>
          <w:lang w:val="en-US"/>
        </w:rPr>
        <w:t>basicNew</w:t>
      </w:r>
      <w:r w:rsidRPr="0063624F">
        <w:t>:</w:t>
      </w:r>
      <w:r>
        <w:t xml:space="preserve">), управління ієрархією класів (наприклад, </w:t>
      </w:r>
      <w:r w:rsidRPr="001548B4">
        <w:rPr>
          <w:i/>
          <w:iCs/>
          <w:lang w:val="en-US"/>
        </w:rPr>
        <w:t>superclass</w:t>
      </w:r>
      <w:r w:rsidRPr="001548B4">
        <w:rPr>
          <w:i/>
          <w:iCs/>
        </w:rPr>
        <w:t>:</w:t>
      </w:r>
      <w:r w:rsidRPr="0063624F">
        <w:t xml:space="preserve">, </w:t>
      </w:r>
      <w:r w:rsidRPr="001548B4">
        <w:rPr>
          <w:i/>
          <w:iCs/>
          <w:lang w:val="en-US"/>
        </w:rPr>
        <w:t>addSubclass</w:t>
      </w:r>
      <w:r w:rsidRPr="001548B4">
        <w:rPr>
          <w:i/>
          <w:iCs/>
        </w:rPr>
        <w:t>:</w:t>
      </w:r>
      <w:r>
        <w:t>)</w:t>
      </w:r>
      <w:r w:rsidRPr="0063624F">
        <w:t>,</w:t>
      </w:r>
      <w:r w:rsidR="001548B4">
        <w:t xml:space="preserve"> доступу до методів (наприклад, </w:t>
      </w:r>
      <w:r w:rsidR="001548B4">
        <w:rPr>
          <w:i/>
          <w:iCs/>
          <w:lang w:val="en-US"/>
        </w:rPr>
        <w:t>selectors</w:t>
      </w:r>
      <w:r w:rsidR="001548B4" w:rsidRPr="001548B4">
        <w:t xml:space="preserve">, </w:t>
      </w:r>
      <w:r w:rsidR="001548B4">
        <w:rPr>
          <w:i/>
          <w:iCs/>
          <w:lang w:val="en-US"/>
        </w:rPr>
        <w:t>allSelectors</w:t>
      </w:r>
      <w:r w:rsidR="001548B4" w:rsidRPr="001548B4">
        <w:t xml:space="preserve">, </w:t>
      </w:r>
      <w:r w:rsidR="001548B4">
        <w:rPr>
          <w:i/>
          <w:iCs/>
          <w:lang w:val="en-US"/>
        </w:rPr>
        <w:t>compiled</w:t>
      </w:r>
      <w:r w:rsidR="001548B4" w:rsidRPr="001548B4">
        <w:rPr>
          <w:i/>
          <w:iCs/>
        </w:rPr>
        <w:softHyphen/>
      </w:r>
      <w:r w:rsidR="001548B4">
        <w:rPr>
          <w:i/>
          <w:iCs/>
          <w:lang w:val="en-US"/>
        </w:rPr>
        <w:t>MethodAt</w:t>
      </w:r>
      <w:r w:rsidR="001548B4" w:rsidRPr="001548B4">
        <w:rPr>
          <w:i/>
          <w:iCs/>
        </w:rPr>
        <w:t>:</w:t>
      </w:r>
      <w:r w:rsidR="001548B4">
        <w:t xml:space="preserve">), доступу до екземплярів і змінних (наприклад, </w:t>
      </w:r>
      <w:r w:rsidR="001548B4">
        <w:rPr>
          <w:i/>
          <w:iCs/>
          <w:lang w:val="en-US"/>
        </w:rPr>
        <w:t>allInstances</w:t>
      </w:r>
      <w:r w:rsidR="001548B4" w:rsidRPr="001548B4">
        <w:t xml:space="preserve">, </w:t>
      </w:r>
      <w:r w:rsidR="001548B4">
        <w:rPr>
          <w:i/>
          <w:iCs/>
          <w:lang w:val="en-US"/>
        </w:rPr>
        <w:t>instVarNames</w:t>
      </w:r>
      <w:r w:rsidR="001548B4" w:rsidRPr="001548B4">
        <w:t xml:space="preserve">, </w:t>
      </w:r>
      <w:r w:rsidR="001548B4">
        <w:t>…),</w:t>
      </w:r>
      <w:r w:rsidRPr="0063624F">
        <w:t xml:space="preserve"> </w:t>
      </w:r>
      <w:r>
        <w:t>доступу до ієрархії класів (</w:t>
      </w:r>
      <w:r w:rsidR="001548B4">
        <w:t xml:space="preserve">наприклад, </w:t>
      </w:r>
      <w:r w:rsidRPr="001548B4">
        <w:rPr>
          <w:i/>
          <w:iCs/>
          <w:lang w:val="en-US"/>
        </w:rPr>
        <w:t>superclass</w:t>
      </w:r>
      <w:r w:rsidRPr="0063624F">
        <w:t xml:space="preserve">, </w:t>
      </w:r>
      <w:r w:rsidRPr="001548B4">
        <w:rPr>
          <w:i/>
          <w:iCs/>
          <w:lang w:val="en-US"/>
        </w:rPr>
        <w:t>subclasses</w:t>
      </w:r>
      <w:r>
        <w:t>)</w:t>
      </w:r>
      <w:r w:rsidRPr="0063624F">
        <w:t xml:space="preserve"> і </w:t>
      </w:r>
      <w:r>
        <w:t>запитів (</w:t>
      </w:r>
      <w:r w:rsidR="00232E37">
        <w:t xml:space="preserve">наприклад, </w:t>
      </w:r>
      <w:r w:rsidRPr="00232E37">
        <w:rPr>
          <w:i/>
          <w:iCs/>
        </w:rPr>
        <w:t>hasMethods</w:t>
      </w:r>
      <w:r w:rsidRPr="0063624F">
        <w:t xml:space="preserve">, </w:t>
      </w:r>
      <w:r w:rsidRPr="00232E37">
        <w:rPr>
          <w:i/>
          <w:iCs/>
        </w:rPr>
        <w:t>includesSelector</w:t>
      </w:r>
      <w:r w:rsidR="00232E37" w:rsidRPr="00232E37">
        <w:rPr>
          <w:i/>
          <w:iCs/>
        </w:rPr>
        <w:t>:</w:t>
      </w:r>
      <w:r w:rsidRPr="0063624F">
        <w:t>,</w:t>
      </w:r>
      <w:r>
        <w:t xml:space="preserve"> </w:t>
      </w:r>
      <w:r w:rsidRPr="00232E37">
        <w:rPr>
          <w:i/>
          <w:iCs/>
        </w:rPr>
        <w:t>canUnderstand</w:t>
      </w:r>
      <w:r>
        <w:t xml:space="preserve">:, </w:t>
      </w:r>
      <w:r w:rsidRPr="00232E37">
        <w:rPr>
          <w:i/>
          <w:iCs/>
        </w:rPr>
        <w:t>inheritsFrom</w:t>
      </w:r>
      <w:r>
        <w:t>:,</w:t>
      </w:r>
      <w:r w:rsidRPr="0063624F">
        <w:t xml:space="preserve"> </w:t>
      </w:r>
      <w:r w:rsidRPr="00232E37">
        <w:rPr>
          <w:i/>
          <w:iCs/>
        </w:rPr>
        <w:t>isVariable</w:t>
      </w:r>
      <w:r>
        <w:t>)</w:t>
      </w:r>
      <w:r w:rsidRPr="0063624F">
        <w:t>.</w:t>
      </w:r>
    </w:p>
    <w:p w14:paraId="0C27755C" w14:textId="77777777" w:rsidR="00710F18" w:rsidRDefault="00710F18" w:rsidP="00843304">
      <w:pPr>
        <w:pStyle w:val="af0"/>
      </w:pPr>
    </w:p>
    <w:p w14:paraId="0F210A9E" w14:textId="180ED5A9" w:rsidR="00843304" w:rsidRDefault="00710F18" w:rsidP="00710F18">
      <w:pPr>
        <w:pStyle w:val="af0"/>
        <w:spacing w:line="360" w:lineRule="auto"/>
      </w:pPr>
      <w:r>
        <w:rPr>
          <w:noProof/>
        </w:rPr>
        <w:lastRenderedPageBreak/>
        <w:drawing>
          <wp:inline distT="0" distB="0" distL="0" distR="0" wp14:anchorId="01B0739C" wp14:editId="52352117">
            <wp:extent cx="5914800" cy="3826800"/>
            <wp:effectExtent l="0" t="0" r="0" b="2540"/>
            <wp:docPr id="357" name="Рисунок 35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Рисунок 357" descr="Зображення, що містить стіл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00" cy="38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FF95" w14:textId="1AF23FCD" w:rsidR="00843304" w:rsidRPr="0052745D" w:rsidRDefault="00843304" w:rsidP="00843304">
      <w:pPr>
        <w:pStyle w:val="af0"/>
        <w:rPr>
          <w:i/>
          <w:iCs/>
        </w:rPr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8</w:t>
        </w:r>
      </w:fldSimple>
      <w:r w:rsidRPr="00843B50">
        <w:t xml:space="preserve">. </w:t>
      </w:r>
      <w:r w:rsidRPr="0010457E">
        <w:t xml:space="preserve">Кожен метаклас – екземпляр класу </w:t>
      </w:r>
      <w:r w:rsidRPr="00710F18">
        <w:rPr>
          <w:i/>
          <w:iCs/>
        </w:rPr>
        <w:t>Metaclass</w:t>
      </w:r>
    </w:p>
    <w:p w14:paraId="705ABB7A" w14:textId="4F5E3CD7" w:rsidR="00791C7C" w:rsidRPr="00232E37" w:rsidRDefault="00791C7C" w:rsidP="00791C7C">
      <w:pPr>
        <w:pStyle w:val="3"/>
      </w:pPr>
      <w:r w:rsidRPr="00791C7C">
        <w:rPr>
          <w:i/>
          <w:iCs/>
          <w:lang w:val="en-US"/>
        </w:rPr>
        <w:t>ClassDescription</w:t>
      </w:r>
    </w:p>
    <w:p w14:paraId="23860391" w14:textId="15C6BAF9" w:rsidR="00B2373D" w:rsidRDefault="00B2373D" w:rsidP="00B2373D">
      <w:r w:rsidRPr="00232E37">
        <w:rPr>
          <w:i/>
          <w:iCs/>
          <w:lang w:val="en-US"/>
        </w:rPr>
        <w:t>ClassDescription</w:t>
      </w:r>
      <w:r w:rsidRPr="0063624F">
        <w:t xml:space="preserve"> – </w:t>
      </w:r>
      <w:r>
        <w:t xml:space="preserve">абстрактний клас, що надає </w:t>
      </w:r>
      <w:r w:rsidR="00232E37">
        <w:t>засоби</w:t>
      </w:r>
      <w:r>
        <w:t xml:space="preserve">, </w:t>
      </w:r>
      <w:r w:rsidR="00232E37">
        <w:t>потрібні</w:t>
      </w:r>
      <w:r>
        <w:t xml:space="preserve"> дво</w:t>
      </w:r>
      <w:r w:rsidR="00232E37">
        <w:t>м</w:t>
      </w:r>
      <w:r>
        <w:t xml:space="preserve"> його </w:t>
      </w:r>
      <w:r w:rsidR="00232E37">
        <w:t>безпосереднім</w:t>
      </w:r>
      <w:r>
        <w:t xml:space="preserve"> </w:t>
      </w:r>
      <w:r w:rsidR="00232E37">
        <w:t>підкласам</w:t>
      </w:r>
      <w:r>
        <w:t xml:space="preserve">, </w:t>
      </w:r>
      <w:r w:rsidRPr="00232E37">
        <w:rPr>
          <w:i/>
          <w:iCs/>
          <w:lang w:val="en-US"/>
        </w:rPr>
        <w:t>Class</w:t>
      </w:r>
      <w:r w:rsidRPr="0063624F">
        <w:t xml:space="preserve"> </w:t>
      </w:r>
      <w:r w:rsidR="00232E37">
        <w:t>і</w:t>
      </w:r>
      <w:r w:rsidRPr="0063624F">
        <w:t xml:space="preserve"> </w:t>
      </w:r>
      <w:r w:rsidRPr="00232E37">
        <w:rPr>
          <w:i/>
          <w:iCs/>
          <w:lang w:val="en-US"/>
        </w:rPr>
        <w:t>Metaclass</w:t>
      </w:r>
      <w:r w:rsidRPr="0063624F">
        <w:t xml:space="preserve">. </w:t>
      </w:r>
      <w:r w:rsidRPr="00232E37">
        <w:rPr>
          <w:i/>
          <w:iCs/>
          <w:lang w:val="en-US"/>
        </w:rPr>
        <w:t>ClassDescription</w:t>
      </w:r>
      <w:r w:rsidRPr="00314D80">
        <w:t xml:space="preserve"> </w:t>
      </w:r>
      <w:r>
        <w:t xml:space="preserve">розширює базову функціональність </w:t>
      </w:r>
      <w:r w:rsidRPr="00822C08">
        <w:rPr>
          <w:i/>
          <w:iCs/>
          <w:lang w:val="en-US"/>
        </w:rPr>
        <w:t>Behavior</w:t>
      </w:r>
      <w:r w:rsidRPr="00314D80">
        <w:t xml:space="preserve">: </w:t>
      </w:r>
      <w:r>
        <w:t>іменовані змінні</w:t>
      </w:r>
      <w:r w:rsidR="00822C08" w:rsidRPr="00822C08">
        <w:t xml:space="preserve"> </w:t>
      </w:r>
      <w:r w:rsidR="00822C08">
        <w:t>екземпляра</w:t>
      </w:r>
      <w:r>
        <w:t>, категоризація методів у протоколи</w:t>
      </w:r>
      <w:r w:rsidRPr="00314D80">
        <w:t xml:space="preserve">, підтримка </w:t>
      </w:r>
      <w:r w:rsidR="00822C08">
        <w:t xml:space="preserve">наборів </w:t>
      </w:r>
      <w:r w:rsidRPr="00314D80">
        <w:t>змін</w:t>
      </w:r>
      <w:r w:rsidR="00822C08">
        <w:t xml:space="preserve"> та</w:t>
      </w:r>
      <w:r>
        <w:t xml:space="preserve"> їх</w:t>
      </w:r>
      <w:r w:rsidR="00822C08">
        <w:t>нє</w:t>
      </w:r>
      <w:r>
        <w:t xml:space="preserve"> </w:t>
      </w:r>
      <w:r w:rsidR="00822C08">
        <w:t>протоколювання</w:t>
      </w:r>
      <w:r>
        <w:t>, більшість</w:t>
      </w:r>
      <w:r w:rsidR="00822C08">
        <w:t xml:space="preserve"> механізмів,</w:t>
      </w:r>
      <w:r>
        <w:t xml:space="preserve"> </w:t>
      </w:r>
      <w:r w:rsidR="00822C08">
        <w:t>потрібних</w:t>
      </w:r>
      <w:r>
        <w:t xml:space="preserve"> для</w:t>
      </w:r>
      <w:r w:rsidR="00822C08">
        <w:t xml:space="preserve"> внесення</w:t>
      </w:r>
      <w:r>
        <w:t xml:space="preserve"> змін.</w:t>
      </w:r>
    </w:p>
    <w:p w14:paraId="03FF9DCE" w14:textId="36EDBD28" w:rsidR="00822C08" w:rsidRPr="00401E32" w:rsidRDefault="00822C08" w:rsidP="00822C08">
      <w:pPr>
        <w:pStyle w:val="3"/>
        <w:rPr>
          <w:i/>
          <w:iCs/>
          <w:lang w:val="ru-RU"/>
        </w:rPr>
      </w:pPr>
      <w:r>
        <w:rPr>
          <w:i/>
          <w:iCs/>
          <w:lang w:val="en-US"/>
        </w:rPr>
        <w:t>Class</w:t>
      </w:r>
    </w:p>
    <w:p w14:paraId="6743A5D1" w14:textId="1E9DD20D" w:rsidR="00B2373D" w:rsidRPr="007F05ED" w:rsidRDefault="00B2373D" w:rsidP="00B2373D">
      <w:r w:rsidRPr="00822C08">
        <w:rPr>
          <w:i/>
          <w:iCs/>
          <w:lang w:val="en-US"/>
        </w:rPr>
        <w:t>Class</w:t>
      </w:r>
      <w:r w:rsidRPr="00314D80">
        <w:rPr>
          <w:lang w:val="ru-RU"/>
        </w:rPr>
        <w:t xml:space="preserve"> </w:t>
      </w:r>
      <w:r>
        <w:t xml:space="preserve">представляє загальну поведінку всіх класів. Він </w:t>
      </w:r>
      <w:r w:rsidR="00822C08">
        <w:t>підтримує</w:t>
      </w:r>
      <w:r>
        <w:t xml:space="preserve"> ім’я класу, </w:t>
      </w:r>
      <w:r w:rsidR="00822C08">
        <w:t xml:space="preserve">методи </w:t>
      </w:r>
      <w:r>
        <w:t>компіляці</w:t>
      </w:r>
      <w:r w:rsidR="00822C08">
        <w:t>ї</w:t>
      </w:r>
      <w:r>
        <w:t xml:space="preserve">, сховище методів та </w:t>
      </w:r>
      <w:r w:rsidR="00822C08">
        <w:t xml:space="preserve">змінні </w:t>
      </w:r>
      <w:r>
        <w:t>екземпляр</w:t>
      </w:r>
      <w:r w:rsidR="00822C08">
        <w:t>а</w:t>
      </w:r>
      <w:r>
        <w:t>. Він надає конкретне представлення іменам змінних класів</w:t>
      </w:r>
      <w:r w:rsidRPr="00314D80">
        <w:t xml:space="preserve"> </w:t>
      </w:r>
      <w:r>
        <w:t xml:space="preserve">і </w:t>
      </w:r>
      <w:r w:rsidR="00822C08">
        <w:t xml:space="preserve">змінних </w:t>
      </w:r>
      <w:r w:rsidR="00DE0E0B">
        <w:t>спільного</w:t>
      </w:r>
      <w:r>
        <w:t xml:space="preserve"> пулу (</w:t>
      </w:r>
      <w:r w:rsidRPr="00DE0E0B">
        <w:rPr>
          <w:i/>
          <w:iCs/>
        </w:rPr>
        <w:t>addClassVarName</w:t>
      </w:r>
      <w:r w:rsidRPr="00314D80">
        <w:t xml:space="preserve">:, </w:t>
      </w:r>
      <w:r w:rsidRPr="00DE0E0B">
        <w:rPr>
          <w:i/>
          <w:iCs/>
        </w:rPr>
        <w:t>addSharedPool</w:t>
      </w:r>
      <w:r w:rsidRPr="00314D80">
        <w:t xml:space="preserve">:, </w:t>
      </w:r>
      <w:r w:rsidRPr="00DE0E0B">
        <w:rPr>
          <w:i/>
          <w:iCs/>
        </w:rPr>
        <w:t>initialize</w:t>
      </w:r>
      <w:r w:rsidRPr="00314D80">
        <w:t>)</w:t>
      </w:r>
      <w:r>
        <w:t xml:space="preserve">. Оскільки метаклас є класом </w:t>
      </w:r>
      <w:r w:rsidR="00DE0E0B">
        <w:t>для свого</w:t>
      </w:r>
      <w:r>
        <w:t xml:space="preserve"> єдин</w:t>
      </w:r>
      <w:r w:rsidR="00DE0E0B">
        <w:t>ого</w:t>
      </w:r>
      <w:r>
        <w:t xml:space="preserve"> екземпляр</w:t>
      </w:r>
      <w:r w:rsidR="00266A5B">
        <w:t>а</w:t>
      </w:r>
      <w:r>
        <w:t xml:space="preserve"> (не метаклас</w:t>
      </w:r>
      <w:r w:rsidR="0010457E">
        <w:t>у</w:t>
      </w:r>
      <w:r>
        <w:t xml:space="preserve">), </w:t>
      </w:r>
      <w:r w:rsidR="000D7712">
        <w:t xml:space="preserve">то </w:t>
      </w:r>
      <w:r>
        <w:t>всі метакласи</w:t>
      </w:r>
      <w:r w:rsidR="000D7712">
        <w:t>,</w:t>
      </w:r>
      <w:r>
        <w:t xml:space="preserve"> зрештою</w:t>
      </w:r>
      <w:r w:rsidR="000D7712">
        <w:t>,</w:t>
      </w:r>
      <w:r>
        <w:t xml:space="preserve"> наслідують від класу </w:t>
      </w:r>
      <w:r w:rsidRPr="0010457E">
        <w:rPr>
          <w:i/>
          <w:iCs/>
          <w:lang w:val="en-US"/>
        </w:rPr>
        <w:t>Class</w:t>
      </w:r>
      <w:r w:rsidRPr="00314D80">
        <w:rPr>
          <w:lang w:val="ru-RU"/>
        </w:rPr>
        <w:t xml:space="preserve"> (</w:t>
      </w:r>
      <w:r>
        <w:t xml:space="preserve">див. </w:t>
      </w:r>
      <w:r w:rsidR="0010457E">
        <w:t>р</w:t>
      </w:r>
      <w:r>
        <w:t>ис. 1</w:t>
      </w:r>
      <w:r w:rsidR="0010457E">
        <w:t>7</w:t>
      </w:r>
      <w:r>
        <w:t>.</w:t>
      </w:r>
      <w:r w:rsidR="0010457E">
        <w:t>6–17.9</w:t>
      </w:r>
      <w:r w:rsidRPr="007F05ED">
        <w:t>).</w:t>
      </w:r>
    </w:p>
    <w:p w14:paraId="4CB7944E" w14:textId="089823B8" w:rsidR="001F2DFF" w:rsidRPr="003512AC" w:rsidRDefault="00B2373D" w:rsidP="00B2373D">
      <w:pPr>
        <w:pStyle w:val="2"/>
      </w:pPr>
      <w:bookmarkStart w:id="12" w:name="_Toc121067390"/>
      <w:r w:rsidRPr="00B2373D">
        <w:t xml:space="preserve">Кожен метаклас є екземпляром класу </w:t>
      </w:r>
      <w:r w:rsidRPr="00BA0794">
        <w:rPr>
          <w:i/>
          <w:iCs/>
          <w:lang w:val="en-US"/>
        </w:rPr>
        <w:t>Metaclass</w:t>
      </w:r>
      <w:bookmarkEnd w:id="12"/>
    </w:p>
    <w:p w14:paraId="3FC3CE0D" w14:textId="0601FC5A" w:rsidR="00B2373D" w:rsidRDefault="00E827DA" w:rsidP="00B2373D">
      <w:r>
        <w:t xml:space="preserve">Наступне питання стосується метакласів. </w:t>
      </w:r>
      <w:r w:rsidR="00B2373D">
        <w:t xml:space="preserve">Оскільки </w:t>
      </w:r>
      <w:r>
        <w:t>вони</w:t>
      </w:r>
      <w:r w:rsidR="00B2373D">
        <w:t xml:space="preserve"> теж об’єкти,</w:t>
      </w:r>
      <w:r w:rsidR="00BA0794">
        <w:t xml:space="preserve"> </w:t>
      </w:r>
      <w:r>
        <w:t>то</w:t>
      </w:r>
      <w:r w:rsidR="00B2373D">
        <w:t xml:space="preserve"> мусять бути екземплярами якогось класу, але якого? Метакласи – також об’єкти, екземпляри класу </w:t>
      </w:r>
      <w:r w:rsidR="00B2373D" w:rsidRPr="00E827DA">
        <w:rPr>
          <w:i/>
          <w:iCs/>
          <w:lang w:val="en-US"/>
        </w:rPr>
        <w:t>Metaclass</w:t>
      </w:r>
      <w:r w:rsidR="00B2373D" w:rsidRPr="00517204">
        <w:rPr>
          <w:lang w:val="ru-RU"/>
        </w:rPr>
        <w:t xml:space="preserve">, </w:t>
      </w:r>
      <w:r w:rsidR="00B2373D">
        <w:t>як з</w:t>
      </w:r>
      <w:r w:rsidR="000D7712">
        <w:t>обр</w:t>
      </w:r>
      <w:r w:rsidR="00B2373D">
        <w:t>а</w:t>
      </w:r>
      <w:r w:rsidR="000D7712">
        <w:t>же</w:t>
      </w:r>
      <w:r w:rsidR="00B2373D">
        <w:t xml:space="preserve">но на </w:t>
      </w:r>
      <w:r w:rsidR="00710F18">
        <w:t>р</w:t>
      </w:r>
      <w:r w:rsidR="00B2373D">
        <w:t>ис</w:t>
      </w:r>
      <w:r w:rsidR="000D7712">
        <w:t>.</w:t>
      </w:r>
      <w:r w:rsidR="00710F18">
        <w:t xml:space="preserve"> </w:t>
      </w:r>
      <w:r w:rsidR="00B2373D">
        <w:t>1</w:t>
      </w:r>
      <w:r w:rsidR="00710F18">
        <w:t>7</w:t>
      </w:r>
      <w:r w:rsidR="00B2373D">
        <w:t xml:space="preserve">.8. Екземпляри класу </w:t>
      </w:r>
      <w:r w:rsidR="00B2373D" w:rsidRPr="00E827DA">
        <w:rPr>
          <w:i/>
          <w:iCs/>
          <w:lang w:val="en-US"/>
        </w:rPr>
        <w:t>Metaclass</w:t>
      </w:r>
      <w:r w:rsidR="00B2373D" w:rsidRPr="00517204">
        <w:t xml:space="preserve"> – </w:t>
      </w:r>
      <w:r w:rsidR="00B2373D">
        <w:t>анонімні класи, кожен з яких має точно один екземпляр, який є класом.</w:t>
      </w:r>
    </w:p>
    <w:p w14:paraId="55C49E97" w14:textId="3A0F7B38" w:rsidR="00B2373D" w:rsidRDefault="00B2373D" w:rsidP="00B2373D">
      <w:r w:rsidRPr="00E827DA">
        <w:rPr>
          <w:i/>
          <w:iCs/>
          <w:lang w:val="en-US"/>
        </w:rPr>
        <w:t>Metaclass</w:t>
      </w:r>
      <w:r w:rsidRPr="00517204">
        <w:rPr>
          <w:lang w:val="ru-RU"/>
        </w:rPr>
        <w:t xml:space="preserve"> </w:t>
      </w:r>
      <w:r>
        <w:t>в</w:t>
      </w:r>
      <w:r w:rsidR="000D7712">
        <w:t>изнача</w:t>
      </w:r>
      <w:r>
        <w:t>є загальну поведінку метакласів. Він містить методи для створення екземплярів (</w:t>
      </w:r>
      <w:r w:rsidRPr="00E827DA">
        <w:rPr>
          <w:i/>
          <w:iCs/>
          <w:lang w:val="en-US"/>
        </w:rPr>
        <w:t>subclassOf</w:t>
      </w:r>
      <w:r w:rsidRPr="00E827DA">
        <w:rPr>
          <w:i/>
          <w:iCs/>
        </w:rPr>
        <w:t>:</w:t>
      </w:r>
      <w:r>
        <w:t>)</w:t>
      </w:r>
      <w:r w:rsidRPr="00517204">
        <w:t xml:space="preserve">, </w:t>
      </w:r>
      <w:r>
        <w:t>створення ініціалізован</w:t>
      </w:r>
      <w:r w:rsidR="00E827DA">
        <w:t>ого</w:t>
      </w:r>
      <w:r>
        <w:t xml:space="preserve"> екземпляр</w:t>
      </w:r>
      <w:r w:rsidR="00E827DA">
        <w:t>а –</w:t>
      </w:r>
      <w:r>
        <w:t xml:space="preserve"> єдиного екземпляр</w:t>
      </w:r>
      <w:r w:rsidR="00E827DA">
        <w:t>а</w:t>
      </w:r>
      <w:r>
        <w:t xml:space="preserve"> метакласу, ініціалізації змінних класу, екземплярів метакласу, компіляції методів та</w:t>
      </w:r>
      <w:r w:rsidR="008F7947">
        <w:t xml:space="preserve"> отримання</w:t>
      </w:r>
      <w:r>
        <w:t xml:space="preserve"> інформації про клас (</w:t>
      </w:r>
      <w:r w:rsidR="008F7947">
        <w:t>зв’язки</w:t>
      </w:r>
      <w:r w:rsidR="00E827DA">
        <w:t xml:space="preserve"> </w:t>
      </w:r>
      <w:r>
        <w:t>наслідува</w:t>
      </w:r>
      <w:r w:rsidR="00E827DA">
        <w:t>ння</w:t>
      </w:r>
      <w:r>
        <w:t>, змінні екземплярів тощо</w:t>
      </w:r>
      <w:r w:rsidR="008F7947">
        <w:t>).</w:t>
      </w:r>
    </w:p>
    <w:p w14:paraId="1C998944" w14:textId="6B8BDD49" w:rsidR="00B4007C" w:rsidRDefault="00B4007C" w:rsidP="00082E4B">
      <w:pPr>
        <w:pStyle w:val="af0"/>
        <w:spacing w:before="0" w:after="120" w:line="480" w:lineRule="auto"/>
      </w:pPr>
      <w:r>
        <w:rPr>
          <w:noProof/>
        </w:rPr>
        <w:lastRenderedPageBreak/>
        <w:drawing>
          <wp:inline distT="0" distB="0" distL="0" distR="0" wp14:anchorId="6FB5390B" wp14:editId="650B4118">
            <wp:extent cx="5616155" cy="3799660"/>
            <wp:effectExtent l="0" t="0" r="3810" b="0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Рисунок 3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06" cy="38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3F0" w14:textId="71586238" w:rsidR="00B4007C" w:rsidRPr="0052745D" w:rsidRDefault="00B4007C" w:rsidP="00082E4B">
      <w:pPr>
        <w:pStyle w:val="af0"/>
        <w:spacing w:before="0"/>
        <w:rPr>
          <w:i/>
          <w:iCs/>
        </w:rPr>
      </w:pPr>
      <w:r w:rsidRPr="00843B50">
        <w:t xml:space="preserve">Рис. </w:t>
      </w:r>
      <w:fldSimple w:instr=" STYLEREF 1 \s ">
        <w:r w:rsidR="005C56E8">
          <w:rPr>
            <w:noProof/>
          </w:rPr>
          <w:t>17</w:t>
        </w:r>
      </w:fldSimple>
      <w:r w:rsidR="00794B10">
        <w:t>.</w:t>
      </w:r>
      <w:fldSimple w:instr=" SEQ Рис. \* ARABIC \s 1 ">
        <w:r w:rsidR="005C56E8">
          <w:rPr>
            <w:noProof/>
          </w:rPr>
          <w:t>9</w:t>
        </w:r>
      </w:fldSimple>
      <w:r w:rsidRPr="00843B50">
        <w:t xml:space="preserve">. </w:t>
      </w:r>
      <w:r>
        <w:t>У</w:t>
      </w:r>
      <w:r w:rsidRPr="00B4007C">
        <w:t xml:space="preserve">сі метакласи є екземплярами класу </w:t>
      </w:r>
      <w:r w:rsidRPr="00B4007C">
        <w:rPr>
          <w:i/>
          <w:iCs/>
        </w:rPr>
        <w:t>Metaclass</w:t>
      </w:r>
      <w:r w:rsidRPr="00B4007C">
        <w:t xml:space="preserve">, навіть </w:t>
      </w:r>
      <w:r>
        <w:t>метаклас</w:t>
      </w:r>
      <w:r w:rsidRPr="00B4007C">
        <w:t xml:space="preserve"> класу </w:t>
      </w:r>
      <w:r w:rsidRPr="00B4007C">
        <w:rPr>
          <w:i/>
          <w:iCs/>
        </w:rPr>
        <w:t>Metaclass</w:t>
      </w:r>
    </w:p>
    <w:p w14:paraId="4F9EFFDE" w14:textId="2CC7F910" w:rsidR="00B2373D" w:rsidRPr="0010457E" w:rsidRDefault="00B2373D" w:rsidP="00B2373D">
      <w:pPr>
        <w:pStyle w:val="2"/>
      </w:pPr>
      <w:bookmarkStart w:id="13" w:name="_Toc121067391"/>
      <w:r w:rsidRPr="0010457E">
        <w:t xml:space="preserve">Метаклас класу </w:t>
      </w:r>
      <w:r w:rsidRPr="008F7947">
        <w:rPr>
          <w:i/>
          <w:iCs/>
          <w:lang w:val="ru-RU"/>
        </w:rPr>
        <w:t>Metaclass</w:t>
      </w:r>
      <w:r w:rsidRPr="0010457E">
        <w:t xml:space="preserve"> є екземпляром класу </w:t>
      </w:r>
      <w:r w:rsidRPr="008F7947">
        <w:rPr>
          <w:i/>
          <w:iCs/>
          <w:lang w:val="ru-RU"/>
        </w:rPr>
        <w:t>Metaclass</w:t>
      </w:r>
      <w:bookmarkEnd w:id="13"/>
    </w:p>
    <w:p w14:paraId="0E7C20C5" w14:textId="62C8910F" w:rsidR="00B2373D" w:rsidRDefault="00B2373D" w:rsidP="00B2373D">
      <w:r>
        <w:t xml:space="preserve">Останнє питання, на яке потрібно дати відповідь: а що є класом класу </w:t>
      </w:r>
      <w:r w:rsidRPr="00B4007C">
        <w:rPr>
          <w:i/>
          <w:iCs/>
          <w:lang w:val="en-US"/>
        </w:rPr>
        <w:t>Metaclass</w:t>
      </w:r>
      <w:r w:rsidRPr="00517204">
        <w:t xml:space="preserve"> </w:t>
      </w:r>
      <w:r>
        <w:rPr>
          <w:lang w:val="en-US"/>
        </w:rPr>
        <w:t>class</w:t>
      </w:r>
      <w:r w:rsidRPr="00517204">
        <w:t xml:space="preserve">? </w:t>
      </w:r>
      <w:r>
        <w:t>Відповідь проста</w:t>
      </w:r>
      <w:r w:rsidR="000D7712">
        <w:t xml:space="preserve"> –</w:t>
      </w:r>
      <w:r>
        <w:t xml:space="preserve"> це метаклас, </w:t>
      </w:r>
      <w:r w:rsidR="00B4007C">
        <w:t>тому</w:t>
      </w:r>
      <w:r>
        <w:t xml:space="preserve"> він </w:t>
      </w:r>
      <w:r w:rsidR="000D7712">
        <w:t>має</w:t>
      </w:r>
      <w:r>
        <w:t xml:space="preserve"> бути екземпляром класу </w:t>
      </w:r>
      <w:r w:rsidRPr="00B4007C">
        <w:rPr>
          <w:i/>
          <w:iCs/>
          <w:lang w:val="en-US"/>
        </w:rPr>
        <w:t>Metaclass</w:t>
      </w:r>
      <w:r w:rsidRPr="00517204">
        <w:t xml:space="preserve">, </w:t>
      </w:r>
      <w:r>
        <w:t xml:space="preserve">як і всі інші метакласи в системі (див. </w:t>
      </w:r>
      <w:r w:rsidR="00B4007C">
        <w:t>р</w:t>
      </w:r>
      <w:r>
        <w:t>ис. 1</w:t>
      </w:r>
      <w:r w:rsidR="00B4007C">
        <w:t>7</w:t>
      </w:r>
      <w:r>
        <w:t>.9).</w:t>
      </w:r>
    </w:p>
    <w:p w14:paraId="4B01D658" w14:textId="7E66CB8A" w:rsidR="00B2373D" w:rsidRDefault="000D7712" w:rsidP="00B2373D">
      <w:r>
        <w:t>З р</w:t>
      </w:r>
      <w:r w:rsidR="00B2373D" w:rsidRPr="00517204">
        <w:t>ис</w:t>
      </w:r>
      <w:r>
        <w:t>.</w:t>
      </w:r>
      <w:r w:rsidR="00B4007C">
        <w:t xml:space="preserve"> </w:t>
      </w:r>
      <w:r w:rsidR="00B2373D" w:rsidRPr="00517204">
        <w:t>1</w:t>
      </w:r>
      <w:r w:rsidR="00B4007C">
        <w:t>7</w:t>
      </w:r>
      <w:r w:rsidR="00B2373D" w:rsidRPr="00517204">
        <w:t xml:space="preserve">.9 </w:t>
      </w:r>
      <w:r>
        <w:t>видно</w:t>
      </w:r>
      <w:r w:rsidR="00B2373D" w:rsidRPr="00517204">
        <w:t xml:space="preserve">, що всі метакласи є екземплярами класу </w:t>
      </w:r>
      <w:r w:rsidR="00B2373D" w:rsidRPr="00B4007C">
        <w:rPr>
          <w:i/>
          <w:iCs/>
          <w:lang w:val="en-US"/>
        </w:rPr>
        <w:t>Metaclass</w:t>
      </w:r>
      <w:r w:rsidR="00B2373D" w:rsidRPr="00517204">
        <w:t xml:space="preserve"> </w:t>
      </w:r>
      <w:r w:rsidR="00B2373D">
        <w:t>включ</w:t>
      </w:r>
      <w:r w:rsidR="00B4007C">
        <w:t>но</w:t>
      </w:r>
      <w:r w:rsidR="00B2373D">
        <w:t xml:space="preserve"> </w:t>
      </w:r>
      <w:r w:rsidR="00B4007C">
        <w:t>з</w:t>
      </w:r>
      <w:r w:rsidR="00B2373D">
        <w:t xml:space="preserve"> мета</w:t>
      </w:r>
      <w:r>
        <w:softHyphen/>
      </w:r>
      <w:r w:rsidR="00B2373D">
        <w:t>клас</w:t>
      </w:r>
      <w:r w:rsidR="00B4007C">
        <w:t>ом</w:t>
      </w:r>
      <w:r w:rsidR="00B2373D">
        <w:t xml:space="preserve"> самого класу </w:t>
      </w:r>
      <w:r w:rsidR="00B2373D" w:rsidRPr="00B4007C">
        <w:rPr>
          <w:i/>
          <w:iCs/>
          <w:lang w:val="en-US"/>
        </w:rPr>
        <w:t>Metaclass</w:t>
      </w:r>
      <w:r w:rsidR="00B2373D" w:rsidRPr="0071766E">
        <w:t xml:space="preserve">. </w:t>
      </w:r>
      <w:r w:rsidR="00B2373D">
        <w:t xml:space="preserve">Порівнявши </w:t>
      </w:r>
      <w:r w:rsidR="00B4007C">
        <w:t>р</w:t>
      </w:r>
      <w:r w:rsidR="00B2373D">
        <w:t>ис</w:t>
      </w:r>
      <w:r w:rsidR="00B4007C">
        <w:t xml:space="preserve">унки </w:t>
      </w:r>
      <w:r w:rsidR="00B2373D">
        <w:t>1</w:t>
      </w:r>
      <w:r w:rsidR="00B4007C">
        <w:t>7</w:t>
      </w:r>
      <w:r w:rsidR="00B2373D">
        <w:t>.8 і 1</w:t>
      </w:r>
      <w:r w:rsidR="00B4007C">
        <w:t>7</w:t>
      </w:r>
      <w:r w:rsidR="00B2373D">
        <w:t xml:space="preserve">.9, можна побачити, що ієрархія метакласів ідеально віддзеркалює ієрархію класів на всьому шляху аж до </w:t>
      </w:r>
      <w:r w:rsidR="00B2373D" w:rsidRPr="00EF5FB1">
        <w:rPr>
          <w:i/>
          <w:iCs/>
          <w:lang w:val="en-US"/>
        </w:rPr>
        <w:t>Object</w:t>
      </w:r>
      <w:r w:rsidR="00B2373D" w:rsidRPr="00EF5FB1">
        <w:rPr>
          <w:i/>
          <w:iCs/>
        </w:rPr>
        <w:t xml:space="preserve"> </w:t>
      </w:r>
      <w:r w:rsidR="00B2373D" w:rsidRPr="00EF5FB1">
        <w:rPr>
          <w:i/>
          <w:iCs/>
          <w:lang w:val="en-US"/>
        </w:rPr>
        <w:t>class</w:t>
      </w:r>
      <w:r w:rsidR="00B2373D" w:rsidRPr="0071766E">
        <w:t>.</w:t>
      </w:r>
    </w:p>
    <w:p w14:paraId="2088D153" w14:textId="08156E7D" w:rsidR="00B2373D" w:rsidRDefault="00B2373D" w:rsidP="00B2373D">
      <w:r>
        <w:t xml:space="preserve">Наведений нижче приклад </w:t>
      </w:r>
      <w:r w:rsidR="000D7712">
        <w:t>ілюструє</w:t>
      </w:r>
      <w:r>
        <w:t>, як можна до</w:t>
      </w:r>
      <w:r w:rsidR="00EF5FB1">
        <w:t>слідити</w:t>
      </w:r>
      <w:r>
        <w:t xml:space="preserve"> ієрархі</w:t>
      </w:r>
      <w:r w:rsidR="00EF5FB1">
        <w:t>ю</w:t>
      </w:r>
      <w:r>
        <w:t xml:space="preserve"> класів, щоб проде</w:t>
      </w:r>
      <w:r w:rsidR="000D7712">
        <w:softHyphen/>
      </w:r>
      <w:r>
        <w:t xml:space="preserve">монструвати правильність </w:t>
      </w:r>
      <w:r w:rsidR="00EF5FB1">
        <w:t>р</w:t>
      </w:r>
      <w:r>
        <w:t>ис</w:t>
      </w:r>
      <w:r w:rsidR="000D7712">
        <w:t>.</w:t>
      </w:r>
      <w:r>
        <w:t xml:space="preserve"> 1</w:t>
      </w:r>
      <w:r w:rsidR="00EF5FB1">
        <w:t>7</w:t>
      </w:r>
      <w:r>
        <w:t>.9. (</w:t>
      </w:r>
      <w:r w:rsidR="00EF5FB1">
        <w:t>Правду кажучи,</w:t>
      </w:r>
      <w:r>
        <w:t xml:space="preserve"> ми дещо прибрехали –</w:t>
      </w:r>
      <w:r w:rsidRPr="0071766E">
        <w:t xml:space="preserve"> </w:t>
      </w:r>
      <w:r w:rsidRPr="0035372A">
        <w:rPr>
          <w:i/>
          <w:iCs/>
        </w:rPr>
        <w:t xml:space="preserve">Object class superclass </w:t>
      </w:r>
      <w:r w:rsidR="0035372A">
        <w:rPr>
          <w:i/>
          <w:iCs/>
          <w:lang w:val="en-US"/>
        </w:rPr>
        <w:t>&gt;&gt;</w:t>
      </w:r>
      <w:r w:rsidRPr="0035372A">
        <w:rPr>
          <w:i/>
          <w:iCs/>
        </w:rPr>
        <w:t xml:space="preserve">&gt; ProtoObject </w:t>
      </w:r>
      <w:r w:rsidRPr="0035372A">
        <w:rPr>
          <w:i/>
          <w:iCs/>
          <w:lang w:val="en-US"/>
        </w:rPr>
        <w:t>class</w:t>
      </w:r>
      <w:r w:rsidRPr="0071766E">
        <w:t xml:space="preserve">, </w:t>
      </w:r>
      <w:r>
        <w:t xml:space="preserve">не </w:t>
      </w:r>
      <w:r w:rsidRPr="0035372A">
        <w:rPr>
          <w:i/>
          <w:iCs/>
          <w:lang w:val="en-US"/>
        </w:rPr>
        <w:t>Class</w:t>
      </w:r>
      <w:r w:rsidRPr="0071766E">
        <w:t xml:space="preserve">. </w:t>
      </w:r>
      <w:r>
        <w:t xml:space="preserve">У </w:t>
      </w:r>
      <w:r>
        <w:rPr>
          <w:lang w:val="en-US"/>
        </w:rPr>
        <w:t>Pharo</w:t>
      </w:r>
      <w:r w:rsidRPr="0071766E">
        <w:rPr>
          <w:lang w:val="ru-RU"/>
        </w:rPr>
        <w:t xml:space="preserve"> </w:t>
      </w:r>
      <w:r>
        <w:t xml:space="preserve">потрібно піднятись на один рівень вище, щоб досягти класу </w:t>
      </w:r>
      <w:r w:rsidRPr="0035372A">
        <w:rPr>
          <w:i/>
          <w:iCs/>
          <w:lang w:val="en-US"/>
        </w:rPr>
        <w:t>Class</w:t>
      </w:r>
      <w:r>
        <w:t>)</w:t>
      </w:r>
      <w:r w:rsidR="000D7712">
        <w:t>.</w:t>
      </w:r>
    </w:p>
    <w:p w14:paraId="77140C7C" w14:textId="77777777" w:rsidR="00F94BA9" w:rsidRDefault="00F94BA9" w:rsidP="00F94BA9">
      <w:pPr>
        <w:pStyle w:val="Example"/>
        <w:rPr>
          <w:lang w:val="en-US"/>
        </w:rPr>
      </w:pPr>
      <w:r w:rsidRPr="00F94BA9">
        <w:rPr>
          <w:lang w:val="en-US"/>
        </w:rPr>
        <w:t>Collection superclass</w:t>
      </w:r>
    </w:p>
    <w:p w14:paraId="65AFD8E2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Object</w:t>
      </w:r>
    </w:p>
    <w:p w14:paraId="0837BECB" w14:textId="77777777" w:rsidR="00F94BA9" w:rsidRPr="00082E4B" w:rsidRDefault="00F94BA9" w:rsidP="00F94BA9">
      <w:pPr>
        <w:spacing w:after="0"/>
        <w:rPr>
          <w:sz w:val="14"/>
          <w:szCs w:val="12"/>
        </w:rPr>
      </w:pPr>
    </w:p>
    <w:p w14:paraId="250115E9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Collection class superclass</w:t>
      </w:r>
    </w:p>
    <w:p w14:paraId="3614CBBD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Object class</w:t>
      </w:r>
    </w:p>
    <w:p w14:paraId="26E8C864" w14:textId="77777777" w:rsidR="00F94BA9" w:rsidRPr="00082E4B" w:rsidRDefault="00F94BA9" w:rsidP="00F94BA9">
      <w:pPr>
        <w:spacing w:after="0"/>
        <w:rPr>
          <w:sz w:val="14"/>
          <w:szCs w:val="12"/>
        </w:rPr>
      </w:pPr>
    </w:p>
    <w:p w14:paraId="5A4708C9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Object class superclass superclass</w:t>
      </w:r>
    </w:p>
    <w:p w14:paraId="0530F85A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Class</w:t>
      </w:r>
    </w:p>
    <w:p w14:paraId="7F082B03" w14:textId="77777777" w:rsidR="00F94BA9" w:rsidRPr="00082E4B" w:rsidRDefault="00F94BA9" w:rsidP="00F94BA9">
      <w:pPr>
        <w:spacing w:after="0"/>
        <w:rPr>
          <w:sz w:val="14"/>
          <w:szCs w:val="12"/>
        </w:rPr>
      </w:pPr>
    </w:p>
    <w:p w14:paraId="748012BD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Class superclass</w:t>
      </w:r>
    </w:p>
    <w:p w14:paraId="179405A1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ClassDescription</w:t>
      </w:r>
    </w:p>
    <w:p w14:paraId="351B89AD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lastRenderedPageBreak/>
        <w:t>ClassDescription superclass</w:t>
      </w:r>
    </w:p>
    <w:p w14:paraId="283CDEDB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Behavior</w:t>
      </w:r>
    </w:p>
    <w:p w14:paraId="795A5845" w14:textId="77777777" w:rsidR="003512AC" w:rsidRPr="006B26CA" w:rsidRDefault="003512AC" w:rsidP="003512AC">
      <w:pPr>
        <w:spacing w:after="0"/>
        <w:rPr>
          <w:sz w:val="16"/>
          <w:szCs w:val="14"/>
        </w:rPr>
      </w:pPr>
    </w:p>
    <w:p w14:paraId="75B6B54A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Behavior superclass</w:t>
      </w:r>
    </w:p>
    <w:p w14:paraId="351F8A2E" w14:textId="45234910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Object</w:t>
      </w:r>
    </w:p>
    <w:p w14:paraId="3283EAE0" w14:textId="77777777" w:rsidR="003512AC" w:rsidRPr="006B26CA" w:rsidRDefault="003512AC" w:rsidP="003512AC">
      <w:pPr>
        <w:spacing w:after="0"/>
        <w:rPr>
          <w:sz w:val="16"/>
          <w:szCs w:val="14"/>
        </w:rPr>
      </w:pPr>
    </w:p>
    <w:p w14:paraId="70FC1290" w14:textId="18EDF4E9" w:rsidR="00F94BA9" w:rsidRPr="00401E32" w:rsidRDefault="00F94BA9" w:rsidP="00F94BA9">
      <w:pPr>
        <w:pStyle w:val="Example"/>
        <w:spacing w:before="120" w:after="120"/>
        <w:rPr>
          <w:lang w:val="en-US"/>
        </w:rPr>
      </w:pPr>
      <w:r w:rsidRPr="00401E32">
        <w:rPr>
          <w:lang w:val="en-US"/>
        </w:rPr>
        <w:t>"</w:t>
      </w:r>
      <w:r w:rsidR="0035372A">
        <w:t>Класом кожного метакласу є</w:t>
      </w:r>
      <w:r w:rsidRPr="00401E32">
        <w:rPr>
          <w:lang w:val="en-US"/>
        </w:rPr>
        <w:t xml:space="preserve"> </w:t>
      </w:r>
      <w:r w:rsidRPr="00F94BA9">
        <w:rPr>
          <w:lang w:val="en-US"/>
        </w:rPr>
        <w:t>Metaclass</w:t>
      </w:r>
      <w:r w:rsidRPr="00401E32">
        <w:rPr>
          <w:lang w:val="en-US"/>
        </w:rPr>
        <w:t>"</w:t>
      </w:r>
    </w:p>
    <w:p w14:paraId="6C787721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Collection class class</w:t>
      </w:r>
    </w:p>
    <w:p w14:paraId="58AD593E" w14:textId="0FB6A22E" w:rsidR="00F94BA9" w:rsidRP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Metaclass</w:t>
      </w:r>
    </w:p>
    <w:p w14:paraId="1A93A5B2" w14:textId="705300FF" w:rsidR="00F94BA9" w:rsidRPr="00401E32" w:rsidRDefault="00F94BA9" w:rsidP="00F94BA9">
      <w:pPr>
        <w:pStyle w:val="Example"/>
        <w:spacing w:before="120" w:after="120"/>
        <w:rPr>
          <w:lang w:val="en-US"/>
        </w:rPr>
      </w:pPr>
    </w:p>
    <w:p w14:paraId="058DF468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Object class class</w:t>
      </w:r>
    </w:p>
    <w:p w14:paraId="4C31E182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Metaclass</w:t>
      </w:r>
    </w:p>
    <w:p w14:paraId="3918E486" w14:textId="563EBC99" w:rsidR="00F94BA9" w:rsidRPr="00401E32" w:rsidRDefault="00F94BA9" w:rsidP="00F94BA9">
      <w:pPr>
        <w:pStyle w:val="Example"/>
        <w:spacing w:before="120" w:after="120"/>
        <w:rPr>
          <w:lang w:val="en-US"/>
        </w:rPr>
      </w:pPr>
    </w:p>
    <w:p w14:paraId="1543E458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Behavior class class</w:t>
      </w:r>
    </w:p>
    <w:p w14:paraId="4F1BF07B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Metaclass</w:t>
      </w:r>
    </w:p>
    <w:p w14:paraId="751B161D" w14:textId="31A6054D" w:rsidR="00F94BA9" w:rsidRPr="00401E32" w:rsidRDefault="00F94BA9" w:rsidP="00F94BA9">
      <w:pPr>
        <w:pStyle w:val="Example"/>
        <w:spacing w:before="120" w:after="120"/>
        <w:rPr>
          <w:lang w:val="en-US"/>
        </w:rPr>
      </w:pPr>
    </w:p>
    <w:p w14:paraId="26EF5D32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Metaclass class class</w:t>
      </w:r>
    </w:p>
    <w:p w14:paraId="38CC0E48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&gt;&gt;&gt; Metaclass</w:t>
      </w:r>
    </w:p>
    <w:p w14:paraId="15C9482A" w14:textId="77777777" w:rsidR="003512AC" w:rsidRPr="006B26CA" w:rsidRDefault="003512AC" w:rsidP="003512AC">
      <w:pPr>
        <w:spacing w:after="0"/>
        <w:rPr>
          <w:sz w:val="16"/>
          <w:szCs w:val="14"/>
        </w:rPr>
      </w:pPr>
    </w:p>
    <w:p w14:paraId="0FF5D1FB" w14:textId="29DB5813" w:rsidR="00F94BA9" w:rsidRPr="0035372A" w:rsidRDefault="00F94BA9" w:rsidP="00F94BA9">
      <w:pPr>
        <w:pStyle w:val="Example"/>
        <w:spacing w:before="120" w:after="120"/>
      </w:pPr>
      <w:r w:rsidRPr="0035372A">
        <w:t>"</w:t>
      </w:r>
      <w:r w:rsidRPr="00F94BA9">
        <w:rPr>
          <w:lang w:val="en-US"/>
        </w:rPr>
        <w:t>Metaclass</w:t>
      </w:r>
      <w:r w:rsidRPr="0035372A">
        <w:t xml:space="preserve"> </w:t>
      </w:r>
      <w:r w:rsidR="0035372A">
        <w:t>є особливим різновидом класу</w:t>
      </w:r>
      <w:r w:rsidRPr="0035372A">
        <w:t>"</w:t>
      </w:r>
    </w:p>
    <w:p w14:paraId="24AB7C17" w14:textId="77777777" w:rsidR="00F94BA9" w:rsidRDefault="00F94BA9" w:rsidP="00F94BA9">
      <w:pPr>
        <w:pStyle w:val="Example"/>
        <w:spacing w:before="120" w:after="120"/>
        <w:rPr>
          <w:lang w:val="en-US"/>
        </w:rPr>
      </w:pPr>
      <w:r w:rsidRPr="00F94BA9">
        <w:rPr>
          <w:lang w:val="en-US"/>
        </w:rPr>
        <w:t>Metaclass superclass</w:t>
      </w:r>
    </w:p>
    <w:p w14:paraId="2E4D9D23" w14:textId="420A6AAE" w:rsidR="00F94BA9" w:rsidRPr="00F94BA9" w:rsidRDefault="00F94BA9" w:rsidP="00F94BA9">
      <w:pPr>
        <w:pStyle w:val="Example"/>
        <w:rPr>
          <w:lang w:val="en-US"/>
        </w:rPr>
      </w:pPr>
      <w:r w:rsidRPr="00F94BA9">
        <w:rPr>
          <w:lang w:val="en-US"/>
        </w:rPr>
        <w:t>&gt;&gt;&gt; ClassDescription</w:t>
      </w:r>
    </w:p>
    <w:p w14:paraId="0D6C9F80" w14:textId="7BF35414" w:rsidR="00B2373D" w:rsidRPr="00B2373D" w:rsidRDefault="00F94BA9" w:rsidP="00F94BA9">
      <w:pPr>
        <w:pStyle w:val="2"/>
      </w:pPr>
      <w:bookmarkStart w:id="14" w:name="_Toc121067392"/>
      <w:r w:rsidRPr="00F94BA9">
        <w:t>Підсумки розділу</w:t>
      </w:r>
      <w:bookmarkEnd w:id="14"/>
    </w:p>
    <w:p w14:paraId="2537F77D" w14:textId="4535E28D" w:rsidR="00F94BA9" w:rsidRPr="0035372A" w:rsidRDefault="00F94BA9" w:rsidP="00F94BA9">
      <w:r w:rsidRPr="0035372A">
        <w:t xml:space="preserve">Цей розділ дав </w:t>
      </w:r>
      <w:r w:rsidR="000D7712">
        <w:t>з</w:t>
      </w:r>
      <w:r w:rsidRPr="0035372A">
        <w:t>мо</w:t>
      </w:r>
      <w:r w:rsidR="000D7712">
        <w:t>гу</w:t>
      </w:r>
      <w:r w:rsidRPr="0035372A">
        <w:t xml:space="preserve"> заглянути в глибину однорідної об’єктної моделі, і ретельн</w:t>
      </w:r>
      <w:r w:rsidR="0035372A">
        <w:t>іше</w:t>
      </w:r>
      <w:r w:rsidRPr="0035372A">
        <w:t xml:space="preserve"> пояснив, як організовані класи. Якщо ви</w:t>
      </w:r>
      <w:r w:rsidR="0035372A">
        <w:t xml:space="preserve"> розгубилися</w:t>
      </w:r>
      <w:r w:rsidRPr="0035372A">
        <w:t xml:space="preserve"> чи </w:t>
      </w:r>
      <w:r w:rsidR="00CA10AB">
        <w:t>заплуталися</w:t>
      </w:r>
      <w:r w:rsidRPr="0035372A">
        <w:t xml:space="preserve">, то </w:t>
      </w:r>
      <w:r w:rsidR="00CA10AB">
        <w:t>пригадайте</w:t>
      </w:r>
      <w:r w:rsidRPr="0035372A">
        <w:t>, що ключ</w:t>
      </w:r>
      <w:r w:rsidR="00CA10AB">
        <w:t>ем</w:t>
      </w:r>
      <w:r w:rsidRPr="0035372A">
        <w:t xml:space="preserve"> </w:t>
      </w:r>
      <w:r w:rsidR="00CA10AB">
        <w:t>є</w:t>
      </w:r>
      <w:r w:rsidRPr="0035372A">
        <w:t xml:space="preserve"> </w:t>
      </w:r>
      <w:r w:rsidR="00CA10AB">
        <w:t>надсилання</w:t>
      </w:r>
      <w:r w:rsidRPr="0035372A">
        <w:t xml:space="preserve"> повідомлень: </w:t>
      </w:r>
      <w:r w:rsidR="00CA10AB" w:rsidRPr="0035372A">
        <w:t xml:space="preserve">метод </w:t>
      </w:r>
      <w:r w:rsidRPr="0035372A">
        <w:t xml:space="preserve">потрібно шукати у класі отримувача. Це працює для </w:t>
      </w:r>
      <w:r w:rsidRPr="0035372A">
        <w:rPr>
          <w:i/>
        </w:rPr>
        <w:t>будь-якого</w:t>
      </w:r>
      <w:r w:rsidRPr="0035372A">
        <w:t xml:space="preserve"> отримувача. Якщо метод не знайдено в класі отримувача, </w:t>
      </w:r>
      <w:r w:rsidR="000D7712">
        <w:t xml:space="preserve">то </w:t>
      </w:r>
      <w:r w:rsidRPr="0035372A">
        <w:t xml:space="preserve">пошук продовжується у його </w:t>
      </w:r>
      <w:r w:rsidR="00CA10AB">
        <w:t>над</w:t>
      </w:r>
      <w:r w:rsidRPr="0035372A">
        <w:t>класах.</w:t>
      </w:r>
    </w:p>
    <w:p w14:paraId="6F1E362C" w14:textId="412D5BAF" w:rsidR="00F94BA9" w:rsidRPr="0035372A" w:rsidRDefault="00F94BA9" w:rsidP="00CA10AB">
      <w:pPr>
        <w:pStyle w:val="a4"/>
        <w:numPr>
          <w:ilvl w:val="0"/>
          <w:numId w:val="2"/>
        </w:numPr>
        <w:ind w:left="714" w:hanging="357"/>
        <w:contextualSpacing w:val="0"/>
      </w:pPr>
      <w:r w:rsidRPr="0035372A">
        <w:t>Кожен клас є екземпляром свого метакласу. Метакласи неявн</w:t>
      </w:r>
      <w:r w:rsidR="000D7712">
        <w:t>і</w:t>
      </w:r>
      <w:r w:rsidRPr="0035372A">
        <w:t>. Метаклас створюється автоматично кожного разу, коли створюється клас, який є його єдиним екземпляром. Простіше кажучи, метаклас – це клас, єдиним екземпляром якого є клас.</w:t>
      </w:r>
    </w:p>
    <w:p w14:paraId="7511316D" w14:textId="4134D118" w:rsidR="00F94BA9" w:rsidRPr="0035372A" w:rsidRDefault="00F94BA9" w:rsidP="00CA10AB">
      <w:pPr>
        <w:pStyle w:val="a4"/>
        <w:numPr>
          <w:ilvl w:val="0"/>
          <w:numId w:val="2"/>
        </w:numPr>
        <w:ind w:left="714" w:hanging="357"/>
        <w:contextualSpacing w:val="0"/>
      </w:pPr>
      <w:r w:rsidRPr="0035372A">
        <w:t xml:space="preserve">Ієрархія метакласів паралельна ієрархії класів. Пошук методу </w:t>
      </w:r>
      <w:r w:rsidR="00CA10AB">
        <w:t>класу</w:t>
      </w:r>
      <w:r w:rsidRPr="0035372A">
        <w:t xml:space="preserve"> </w:t>
      </w:r>
      <w:r w:rsidR="00CA10AB">
        <w:t>такий самий, як</w:t>
      </w:r>
      <w:r w:rsidRPr="0035372A">
        <w:t xml:space="preserve"> пошук методу звичайн</w:t>
      </w:r>
      <w:r w:rsidR="00CA10AB">
        <w:t>ого</w:t>
      </w:r>
      <w:r w:rsidRPr="0035372A">
        <w:t xml:space="preserve"> </w:t>
      </w:r>
      <w:r w:rsidR="00CA10AB">
        <w:t>об’єкта,</w:t>
      </w:r>
      <w:r w:rsidRPr="0035372A">
        <w:t xml:space="preserve"> і </w:t>
      </w:r>
      <w:r w:rsidR="00A71ED8">
        <w:t>прямує</w:t>
      </w:r>
      <w:r w:rsidRPr="0035372A">
        <w:t xml:space="preserve"> ланцюжк</w:t>
      </w:r>
      <w:r w:rsidR="00CA10AB">
        <w:t>ом</w:t>
      </w:r>
      <w:r w:rsidRPr="0035372A">
        <w:t xml:space="preserve"> наслідування метакласів. </w:t>
      </w:r>
    </w:p>
    <w:p w14:paraId="2FA2195C" w14:textId="791AD1F4" w:rsidR="00F94BA9" w:rsidRPr="0035372A" w:rsidRDefault="00F94BA9" w:rsidP="00CA10AB">
      <w:pPr>
        <w:pStyle w:val="a4"/>
        <w:numPr>
          <w:ilvl w:val="0"/>
          <w:numId w:val="2"/>
        </w:numPr>
        <w:ind w:left="714" w:hanging="357"/>
        <w:contextualSpacing w:val="0"/>
      </w:pPr>
      <w:r w:rsidRPr="0035372A">
        <w:t xml:space="preserve">Кожен метаклас наслідує </w:t>
      </w:r>
      <w:r w:rsidRPr="00CC1760">
        <w:rPr>
          <w:i/>
          <w:iCs/>
          <w:lang w:val="en-US"/>
        </w:rPr>
        <w:t>Class</w:t>
      </w:r>
      <w:r w:rsidRPr="0035372A">
        <w:t xml:space="preserve"> i </w:t>
      </w:r>
      <w:r w:rsidRPr="00CC1760">
        <w:rPr>
          <w:i/>
          <w:iCs/>
          <w:lang w:val="en-US"/>
        </w:rPr>
        <w:t>Behavior</w:t>
      </w:r>
      <w:r w:rsidRPr="0035372A">
        <w:t xml:space="preserve">. </w:t>
      </w:r>
      <w:r w:rsidR="00CC1760">
        <w:t>М</w:t>
      </w:r>
      <w:r w:rsidRPr="0035372A">
        <w:t>етакласи – також класи, то</w:t>
      </w:r>
      <w:r w:rsidR="00CC1760">
        <w:t>му</w:t>
      </w:r>
      <w:r w:rsidRPr="0035372A">
        <w:t xml:space="preserve"> вони наслідують </w:t>
      </w:r>
      <w:r w:rsidRPr="00CC1760">
        <w:rPr>
          <w:i/>
          <w:iCs/>
          <w:lang w:val="en-US"/>
        </w:rPr>
        <w:t>Class</w:t>
      </w:r>
      <w:r w:rsidRPr="0035372A">
        <w:t xml:space="preserve">. </w:t>
      </w:r>
      <w:r w:rsidRPr="00CC1760">
        <w:rPr>
          <w:i/>
          <w:iCs/>
          <w:lang w:val="en-US"/>
        </w:rPr>
        <w:t>Behavior</w:t>
      </w:r>
      <w:r w:rsidRPr="0035372A">
        <w:t xml:space="preserve"> реалізує поведінку, спільну для всіх сутностей, що мають екземпляри.</w:t>
      </w:r>
    </w:p>
    <w:p w14:paraId="78B3B483" w14:textId="35345CE5" w:rsidR="00F94BA9" w:rsidRPr="0035372A" w:rsidRDefault="00F94BA9" w:rsidP="00CA10AB">
      <w:pPr>
        <w:pStyle w:val="a4"/>
        <w:numPr>
          <w:ilvl w:val="0"/>
          <w:numId w:val="2"/>
        </w:numPr>
        <w:ind w:left="714" w:hanging="357"/>
        <w:contextualSpacing w:val="0"/>
      </w:pPr>
      <w:r w:rsidRPr="0035372A">
        <w:t xml:space="preserve">Кожен метаклас є екземпляром класу </w:t>
      </w:r>
      <w:r w:rsidRPr="00CC1760">
        <w:rPr>
          <w:i/>
          <w:iCs/>
        </w:rPr>
        <w:t>Metaclass</w:t>
      </w:r>
      <w:r w:rsidRPr="0035372A">
        <w:t xml:space="preserve">. </w:t>
      </w:r>
      <w:r w:rsidRPr="00CC1760">
        <w:rPr>
          <w:i/>
          <w:iCs/>
        </w:rPr>
        <w:t>ClassDescription</w:t>
      </w:r>
      <w:r w:rsidRPr="0035372A">
        <w:t xml:space="preserve"> </w:t>
      </w:r>
      <w:r w:rsidR="00CC1760">
        <w:t>підтримує</w:t>
      </w:r>
      <w:r w:rsidRPr="0035372A">
        <w:t xml:space="preserve"> все, що є спільного в класах </w:t>
      </w:r>
      <w:r w:rsidR="00CC1760" w:rsidRPr="00CC1760">
        <w:rPr>
          <w:i/>
          <w:iCs/>
          <w:lang w:val="en-US"/>
        </w:rPr>
        <w:t>Class</w:t>
      </w:r>
      <w:r w:rsidR="00CC1760" w:rsidRPr="0035372A">
        <w:t xml:space="preserve"> </w:t>
      </w:r>
      <w:r w:rsidRPr="0035372A">
        <w:t xml:space="preserve">i </w:t>
      </w:r>
      <w:r w:rsidRPr="00CC1760">
        <w:rPr>
          <w:i/>
          <w:iCs/>
        </w:rPr>
        <w:t>Metaclass</w:t>
      </w:r>
      <w:r w:rsidRPr="0035372A">
        <w:t>.</w:t>
      </w:r>
    </w:p>
    <w:p w14:paraId="2120FA7B" w14:textId="29E5FFD6" w:rsidR="00F94BA9" w:rsidRPr="0035372A" w:rsidRDefault="00F94BA9" w:rsidP="00CA10AB">
      <w:pPr>
        <w:pStyle w:val="a4"/>
        <w:numPr>
          <w:ilvl w:val="0"/>
          <w:numId w:val="2"/>
        </w:numPr>
        <w:ind w:left="714" w:hanging="357"/>
        <w:contextualSpacing w:val="0"/>
      </w:pPr>
      <w:r w:rsidRPr="0035372A">
        <w:t xml:space="preserve">Метаклас класу </w:t>
      </w:r>
      <w:r w:rsidRPr="00CC1760">
        <w:rPr>
          <w:i/>
          <w:iCs/>
        </w:rPr>
        <w:t>Metaclass</w:t>
      </w:r>
      <w:r w:rsidRPr="0035372A">
        <w:t xml:space="preserve"> є екземпляром класу </w:t>
      </w:r>
      <w:r w:rsidRPr="00CC1760">
        <w:rPr>
          <w:i/>
          <w:iCs/>
        </w:rPr>
        <w:t>Metaclass</w:t>
      </w:r>
      <w:r w:rsidRPr="0035372A">
        <w:t xml:space="preserve">. Відношення </w:t>
      </w:r>
      <w:r w:rsidR="00C44212">
        <w:t>«</w:t>
      </w:r>
      <w:r w:rsidRPr="00C44212">
        <w:rPr>
          <w:i/>
          <w:iCs/>
        </w:rPr>
        <w:t>є екзем</w:t>
      </w:r>
      <w:r w:rsidR="00C44212">
        <w:rPr>
          <w:i/>
          <w:iCs/>
        </w:rPr>
        <w:softHyphen/>
      </w:r>
      <w:r w:rsidRPr="00C44212">
        <w:rPr>
          <w:i/>
          <w:iCs/>
        </w:rPr>
        <w:t>пляром</w:t>
      </w:r>
      <w:r w:rsidR="00C44212">
        <w:t>»</w:t>
      </w:r>
      <w:r w:rsidRPr="00CA10AB">
        <w:t xml:space="preserve"> </w:t>
      </w:r>
      <w:r w:rsidR="00C44212">
        <w:t>у</w:t>
      </w:r>
      <w:r w:rsidRPr="0035372A">
        <w:t>творює замкнут</w:t>
      </w:r>
      <w:r w:rsidR="00C44212">
        <w:t>е</w:t>
      </w:r>
      <w:r w:rsidRPr="0035372A">
        <w:t xml:space="preserve"> к</w:t>
      </w:r>
      <w:r w:rsidR="00C44212">
        <w:t>оло</w:t>
      </w:r>
      <w:r w:rsidRPr="0035372A">
        <w:t>, том</w:t>
      </w:r>
      <w:r w:rsidR="00C44212">
        <w:t>у</w:t>
      </w:r>
      <w:r w:rsidRPr="0035372A">
        <w:t xml:space="preserve"> клас класу </w:t>
      </w:r>
      <w:r w:rsidRPr="00C44212">
        <w:rPr>
          <w:i/>
          <w:iCs/>
        </w:rPr>
        <w:t>Metaclass</w:t>
      </w:r>
      <w:r w:rsidR="00C44212" w:rsidRPr="00C44212">
        <w:rPr>
          <w:i/>
          <w:iCs/>
        </w:rPr>
        <w:t xml:space="preserve"> </w:t>
      </w:r>
      <w:r w:rsidR="00C44212" w:rsidRPr="00C44212">
        <w:rPr>
          <w:i/>
          <w:iCs/>
          <w:lang w:val="en-US"/>
        </w:rPr>
        <w:t>class</w:t>
      </w:r>
      <w:r w:rsidRPr="0035372A">
        <w:t xml:space="preserve"> – </w:t>
      </w:r>
      <w:r w:rsidR="00C44212">
        <w:t xml:space="preserve">це </w:t>
      </w:r>
      <w:r w:rsidRPr="00C44212">
        <w:rPr>
          <w:i/>
          <w:iCs/>
        </w:rPr>
        <w:t>Metaclass</w:t>
      </w:r>
      <w:r w:rsidRPr="0035372A">
        <w:t>.</w:t>
      </w:r>
    </w:p>
    <w:p w14:paraId="0C419791" w14:textId="1B1D9BE6" w:rsidR="001F3033" w:rsidRDefault="001F3033" w:rsidP="00A7760A"/>
    <w:p w14:paraId="2C3F4CA1" w14:textId="77777777" w:rsidR="00495F2C" w:rsidRDefault="00495F2C" w:rsidP="00A7760A">
      <w:pPr>
        <w:sectPr w:rsidR="00495F2C" w:rsidSect="007909A1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851" w:right="851" w:bottom="851" w:left="1418" w:header="709" w:footer="709" w:gutter="0"/>
          <w:pgNumType w:start="1"/>
          <w:cols w:space="708"/>
          <w:docGrid w:linePitch="360"/>
        </w:sectPr>
      </w:pPr>
    </w:p>
    <w:p w14:paraId="22566CEC" w14:textId="77777777" w:rsidR="000D6A7E" w:rsidRDefault="000D6A7E" w:rsidP="00495F2C"/>
    <w:sectPr w:rsidR="000D6A7E" w:rsidSect="00495F2C">
      <w:headerReference w:type="default" r:id="rId21"/>
      <w:footerReference w:type="default" r:id="rId22"/>
      <w:type w:val="continuous"/>
      <w:pgSz w:w="11906" w:h="16838"/>
      <w:pgMar w:top="851" w:right="851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D54CB" w14:textId="77777777" w:rsidR="00053BDF" w:rsidRDefault="00053BDF" w:rsidP="00376A0E">
      <w:pPr>
        <w:spacing w:after="0"/>
      </w:pPr>
      <w:r>
        <w:separator/>
      </w:r>
    </w:p>
  </w:endnote>
  <w:endnote w:type="continuationSeparator" w:id="0">
    <w:p w14:paraId="027664FD" w14:textId="77777777" w:rsidR="00053BDF" w:rsidRDefault="00053BDF" w:rsidP="00376A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MU Serif">
    <w:panose1 w:val="02000603000000000000"/>
    <w:charset w:val="CC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0"/>
      </w:rPr>
      <w:id w:val="50894770"/>
      <w:docPartObj>
        <w:docPartGallery w:val="Page Numbers (Bottom of Page)"/>
        <w:docPartUnique/>
      </w:docPartObj>
    </w:sdtPr>
    <w:sdtContent>
      <w:p w14:paraId="3CA8E56D" w14:textId="77777777" w:rsidR="00A30AD7" w:rsidRDefault="00A30AD7" w:rsidP="00810E82">
        <w:pPr>
          <w:pStyle w:val="aa"/>
          <w:spacing w:before="120"/>
          <w:rPr>
            <w:rFonts w:asciiTheme="minorHAnsi" w:hAnsiTheme="minorHAnsi" w:cstheme="minorHAnsi"/>
            <w:sz w:val="22"/>
            <w:szCs w:val="20"/>
          </w:rPr>
        </w:pPr>
        <w:r w:rsidRPr="00807D79">
          <w:rPr>
            <w:rFonts w:asciiTheme="minorHAnsi" w:hAnsiTheme="minorHAnsi" w:cstheme="minorHAnsi"/>
            <w:sz w:val="22"/>
            <w:szCs w:val="20"/>
          </w:rPr>
          <w:fldChar w:fldCharType="begin"/>
        </w:r>
        <w:r w:rsidRPr="00807D79">
          <w:rPr>
            <w:rFonts w:asciiTheme="minorHAnsi" w:hAnsiTheme="minorHAnsi" w:cstheme="minorHAnsi"/>
            <w:sz w:val="22"/>
            <w:szCs w:val="20"/>
          </w:rPr>
          <w:instrText>PAGE   \* MERGEFORMAT</w:instrTex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separate"/>
        </w:r>
        <w:r>
          <w:rPr>
            <w:rFonts w:asciiTheme="minorHAnsi" w:hAnsiTheme="minorHAnsi" w:cstheme="minorHAnsi"/>
            <w:sz w:val="22"/>
            <w:szCs w:val="20"/>
          </w:rPr>
          <w:t>10</w: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4902445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2"/>
        <w:szCs w:val="20"/>
      </w:rPr>
    </w:sdtEndPr>
    <w:sdtContent>
      <w:p w14:paraId="49EDCE69" w14:textId="5F769286" w:rsidR="00376A0E" w:rsidRPr="00807D79" w:rsidRDefault="00376A0E" w:rsidP="00810E82">
        <w:pPr>
          <w:pStyle w:val="aa"/>
          <w:spacing w:before="120"/>
          <w:jc w:val="right"/>
          <w:rPr>
            <w:rFonts w:asciiTheme="minorHAnsi" w:hAnsiTheme="minorHAnsi" w:cstheme="minorHAnsi"/>
            <w:sz w:val="22"/>
            <w:szCs w:val="20"/>
          </w:rPr>
        </w:pPr>
        <w:r w:rsidRPr="00807D79">
          <w:rPr>
            <w:rFonts w:asciiTheme="minorHAnsi" w:hAnsiTheme="minorHAnsi" w:cstheme="minorHAnsi"/>
            <w:sz w:val="22"/>
            <w:szCs w:val="20"/>
          </w:rPr>
          <w:fldChar w:fldCharType="begin"/>
        </w:r>
        <w:r w:rsidRPr="00807D79">
          <w:rPr>
            <w:rFonts w:asciiTheme="minorHAnsi" w:hAnsiTheme="minorHAnsi" w:cstheme="minorHAnsi"/>
            <w:sz w:val="22"/>
            <w:szCs w:val="20"/>
          </w:rPr>
          <w:instrText>PAGE   \* MERGEFORMAT</w:instrTex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separate"/>
        </w:r>
        <w:r w:rsidRPr="00807D79">
          <w:rPr>
            <w:rFonts w:asciiTheme="minorHAnsi" w:hAnsiTheme="minorHAnsi" w:cstheme="minorHAnsi"/>
            <w:sz w:val="22"/>
            <w:szCs w:val="20"/>
          </w:rPr>
          <w:t>2</w: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EDD5B" w14:textId="37729DE1" w:rsidR="00152987" w:rsidRPr="00152987" w:rsidRDefault="00152987" w:rsidP="0015298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978E8" w14:textId="77777777" w:rsidR="00053BDF" w:rsidRDefault="00053BDF" w:rsidP="00376A0E">
      <w:pPr>
        <w:spacing w:after="0"/>
      </w:pPr>
      <w:r>
        <w:separator/>
      </w:r>
    </w:p>
  </w:footnote>
  <w:footnote w:type="continuationSeparator" w:id="0">
    <w:p w14:paraId="01C531E8" w14:textId="77777777" w:rsidR="00053BDF" w:rsidRDefault="00053BDF" w:rsidP="00376A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7F98C" w14:textId="329FDCEE" w:rsidR="00807D79" w:rsidRPr="00807D79" w:rsidRDefault="00D74AA0" w:rsidP="007173E4">
    <w:pPr>
      <w:pStyle w:val="a8"/>
      <w:spacing w:after="240" w:line="360" w:lineRule="auto"/>
      <w:jc w:val="right"/>
      <w:rPr>
        <w:rFonts w:asciiTheme="minorHAnsi" w:hAnsiTheme="minorHAnsi" w:cstheme="minorHAnsi"/>
        <w:sz w:val="22"/>
        <w:szCs w:val="20"/>
      </w:rPr>
    </w:pPr>
    <w:r>
      <w:rPr>
        <w:rFonts w:asciiTheme="minorHAnsi" w:hAnsiTheme="minorHAnsi" w:cstheme="minorHAnsi"/>
        <w:sz w:val="22"/>
        <w:szCs w:val="20"/>
      </w:rPr>
      <w:fldChar w:fldCharType="begin"/>
    </w:r>
    <w:r>
      <w:rPr>
        <w:rFonts w:asciiTheme="minorHAnsi" w:hAnsiTheme="minorHAnsi" w:cstheme="minorHAnsi"/>
        <w:sz w:val="22"/>
        <w:szCs w:val="20"/>
      </w:rPr>
      <w:instrText xml:space="preserve"> STYLEREF  "Заголовок розділу"  \* MERGEFORMAT </w:instrText>
    </w:r>
    <w:r>
      <w:rPr>
        <w:rFonts w:asciiTheme="minorHAnsi" w:hAnsiTheme="minorHAnsi" w:cstheme="minorHAnsi"/>
        <w:sz w:val="22"/>
        <w:szCs w:val="20"/>
      </w:rPr>
      <w:fldChar w:fldCharType="separate"/>
    </w:r>
    <w:r w:rsidR="005C56E8">
      <w:rPr>
        <w:rFonts w:asciiTheme="minorHAnsi" w:hAnsiTheme="minorHAnsi" w:cstheme="minorHAnsi"/>
        <w:noProof/>
        <w:sz w:val="22"/>
        <w:szCs w:val="20"/>
      </w:rPr>
      <w:t>Класи і метакласи</w:t>
    </w:r>
    <w:r>
      <w:rPr>
        <w:rFonts w:asciiTheme="minorHAnsi" w:hAnsiTheme="minorHAnsi" w:cstheme="minorHAnsi"/>
        <w:sz w:val="22"/>
        <w:szCs w:val="20"/>
      </w:rPr>
      <w:fldChar w:fldCharType="end"/>
    </w:r>
    <w:r w:rsidR="00807D79" w:rsidRPr="00807D79">
      <w:rPr>
        <w:rFonts w:asciiTheme="minorHAnsi" w:hAnsiTheme="minorHAnsi" w:cstheme="minorHAnsi"/>
        <w:sz w:val="22"/>
        <w:szCs w:val="20"/>
      </w:rPr>
      <w:fldChar w:fldCharType="begin"/>
    </w:r>
    <w:r w:rsidR="00807D79" w:rsidRPr="00807D79">
      <w:rPr>
        <w:rFonts w:asciiTheme="minorHAnsi" w:hAnsiTheme="minorHAnsi" w:cstheme="minorHAnsi"/>
        <w:sz w:val="22"/>
        <w:szCs w:val="20"/>
      </w:rPr>
      <w:instrText xml:space="preserve"> STYLEREF  "Заголовок 1"  \* MERGEFORMAT </w:instrText>
    </w:r>
    <w:r w:rsidR="00807D79" w:rsidRPr="00807D79">
      <w:rPr>
        <w:rFonts w:asciiTheme="minorHAnsi" w:hAnsiTheme="minorHAnsi" w:cstheme="minorHAnsi"/>
        <w:sz w:val="22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5B36" w14:textId="5A2C6EC6" w:rsidR="00376A0E" w:rsidRPr="00807D79" w:rsidRDefault="0033687A" w:rsidP="00704FAC">
    <w:pPr>
      <w:pStyle w:val="a8"/>
      <w:spacing w:after="240" w:line="360" w:lineRule="auto"/>
      <w:rPr>
        <w:rFonts w:asciiTheme="minorHAnsi" w:hAnsiTheme="minorHAnsi" w:cstheme="minorHAnsi"/>
        <w:sz w:val="22"/>
        <w:szCs w:val="20"/>
      </w:rPr>
    </w:pPr>
    <w:r w:rsidRPr="00807D79">
      <w:rPr>
        <w:rFonts w:asciiTheme="minorHAnsi" w:hAnsiTheme="minorHAnsi" w:cstheme="minorHAnsi"/>
        <w:sz w:val="22"/>
        <w:szCs w:val="20"/>
      </w:rPr>
      <w:fldChar w:fldCharType="begin"/>
    </w:r>
    <w:r w:rsidRPr="00807D79">
      <w:rPr>
        <w:rFonts w:asciiTheme="minorHAnsi" w:hAnsiTheme="minorHAnsi" w:cstheme="minorHAnsi"/>
        <w:sz w:val="22"/>
        <w:szCs w:val="20"/>
      </w:rPr>
      <w:instrText xml:space="preserve"> STYLEREF  "Заголовок 2"  \* MERGEFORMAT </w:instrText>
    </w:r>
    <w:r w:rsidRPr="00807D79">
      <w:rPr>
        <w:rFonts w:asciiTheme="minorHAnsi" w:hAnsiTheme="minorHAnsi" w:cstheme="minorHAnsi"/>
        <w:sz w:val="22"/>
        <w:szCs w:val="20"/>
      </w:rPr>
      <w:fldChar w:fldCharType="separate"/>
    </w:r>
    <w:r w:rsidR="005C56E8">
      <w:rPr>
        <w:rFonts w:asciiTheme="minorHAnsi" w:hAnsiTheme="minorHAnsi" w:cstheme="minorHAnsi"/>
        <w:noProof/>
        <w:sz w:val="22"/>
        <w:szCs w:val="20"/>
      </w:rPr>
      <w:t>Правила для класів</w:t>
    </w:r>
    <w:r w:rsidRPr="00807D79">
      <w:rPr>
        <w:rFonts w:asciiTheme="minorHAnsi" w:hAnsiTheme="minorHAnsi" w:cstheme="minorHAnsi"/>
        <w:sz w:val="22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B6E5" w14:textId="1E952862" w:rsidR="000D6A7E" w:rsidRPr="000D6A7E" w:rsidRDefault="000D6A7E" w:rsidP="000D6A7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504B"/>
    <w:multiLevelType w:val="hybridMultilevel"/>
    <w:tmpl w:val="3B1C316C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CB0455"/>
    <w:multiLevelType w:val="hybridMultilevel"/>
    <w:tmpl w:val="26981008"/>
    <w:lvl w:ilvl="0" w:tplc="95382294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C4DA2"/>
    <w:multiLevelType w:val="hybridMultilevel"/>
    <w:tmpl w:val="FADA3B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F6184"/>
    <w:multiLevelType w:val="hybridMultilevel"/>
    <w:tmpl w:val="59EC46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1678B"/>
    <w:multiLevelType w:val="multilevel"/>
    <w:tmpl w:val="05086E2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1325E77"/>
    <w:multiLevelType w:val="hybridMultilevel"/>
    <w:tmpl w:val="874612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25CE2"/>
    <w:multiLevelType w:val="multilevel"/>
    <w:tmpl w:val="43E4E5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173B6F7E"/>
    <w:multiLevelType w:val="hybridMultilevel"/>
    <w:tmpl w:val="172EC51C"/>
    <w:lvl w:ilvl="0" w:tplc="DCECE1A0">
      <w:numFmt w:val="bullet"/>
      <w:lvlText w:val="–"/>
      <w:lvlJc w:val="left"/>
      <w:pPr>
        <w:tabs>
          <w:tab w:val="num" w:pos="1134"/>
        </w:tabs>
        <w:ind w:left="1134" w:hanging="425"/>
      </w:pPr>
      <w:rPr>
        <w:rFonts w:ascii="Helvetica" w:eastAsia="Calibri" w:hAnsi="Helvetica" w:cs="Helvetica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16A8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84B34"/>
    <w:multiLevelType w:val="hybridMultilevel"/>
    <w:tmpl w:val="B1EE64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0D46"/>
    <w:multiLevelType w:val="hybridMultilevel"/>
    <w:tmpl w:val="DCDC7772"/>
    <w:lvl w:ilvl="0" w:tplc="0422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45FE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162E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E3288"/>
    <w:multiLevelType w:val="hybridMultilevel"/>
    <w:tmpl w:val="B1907DEE"/>
    <w:lvl w:ilvl="0" w:tplc="D54203D6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27184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92EEA"/>
    <w:multiLevelType w:val="hybridMultilevel"/>
    <w:tmpl w:val="227EB070"/>
    <w:lvl w:ilvl="0" w:tplc="A84871F2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E100D"/>
    <w:multiLevelType w:val="hybridMultilevel"/>
    <w:tmpl w:val="C6BCB0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24F57"/>
    <w:multiLevelType w:val="hybridMultilevel"/>
    <w:tmpl w:val="C76AE69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80384F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C6820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528D1"/>
    <w:multiLevelType w:val="hybridMultilevel"/>
    <w:tmpl w:val="D5C213F4"/>
    <w:lvl w:ilvl="0" w:tplc="0422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1" w15:restartNumberingAfterBreak="0">
    <w:nsid w:val="407E589F"/>
    <w:multiLevelType w:val="hybridMultilevel"/>
    <w:tmpl w:val="30DE3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00673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A60972"/>
    <w:multiLevelType w:val="hybridMultilevel"/>
    <w:tmpl w:val="2F9488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B4CB2"/>
    <w:multiLevelType w:val="hybridMultilevel"/>
    <w:tmpl w:val="FD9AA3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24BC"/>
    <w:multiLevelType w:val="multilevel"/>
    <w:tmpl w:val="004480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47AA06E9"/>
    <w:multiLevelType w:val="hybridMultilevel"/>
    <w:tmpl w:val="9E4C32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8849C4"/>
    <w:multiLevelType w:val="hybridMultilevel"/>
    <w:tmpl w:val="6F2A02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CC60E9"/>
    <w:multiLevelType w:val="multilevel"/>
    <w:tmpl w:val="07AA839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555E4C97"/>
    <w:multiLevelType w:val="multilevel"/>
    <w:tmpl w:val="865C0B96"/>
    <w:lvl w:ilvl="0">
      <w:start w:val="17"/>
      <w:numFmt w:val="decimal"/>
      <w:pStyle w:val="1"/>
      <w:lvlText w:val="Розділ %1"/>
      <w:lvlJc w:val="left"/>
      <w:pPr>
        <w:ind w:left="1985" w:hanging="198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A0C3BB8"/>
    <w:multiLevelType w:val="hybridMultilevel"/>
    <w:tmpl w:val="79505AF6"/>
    <w:lvl w:ilvl="0" w:tplc="23A82948">
      <w:start w:val="1"/>
      <w:numFmt w:val="decimal"/>
      <w:pStyle w:val="10"/>
      <w:lvlText w:val="%1."/>
      <w:lvlJc w:val="left"/>
      <w:pPr>
        <w:ind w:left="720" w:hanging="360"/>
      </w:pPr>
      <w:rPr>
        <w:rFonts w:ascii="Cambria" w:eastAsiaTheme="minorHAnsi" w:hAnsi="Cambria"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F3A91"/>
    <w:multiLevelType w:val="hybridMultilevel"/>
    <w:tmpl w:val="0CFEEC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61CA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FA26CA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C564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47FCE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F35F16"/>
    <w:multiLevelType w:val="multilevel"/>
    <w:tmpl w:val="447E205C"/>
    <w:lvl w:ilvl="0">
      <w:start w:val="1"/>
      <w:numFmt w:val="decimal"/>
      <w:lvlText w:val="Розділ %1."/>
      <w:lvlJc w:val="left"/>
      <w:pPr>
        <w:ind w:left="1701" w:hanging="170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A364A87"/>
    <w:multiLevelType w:val="hybridMultilevel"/>
    <w:tmpl w:val="C082CF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B5E6E"/>
    <w:multiLevelType w:val="multilevel"/>
    <w:tmpl w:val="C2FA8F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7F176601"/>
    <w:multiLevelType w:val="hybridMultilevel"/>
    <w:tmpl w:val="1E5E59D0"/>
    <w:lvl w:ilvl="0" w:tplc="7C0EA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ED0C27"/>
    <w:multiLevelType w:val="multilevel"/>
    <w:tmpl w:val="C78CEB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 w16cid:durableId="732773313">
    <w:abstractNumId w:val="29"/>
  </w:num>
  <w:num w:numId="2" w16cid:durableId="522400269">
    <w:abstractNumId w:val="16"/>
  </w:num>
  <w:num w:numId="3" w16cid:durableId="393242144">
    <w:abstractNumId w:val="36"/>
  </w:num>
  <w:num w:numId="4" w16cid:durableId="1067150697">
    <w:abstractNumId w:val="31"/>
  </w:num>
  <w:num w:numId="5" w16cid:durableId="1154177158">
    <w:abstractNumId w:val="7"/>
  </w:num>
  <w:num w:numId="6" w16cid:durableId="870726375">
    <w:abstractNumId w:val="10"/>
  </w:num>
  <w:num w:numId="7" w16cid:durableId="706641503">
    <w:abstractNumId w:val="20"/>
  </w:num>
  <w:num w:numId="8" w16cid:durableId="1556358770">
    <w:abstractNumId w:val="0"/>
  </w:num>
  <w:num w:numId="9" w16cid:durableId="48770848">
    <w:abstractNumId w:val="3"/>
  </w:num>
  <w:num w:numId="10" w16cid:durableId="1260066739">
    <w:abstractNumId w:val="30"/>
  </w:num>
  <w:num w:numId="11" w16cid:durableId="2094081911">
    <w:abstractNumId w:val="9"/>
  </w:num>
  <w:num w:numId="12" w16cid:durableId="1298993421">
    <w:abstractNumId w:val="33"/>
  </w:num>
  <w:num w:numId="13" w16cid:durableId="1330525152">
    <w:abstractNumId w:val="5"/>
  </w:num>
  <w:num w:numId="14" w16cid:durableId="448671975">
    <w:abstractNumId w:val="26"/>
  </w:num>
  <w:num w:numId="15" w16cid:durableId="1166095793">
    <w:abstractNumId w:val="37"/>
  </w:num>
  <w:num w:numId="16" w16cid:durableId="944577812">
    <w:abstractNumId w:val="39"/>
  </w:num>
  <w:num w:numId="17" w16cid:durableId="1741977875">
    <w:abstractNumId w:val="11"/>
  </w:num>
  <w:num w:numId="18" w16cid:durableId="1457141450">
    <w:abstractNumId w:val="15"/>
  </w:num>
  <w:num w:numId="19" w16cid:durableId="1449005257">
    <w:abstractNumId w:val="13"/>
  </w:num>
  <w:num w:numId="20" w16cid:durableId="819004524">
    <w:abstractNumId w:val="32"/>
  </w:num>
  <w:num w:numId="21" w16cid:durableId="1828932867">
    <w:abstractNumId w:val="21"/>
  </w:num>
  <w:num w:numId="22" w16cid:durableId="1069575782">
    <w:abstractNumId w:val="27"/>
  </w:num>
  <w:num w:numId="23" w16cid:durableId="362873324">
    <w:abstractNumId w:val="22"/>
  </w:num>
  <w:num w:numId="24" w16cid:durableId="1675762812">
    <w:abstractNumId w:val="18"/>
  </w:num>
  <w:num w:numId="25" w16cid:durableId="1797063752">
    <w:abstractNumId w:val="2"/>
  </w:num>
  <w:num w:numId="26" w16cid:durableId="2066445353">
    <w:abstractNumId w:val="24"/>
  </w:num>
  <w:num w:numId="27" w16cid:durableId="1918439183">
    <w:abstractNumId w:val="1"/>
  </w:num>
  <w:num w:numId="28" w16cid:durableId="354231300">
    <w:abstractNumId w:val="17"/>
  </w:num>
  <w:num w:numId="29" w16cid:durableId="918369784">
    <w:abstractNumId w:val="4"/>
  </w:num>
  <w:num w:numId="30" w16cid:durableId="545026329">
    <w:abstractNumId w:val="38"/>
  </w:num>
  <w:num w:numId="31" w16cid:durableId="623193871">
    <w:abstractNumId w:val="25"/>
  </w:num>
  <w:num w:numId="32" w16cid:durableId="334767121">
    <w:abstractNumId w:val="6"/>
  </w:num>
  <w:num w:numId="33" w16cid:durableId="1803306821">
    <w:abstractNumId w:val="40"/>
  </w:num>
  <w:num w:numId="34" w16cid:durableId="1678189533">
    <w:abstractNumId w:val="28"/>
  </w:num>
  <w:num w:numId="35" w16cid:durableId="594247095">
    <w:abstractNumId w:val="34"/>
  </w:num>
  <w:num w:numId="36" w16cid:durableId="732778425">
    <w:abstractNumId w:val="8"/>
  </w:num>
  <w:num w:numId="37" w16cid:durableId="1661733570">
    <w:abstractNumId w:val="35"/>
  </w:num>
  <w:num w:numId="38" w16cid:durableId="1185901612">
    <w:abstractNumId w:val="12"/>
  </w:num>
  <w:num w:numId="39" w16cid:durableId="1908298898">
    <w:abstractNumId w:val="19"/>
  </w:num>
  <w:num w:numId="40" w16cid:durableId="684752850">
    <w:abstractNumId w:val="14"/>
  </w:num>
  <w:num w:numId="41" w16cid:durableId="2695545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07"/>
    <w:rsid w:val="000004DE"/>
    <w:rsid w:val="00000D81"/>
    <w:rsid w:val="000010EB"/>
    <w:rsid w:val="00002A89"/>
    <w:rsid w:val="00002A8D"/>
    <w:rsid w:val="00002D28"/>
    <w:rsid w:val="0000313E"/>
    <w:rsid w:val="00003D63"/>
    <w:rsid w:val="00004773"/>
    <w:rsid w:val="00007296"/>
    <w:rsid w:val="000100E6"/>
    <w:rsid w:val="0001031E"/>
    <w:rsid w:val="00011514"/>
    <w:rsid w:val="000117ED"/>
    <w:rsid w:val="000137E9"/>
    <w:rsid w:val="0001566C"/>
    <w:rsid w:val="00016589"/>
    <w:rsid w:val="000166A3"/>
    <w:rsid w:val="00017AA6"/>
    <w:rsid w:val="00022E35"/>
    <w:rsid w:val="00023280"/>
    <w:rsid w:val="000238B8"/>
    <w:rsid w:val="000246C7"/>
    <w:rsid w:val="00024814"/>
    <w:rsid w:val="00024897"/>
    <w:rsid w:val="00025207"/>
    <w:rsid w:val="0002542C"/>
    <w:rsid w:val="00025587"/>
    <w:rsid w:val="0002595D"/>
    <w:rsid w:val="00025F82"/>
    <w:rsid w:val="00027028"/>
    <w:rsid w:val="000273EB"/>
    <w:rsid w:val="00030F7D"/>
    <w:rsid w:val="00032EC9"/>
    <w:rsid w:val="000333B1"/>
    <w:rsid w:val="00034954"/>
    <w:rsid w:val="00035214"/>
    <w:rsid w:val="0003650B"/>
    <w:rsid w:val="00040037"/>
    <w:rsid w:val="000408F5"/>
    <w:rsid w:val="00040E1D"/>
    <w:rsid w:val="00041013"/>
    <w:rsid w:val="00041DEF"/>
    <w:rsid w:val="00041E5C"/>
    <w:rsid w:val="00042AA5"/>
    <w:rsid w:val="00043EE4"/>
    <w:rsid w:val="0004508F"/>
    <w:rsid w:val="00045A25"/>
    <w:rsid w:val="0005061F"/>
    <w:rsid w:val="00050DD3"/>
    <w:rsid w:val="00051A52"/>
    <w:rsid w:val="00051C7A"/>
    <w:rsid w:val="00052AEF"/>
    <w:rsid w:val="00053BDF"/>
    <w:rsid w:val="00053E34"/>
    <w:rsid w:val="00053FD1"/>
    <w:rsid w:val="00054001"/>
    <w:rsid w:val="000546D1"/>
    <w:rsid w:val="00054C9F"/>
    <w:rsid w:val="00055809"/>
    <w:rsid w:val="00056013"/>
    <w:rsid w:val="000565F0"/>
    <w:rsid w:val="00056CF9"/>
    <w:rsid w:val="00057B2B"/>
    <w:rsid w:val="00060722"/>
    <w:rsid w:val="00061309"/>
    <w:rsid w:val="000614FA"/>
    <w:rsid w:val="000618D0"/>
    <w:rsid w:val="0006191B"/>
    <w:rsid w:val="00061CB5"/>
    <w:rsid w:val="00063088"/>
    <w:rsid w:val="00063113"/>
    <w:rsid w:val="00063581"/>
    <w:rsid w:val="00063F36"/>
    <w:rsid w:val="000655CF"/>
    <w:rsid w:val="00065E88"/>
    <w:rsid w:val="00066887"/>
    <w:rsid w:val="00066955"/>
    <w:rsid w:val="00066B36"/>
    <w:rsid w:val="00066CE4"/>
    <w:rsid w:val="00066FED"/>
    <w:rsid w:val="0007006A"/>
    <w:rsid w:val="0007022D"/>
    <w:rsid w:val="00070C41"/>
    <w:rsid w:val="0007264E"/>
    <w:rsid w:val="00077890"/>
    <w:rsid w:val="0008020B"/>
    <w:rsid w:val="000826D1"/>
    <w:rsid w:val="00082BA4"/>
    <w:rsid w:val="00082E4B"/>
    <w:rsid w:val="00084F6A"/>
    <w:rsid w:val="00084F73"/>
    <w:rsid w:val="00085666"/>
    <w:rsid w:val="000858F5"/>
    <w:rsid w:val="00085B34"/>
    <w:rsid w:val="0008605B"/>
    <w:rsid w:val="000864DD"/>
    <w:rsid w:val="00086E20"/>
    <w:rsid w:val="00090A8A"/>
    <w:rsid w:val="00090AA4"/>
    <w:rsid w:val="000914F2"/>
    <w:rsid w:val="000925BF"/>
    <w:rsid w:val="000935BA"/>
    <w:rsid w:val="00093A5F"/>
    <w:rsid w:val="000942A8"/>
    <w:rsid w:val="0009467A"/>
    <w:rsid w:val="00095FEA"/>
    <w:rsid w:val="000969A1"/>
    <w:rsid w:val="00097C81"/>
    <w:rsid w:val="000A3179"/>
    <w:rsid w:val="000A3926"/>
    <w:rsid w:val="000A3E48"/>
    <w:rsid w:val="000A3FF0"/>
    <w:rsid w:val="000A3FF2"/>
    <w:rsid w:val="000A52EA"/>
    <w:rsid w:val="000A53AE"/>
    <w:rsid w:val="000A5CA8"/>
    <w:rsid w:val="000A6ED0"/>
    <w:rsid w:val="000A6F1E"/>
    <w:rsid w:val="000A76C4"/>
    <w:rsid w:val="000A79A7"/>
    <w:rsid w:val="000A7C22"/>
    <w:rsid w:val="000B006D"/>
    <w:rsid w:val="000B0D88"/>
    <w:rsid w:val="000B1844"/>
    <w:rsid w:val="000B2550"/>
    <w:rsid w:val="000B258B"/>
    <w:rsid w:val="000B2756"/>
    <w:rsid w:val="000B3DB6"/>
    <w:rsid w:val="000B4C3E"/>
    <w:rsid w:val="000B6315"/>
    <w:rsid w:val="000B70E6"/>
    <w:rsid w:val="000B71DF"/>
    <w:rsid w:val="000C01BF"/>
    <w:rsid w:val="000C05AC"/>
    <w:rsid w:val="000C247D"/>
    <w:rsid w:val="000C33CB"/>
    <w:rsid w:val="000C374B"/>
    <w:rsid w:val="000C41B1"/>
    <w:rsid w:val="000C4D61"/>
    <w:rsid w:val="000C5E38"/>
    <w:rsid w:val="000D20CD"/>
    <w:rsid w:val="000D22A5"/>
    <w:rsid w:val="000D2769"/>
    <w:rsid w:val="000D2D4D"/>
    <w:rsid w:val="000D39C9"/>
    <w:rsid w:val="000D5CC2"/>
    <w:rsid w:val="000D6A7E"/>
    <w:rsid w:val="000D7712"/>
    <w:rsid w:val="000D7954"/>
    <w:rsid w:val="000D7A9E"/>
    <w:rsid w:val="000E0208"/>
    <w:rsid w:val="000E1388"/>
    <w:rsid w:val="000E1BA9"/>
    <w:rsid w:val="000E2456"/>
    <w:rsid w:val="000E2E11"/>
    <w:rsid w:val="000E4561"/>
    <w:rsid w:val="000E4BCD"/>
    <w:rsid w:val="000E5CEC"/>
    <w:rsid w:val="000E7BD4"/>
    <w:rsid w:val="000F1583"/>
    <w:rsid w:val="000F1E19"/>
    <w:rsid w:val="000F2545"/>
    <w:rsid w:val="000F350D"/>
    <w:rsid w:val="000F4881"/>
    <w:rsid w:val="001007A6"/>
    <w:rsid w:val="00100A4C"/>
    <w:rsid w:val="00102297"/>
    <w:rsid w:val="0010268B"/>
    <w:rsid w:val="00102F06"/>
    <w:rsid w:val="001038C5"/>
    <w:rsid w:val="00103DD9"/>
    <w:rsid w:val="0010457E"/>
    <w:rsid w:val="00105446"/>
    <w:rsid w:val="001056C3"/>
    <w:rsid w:val="00105FAD"/>
    <w:rsid w:val="00106563"/>
    <w:rsid w:val="00110250"/>
    <w:rsid w:val="001107B9"/>
    <w:rsid w:val="00110EE1"/>
    <w:rsid w:val="00111453"/>
    <w:rsid w:val="00111CC3"/>
    <w:rsid w:val="00112190"/>
    <w:rsid w:val="00112913"/>
    <w:rsid w:val="00116F30"/>
    <w:rsid w:val="001172FA"/>
    <w:rsid w:val="00117527"/>
    <w:rsid w:val="001177D3"/>
    <w:rsid w:val="00120EBE"/>
    <w:rsid w:val="00121FB8"/>
    <w:rsid w:val="00123015"/>
    <w:rsid w:val="00124E8E"/>
    <w:rsid w:val="001257C9"/>
    <w:rsid w:val="00127D50"/>
    <w:rsid w:val="001303A2"/>
    <w:rsid w:val="001303AE"/>
    <w:rsid w:val="001308DA"/>
    <w:rsid w:val="00130DC7"/>
    <w:rsid w:val="00130E2A"/>
    <w:rsid w:val="001314B3"/>
    <w:rsid w:val="001315C4"/>
    <w:rsid w:val="00132257"/>
    <w:rsid w:val="001331CB"/>
    <w:rsid w:val="0013620E"/>
    <w:rsid w:val="00136C60"/>
    <w:rsid w:val="001372BD"/>
    <w:rsid w:val="0014007B"/>
    <w:rsid w:val="00141DA8"/>
    <w:rsid w:val="0014275E"/>
    <w:rsid w:val="001430A2"/>
    <w:rsid w:val="00145CD6"/>
    <w:rsid w:val="00145E0B"/>
    <w:rsid w:val="001479EF"/>
    <w:rsid w:val="00147D31"/>
    <w:rsid w:val="00150A0F"/>
    <w:rsid w:val="00151701"/>
    <w:rsid w:val="00152987"/>
    <w:rsid w:val="001548B4"/>
    <w:rsid w:val="00154A93"/>
    <w:rsid w:val="00154BC4"/>
    <w:rsid w:val="0015753C"/>
    <w:rsid w:val="00157A87"/>
    <w:rsid w:val="00157ACA"/>
    <w:rsid w:val="00161468"/>
    <w:rsid w:val="001615CE"/>
    <w:rsid w:val="00161D5C"/>
    <w:rsid w:val="001621DA"/>
    <w:rsid w:val="001624F0"/>
    <w:rsid w:val="00162657"/>
    <w:rsid w:val="00163278"/>
    <w:rsid w:val="001634D4"/>
    <w:rsid w:val="00165CFD"/>
    <w:rsid w:val="00166897"/>
    <w:rsid w:val="00166EA3"/>
    <w:rsid w:val="001701ED"/>
    <w:rsid w:val="00170A85"/>
    <w:rsid w:val="00170BD3"/>
    <w:rsid w:val="00170DEE"/>
    <w:rsid w:val="00172CCB"/>
    <w:rsid w:val="00173725"/>
    <w:rsid w:val="00173F6B"/>
    <w:rsid w:val="00174125"/>
    <w:rsid w:val="00174864"/>
    <w:rsid w:val="0017678D"/>
    <w:rsid w:val="00176F36"/>
    <w:rsid w:val="00180008"/>
    <w:rsid w:val="00181361"/>
    <w:rsid w:val="00182E66"/>
    <w:rsid w:val="00183DC0"/>
    <w:rsid w:val="0018541D"/>
    <w:rsid w:val="001855BF"/>
    <w:rsid w:val="0018573B"/>
    <w:rsid w:val="00185E98"/>
    <w:rsid w:val="0018628B"/>
    <w:rsid w:val="001870B3"/>
    <w:rsid w:val="00187739"/>
    <w:rsid w:val="00187826"/>
    <w:rsid w:val="0019381E"/>
    <w:rsid w:val="00193F4A"/>
    <w:rsid w:val="00193FB9"/>
    <w:rsid w:val="00195F10"/>
    <w:rsid w:val="00197E94"/>
    <w:rsid w:val="001A0131"/>
    <w:rsid w:val="001A053B"/>
    <w:rsid w:val="001A0A1D"/>
    <w:rsid w:val="001A11CB"/>
    <w:rsid w:val="001A1425"/>
    <w:rsid w:val="001A1649"/>
    <w:rsid w:val="001A4F13"/>
    <w:rsid w:val="001A54C2"/>
    <w:rsid w:val="001A595C"/>
    <w:rsid w:val="001A5F70"/>
    <w:rsid w:val="001A63F1"/>
    <w:rsid w:val="001A6642"/>
    <w:rsid w:val="001A6A02"/>
    <w:rsid w:val="001A76DF"/>
    <w:rsid w:val="001A7B3D"/>
    <w:rsid w:val="001B16DB"/>
    <w:rsid w:val="001B2AD1"/>
    <w:rsid w:val="001B2C58"/>
    <w:rsid w:val="001B36B5"/>
    <w:rsid w:val="001B36C4"/>
    <w:rsid w:val="001B39F7"/>
    <w:rsid w:val="001B48FA"/>
    <w:rsid w:val="001B50CF"/>
    <w:rsid w:val="001B5205"/>
    <w:rsid w:val="001B610F"/>
    <w:rsid w:val="001B75C3"/>
    <w:rsid w:val="001C02ED"/>
    <w:rsid w:val="001C1EAD"/>
    <w:rsid w:val="001C2608"/>
    <w:rsid w:val="001C2779"/>
    <w:rsid w:val="001C32E0"/>
    <w:rsid w:val="001C3304"/>
    <w:rsid w:val="001C58C5"/>
    <w:rsid w:val="001C654C"/>
    <w:rsid w:val="001C655B"/>
    <w:rsid w:val="001C6921"/>
    <w:rsid w:val="001C7288"/>
    <w:rsid w:val="001C78AE"/>
    <w:rsid w:val="001C7BEF"/>
    <w:rsid w:val="001C7E1A"/>
    <w:rsid w:val="001D106A"/>
    <w:rsid w:val="001D2102"/>
    <w:rsid w:val="001D2B33"/>
    <w:rsid w:val="001D3D69"/>
    <w:rsid w:val="001D402D"/>
    <w:rsid w:val="001D4FE1"/>
    <w:rsid w:val="001D7DC4"/>
    <w:rsid w:val="001D7E5D"/>
    <w:rsid w:val="001E055F"/>
    <w:rsid w:val="001E1C67"/>
    <w:rsid w:val="001E1D79"/>
    <w:rsid w:val="001E1FA4"/>
    <w:rsid w:val="001E3B24"/>
    <w:rsid w:val="001E3D0E"/>
    <w:rsid w:val="001E4612"/>
    <w:rsid w:val="001E488C"/>
    <w:rsid w:val="001E6B8D"/>
    <w:rsid w:val="001E6D0C"/>
    <w:rsid w:val="001E78CF"/>
    <w:rsid w:val="001F02A3"/>
    <w:rsid w:val="001F1A07"/>
    <w:rsid w:val="001F2DFF"/>
    <w:rsid w:val="001F3033"/>
    <w:rsid w:val="001F4631"/>
    <w:rsid w:val="001F46F0"/>
    <w:rsid w:val="001F4850"/>
    <w:rsid w:val="001F4F2C"/>
    <w:rsid w:val="001F56F5"/>
    <w:rsid w:val="001F58AD"/>
    <w:rsid w:val="001F78FF"/>
    <w:rsid w:val="002008AA"/>
    <w:rsid w:val="00200BA8"/>
    <w:rsid w:val="00200BFC"/>
    <w:rsid w:val="002020C5"/>
    <w:rsid w:val="002026BB"/>
    <w:rsid w:val="002026E6"/>
    <w:rsid w:val="00203A91"/>
    <w:rsid w:val="00204841"/>
    <w:rsid w:val="00204F9D"/>
    <w:rsid w:val="0020506B"/>
    <w:rsid w:val="00205FD9"/>
    <w:rsid w:val="00206BED"/>
    <w:rsid w:val="00207978"/>
    <w:rsid w:val="00207CB2"/>
    <w:rsid w:val="00207E02"/>
    <w:rsid w:val="00210571"/>
    <w:rsid w:val="00210F48"/>
    <w:rsid w:val="0021180B"/>
    <w:rsid w:val="0021234A"/>
    <w:rsid w:val="00212879"/>
    <w:rsid w:val="00212CCC"/>
    <w:rsid w:val="00212E90"/>
    <w:rsid w:val="00213FC1"/>
    <w:rsid w:val="00214675"/>
    <w:rsid w:val="00214A19"/>
    <w:rsid w:val="0021673D"/>
    <w:rsid w:val="00220DE2"/>
    <w:rsid w:val="00221744"/>
    <w:rsid w:val="00222DC1"/>
    <w:rsid w:val="00223B8C"/>
    <w:rsid w:val="0022554B"/>
    <w:rsid w:val="0022558E"/>
    <w:rsid w:val="00225D4B"/>
    <w:rsid w:val="0022605C"/>
    <w:rsid w:val="00226903"/>
    <w:rsid w:val="00226E1E"/>
    <w:rsid w:val="00230B14"/>
    <w:rsid w:val="00232E37"/>
    <w:rsid w:val="00232E45"/>
    <w:rsid w:val="00233357"/>
    <w:rsid w:val="00234B04"/>
    <w:rsid w:val="00235A48"/>
    <w:rsid w:val="00235C02"/>
    <w:rsid w:val="002366B2"/>
    <w:rsid w:val="00236A6A"/>
    <w:rsid w:val="0023728D"/>
    <w:rsid w:val="00241100"/>
    <w:rsid w:val="002412FF"/>
    <w:rsid w:val="00241497"/>
    <w:rsid w:val="0024157D"/>
    <w:rsid w:val="00241C55"/>
    <w:rsid w:val="002437E9"/>
    <w:rsid w:val="00243FA4"/>
    <w:rsid w:val="002442E1"/>
    <w:rsid w:val="00244AA7"/>
    <w:rsid w:val="002469F1"/>
    <w:rsid w:val="002517DD"/>
    <w:rsid w:val="00252CB7"/>
    <w:rsid w:val="002544F0"/>
    <w:rsid w:val="002568A3"/>
    <w:rsid w:val="00256A93"/>
    <w:rsid w:val="00256DBA"/>
    <w:rsid w:val="002575FC"/>
    <w:rsid w:val="00257863"/>
    <w:rsid w:val="00257E43"/>
    <w:rsid w:val="0026088E"/>
    <w:rsid w:val="002618EC"/>
    <w:rsid w:val="00261C2E"/>
    <w:rsid w:val="00262267"/>
    <w:rsid w:val="002622CD"/>
    <w:rsid w:val="00262613"/>
    <w:rsid w:val="00262709"/>
    <w:rsid w:val="002635FB"/>
    <w:rsid w:val="0026453B"/>
    <w:rsid w:val="00264E77"/>
    <w:rsid w:val="00266A5B"/>
    <w:rsid w:val="00267370"/>
    <w:rsid w:val="00267A56"/>
    <w:rsid w:val="00267DFC"/>
    <w:rsid w:val="00271BB9"/>
    <w:rsid w:val="00275650"/>
    <w:rsid w:val="00275900"/>
    <w:rsid w:val="00276827"/>
    <w:rsid w:val="00276961"/>
    <w:rsid w:val="0027722B"/>
    <w:rsid w:val="00277381"/>
    <w:rsid w:val="00280EDD"/>
    <w:rsid w:val="00281211"/>
    <w:rsid w:val="00282715"/>
    <w:rsid w:val="00282FD4"/>
    <w:rsid w:val="002832E6"/>
    <w:rsid w:val="00284DCD"/>
    <w:rsid w:val="002853C7"/>
    <w:rsid w:val="002876B9"/>
    <w:rsid w:val="00287EEE"/>
    <w:rsid w:val="002914FC"/>
    <w:rsid w:val="00291A2C"/>
    <w:rsid w:val="00291E92"/>
    <w:rsid w:val="00292935"/>
    <w:rsid w:val="0029300F"/>
    <w:rsid w:val="00293F47"/>
    <w:rsid w:val="0029429E"/>
    <w:rsid w:val="00295D78"/>
    <w:rsid w:val="0029644A"/>
    <w:rsid w:val="00296DE1"/>
    <w:rsid w:val="00297A3D"/>
    <w:rsid w:val="002A04CC"/>
    <w:rsid w:val="002A0674"/>
    <w:rsid w:val="002A13F0"/>
    <w:rsid w:val="002A148C"/>
    <w:rsid w:val="002A15AA"/>
    <w:rsid w:val="002A349F"/>
    <w:rsid w:val="002A3F82"/>
    <w:rsid w:val="002A5031"/>
    <w:rsid w:val="002A7BB4"/>
    <w:rsid w:val="002A7BD4"/>
    <w:rsid w:val="002B072B"/>
    <w:rsid w:val="002B08F8"/>
    <w:rsid w:val="002B21A8"/>
    <w:rsid w:val="002B40F4"/>
    <w:rsid w:val="002B4120"/>
    <w:rsid w:val="002B438B"/>
    <w:rsid w:val="002B4555"/>
    <w:rsid w:val="002B4A2E"/>
    <w:rsid w:val="002B4DA2"/>
    <w:rsid w:val="002B56CB"/>
    <w:rsid w:val="002B5C51"/>
    <w:rsid w:val="002B6770"/>
    <w:rsid w:val="002B71DD"/>
    <w:rsid w:val="002B71E8"/>
    <w:rsid w:val="002C019C"/>
    <w:rsid w:val="002C3DFC"/>
    <w:rsid w:val="002C44A8"/>
    <w:rsid w:val="002C4BF3"/>
    <w:rsid w:val="002C573C"/>
    <w:rsid w:val="002C5769"/>
    <w:rsid w:val="002C6378"/>
    <w:rsid w:val="002C6EAF"/>
    <w:rsid w:val="002C7E2F"/>
    <w:rsid w:val="002D0220"/>
    <w:rsid w:val="002D0D0D"/>
    <w:rsid w:val="002D108C"/>
    <w:rsid w:val="002D127E"/>
    <w:rsid w:val="002D12BF"/>
    <w:rsid w:val="002D1445"/>
    <w:rsid w:val="002D1A9B"/>
    <w:rsid w:val="002D2332"/>
    <w:rsid w:val="002D2F96"/>
    <w:rsid w:val="002D33BF"/>
    <w:rsid w:val="002D3679"/>
    <w:rsid w:val="002D4557"/>
    <w:rsid w:val="002D6DDB"/>
    <w:rsid w:val="002D7544"/>
    <w:rsid w:val="002E0390"/>
    <w:rsid w:val="002E0A31"/>
    <w:rsid w:val="002E0AEC"/>
    <w:rsid w:val="002E0C43"/>
    <w:rsid w:val="002E175F"/>
    <w:rsid w:val="002E1B1F"/>
    <w:rsid w:val="002E28A6"/>
    <w:rsid w:val="002E35D2"/>
    <w:rsid w:val="002E3823"/>
    <w:rsid w:val="002E3F0C"/>
    <w:rsid w:val="002E4334"/>
    <w:rsid w:val="002E56F0"/>
    <w:rsid w:val="002F13CA"/>
    <w:rsid w:val="002F1C59"/>
    <w:rsid w:val="002F33AA"/>
    <w:rsid w:val="002F419B"/>
    <w:rsid w:val="002F4740"/>
    <w:rsid w:val="002F70CE"/>
    <w:rsid w:val="002F7400"/>
    <w:rsid w:val="002F7885"/>
    <w:rsid w:val="002F7B9D"/>
    <w:rsid w:val="00300D29"/>
    <w:rsid w:val="00302076"/>
    <w:rsid w:val="003028BC"/>
    <w:rsid w:val="00302924"/>
    <w:rsid w:val="00302AFC"/>
    <w:rsid w:val="00302C3A"/>
    <w:rsid w:val="003032AE"/>
    <w:rsid w:val="0030548F"/>
    <w:rsid w:val="003058D8"/>
    <w:rsid w:val="00306469"/>
    <w:rsid w:val="00307BE2"/>
    <w:rsid w:val="00310D8E"/>
    <w:rsid w:val="00310DB4"/>
    <w:rsid w:val="0031228B"/>
    <w:rsid w:val="00312AE0"/>
    <w:rsid w:val="00312FBA"/>
    <w:rsid w:val="0031345A"/>
    <w:rsid w:val="00314E4B"/>
    <w:rsid w:val="00316D37"/>
    <w:rsid w:val="00316DF5"/>
    <w:rsid w:val="00320F0E"/>
    <w:rsid w:val="00321928"/>
    <w:rsid w:val="003248F3"/>
    <w:rsid w:val="00324ED5"/>
    <w:rsid w:val="00325195"/>
    <w:rsid w:val="00325526"/>
    <w:rsid w:val="00325D4E"/>
    <w:rsid w:val="00326340"/>
    <w:rsid w:val="00326B48"/>
    <w:rsid w:val="00333F72"/>
    <w:rsid w:val="003353E9"/>
    <w:rsid w:val="00335408"/>
    <w:rsid w:val="0033602D"/>
    <w:rsid w:val="0033687A"/>
    <w:rsid w:val="00337DB8"/>
    <w:rsid w:val="0034088F"/>
    <w:rsid w:val="00341876"/>
    <w:rsid w:val="003419CE"/>
    <w:rsid w:val="00341A3C"/>
    <w:rsid w:val="0034243E"/>
    <w:rsid w:val="0034283B"/>
    <w:rsid w:val="003440E2"/>
    <w:rsid w:val="0034451B"/>
    <w:rsid w:val="003449CF"/>
    <w:rsid w:val="00346684"/>
    <w:rsid w:val="00346CBA"/>
    <w:rsid w:val="00346CE8"/>
    <w:rsid w:val="0035122E"/>
    <w:rsid w:val="003512AC"/>
    <w:rsid w:val="00352F71"/>
    <w:rsid w:val="0035372A"/>
    <w:rsid w:val="0035409C"/>
    <w:rsid w:val="003542EA"/>
    <w:rsid w:val="00354755"/>
    <w:rsid w:val="003547F6"/>
    <w:rsid w:val="00357BA8"/>
    <w:rsid w:val="003608C9"/>
    <w:rsid w:val="0036205F"/>
    <w:rsid w:val="00362129"/>
    <w:rsid w:val="00363603"/>
    <w:rsid w:val="0036476A"/>
    <w:rsid w:val="00365BF8"/>
    <w:rsid w:val="00366D6E"/>
    <w:rsid w:val="00367650"/>
    <w:rsid w:val="00367A21"/>
    <w:rsid w:val="0037031D"/>
    <w:rsid w:val="00370E68"/>
    <w:rsid w:val="00371653"/>
    <w:rsid w:val="00371D4D"/>
    <w:rsid w:val="00371E07"/>
    <w:rsid w:val="003726FE"/>
    <w:rsid w:val="00373322"/>
    <w:rsid w:val="00373828"/>
    <w:rsid w:val="003738A9"/>
    <w:rsid w:val="003747D0"/>
    <w:rsid w:val="003749DD"/>
    <w:rsid w:val="00375678"/>
    <w:rsid w:val="003759D0"/>
    <w:rsid w:val="0037617D"/>
    <w:rsid w:val="003765D0"/>
    <w:rsid w:val="00376A0E"/>
    <w:rsid w:val="00377123"/>
    <w:rsid w:val="0037725C"/>
    <w:rsid w:val="00377816"/>
    <w:rsid w:val="00377D34"/>
    <w:rsid w:val="003825D7"/>
    <w:rsid w:val="0038363D"/>
    <w:rsid w:val="00384D9F"/>
    <w:rsid w:val="00386244"/>
    <w:rsid w:val="00386599"/>
    <w:rsid w:val="00386B8F"/>
    <w:rsid w:val="00387366"/>
    <w:rsid w:val="003903E8"/>
    <w:rsid w:val="003908B7"/>
    <w:rsid w:val="00390D49"/>
    <w:rsid w:val="00392D3D"/>
    <w:rsid w:val="00393CE6"/>
    <w:rsid w:val="003941B5"/>
    <w:rsid w:val="00394C96"/>
    <w:rsid w:val="00394DC0"/>
    <w:rsid w:val="00395092"/>
    <w:rsid w:val="00397868"/>
    <w:rsid w:val="003A0272"/>
    <w:rsid w:val="003A1AE2"/>
    <w:rsid w:val="003A1F16"/>
    <w:rsid w:val="003A1F49"/>
    <w:rsid w:val="003A2616"/>
    <w:rsid w:val="003A291B"/>
    <w:rsid w:val="003A2C7A"/>
    <w:rsid w:val="003A316D"/>
    <w:rsid w:val="003A33EE"/>
    <w:rsid w:val="003A4CFF"/>
    <w:rsid w:val="003A5055"/>
    <w:rsid w:val="003A5549"/>
    <w:rsid w:val="003A6AEA"/>
    <w:rsid w:val="003A71C2"/>
    <w:rsid w:val="003A76C5"/>
    <w:rsid w:val="003B041C"/>
    <w:rsid w:val="003B0DD2"/>
    <w:rsid w:val="003B1315"/>
    <w:rsid w:val="003B1384"/>
    <w:rsid w:val="003B1652"/>
    <w:rsid w:val="003B16C4"/>
    <w:rsid w:val="003B1F3C"/>
    <w:rsid w:val="003B46DF"/>
    <w:rsid w:val="003B472D"/>
    <w:rsid w:val="003B47F0"/>
    <w:rsid w:val="003B6015"/>
    <w:rsid w:val="003B6EA5"/>
    <w:rsid w:val="003B7449"/>
    <w:rsid w:val="003C06E2"/>
    <w:rsid w:val="003C0739"/>
    <w:rsid w:val="003C0DF8"/>
    <w:rsid w:val="003C277C"/>
    <w:rsid w:val="003C29A6"/>
    <w:rsid w:val="003C2F61"/>
    <w:rsid w:val="003C3DF6"/>
    <w:rsid w:val="003C56DF"/>
    <w:rsid w:val="003C5ECA"/>
    <w:rsid w:val="003D0365"/>
    <w:rsid w:val="003D03C0"/>
    <w:rsid w:val="003D0B32"/>
    <w:rsid w:val="003D0CDA"/>
    <w:rsid w:val="003D3221"/>
    <w:rsid w:val="003D547A"/>
    <w:rsid w:val="003D5B2F"/>
    <w:rsid w:val="003D61B0"/>
    <w:rsid w:val="003D7200"/>
    <w:rsid w:val="003D7C71"/>
    <w:rsid w:val="003E0D0C"/>
    <w:rsid w:val="003E0E5C"/>
    <w:rsid w:val="003E1BD4"/>
    <w:rsid w:val="003E1BEE"/>
    <w:rsid w:val="003E1D92"/>
    <w:rsid w:val="003E1DB7"/>
    <w:rsid w:val="003E2DEE"/>
    <w:rsid w:val="003E2E4A"/>
    <w:rsid w:val="003E421D"/>
    <w:rsid w:val="003E4B13"/>
    <w:rsid w:val="003E55E4"/>
    <w:rsid w:val="003E7115"/>
    <w:rsid w:val="003F0309"/>
    <w:rsid w:val="003F04F9"/>
    <w:rsid w:val="003F0E1B"/>
    <w:rsid w:val="003F2F84"/>
    <w:rsid w:val="003F3120"/>
    <w:rsid w:val="003F3F1B"/>
    <w:rsid w:val="003F462D"/>
    <w:rsid w:val="003F4F50"/>
    <w:rsid w:val="003F588A"/>
    <w:rsid w:val="003F6341"/>
    <w:rsid w:val="003F699B"/>
    <w:rsid w:val="003F6CD6"/>
    <w:rsid w:val="003F6F4A"/>
    <w:rsid w:val="003F77C6"/>
    <w:rsid w:val="00400287"/>
    <w:rsid w:val="00401E32"/>
    <w:rsid w:val="00401F9D"/>
    <w:rsid w:val="004036C5"/>
    <w:rsid w:val="00403A3D"/>
    <w:rsid w:val="00405040"/>
    <w:rsid w:val="00406467"/>
    <w:rsid w:val="00406B96"/>
    <w:rsid w:val="0040757C"/>
    <w:rsid w:val="00407EA6"/>
    <w:rsid w:val="00411025"/>
    <w:rsid w:val="00412B3D"/>
    <w:rsid w:val="0041334B"/>
    <w:rsid w:val="004145BE"/>
    <w:rsid w:val="00415BE3"/>
    <w:rsid w:val="0041661A"/>
    <w:rsid w:val="00416A4F"/>
    <w:rsid w:val="0041765E"/>
    <w:rsid w:val="00417E00"/>
    <w:rsid w:val="00417F1B"/>
    <w:rsid w:val="00420023"/>
    <w:rsid w:val="0042021E"/>
    <w:rsid w:val="004202BF"/>
    <w:rsid w:val="00420A12"/>
    <w:rsid w:val="00420D85"/>
    <w:rsid w:val="004214D6"/>
    <w:rsid w:val="00421645"/>
    <w:rsid w:val="00421979"/>
    <w:rsid w:val="00422119"/>
    <w:rsid w:val="00422BFF"/>
    <w:rsid w:val="0042353A"/>
    <w:rsid w:val="00423692"/>
    <w:rsid w:val="00423B4E"/>
    <w:rsid w:val="00425DB0"/>
    <w:rsid w:val="0042675D"/>
    <w:rsid w:val="004302C0"/>
    <w:rsid w:val="00430E3B"/>
    <w:rsid w:val="004316D3"/>
    <w:rsid w:val="00432435"/>
    <w:rsid w:val="00432C88"/>
    <w:rsid w:val="00433478"/>
    <w:rsid w:val="0043611D"/>
    <w:rsid w:val="004400A0"/>
    <w:rsid w:val="00441737"/>
    <w:rsid w:val="00444AE2"/>
    <w:rsid w:val="00445B18"/>
    <w:rsid w:val="0044609D"/>
    <w:rsid w:val="0044783E"/>
    <w:rsid w:val="00447E0C"/>
    <w:rsid w:val="0045046E"/>
    <w:rsid w:val="00450D6D"/>
    <w:rsid w:val="004510B8"/>
    <w:rsid w:val="00453C61"/>
    <w:rsid w:val="00454EDB"/>
    <w:rsid w:val="004553B9"/>
    <w:rsid w:val="0045660D"/>
    <w:rsid w:val="0045731E"/>
    <w:rsid w:val="0046124A"/>
    <w:rsid w:val="0046196B"/>
    <w:rsid w:val="00462032"/>
    <w:rsid w:val="0046214F"/>
    <w:rsid w:val="00464CDD"/>
    <w:rsid w:val="004652CF"/>
    <w:rsid w:val="004658A1"/>
    <w:rsid w:val="00466303"/>
    <w:rsid w:val="00466700"/>
    <w:rsid w:val="00466AE9"/>
    <w:rsid w:val="00467220"/>
    <w:rsid w:val="00470806"/>
    <w:rsid w:val="004716D4"/>
    <w:rsid w:val="00471B20"/>
    <w:rsid w:val="00472FFB"/>
    <w:rsid w:val="00475130"/>
    <w:rsid w:val="00476052"/>
    <w:rsid w:val="00477BBE"/>
    <w:rsid w:val="00481128"/>
    <w:rsid w:val="004814C0"/>
    <w:rsid w:val="00481ED4"/>
    <w:rsid w:val="00482315"/>
    <w:rsid w:val="00483AD9"/>
    <w:rsid w:val="00483BF3"/>
    <w:rsid w:val="004840FD"/>
    <w:rsid w:val="0048528A"/>
    <w:rsid w:val="00485A91"/>
    <w:rsid w:val="00486096"/>
    <w:rsid w:val="004861FD"/>
    <w:rsid w:val="00486EBD"/>
    <w:rsid w:val="00487749"/>
    <w:rsid w:val="00487816"/>
    <w:rsid w:val="00487CBD"/>
    <w:rsid w:val="004900CC"/>
    <w:rsid w:val="00490844"/>
    <w:rsid w:val="00490C97"/>
    <w:rsid w:val="0049164C"/>
    <w:rsid w:val="00492CE2"/>
    <w:rsid w:val="00492D13"/>
    <w:rsid w:val="00495859"/>
    <w:rsid w:val="00495F2C"/>
    <w:rsid w:val="004963E0"/>
    <w:rsid w:val="00496C34"/>
    <w:rsid w:val="00496ED9"/>
    <w:rsid w:val="0049707E"/>
    <w:rsid w:val="004A221D"/>
    <w:rsid w:val="004A2405"/>
    <w:rsid w:val="004A2A43"/>
    <w:rsid w:val="004A401D"/>
    <w:rsid w:val="004A43EF"/>
    <w:rsid w:val="004A65D5"/>
    <w:rsid w:val="004B0E8D"/>
    <w:rsid w:val="004B13B9"/>
    <w:rsid w:val="004B1C08"/>
    <w:rsid w:val="004B2DF7"/>
    <w:rsid w:val="004B465F"/>
    <w:rsid w:val="004B4B95"/>
    <w:rsid w:val="004B5690"/>
    <w:rsid w:val="004B5C9C"/>
    <w:rsid w:val="004B5FAB"/>
    <w:rsid w:val="004C013F"/>
    <w:rsid w:val="004C11A4"/>
    <w:rsid w:val="004C201C"/>
    <w:rsid w:val="004C4C14"/>
    <w:rsid w:val="004C5C31"/>
    <w:rsid w:val="004C709B"/>
    <w:rsid w:val="004D17DA"/>
    <w:rsid w:val="004D1CE6"/>
    <w:rsid w:val="004D4489"/>
    <w:rsid w:val="004D4978"/>
    <w:rsid w:val="004D4C93"/>
    <w:rsid w:val="004D53F5"/>
    <w:rsid w:val="004D568E"/>
    <w:rsid w:val="004D5D05"/>
    <w:rsid w:val="004D5E9B"/>
    <w:rsid w:val="004D6801"/>
    <w:rsid w:val="004D7FF7"/>
    <w:rsid w:val="004E11B5"/>
    <w:rsid w:val="004E18E5"/>
    <w:rsid w:val="004E319C"/>
    <w:rsid w:val="004E387B"/>
    <w:rsid w:val="004E5E45"/>
    <w:rsid w:val="004F0B24"/>
    <w:rsid w:val="004F228C"/>
    <w:rsid w:val="004F3BDF"/>
    <w:rsid w:val="004F43BE"/>
    <w:rsid w:val="004F47E2"/>
    <w:rsid w:val="004F4AC4"/>
    <w:rsid w:val="004F4D85"/>
    <w:rsid w:val="004F4DC2"/>
    <w:rsid w:val="004F75A6"/>
    <w:rsid w:val="005004B2"/>
    <w:rsid w:val="005012EE"/>
    <w:rsid w:val="00501E00"/>
    <w:rsid w:val="005020FD"/>
    <w:rsid w:val="00502407"/>
    <w:rsid w:val="0050267D"/>
    <w:rsid w:val="0050379E"/>
    <w:rsid w:val="00503B11"/>
    <w:rsid w:val="005048E5"/>
    <w:rsid w:val="00504D08"/>
    <w:rsid w:val="005061A9"/>
    <w:rsid w:val="005061CA"/>
    <w:rsid w:val="005069AA"/>
    <w:rsid w:val="00510CA5"/>
    <w:rsid w:val="00513530"/>
    <w:rsid w:val="00513809"/>
    <w:rsid w:val="005150E0"/>
    <w:rsid w:val="00515475"/>
    <w:rsid w:val="00515715"/>
    <w:rsid w:val="0051631E"/>
    <w:rsid w:val="005171AC"/>
    <w:rsid w:val="005173AB"/>
    <w:rsid w:val="005175C3"/>
    <w:rsid w:val="00517F49"/>
    <w:rsid w:val="005204F2"/>
    <w:rsid w:val="0052168F"/>
    <w:rsid w:val="005217DB"/>
    <w:rsid w:val="00521FC1"/>
    <w:rsid w:val="0052233A"/>
    <w:rsid w:val="00523D65"/>
    <w:rsid w:val="005256EA"/>
    <w:rsid w:val="005268BF"/>
    <w:rsid w:val="00526F1E"/>
    <w:rsid w:val="00526F4D"/>
    <w:rsid w:val="00527033"/>
    <w:rsid w:val="0052745D"/>
    <w:rsid w:val="005300B3"/>
    <w:rsid w:val="00530E57"/>
    <w:rsid w:val="005311CD"/>
    <w:rsid w:val="00533125"/>
    <w:rsid w:val="00533C6E"/>
    <w:rsid w:val="00535641"/>
    <w:rsid w:val="005356ED"/>
    <w:rsid w:val="005358AC"/>
    <w:rsid w:val="0053760D"/>
    <w:rsid w:val="00537F45"/>
    <w:rsid w:val="005412A7"/>
    <w:rsid w:val="00541AAE"/>
    <w:rsid w:val="005427F1"/>
    <w:rsid w:val="0054596B"/>
    <w:rsid w:val="00546A6A"/>
    <w:rsid w:val="00546F66"/>
    <w:rsid w:val="00550DFC"/>
    <w:rsid w:val="00551A71"/>
    <w:rsid w:val="00553573"/>
    <w:rsid w:val="005550DA"/>
    <w:rsid w:val="00557031"/>
    <w:rsid w:val="005572FB"/>
    <w:rsid w:val="00557EBE"/>
    <w:rsid w:val="00557FFA"/>
    <w:rsid w:val="00562135"/>
    <w:rsid w:val="00564CDF"/>
    <w:rsid w:val="0056751A"/>
    <w:rsid w:val="00567E1F"/>
    <w:rsid w:val="005702E4"/>
    <w:rsid w:val="00570397"/>
    <w:rsid w:val="00571595"/>
    <w:rsid w:val="005722EC"/>
    <w:rsid w:val="00572897"/>
    <w:rsid w:val="0057385F"/>
    <w:rsid w:val="005745D9"/>
    <w:rsid w:val="00576727"/>
    <w:rsid w:val="00576C34"/>
    <w:rsid w:val="005777CF"/>
    <w:rsid w:val="00577D3C"/>
    <w:rsid w:val="005802FF"/>
    <w:rsid w:val="00580C76"/>
    <w:rsid w:val="00581B6B"/>
    <w:rsid w:val="00582874"/>
    <w:rsid w:val="00582C55"/>
    <w:rsid w:val="00582D00"/>
    <w:rsid w:val="0058322E"/>
    <w:rsid w:val="00583542"/>
    <w:rsid w:val="0058356B"/>
    <w:rsid w:val="005836D4"/>
    <w:rsid w:val="005837F2"/>
    <w:rsid w:val="00583E4E"/>
    <w:rsid w:val="0058433D"/>
    <w:rsid w:val="005848C7"/>
    <w:rsid w:val="005855F5"/>
    <w:rsid w:val="00586427"/>
    <w:rsid w:val="0058653F"/>
    <w:rsid w:val="00587524"/>
    <w:rsid w:val="00587663"/>
    <w:rsid w:val="00587DCE"/>
    <w:rsid w:val="005903F6"/>
    <w:rsid w:val="00590AF4"/>
    <w:rsid w:val="00591FA5"/>
    <w:rsid w:val="00592094"/>
    <w:rsid w:val="005923C5"/>
    <w:rsid w:val="0059294D"/>
    <w:rsid w:val="00592F7C"/>
    <w:rsid w:val="005937F6"/>
    <w:rsid w:val="00594530"/>
    <w:rsid w:val="0059455D"/>
    <w:rsid w:val="00595BE4"/>
    <w:rsid w:val="005971E7"/>
    <w:rsid w:val="0059728E"/>
    <w:rsid w:val="00597D1E"/>
    <w:rsid w:val="005A0005"/>
    <w:rsid w:val="005A096A"/>
    <w:rsid w:val="005A0F36"/>
    <w:rsid w:val="005A216B"/>
    <w:rsid w:val="005A22E3"/>
    <w:rsid w:val="005A2A7A"/>
    <w:rsid w:val="005A2DDB"/>
    <w:rsid w:val="005A516B"/>
    <w:rsid w:val="005A55F5"/>
    <w:rsid w:val="005A622E"/>
    <w:rsid w:val="005A643E"/>
    <w:rsid w:val="005A6602"/>
    <w:rsid w:val="005A6FBF"/>
    <w:rsid w:val="005A7E40"/>
    <w:rsid w:val="005B187C"/>
    <w:rsid w:val="005B2863"/>
    <w:rsid w:val="005B3F4E"/>
    <w:rsid w:val="005B46CC"/>
    <w:rsid w:val="005C109F"/>
    <w:rsid w:val="005C16D5"/>
    <w:rsid w:val="005C29C5"/>
    <w:rsid w:val="005C2F5A"/>
    <w:rsid w:val="005C4283"/>
    <w:rsid w:val="005C48DD"/>
    <w:rsid w:val="005C4A63"/>
    <w:rsid w:val="005C56E8"/>
    <w:rsid w:val="005C64F8"/>
    <w:rsid w:val="005C6550"/>
    <w:rsid w:val="005C68DB"/>
    <w:rsid w:val="005C72E3"/>
    <w:rsid w:val="005D00D9"/>
    <w:rsid w:val="005D05C4"/>
    <w:rsid w:val="005D1C18"/>
    <w:rsid w:val="005D1E9B"/>
    <w:rsid w:val="005D28FD"/>
    <w:rsid w:val="005D3D75"/>
    <w:rsid w:val="005D5D37"/>
    <w:rsid w:val="005D715B"/>
    <w:rsid w:val="005D7297"/>
    <w:rsid w:val="005D7D08"/>
    <w:rsid w:val="005D7FD9"/>
    <w:rsid w:val="005E0132"/>
    <w:rsid w:val="005E0337"/>
    <w:rsid w:val="005E0D79"/>
    <w:rsid w:val="005E1411"/>
    <w:rsid w:val="005E153D"/>
    <w:rsid w:val="005E1ADF"/>
    <w:rsid w:val="005E230B"/>
    <w:rsid w:val="005E28F9"/>
    <w:rsid w:val="005E4172"/>
    <w:rsid w:val="005E5615"/>
    <w:rsid w:val="005E6915"/>
    <w:rsid w:val="005E6970"/>
    <w:rsid w:val="005E6E3A"/>
    <w:rsid w:val="005E763B"/>
    <w:rsid w:val="005E7EF3"/>
    <w:rsid w:val="005F061B"/>
    <w:rsid w:val="005F2687"/>
    <w:rsid w:val="005F2B5C"/>
    <w:rsid w:val="005F3A3E"/>
    <w:rsid w:val="005F3D70"/>
    <w:rsid w:val="005F4083"/>
    <w:rsid w:val="005F4407"/>
    <w:rsid w:val="005F47CE"/>
    <w:rsid w:val="005F4D0E"/>
    <w:rsid w:val="005F500C"/>
    <w:rsid w:val="005F5123"/>
    <w:rsid w:val="005F5266"/>
    <w:rsid w:val="005F6C64"/>
    <w:rsid w:val="005F798E"/>
    <w:rsid w:val="006011B3"/>
    <w:rsid w:val="0060141D"/>
    <w:rsid w:val="006026F1"/>
    <w:rsid w:val="00602930"/>
    <w:rsid w:val="00603362"/>
    <w:rsid w:val="00604976"/>
    <w:rsid w:val="006049C1"/>
    <w:rsid w:val="006049ED"/>
    <w:rsid w:val="00604EAA"/>
    <w:rsid w:val="006057E9"/>
    <w:rsid w:val="0060595B"/>
    <w:rsid w:val="00605DE4"/>
    <w:rsid w:val="0060689A"/>
    <w:rsid w:val="00607BA3"/>
    <w:rsid w:val="0061176E"/>
    <w:rsid w:val="006118A3"/>
    <w:rsid w:val="00612A38"/>
    <w:rsid w:val="00613124"/>
    <w:rsid w:val="00613586"/>
    <w:rsid w:val="0061637F"/>
    <w:rsid w:val="00616A73"/>
    <w:rsid w:val="00617B1C"/>
    <w:rsid w:val="00617D97"/>
    <w:rsid w:val="00620822"/>
    <w:rsid w:val="00620BFC"/>
    <w:rsid w:val="0062114A"/>
    <w:rsid w:val="00621426"/>
    <w:rsid w:val="0062207B"/>
    <w:rsid w:val="00622976"/>
    <w:rsid w:val="00622C11"/>
    <w:rsid w:val="0062395D"/>
    <w:rsid w:val="006256F2"/>
    <w:rsid w:val="0062677A"/>
    <w:rsid w:val="00626D94"/>
    <w:rsid w:val="00627111"/>
    <w:rsid w:val="006271DA"/>
    <w:rsid w:val="00627CF6"/>
    <w:rsid w:val="00627D36"/>
    <w:rsid w:val="006306AC"/>
    <w:rsid w:val="00630717"/>
    <w:rsid w:val="006309B7"/>
    <w:rsid w:val="00631075"/>
    <w:rsid w:val="0063165B"/>
    <w:rsid w:val="006323E2"/>
    <w:rsid w:val="00632676"/>
    <w:rsid w:val="00632D2B"/>
    <w:rsid w:val="006330AA"/>
    <w:rsid w:val="00633B20"/>
    <w:rsid w:val="00635B5B"/>
    <w:rsid w:val="00635DD6"/>
    <w:rsid w:val="0063654D"/>
    <w:rsid w:val="00636F5B"/>
    <w:rsid w:val="00637121"/>
    <w:rsid w:val="00637C55"/>
    <w:rsid w:val="00637DBB"/>
    <w:rsid w:val="006402AF"/>
    <w:rsid w:val="006406ED"/>
    <w:rsid w:val="006413AA"/>
    <w:rsid w:val="00641DE9"/>
    <w:rsid w:val="006432E2"/>
    <w:rsid w:val="006450A6"/>
    <w:rsid w:val="00645125"/>
    <w:rsid w:val="006454BF"/>
    <w:rsid w:val="006463C2"/>
    <w:rsid w:val="00647443"/>
    <w:rsid w:val="0064788A"/>
    <w:rsid w:val="00650567"/>
    <w:rsid w:val="006510A0"/>
    <w:rsid w:val="00651736"/>
    <w:rsid w:val="006528CD"/>
    <w:rsid w:val="0065360B"/>
    <w:rsid w:val="00653E39"/>
    <w:rsid w:val="00653EF4"/>
    <w:rsid w:val="006540C9"/>
    <w:rsid w:val="00654142"/>
    <w:rsid w:val="00654B69"/>
    <w:rsid w:val="0065576F"/>
    <w:rsid w:val="00656040"/>
    <w:rsid w:val="00660512"/>
    <w:rsid w:val="006609F9"/>
    <w:rsid w:val="00661A02"/>
    <w:rsid w:val="00661CC6"/>
    <w:rsid w:val="006621CD"/>
    <w:rsid w:val="006626E0"/>
    <w:rsid w:val="00664D7E"/>
    <w:rsid w:val="00664E65"/>
    <w:rsid w:val="006709A7"/>
    <w:rsid w:val="00670BD4"/>
    <w:rsid w:val="006710CD"/>
    <w:rsid w:val="0067110C"/>
    <w:rsid w:val="006716DA"/>
    <w:rsid w:val="006719AC"/>
    <w:rsid w:val="00671E32"/>
    <w:rsid w:val="006720B8"/>
    <w:rsid w:val="006722B1"/>
    <w:rsid w:val="006733EA"/>
    <w:rsid w:val="0067480F"/>
    <w:rsid w:val="00675BEE"/>
    <w:rsid w:val="00675D7A"/>
    <w:rsid w:val="00676A92"/>
    <w:rsid w:val="00676DF7"/>
    <w:rsid w:val="00677975"/>
    <w:rsid w:val="006779ED"/>
    <w:rsid w:val="00677AE3"/>
    <w:rsid w:val="00677DE2"/>
    <w:rsid w:val="00677EEB"/>
    <w:rsid w:val="00680444"/>
    <w:rsid w:val="00682145"/>
    <w:rsid w:val="00682456"/>
    <w:rsid w:val="0068393D"/>
    <w:rsid w:val="00683C84"/>
    <w:rsid w:val="00683CAE"/>
    <w:rsid w:val="006843A3"/>
    <w:rsid w:val="006845C9"/>
    <w:rsid w:val="0068522F"/>
    <w:rsid w:val="00685913"/>
    <w:rsid w:val="00691E92"/>
    <w:rsid w:val="00692265"/>
    <w:rsid w:val="006937C8"/>
    <w:rsid w:val="00694110"/>
    <w:rsid w:val="00694DF4"/>
    <w:rsid w:val="006955CD"/>
    <w:rsid w:val="00696183"/>
    <w:rsid w:val="0069777E"/>
    <w:rsid w:val="00697C38"/>
    <w:rsid w:val="00697FBF"/>
    <w:rsid w:val="006A0248"/>
    <w:rsid w:val="006A0693"/>
    <w:rsid w:val="006A0D18"/>
    <w:rsid w:val="006A200C"/>
    <w:rsid w:val="006A21FE"/>
    <w:rsid w:val="006A3C6A"/>
    <w:rsid w:val="006A4578"/>
    <w:rsid w:val="006A690A"/>
    <w:rsid w:val="006A6B40"/>
    <w:rsid w:val="006A74E9"/>
    <w:rsid w:val="006A7B10"/>
    <w:rsid w:val="006B035B"/>
    <w:rsid w:val="006B18D6"/>
    <w:rsid w:val="006B1E41"/>
    <w:rsid w:val="006B26CA"/>
    <w:rsid w:val="006B2994"/>
    <w:rsid w:val="006B3458"/>
    <w:rsid w:val="006B3979"/>
    <w:rsid w:val="006B3F14"/>
    <w:rsid w:val="006B3F88"/>
    <w:rsid w:val="006B590B"/>
    <w:rsid w:val="006B5FB3"/>
    <w:rsid w:val="006B67DA"/>
    <w:rsid w:val="006C1021"/>
    <w:rsid w:val="006C1252"/>
    <w:rsid w:val="006C137E"/>
    <w:rsid w:val="006C148A"/>
    <w:rsid w:val="006C33AA"/>
    <w:rsid w:val="006C4187"/>
    <w:rsid w:val="006C51A6"/>
    <w:rsid w:val="006C62D6"/>
    <w:rsid w:val="006C6363"/>
    <w:rsid w:val="006D00AF"/>
    <w:rsid w:val="006D02FA"/>
    <w:rsid w:val="006D0932"/>
    <w:rsid w:val="006D0F30"/>
    <w:rsid w:val="006D1409"/>
    <w:rsid w:val="006D3096"/>
    <w:rsid w:val="006D313E"/>
    <w:rsid w:val="006D3B87"/>
    <w:rsid w:val="006D3CD6"/>
    <w:rsid w:val="006D4DA8"/>
    <w:rsid w:val="006D51F3"/>
    <w:rsid w:val="006D5A00"/>
    <w:rsid w:val="006D76B8"/>
    <w:rsid w:val="006E05DF"/>
    <w:rsid w:val="006E1649"/>
    <w:rsid w:val="006E20AE"/>
    <w:rsid w:val="006E56CA"/>
    <w:rsid w:val="006E6BC9"/>
    <w:rsid w:val="006E755E"/>
    <w:rsid w:val="006E7EC6"/>
    <w:rsid w:val="006E7F72"/>
    <w:rsid w:val="006F0B4C"/>
    <w:rsid w:val="006F2A73"/>
    <w:rsid w:val="006F3ABD"/>
    <w:rsid w:val="006F4E62"/>
    <w:rsid w:val="006F5262"/>
    <w:rsid w:val="006F57A0"/>
    <w:rsid w:val="006F6855"/>
    <w:rsid w:val="006F6A65"/>
    <w:rsid w:val="006F6C65"/>
    <w:rsid w:val="006F6E62"/>
    <w:rsid w:val="006F77E5"/>
    <w:rsid w:val="007003D3"/>
    <w:rsid w:val="0070130C"/>
    <w:rsid w:val="00701A80"/>
    <w:rsid w:val="00702CC9"/>
    <w:rsid w:val="00703380"/>
    <w:rsid w:val="007047A5"/>
    <w:rsid w:val="00704FAC"/>
    <w:rsid w:val="007058A6"/>
    <w:rsid w:val="007066DF"/>
    <w:rsid w:val="00706E00"/>
    <w:rsid w:val="007071C9"/>
    <w:rsid w:val="00707357"/>
    <w:rsid w:val="007073BC"/>
    <w:rsid w:val="00710F18"/>
    <w:rsid w:val="007118E7"/>
    <w:rsid w:val="00712741"/>
    <w:rsid w:val="00713272"/>
    <w:rsid w:val="00713BD7"/>
    <w:rsid w:val="00713E32"/>
    <w:rsid w:val="00714416"/>
    <w:rsid w:val="007151A1"/>
    <w:rsid w:val="00716531"/>
    <w:rsid w:val="007173E4"/>
    <w:rsid w:val="00720091"/>
    <w:rsid w:val="00720A21"/>
    <w:rsid w:val="00721938"/>
    <w:rsid w:val="007226EE"/>
    <w:rsid w:val="007237E9"/>
    <w:rsid w:val="0072405D"/>
    <w:rsid w:val="007252F0"/>
    <w:rsid w:val="00727CE3"/>
    <w:rsid w:val="00731548"/>
    <w:rsid w:val="0073162B"/>
    <w:rsid w:val="00732B67"/>
    <w:rsid w:val="00732BE1"/>
    <w:rsid w:val="00732BE7"/>
    <w:rsid w:val="00732E8A"/>
    <w:rsid w:val="00732EE2"/>
    <w:rsid w:val="0073388F"/>
    <w:rsid w:val="00733AC2"/>
    <w:rsid w:val="00733E1B"/>
    <w:rsid w:val="00734930"/>
    <w:rsid w:val="007349D3"/>
    <w:rsid w:val="007350D7"/>
    <w:rsid w:val="0073546F"/>
    <w:rsid w:val="00735994"/>
    <w:rsid w:val="00737CB1"/>
    <w:rsid w:val="00740EAB"/>
    <w:rsid w:val="0074179A"/>
    <w:rsid w:val="00742AA7"/>
    <w:rsid w:val="00743232"/>
    <w:rsid w:val="00743EA0"/>
    <w:rsid w:val="007448B2"/>
    <w:rsid w:val="007448F8"/>
    <w:rsid w:val="00745070"/>
    <w:rsid w:val="00747F90"/>
    <w:rsid w:val="0075076D"/>
    <w:rsid w:val="00750C98"/>
    <w:rsid w:val="00750F43"/>
    <w:rsid w:val="007511BA"/>
    <w:rsid w:val="0075124A"/>
    <w:rsid w:val="00751387"/>
    <w:rsid w:val="00751B3B"/>
    <w:rsid w:val="00751D39"/>
    <w:rsid w:val="007550B8"/>
    <w:rsid w:val="00755437"/>
    <w:rsid w:val="00755707"/>
    <w:rsid w:val="00756F99"/>
    <w:rsid w:val="00757AAD"/>
    <w:rsid w:val="00760215"/>
    <w:rsid w:val="007603C0"/>
    <w:rsid w:val="00760B96"/>
    <w:rsid w:val="00762846"/>
    <w:rsid w:val="00762A55"/>
    <w:rsid w:val="00762AA6"/>
    <w:rsid w:val="00762FE8"/>
    <w:rsid w:val="007632F7"/>
    <w:rsid w:val="00764316"/>
    <w:rsid w:val="00764A56"/>
    <w:rsid w:val="00765519"/>
    <w:rsid w:val="0076587B"/>
    <w:rsid w:val="00767277"/>
    <w:rsid w:val="007708C1"/>
    <w:rsid w:val="00773801"/>
    <w:rsid w:val="007765E3"/>
    <w:rsid w:val="007767B3"/>
    <w:rsid w:val="00777409"/>
    <w:rsid w:val="00777928"/>
    <w:rsid w:val="007827FF"/>
    <w:rsid w:val="00783123"/>
    <w:rsid w:val="007847CD"/>
    <w:rsid w:val="00784E09"/>
    <w:rsid w:val="0078662F"/>
    <w:rsid w:val="00787351"/>
    <w:rsid w:val="00787D16"/>
    <w:rsid w:val="007905BD"/>
    <w:rsid w:val="00790901"/>
    <w:rsid w:val="007909A1"/>
    <w:rsid w:val="00790D5A"/>
    <w:rsid w:val="00790ED6"/>
    <w:rsid w:val="007910F7"/>
    <w:rsid w:val="00791A8F"/>
    <w:rsid w:val="00791C7C"/>
    <w:rsid w:val="00791D8F"/>
    <w:rsid w:val="00792C64"/>
    <w:rsid w:val="00792CC6"/>
    <w:rsid w:val="00792F7D"/>
    <w:rsid w:val="00793B4A"/>
    <w:rsid w:val="00793B67"/>
    <w:rsid w:val="00793FF8"/>
    <w:rsid w:val="00794874"/>
    <w:rsid w:val="00794B10"/>
    <w:rsid w:val="00794BAA"/>
    <w:rsid w:val="00795008"/>
    <w:rsid w:val="00795015"/>
    <w:rsid w:val="00795951"/>
    <w:rsid w:val="007961A4"/>
    <w:rsid w:val="007964CA"/>
    <w:rsid w:val="00796CDE"/>
    <w:rsid w:val="00797F10"/>
    <w:rsid w:val="007A11F1"/>
    <w:rsid w:val="007A2E1D"/>
    <w:rsid w:val="007A2EE2"/>
    <w:rsid w:val="007A37EB"/>
    <w:rsid w:val="007A4E91"/>
    <w:rsid w:val="007A4F9B"/>
    <w:rsid w:val="007A51D5"/>
    <w:rsid w:val="007A56A5"/>
    <w:rsid w:val="007A5BD8"/>
    <w:rsid w:val="007A5E61"/>
    <w:rsid w:val="007A7E0F"/>
    <w:rsid w:val="007B11FC"/>
    <w:rsid w:val="007B1E61"/>
    <w:rsid w:val="007B1F8A"/>
    <w:rsid w:val="007B1FDF"/>
    <w:rsid w:val="007B2B12"/>
    <w:rsid w:val="007B3AF8"/>
    <w:rsid w:val="007B3DB9"/>
    <w:rsid w:val="007B4474"/>
    <w:rsid w:val="007B56E5"/>
    <w:rsid w:val="007B68E4"/>
    <w:rsid w:val="007C08CD"/>
    <w:rsid w:val="007C0D78"/>
    <w:rsid w:val="007C233C"/>
    <w:rsid w:val="007C2543"/>
    <w:rsid w:val="007C3BE8"/>
    <w:rsid w:val="007C432C"/>
    <w:rsid w:val="007C4E72"/>
    <w:rsid w:val="007C4EAC"/>
    <w:rsid w:val="007C5AD2"/>
    <w:rsid w:val="007C6DB7"/>
    <w:rsid w:val="007C7DF7"/>
    <w:rsid w:val="007D05EF"/>
    <w:rsid w:val="007D0D53"/>
    <w:rsid w:val="007D1118"/>
    <w:rsid w:val="007D19EE"/>
    <w:rsid w:val="007D1DE9"/>
    <w:rsid w:val="007D2134"/>
    <w:rsid w:val="007D27D5"/>
    <w:rsid w:val="007D284D"/>
    <w:rsid w:val="007D2CE6"/>
    <w:rsid w:val="007D40C1"/>
    <w:rsid w:val="007D4D3C"/>
    <w:rsid w:val="007D6190"/>
    <w:rsid w:val="007D64D1"/>
    <w:rsid w:val="007D7ABE"/>
    <w:rsid w:val="007E0690"/>
    <w:rsid w:val="007E152B"/>
    <w:rsid w:val="007E1FBE"/>
    <w:rsid w:val="007E23EE"/>
    <w:rsid w:val="007E56B3"/>
    <w:rsid w:val="007E5877"/>
    <w:rsid w:val="007E5AB3"/>
    <w:rsid w:val="007E6183"/>
    <w:rsid w:val="007E6C82"/>
    <w:rsid w:val="007E6FCE"/>
    <w:rsid w:val="007E7CEE"/>
    <w:rsid w:val="007E7FAF"/>
    <w:rsid w:val="007F1FDB"/>
    <w:rsid w:val="007F2B95"/>
    <w:rsid w:val="007F2BA5"/>
    <w:rsid w:val="007F430A"/>
    <w:rsid w:val="007F490A"/>
    <w:rsid w:val="007F58D9"/>
    <w:rsid w:val="007F69A1"/>
    <w:rsid w:val="007F6AE7"/>
    <w:rsid w:val="007F703C"/>
    <w:rsid w:val="007F79CE"/>
    <w:rsid w:val="007F7FED"/>
    <w:rsid w:val="008002DA"/>
    <w:rsid w:val="008006A3"/>
    <w:rsid w:val="00800E31"/>
    <w:rsid w:val="00801163"/>
    <w:rsid w:val="008018A9"/>
    <w:rsid w:val="00801E43"/>
    <w:rsid w:val="00803041"/>
    <w:rsid w:val="008032EC"/>
    <w:rsid w:val="008034C2"/>
    <w:rsid w:val="00804348"/>
    <w:rsid w:val="00804AA2"/>
    <w:rsid w:val="00806279"/>
    <w:rsid w:val="00807D79"/>
    <w:rsid w:val="00810927"/>
    <w:rsid w:val="00810D10"/>
    <w:rsid w:val="00810D95"/>
    <w:rsid w:val="00810E82"/>
    <w:rsid w:val="0081104A"/>
    <w:rsid w:val="0081179D"/>
    <w:rsid w:val="00811B73"/>
    <w:rsid w:val="00813FFF"/>
    <w:rsid w:val="008141C9"/>
    <w:rsid w:val="0081439A"/>
    <w:rsid w:val="00814AA2"/>
    <w:rsid w:val="00815CFC"/>
    <w:rsid w:val="00816538"/>
    <w:rsid w:val="00816F5A"/>
    <w:rsid w:val="00817424"/>
    <w:rsid w:val="00820EF6"/>
    <w:rsid w:val="00821B6C"/>
    <w:rsid w:val="00822507"/>
    <w:rsid w:val="00822C08"/>
    <w:rsid w:val="00823944"/>
    <w:rsid w:val="008240AF"/>
    <w:rsid w:val="008247F1"/>
    <w:rsid w:val="008249B0"/>
    <w:rsid w:val="00825A20"/>
    <w:rsid w:val="0082618D"/>
    <w:rsid w:val="00827CE3"/>
    <w:rsid w:val="0083066D"/>
    <w:rsid w:val="00830BFB"/>
    <w:rsid w:val="0083303C"/>
    <w:rsid w:val="00833297"/>
    <w:rsid w:val="008336D6"/>
    <w:rsid w:val="00835C7F"/>
    <w:rsid w:val="00836DE6"/>
    <w:rsid w:val="00837048"/>
    <w:rsid w:val="0084002B"/>
    <w:rsid w:val="0084028F"/>
    <w:rsid w:val="00842871"/>
    <w:rsid w:val="00842F7C"/>
    <w:rsid w:val="00843304"/>
    <w:rsid w:val="00843B1F"/>
    <w:rsid w:val="00843B50"/>
    <w:rsid w:val="00844DD6"/>
    <w:rsid w:val="00845A94"/>
    <w:rsid w:val="00845C6B"/>
    <w:rsid w:val="00845E56"/>
    <w:rsid w:val="0084722C"/>
    <w:rsid w:val="0084755D"/>
    <w:rsid w:val="008475AC"/>
    <w:rsid w:val="008502CE"/>
    <w:rsid w:val="0085032B"/>
    <w:rsid w:val="008506F4"/>
    <w:rsid w:val="0085090B"/>
    <w:rsid w:val="00850AF6"/>
    <w:rsid w:val="00850C04"/>
    <w:rsid w:val="0085110D"/>
    <w:rsid w:val="008523FA"/>
    <w:rsid w:val="00853029"/>
    <w:rsid w:val="008558DB"/>
    <w:rsid w:val="008563E6"/>
    <w:rsid w:val="00856A30"/>
    <w:rsid w:val="0085755B"/>
    <w:rsid w:val="00857AC7"/>
    <w:rsid w:val="00857C23"/>
    <w:rsid w:val="00857E69"/>
    <w:rsid w:val="00862A97"/>
    <w:rsid w:val="0086369A"/>
    <w:rsid w:val="00864BEA"/>
    <w:rsid w:val="00865785"/>
    <w:rsid w:val="0086596E"/>
    <w:rsid w:val="00865E7C"/>
    <w:rsid w:val="00866005"/>
    <w:rsid w:val="008677F9"/>
    <w:rsid w:val="008679BE"/>
    <w:rsid w:val="00867A33"/>
    <w:rsid w:val="00867EC2"/>
    <w:rsid w:val="00870798"/>
    <w:rsid w:val="0087153F"/>
    <w:rsid w:val="0087211B"/>
    <w:rsid w:val="00872309"/>
    <w:rsid w:val="00872447"/>
    <w:rsid w:val="008731E4"/>
    <w:rsid w:val="00873AD6"/>
    <w:rsid w:val="00874E1E"/>
    <w:rsid w:val="008758E9"/>
    <w:rsid w:val="00875919"/>
    <w:rsid w:val="00875F7D"/>
    <w:rsid w:val="008762C2"/>
    <w:rsid w:val="0087656C"/>
    <w:rsid w:val="00876C5E"/>
    <w:rsid w:val="008801AA"/>
    <w:rsid w:val="0088057B"/>
    <w:rsid w:val="00880D2B"/>
    <w:rsid w:val="00880F57"/>
    <w:rsid w:val="00881B25"/>
    <w:rsid w:val="0088430D"/>
    <w:rsid w:val="00886082"/>
    <w:rsid w:val="0088749C"/>
    <w:rsid w:val="008905F6"/>
    <w:rsid w:val="00890E99"/>
    <w:rsid w:val="00891FA3"/>
    <w:rsid w:val="00892AE9"/>
    <w:rsid w:val="00893B9F"/>
    <w:rsid w:val="00893E02"/>
    <w:rsid w:val="00893FFE"/>
    <w:rsid w:val="0089482E"/>
    <w:rsid w:val="0089497D"/>
    <w:rsid w:val="00895BA8"/>
    <w:rsid w:val="00895EBF"/>
    <w:rsid w:val="00896166"/>
    <w:rsid w:val="008A1616"/>
    <w:rsid w:val="008A279E"/>
    <w:rsid w:val="008A28F9"/>
    <w:rsid w:val="008A3DB3"/>
    <w:rsid w:val="008A3DDC"/>
    <w:rsid w:val="008A5B3C"/>
    <w:rsid w:val="008A5C6B"/>
    <w:rsid w:val="008A6BD6"/>
    <w:rsid w:val="008A782E"/>
    <w:rsid w:val="008A7846"/>
    <w:rsid w:val="008B0F7B"/>
    <w:rsid w:val="008B28E2"/>
    <w:rsid w:val="008B2C49"/>
    <w:rsid w:val="008B3814"/>
    <w:rsid w:val="008B38C3"/>
    <w:rsid w:val="008B48EC"/>
    <w:rsid w:val="008B4AE5"/>
    <w:rsid w:val="008B59D2"/>
    <w:rsid w:val="008B5AA9"/>
    <w:rsid w:val="008B6C06"/>
    <w:rsid w:val="008B7CCE"/>
    <w:rsid w:val="008B7E7F"/>
    <w:rsid w:val="008C20AF"/>
    <w:rsid w:val="008C2283"/>
    <w:rsid w:val="008C2A59"/>
    <w:rsid w:val="008C2E3B"/>
    <w:rsid w:val="008C304D"/>
    <w:rsid w:val="008C37CD"/>
    <w:rsid w:val="008C39ED"/>
    <w:rsid w:val="008C3FF3"/>
    <w:rsid w:val="008C4968"/>
    <w:rsid w:val="008C4DA0"/>
    <w:rsid w:val="008C51BA"/>
    <w:rsid w:val="008C55CC"/>
    <w:rsid w:val="008C590F"/>
    <w:rsid w:val="008C6935"/>
    <w:rsid w:val="008D069E"/>
    <w:rsid w:val="008D0D56"/>
    <w:rsid w:val="008D0DEB"/>
    <w:rsid w:val="008D18FF"/>
    <w:rsid w:val="008D1C0C"/>
    <w:rsid w:val="008D1CB7"/>
    <w:rsid w:val="008D323F"/>
    <w:rsid w:val="008D420A"/>
    <w:rsid w:val="008D439A"/>
    <w:rsid w:val="008D49E3"/>
    <w:rsid w:val="008D67B0"/>
    <w:rsid w:val="008D6ADE"/>
    <w:rsid w:val="008D7DBD"/>
    <w:rsid w:val="008D7E15"/>
    <w:rsid w:val="008D7F23"/>
    <w:rsid w:val="008E0064"/>
    <w:rsid w:val="008E0B88"/>
    <w:rsid w:val="008E24AA"/>
    <w:rsid w:val="008E262B"/>
    <w:rsid w:val="008E2AF0"/>
    <w:rsid w:val="008E3380"/>
    <w:rsid w:val="008E3537"/>
    <w:rsid w:val="008E3A61"/>
    <w:rsid w:val="008E5B20"/>
    <w:rsid w:val="008E68E7"/>
    <w:rsid w:val="008F0545"/>
    <w:rsid w:val="008F0F4D"/>
    <w:rsid w:val="008F1099"/>
    <w:rsid w:val="008F1B97"/>
    <w:rsid w:val="008F2713"/>
    <w:rsid w:val="008F5475"/>
    <w:rsid w:val="008F5A02"/>
    <w:rsid w:val="008F5BB1"/>
    <w:rsid w:val="008F6105"/>
    <w:rsid w:val="008F6736"/>
    <w:rsid w:val="008F6B35"/>
    <w:rsid w:val="008F7947"/>
    <w:rsid w:val="0090009A"/>
    <w:rsid w:val="009002B9"/>
    <w:rsid w:val="00902B31"/>
    <w:rsid w:val="00904965"/>
    <w:rsid w:val="00905608"/>
    <w:rsid w:val="00905D70"/>
    <w:rsid w:val="00906B8A"/>
    <w:rsid w:val="00906C56"/>
    <w:rsid w:val="009074FD"/>
    <w:rsid w:val="00910A5A"/>
    <w:rsid w:val="00913633"/>
    <w:rsid w:val="009153AC"/>
    <w:rsid w:val="009160A9"/>
    <w:rsid w:val="0091630F"/>
    <w:rsid w:val="009164E8"/>
    <w:rsid w:val="00916D5A"/>
    <w:rsid w:val="00917C63"/>
    <w:rsid w:val="00920229"/>
    <w:rsid w:val="009205AE"/>
    <w:rsid w:val="00921640"/>
    <w:rsid w:val="009223E5"/>
    <w:rsid w:val="009227C9"/>
    <w:rsid w:val="00924EC8"/>
    <w:rsid w:val="0092508A"/>
    <w:rsid w:val="00925F7C"/>
    <w:rsid w:val="00930D10"/>
    <w:rsid w:val="009310F8"/>
    <w:rsid w:val="00931EFD"/>
    <w:rsid w:val="009324FF"/>
    <w:rsid w:val="00932BCF"/>
    <w:rsid w:val="00933056"/>
    <w:rsid w:val="00933C11"/>
    <w:rsid w:val="00935906"/>
    <w:rsid w:val="00936C2D"/>
    <w:rsid w:val="0093732C"/>
    <w:rsid w:val="0093741C"/>
    <w:rsid w:val="0093767B"/>
    <w:rsid w:val="00937B7F"/>
    <w:rsid w:val="009409FA"/>
    <w:rsid w:val="009411A4"/>
    <w:rsid w:val="00941A48"/>
    <w:rsid w:val="00941DE7"/>
    <w:rsid w:val="009428B3"/>
    <w:rsid w:val="00943DF7"/>
    <w:rsid w:val="00945049"/>
    <w:rsid w:val="00946435"/>
    <w:rsid w:val="0095113F"/>
    <w:rsid w:val="009514AA"/>
    <w:rsid w:val="00951BB8"/>
    <w:rsid w:val="00952423"/>
    <w:rsid w:val="00954C8F"/>
    <w:rsid w:val="00954E7D"/>
    <w:rsid w:val="00955136"/>
    <w:rsid w:val="00955870"/>
    <w:rsid w:val="00955986"/>
    <w:rsid w:val="009565A6"/>
    <w:rsid w:val="00956FB4"/>
    <w:rsid w:val="0095718F"/>
    <w:rsid w:val="009575A5"/>
    <w:rsid w:val="00957982"/>
    <w:rsid w:val="00961E64"/>
    <w:rsid w:val="00962E23"/>
    <w:rsid w:val="009634EA"/>
    <w:rsid w:val="00963821"/>
    <w:rsid w:val="00963DA1"/>
    <w:rsid w:val="009647C1"/>
    <w:rsid w:val="0096506E"/>
    <w:rsid w:val="00965D83"/>
    <w:rsid w:val="00966D3F"/>
    <w:rsid w:val="00970410"/>
    <w:rsid w:val="00970798"/>
    <w:rsid w:val="00970881"/>
    <w:rsid w:val="009712FC"/>
    <w:rsid w:val="00971813"/>
    <w:rsid w:val="0097286F"/>
    <w:rsid w:val="0097343B"/>
    <w:rsid w:val="009735CC"/>
    <w:rsid w:val="00973986"/>
    <w:rsid w:val="00973BD7"/>
    <w:rsid w:val="00973C24"/>
    <w:rsid w:val="0097426E"/>
    <w:rsid w:val="00974841"/>
    <w:rsid w:val="00975882"/>
    <w:rsid w:val="00975CD6"/>
    <w:rsid w:val="00976519"/>
    <w:rsid w:val="00976673"/>
    <w:rsid w:val="009774FA"/>
    <w:rsid w:val="00981850"/>
    <w:rsid w:val="009840A6"/>
    <w:rsid w:val="00984660"/>
    <w:rsid w:val="00985BF5"/>
    <w:rsid w:val="00986432"/>
    <w:rsid w:val="00986D7C"/>
    <w:rsid w:val="00987524"/>
    <w:rsid w:val="0099000B"/>
    <w:rsid w:val="009917F2"/>
    <w:rsid w:val="00991852"/>
    <w:rsid w:val="00992349"/>
    <w:rsid w:val="009923AF"/>
    <w:rsid w:val="00992607"/>
    <w:rsid w:val="00992A82"/>
    <w:rsid w:val="0099465C"/>
    <w:rsid w:val="00995042"/>
    <w:rsid w:val="0099554F"/>
    <w:rsid w:val="00995DF0"/>
    <w:rsid w:val="0099606F"/>
    <w:rsid w:val="00996556"/>
    <w:rsid w:val="0099739D"/>
    <w:rsid w:val="00997486"/>
    <w:rsid w:val="00997C55"/>
    <w:rsid w:val="009A038C"/>
    <w:rsid w:val="009A19B5"/>
    <w:rsid w:val="009A1AA8"/>
    <w:rsid w:val="009A374C"/>
    <w:rsid w:val="009A3A0B"/>
    <w:rsid w:val="009A60DD"/>
    <w:rsid w:val="009A6F17"/>
    <w:rsid w:val="009A78E7"/>
    <w:rsid w:val="009B2691"/>
    <w:rsid w:val="009B38A0"/>
    <w:rsid w:val="009B3CD4"/>
    <w:rsid w:val="009B46FF"/>
    <w:rsid w:val="009B54E8"/>
    <w:rsid w:val="009B58EA"/>
    <w:rsid w:val="009B592E"/>
    <w:rsid w:val="009B5E0E"/>
    <w:rsid w:val="009B6F56"/>
    <w:rsid w:val="009C028A"/>
    <w:rsid w:val="009C20A4"/>
    <w:rsid w:val="009C2F6B"/>
    <w:rsid w:val="009C3747"/>
    <w:rsid w:val="009C7213"/>
    <w:rsid w:val="009C7776"/>
    <w:rsid w:val="009D08B0"/>
    <w:rsid w:val="009D0BD4"/>
    <w:rsid w:val="009D1890"/>
    <w:rsid w:val="009D1977"/>
    <w:rsid w:val="009D2A60"/>
    <w:rsid w:val="009D2E0E"/>
    <w:rsid w:val="009D3C5E"/>
    <w:rsid w:val="009D3CDE"/>
    <w:rsid w:val="009D5EEC"/>
    <w:rsid w:val="009D6AE1"/>
    <w:rsid w:val="009D6E5E"/>
    <w:rsid w:val="009D726C"/>
    <w:rsid w:val="009D7C56"/>
    <w:rsid w:val="009E03DA"/>
    <w:rsid w:val="009E0723"/>
    <w:rsid w:val="009E0DCC"/>
    <w:rsid w:val="009E0EBA"/>
    <w:rsid w:val="009E1225"/>
    <w:rsid w:val="009E16EC"/>
    <w:rsid w:val="009E1ADB"/>
    <w:rsid w:val="009E23C8"/>
    <w:rsid w:val="009E43C8"/>
    <w:rsid w:val="009E449F"/>
    <w:rsid w:val="009E51BD"/>
    <w:rsid w:val="009E64E4"/>
    <w:rsid w:val="009E69D1"/>
    <w:rsid w:val="009E73C0"/>
    <w:rsid w:val="009E75C4"/>
    <w:rsid w:val="009E7858"/>
    <w:rsid w:val="009F0D3C"/>
    <w:rsid w:val="009F1A64"/>
    <w:rsid w:val="009F304B"/>
    <w:rsid w:val="009F3377"/>
    <w:rsid w:val="009F472F"/>
    <w:rsid w:val="009F4D11"/>
    <w:rsid w:val="009F75C7"/>
    <w:rsid w:val="009F77A0"/>
    <w:rsid w:val="00A01287"/>
    <w:rsid w:val="00A01B75"/>
    <w:rsid w:val="00A026DD"/>
    <w:rsid w:val="00A03038"/>
    <w:rsid w:val="00A04316"/>
    <w:rsid w:val="00A0569B"/>
    <w:rsid w:val="00A05AF0"/>
    <w:rsid w:val="00A06E0D"/>
    <w:rsid w:val="00A10C17"/>
    <w:rsid w:val="00A15184"/>
    <w:rsid w:val="00A15612"/>
    <w:rsid w:val="00A15958"/>
    <w:rsid w:val="00A15FB7"/>
    <w:rsid w:val="00A17CA2"/>
    <w:rsid w:val="00A20B0C"/>
    <w:rsid w:val="00A20C6F"/>
    <w:rsid w:val="00A2275B"/>
    <w:rsid w:val="00A2301C"/>
    <w:rsid w:val="00A23254"/>
    <w:rsid w:val="00A23468"/>
    <w:rsid w:val="00A244C9"/>
    <w:rsid w:val="00A25183"/>
    <w:rsid w:val="00A25610"/>
    <w:rsid w:val="00A268C6"/>
    <w:rsid w:val="00A27128"/>
    <w:rsid w:val="00A27147"/>
    <w:rsid w:val="00A271B9"/>
    <w:rsid w:val="00A27A53"/>
    <w:rsid w:val="00A30235"/>
    <w:rsid w:val="00A30AD7"/>
    <w:rsid w:val="00A30D93"/>
    <w:rsid w:val="00A317FD"/>
    <w:rsid w:val="00A320FE"/>
    <w:rsid w:val="00A32680"/>
    <w:rsid w:val="00A344C2"/>
    <w:rsid w:val="00A35855"/>
    <w:rsid w:val="00A35D73"/>
    <w:rsid w:val="00A36596"/>
    <w:rsid w:val="00A365BE"/>
    <w:rsid w:val="00A37D5B"/>
    <w:rsid w:val="00A408E4"/>
    <w:rsid w:val="00A40A5F"/>
    <w:rsid w:val="00A40E3B"/>
    <w:rsid w:val="00A41D9A"/>
    <w:rsid w:val="00A42035"/>
    <w:rsid w:val="00A42B5D"/>
    <w:rsid w:val="00A431FC"/>
    <w:rsid w:val="00A44C2D"/>
    <w:rsid w:val="00A466C4"/>
    <w:rsid w:val="00A46885"/>
    <w:rsid w:val="00A50314"/>
    <w:rsid w:val="00A50968"/>
    <w:rsid w:val="00A50F04"/>
    <w:rsid w:val="00A510E5"/>
    <w:rsid w:val="00A51EBB"/>
    <w:rsid w:val="00A520B7"/>
    <w:rsid w:val="00A53ED7"/>
    <w:rsid w:val="00A53EE3"/>
    <w:rsid w:val="00A5458D"/>
    <w:rsid w:val="00A5476B"/>
    <w:rsid w:val="00A557C6"/>
    <w:rsid w:val="00A60859"/>
    <w:rsid w:val="00A60EBC"/>
    <w:rsid w:val="00A6155A"/>
    <w:rsid w:val="00A62410"/>
    <w:rsid w:val="00A6470F"/>
    <w:rsid w:val="00A665C6"/>
    <w:rsid w:val="00A66B77"/>
    <w:rsid w:val="00A671BA"/>
    <w:rsid w:val="00A67846"/>
    <w:rsid w:val="00A6794C"/>
    <w:rsid w:val="00A702D5"/>
    <w:rsid w:val="00A708A8"/>
    <w:rsid w:val="00A709CA"/>
    <w:rsid w:val="00A70B90"/>
    <w:rsid w:val="00A71ED8"/>
    <w:rsid w:val="00A72DAC"/>
    <w:rsid w:val="00A741C4"/>
    <w:rsid w:val="00A76256"/>
    <w:rsid w:val="00A771C2"/>
    <w:rsid w:val="00A7750D"/>
    <w:rsid w:val="00A7760A"/>
    <w:rsid w:val="00A80759"/>
    <w:rsid w:val="00A80DAD"/>
    <w:rsid w:val="00A8271E"/>
    <w:rsid w:val="00A83F63"/>
    <w:rsid w:val="00A84F2C"/>
    <w:rsid w:val="00A85483"/>
    <w:rsid w:val="00A875EE"/>
    <w:rsid w:val="00A910B4"/>
    <w:rsid w:val="00A915FC"/>
    <w:rsid w:val="00A91B01"/>
    <w:rsid w:val="00A9398A"/>
    <w:rsid w:val="00A93CD7"/>
    <w:rsid w:val="00A94F50"/>
    <w:rsid w:val="00A95266"/>
    <w:rsid w:val="00A95F5A"/>
    <w:rsid w:val="00A96C71"/>
    <w:rsid w:val="00A96D35"/>
    <w:rsid w:val="00A97A6F"/>
    <w:rsid w:val="00A97E58"/>
    <w:rsid w:val="00AA04C7"/>
    <w:rsid w:val="00AA0596"/>
    <w:rsid w:val="00AA083D"/>
    <w:rsid w:val="00AA1CFB"/>
    <w:rsid w:val="00AA216E"/>
    <w:rsid w:val="00AA2FC0"/>
    <w:rsid w:val="00AA34B8"/>
    <w:rsid w:val="00AA3537"/>
    <w:rsid w:val="00AA3892"/>
    <w:rsid w:val="00AA3EA8"/>
    <w:rsid w:val="00AA4350"/>
    <w:rsid w:val="00AA4C75"/>
    <w:rsid w:val="00AA5891"/>
    <w:rsid w:val="00AA5C86"/>
    <w:rsid w:val="00AA6DE7"/>
    <w:rsid w:val="00AA76CC"/>
    <w:rsid w:val="00AA79A5"/>
    <w:rsid w:val="00AA7B2D"/>
    <w:rsid w:val="00AA7EAF"/>
    <w:rsid w:val="00AB0417"/>
    <w:rsid w:val="00AB1E01"/>
    <w:rsid w:val="00AB2A9F"/>
    <w:rsid w:val="00AB2E16"/>
    <w:rsid w:val="00AB426A"/>
    <w:rsid w:val="00AB4D5A"/>
    <w:rsid w:val="00AB54D9"/>
    <w:rsid w:val="00AB6AE8"/>
    <w:rsid w:val="00AB6FAD"/>
    <w:rsid w:val="00AB7604"/>
    <w:rsid w:val="00AB7BB4"/>
    <w:rsid w:val="00AB7EFE"/>
    <w:rsid w:val="00AB7FEC"/>
    <w:rsid w:val="00AC0D36"/>
    <w:rsid w:val="00AC119A"/>
    <w:rsid w:val="00AC1DEF"/>
    <w:rsid w:val="00AC3365"/>
    <w:rsid w:val="00AC339A"/>
    <w:rsid w:val="00AC36E6"/>
    <w:rsid w:val="00AC459A"/>
    <w:rsid w:val="00AC474D"/>
    <w:rsid w:val="00AC4806"/>
    <w:rsid w:val="00AC487D"/>
    <w:rsid w:val="00AC49F7"/>
    <w:rsid w:val="00AC54C9"/>
    <w:rsid w:val="00AC61AB"/>
    <w:rsid w:val="00AC6B0A"/>
    <w:rsid w:val="00AC7695"/>
    <w:rsid w:val="00AC79A9"/>
    <w:rsid w:val="00AC7D37"/>
    <w:rsid w:val="00AC7F31"/>
    <w:rsid w:val="00AC7F6B"/>
    <w:rsid w:val="00AD057A"/>
    <w:rsid w:val="00AD0BDB"/>
    <w:rsid w:val="00AD100F"/>
    <w:rsid w:val="00AD120C"/>
    <w:rsid w:val="00AD19EE"/>
    <w:rsid w:val="00AD2DF3"/>
    <w:rsid w:val="00AD3FEB"/>
    <w:rsid w:val="00AD4431"/>
    <w:rsid w:val="00AD5450"/>
    <w:rsid w:val="00AD629E"/>
    <w:rsid w:val="00AD68D4"/>
    <w:rsid w:val="00AE0D03"/>
    <w:rsid w:val="00AE12DB"/>
    <w:rsid w:val="00AE165E"/>
    <w:rsid w:val="00AE1BF9"/>
    <w:rsid w:val="00AE5DD8"/>
    <w:rsid w:val="00AE77C0"/>
    <w:rsid w:val="00AE7908"/>
    <w:rsid w:val="00AE7FE4"/>
    <w:rsid w:val="00AF1BAA"/>
    <w:rsid w:val="00AF21E3"/>
    <w:rsid w:val="00AF2888"/>
    <w:rsid w:val="00AF33C9"/>
    <w:rsid w:val="00AF3EF3"/>
    <w:rsid w:val="00AF4874"/>
    <w:rsid w:val="00AF4CCB"/>
    <w:rsid w:val="00AF51F9"/>
    <w:rsid w:val="00AF5B6E"/>
    <w:rsid w:val="00AF5F3E"/>
    <w:rsid w:val="00AF64E9"/>
    <w:rsid w:val="00AF6D12"/>
    <w:rsid w:val="00AF72C5"/>
    <w:rsid w:val="00AF792C"/>
    <w:rsid w:val="00AF7A5E"/>
    <w:rsid w:val="00B00E45"/>
    <w:rsid w:val="00B03856"/>
    <w:rsid w:val="00B044C8"/>
    <w:rsid w:val="00B046EB"/>
    <w:rsid w:val="00B051C0"/>
    <w:rsid w:val="00B06121"/>
    <w:rsid w:val="00B0682F"/>
    <w:rsid w:val="00B06B36"/>
    <w:rsid w:val="00B07430"/>
    <w:rsid w:val="00B10D27"/>
    <w:rsid w:val="00B11EA3"/>
    <w:rsid w:val="00B1251E"/>
    <w:rsid w:val="00B15368"/>
    <w:rsid w:val="00B156E7"/>
    <w:rsid w:val="00B1579A"/>
    <w:rsid w:val="00B16E87"/>
    <w:rsid w:val="00B17AC2"/>
    <w:rsid w:val="00B209CD"/>
    <w:rsid w:val="00B209F0"/>
    <w:rsid w:val="00B20B4F"/>
    <w:rsid w:val="00B20F6A"/>
    <w:rsid w:val="00B22E2D"/>
    <w:rsid w:val="00B231E8"/>
    <w:rsid w:val="00B2373D"/>
    <w:rsid w:val="00B2448D"/>
    <w:rsid w:val="00B24719"/>
    <w:rsid w:val="00B25B84"/>
    <w:rsid w:val="00B26BFB"/>
    <w:rsid w:val="00B26FA1"/>
    <w:rsid w:val="00B2732C"/>
    <w:rsid w:val="00B27AEC"/>
    <w:rsid w:val="00B314E4"/>
    <w:rsid w:val="00B31C4E"/>
    <w:rsid w:val="00B31DA7"/>
    <w:rsid w:val="00B3200B"/>
    <w:rsid w:val="00B33BB1"/>
    <w:rsid w:val="00B343A0"/>
    <w:rsid w:val="00B343FF"/>
    <w:rsid w:val="00B36165"/>
    <w:rsid w:val="00B3689B"/>
    <w:rsid w:val="00B4007C"/>
    <w:rsid w:val="00B40CA6"/>
    <w:rsid w:val="00B41201"/>
    <w:rsid w:val="00B42557"/>
    <w:rsid w:val="00B42D44"/>
    <w:rsid w:val="00B446B2"/>
    <w:rsid w:val="00B448F7"/>
    <w:rsid w:val="00B44FB2"/>
    <w:rsid w:val="00B45052"/>
    <w:rsid w:val="00B45083"/>
    <w:rsid w:val="00B459F0"/>
    <w:rsid w:val="00B45BC2"/>
    <w:rsid w:val="00B46D1B"/>
    <w:rsid w:val="00B4700E"/>
    <w:rsid w:val="00B47941"/>
    <w:rsid w:val="00B479B1"/>
    <w:rsid w:val="00B47D3A"/>
    <w:rsid w:val="00B50356"/>
    <w:rsid w:val="00B515D0"/>
    <w:rsid w:val="00B54174"/>
    <w:rsid w:val="00B54EB9"/>
    <w:rsid w:val="00B5568F"/>
    <w:rsid w:val="00B55D6A"/>
    <w:rsid w:val="00B56840"/>
    <w:rsid w:val="00B568CE"/>
    <w:rsid w:val="00B57858"/>
    <w:rsid w:val="00B621E0"/>
    <w:rsid w:val="00B62FA4"/>
    <w:rsid w:val="00B636BD"/>
    <w:rsid w:val="00B64267"/>
    <w:rsid w:val="00B643F0"/>
    <w:rsid w:val="00B65649"/>
    <w:rsid w:val="00B65F04"/>
    <w:rsid w:val="00B67088"/>
    <w:rsid w:val="00B67591"/>
    <w:rsid w:val="00B678A3"/>
    <w:rsid w:val="00B67F02"/>
    <w:rsid w:val="00B70818"/>
    <w:rsid w:val="00B7367B"/>
    <w:rsid w:val="00B75790"/>
    <w:rsid w:val="00B76459"/>
    <w:rsid w:val="00B76A6E"/>
    <w:rsid w:val="00B76C05"/>
    <w:rsid w:val="00B7749A"/>
    <w:rsid w:val="00B800B2"/>
    <w:rsid w:val="00B807ED"/>
    <w:rsid w:val="00B815B9"/>
    <w:rsid w:val="00B81701"/>
    <w:rsid w:val="00B81A62"/>
    <w:rsid w:val="00B82C53"/>
    <w:rsid w:val="00B82F42"/>
    <w:rsid w:val="00B83542"/>
    <w:rsid w:val="00B836CB"/>
    <w:rsid w:val="00B839F0"/>
    <w:rsid w:val="00B83B32"/>
    <w:rsid w:val="00B85344"/>
    <w:rsid w:val="00B8542D"/>
    <w:rsid w:val="00B87D4F"/>
    <w:rsid w:val="00B9002E"/>
    <w:rsid w:val="00B907E8"/>
    <w:rsid w:val="00B90BF4"/>
    <w:rsid w:val="00B92E90"/>
    <w:rsid w:val="00B943ED"/>
    <w:rsid w:val="00B950AF"/>
    <w:rsid w:val="00B959DA"/>
    <w:rsid w:val="00B95CB1"/>
    <w:rsid w:val="00B95E91"/>
    <w:rsid w:val="00B96C2A"/>
    <w:rsid w:val="00B972F3"/>
    <w:rsid w:val="00BA011F"/>
    <w:rsid w:val="00BA0794"/>
    <w:rsid w:val="00BA1D7D"/>
    <w:rsid w:val="00BA2035"/>
    <w:rsid w:val="00BA290D"/>
    <w:rsid w:val="00BA2A99"/>
    <w:rsid w:val="00BA36E3"/>
    <w:rsid w:val="00BA432E"/>
    <w:rsid w:val="00BA623F"/>
    <w:rsid w:val="00BB2239"/>
    <w:rsid w:val="00BB4063"/>
    <w:rsid w:val="00BB48EA"/>
    <w:rsid w:val="00BB4DAB"/>
    <w:rsid w:val="00BB6631"/>
    <w:rsid w:val="00BB6DD6"/>
    <w:rsid w:val="00BB70AD"/>
    <w:rsid w:val="00BC01E1"/>
    <w:rsid w:val="00BC1925"/>
    <w:rsid w:val="00BC2B9B"/>
    <w:rsid w:val="00BC415D"/>
    <w:rsid w:val="00BC44F1"/>
    <w:rsid w:val="00BC46FC"/>
    <w:rsid w:val="00BC4C58"/>
    <w:rsid w:val="00BC4D31"/>
    <w:rsid w:val="00BC4F4C"/>
    <w:rsid w:val="00BC6AB6"/>
    <w:rsid w:val="00BC7032"/>
    <w:rsid w:val="00BC723E"/>
    <w:rsid w:val="00BC7A72"/>
    <w:rsid w:val="00BC7FBC"/>
    <w:rsid w:val="00BD3048"/>
    <w:rsid w:val="00BD5238"/>
    <w:rsid w:val="00BD5726"/>
    <w:rsid w:val="00BD6541"/>
    <w:rsid w:val="00BD68FF"/>
    <w:rsid w:val="00BD6EFC"/>
    <w:rsid w:val="00BD72AE"/>
    <w:rsid w:val="00BD784A"/>
    <w:rsid w:val="00BE0D5E"/>
    <w:rsid w:val="00BE390F"/>
    <w:rsid w:val="00BE47E5"/>
    <w:rsid w:val="00BE549E"/>
    <w:rsid w:val="00BE66A2"/>
    <w:rsid w:val="00BE6A36"/>
    <w:rsid w:val="00BF083E"/>
    <w:rsid w:val="00BF1A3E"/>
    <w:rsid w:val="00BF22E3"/>
    <w:rsid w:val="00BF3298"/>
    <w:rsid w:val="00BF3B34"/>
    <w:rsid w:val="00BF4A41"/>
    <w:rsid w:val="00BF59C8"/>
    <w:rsid w:val="00BF618C"/>
    <w:rsid w:val="00BF62B6"/>
    <w:rsid w:val="00BF7893"/>
    <w:rsid w:val="00C002B8"/>
    <w:rsid w:val="00C00D3C"/>
    <w:rsid w:val="00C0140A"/>
    <w:rsid w:val="00C015E2"/>
    <w:rsid w:val="00C02A7A"/>
    <w:rsid w:val="00C0353A"/>
    <w:rsid w:val="00C03576"/>
    <w:rsid w:val="00C036C7"/>
    <w:rsid w:val="00C03C7B"/>
    <w:rsid w:val="00C06052"/>
    <w:rsid w:val="00C061BF"/>
    <w:rsid w:val="00C1035B"/>
    <w:rsid w:val="00C10A4D"/>
    <w:rsid w:val="00C115F9"/>
    <w:rsid w:val="00C11D7A"/>
    <w:rsid w:val="00C12FE1"/>
    <w:rsid w:val="00C138C0"/>
    <w:rsid w:val="00C13951"/>
    <w:rsid w:val="00C14639"/>
    <w:rsid w:val="00C15F29"/>
    <w:rsid w:val="00C165D1"/>
    <w:rsid w:val="00C170AA"/>
    <w:rsid w:val="00C1765D"/>
    <w:rsid w:val="00C179F6"/>
    <w:rsid w:val="00C17D60"/>
    <w:rsid w:val="00C21294"/>
    <w:rsid w:val="00C21A7A"/>
    <w:rsid w:val="00C21AB0"/>
    <w:rsid w:val="00C24102"/>
    <w:rsid w:val="00C24F23"/>
    <w:rsid w:val="00C25864"/>
    <w:rsid w:val="00C26075"/>
    <w:rsid w:val="00C266EC"/>
    <w:rsid w:val="00C2678F"/>
    <w:rsid w:val="00C2698E"/>
    <w:rsid w:val="00C27D0C"/>
    <w:rsid w:val="00C27F14"/>
    <w:rsid w:val="00C30E7F"/>
    <w:rsid w:val="00C318A6"/>
    <w:rsid w:val="00C32629"/>
    <w:rsid w:val="00C326E3"/>
    <w:rsid w:val="00C34954"/>
    <w:rsid w:val="00C34A73"/>
    <w:rsid w:val="00C34CC7"/>
    <w:rsid w:val="00C35030"/>
    <w:rsid w:val="00C3640B"/>
    <w:rsid w:val="00C373BB"/>
    <w:rsid w:val="00C41B62"/>
    <w:rsid w:val="00C41CA4"/>
    <w:rsid w:val="00C42AC6"/>
    <w:rsid w:val="00C42F0F"/>
    <w:rsid w:val="00C44212"/>
    <w:rsid w:val="00C4504A"/>
    <w:rsid w:val="00C45AFE"/>
    <w:rsid w:val="00C476CE"/>
    <w:rsid w:val="00C478BC"/>
    <w:rsid w:val="00C478D5"/>
    <w:rsid w:val="00C47F55"/>
    <w:rsid w:val="00C508C3"/>
    <w:rsid w:val="00C511E6"/>
    <w:rsid w:val="00C523D2"/>
    <w:rsid w:val="00C53065"/>
    <w:rsid w:val="00C530E3"/>
    <w:rsid w:val="00C5336E"/>
    <w:rsid w:val="00C53498"/>
    <w:rsid w:val="00C53E49"/>
    <w:rsid w:val="00C562C9"/>
    <w:rsid w:val="00C567F9"/>
    <w:rsid w:val="00C578A9"/>
    <w:rsid w:val="00C61B18"/>
    <w:rsid w:val="00C61F2C"/>
    <w:rsid w:val="00C656D2"/>
    <w:rsid w:val="00C65D80"/>
    <w:rsid w:val="00C6617E"/>
    <w:rsid w:val="00C666D9"/>
    <w:rsid w:val="00C66A44"/>
    <w:rsid w:val="00C66BE3"/>
    <w:rsid w:val="00C6768D"/>
    <w:rsid w:val="00C679E6"/>
    <w:rsid w:val="00C67AB0"/>
    <w:rsid w:val="00C67D09"/>
    <w:rsid w:val="00C67FF2"/>
    <w:rsid w:val="00C70E55"/>
    <w:rsid w:val="00C70FAC"/>
    <w:rsid w:val="00C719A1"/>
    <w:rsid w:val="00C72BF5"/>
    <w:rsid w:val="00C7305C"/>
    <w:rsid w:val="00C73E45"/>
    <w:rsid w:val="00C76786"/>
    <w:rsid w:val="00C76806"/>
    <w:rsid w:val="00C76853"/>
    <w:rsid w:val="00C830F1"/>
    <w:rsid w:val="00C853CF"/>
    <w:rsid w:val="00C854D8"/>
    <w:rsid w:val="00C85D9F"/>
    <w:rsid w:val="00C869E3"/>
    <w:rsid w:val="00C8703B"/>
    <w:rsid w:val="00C87B6D"/>
    <w:rsid w:val="00C87F8E"/>
    <w:rsid w:val="00C90C7E"/>
    <w:rsid w:val="00C924FB"/>
    <w:rsid w:val="00C92D23"/>
    <w:rsid w:val="00C934D4"/>
    <w:rsid w:val="00C93C4D"/>
    <w:rsid w:val="00C9429C"/>
    <w:rsid w:val="00C96C8E"/>
    <w:rsid w:val="00CA0259"/>
    <w:rsid w:val="00CA10AB"/>
    <w:rsid w:val="00CA11DE"/>
    <w:rsid w:val="00CA2101"/>
    <w:rsid w:val="00CA2C02"/>
    <w:rsid w:val="00CA3836"/>
    <w:rsid w:val="00CA485B"/>
    <w:rsid w:val="00CA498B"/>
    <w:rsid w:val="00CA5084"/>
    <w:rsid w:val="00CA542A"/>
    <w:rsid w:val="00CA5464"/>
    <w:rsid w:val="00CA59EB"/>
    <w:rsid w:val="00CA6145"/>
    <w:rsid w:val="00CB02B7"/>
    <w:rsid w:val="00CB0469"/>
    <w:rsid w:val="00CB05CF"/>
    <w:rsid w:val="00CB2DEB"/>
    <w:rsid w:val="00CB2F95"/>
    <w:rsid w:val="00CB3425"/>
    <w:rsid w:val="00CB354E"/>
    <w:rsid w:val="00CB38E2"/>
    <w:rsid w:val="00CB3F63"/>
    <w:rsid w:val="00CB4392"/>
    <w:rsid w:val="00CB4FD1"/>
    <w:rsid w:val="00CB6394"/>
    <w:rsid w:val="00CB6BDE"/>
    <w:rsid w:val="00CC0F09"/>
    <w:rsid w:val="00CC1044"/>
    <w:rsid w:val="00CC1760"/>
    <w:rsid w:val="00CC24C6"/>
    <w:rsid w:val="00CC2CDD"/>
    <w:rsid w:val="00CC312D"/>
    <w:rsid w:val="00CC3A15"/>
    <w:rsid w:val="00CC43AE"/>
    <w:rsid w:val="00CC60F5"/>
    <w:rsid w:val="00CC6DEF"/>
    <w:rsid w:val="00CD0B32"/>
    <w:rsid w:val="00CD5542"/>
    <w:rsid w:val="00CD5953"/>
    <w:rsid w:val="00CD7E95"/>
    <w:rsid w:val="00CE1206"/>
    <w:rsid w:val="00CE2586"/>
    <w:rsid w:val="00CE3300"/>
    <w:rsid w:val="00CE3BBE"/>
    <w:rsid w:val="00CE4B4A"/>
    <w:rsid w:val="00CE4B6E"/>
    <w:rsid w:val="00CE5B38"/>
    <w:rsid w:val="00CE5D75"/>
    <w:rsid w:val="00CE6076"/>
    <w:rsid w:val="00CE67B8"/>
    <w:rsid w:val="00CE680B"/>
    <w:rsid w:val="00CE717B"/>
    <w:rsid w:val="00CE786B"/>
    <w:rsid w:val="00CF05EB"/>
    <w:rsid w:val="00CF25B6"/>
    <w:rsid w:val="00CF5523"/>
    <w:rsid w:val="00CF587D"/>
    <w:rsid w:val="00CF593E"/>
    <w:rsid w:val="00CF59EF"/>
    <w:rsid w:val="00CF69A7"/>
    <w:rsid w:val="00CF72B7"/>
    <w:rsid w:val="00D00171"/>
    <w:rsid w:val="00D013FC"/>
    <w:rsid w:val="00D01E99"/>
    <w:rsid w:val="00D028D6"/>
    <w:rsid w:val="00D02C0F"/>
    <w:rsid w:val="00D0385B"/>
    <w:rsid w:val="00D056FE"/>
    <w:rsid w:val="00D060A1"/>
    <w:rsid w:val="00D06177"/>
    <w:rsid w:val="00D06485"/>
    <w:rsid w:val="00D067A9"/>
    <w:rsid w:val="00D06D4E"/>
    <w:rsid w:val="00D06F10"/>
    <w:rsid w:val="00D108CC"/>
    <w:rsid w:val="00D12094"/>
    <w:rsid w:val="00D1262D"/>
    <w:rsid w:val="00D13942"/>
    <w:rsid w:val="00D14FBA"/>
    <w:rsid w:val="00D15BC5"/>
    <w:rsid w:val="00D167CE"/>
    <w:rsid w:val="00D173F8"/>
    <w:rsid w:val="00D20106"/>
    <w:rsid w:val="00D219DA"/>
    <w:rsid w:val="00D21B08"/>
    <w:rsid w:val="00D21D96"/>
    <w:rsid w:val="00D21F6B"/>
    <w:rsid w:val="00D221C4"/>
    <w:rsid w:val="00D224EA"/>
    <w:rsid w:val="00D23CC7"/>
    <w:rsid w:val="00D23EBE"/>
    <w:rsid w:val="00D248E0"/>
    <w:rsid w:val="00D308A3"/>
    <w:rsid w:val="00D3184C"/>
    <w:rsid w:val="00D3270D"/>
    <w:rsid w:val="00D32F34"/>
    <w:rsid w:val="00D34FE8"/>
    <w:rsid w:val="00D3545A"/>
    <w:rsid w:val="00D354E6"/>
    <w:rsid w:val="00D35A25"/>
    <w:rsid w:val="00D37007"/>
    <w:rsid w:val="00D4018A"/>
    <w:rsid w:val="00D404A1"/>
    <w:rsid w:val="00D40890"/>
    <w:rsid w:val="00D41415"/>
    <w:rsid w:val="00D41968"/>
    <w:rsid w:val="00D41B75"/>
    <w:rsid w:val="00D4318D"/>
    <w:rsid w:val="00D43595"/>
    <w:rsid w:val="00D44C5C"/>
    <w:rsid w:val="00D44CB2"/>
    <w:rsid w:val="00D45AF0"/>
    <w:rsid w:val="00D46661"/>
    <w:rsid w:val="00D46953"/>
    <w:rsid w:val="00D47627"/>
    <w:rsid w:val="00D47857"/>
    <w:rsid w:val="00D478B3"/>
    <w:rsid w:val="00D47DA5"/>
    <w:rsid w:val="00D52573"/>
    <w:rsid w:val="00D5301D"/>
    <w:rsid w:val="00D538AB"/>
    <w:rsid w:val="00D53A39"/>
    <w:rsid w:val="00D561A5"/>
    <w:rsid w:val="00D562B3"/>
    <w:rsid w:val="00D57B67"/>
    <w:rsid w:val="00D60A36"/>
    <w:rsid w:val="00D60F87"/>
    <w:rsid w:val="00D63AE7"/>
    <w:rsid w:val="00D64478"/>
    <w:rsid w:val="00D65AE8"/>
    <w:rsid w:val="00D65BB0"/>
    <w:rsid w:val="00D66BB5"/>
    <w:rsid w:val="00D67203"/>
    <w:rsid w:val="00D672FC"/>
    <w:rsid w:val="00D67BB1"/>
    <w:rsid w:val="00D67DF9"/>
    <w:rsid w:val="00D7246B"/>
    <w:rsid w:val="00D72630"/>
    <w:rsid w:val="00D74446"/>
    <w:rsid w:val="00D7456B"/>
    <w:rsid w:val="00D74797"/>
    <w:rsid w:val="00D74AA0"/>
    <w:rsid w:val="00D75109"/>
    <w:rsid w:val="00D7539D"/>
    <w:rsid w:val="00D758D9"/>
    <w:rsid w:val="00D765E6"/>
    <w:rsid w:val="00D8014F"/>
    <w:rsid w:val="00D80402"/>
    <w:rsid w:val="00D80A4E"/>
    <w:rsid w:val="00D837AC"/>
    <w:rsid w:val="00D83A7C"/>
    <w:rsid w:val="00D84425"/>
    <w:rsid w:val="00D849A8"/>
    <w:rsid w:val="00D84D50"/>
    <w:rsid w:val="00D85419"/>
    <w:rsid w:val="00D85F3E"/>
    <w:rsid w:val="00D86265"/>
    <w:rsid w:val="00D90088"/>
    <w:rsid w:val="00D920A1"/>
    <w:rsid w:val="00D92DE5"/>
    <w:rsid w:val="00D957E2"/>
    <w:rsid w:val="00D9734E"/>
    <w:rsid w:val="00DA1471"/>
    <w:rsid w:val="00DA14FC"/>
    <w:rsid w:val="00DA159E"/>
    <w:rsid w:val="00DA182E"/>
    <w:rsid w:val="00DA1DCD"/>
    <w:rsid w:val="00DA2D28"/>
    <w:rsid w:val="00DA3E4F"/>
    <w:rsid w:val="00DA4B22"/>
    <w:rsid w:val="00DA50B7"/>
    <w:rsid w:val="00DA55D7"/>
    <w:rsid w:val="00DA6610"/>
    <w:rsid w:val="00DB0FDE"/>
    <w:rsid w:val="00DB1223"/>
    <w:rsid w:val="00DB20E4"/>
    <w:rsid w:val="00DB39A8"/>
    <w:rsid w:val="00DB3ED0"/>
    <w:rsid w:val="00DB4189"/>
    <w:rsid w:val="00DB499B"/>
    <w:rsid w:val="00DB5661"/>
    <w:rsid w:val="00DB5BC2"/>
    <w:rsid w:val="00DB5E3D"/>
    <w:rsid w:val="00DB6212"/>
    <w:rsid w:val="00DB6857"/>
    <w:rsid w:val="00DB6CDD"/>
    <w:rsid w:val="00DC0983"/>
    <w:rsid w:val="00DC1F34"/>
    <w:rsid w:val="00DC35AB"/>
    <w:rsid w:val="00DC3B7C"/>
    <w:rsid w:val="00DC5110"/>
    <w:rsid w:val="00DC5DB0"/>
    <w:rsid w:val="00DC6392"/>
    <w:rsid w:val="00DC6D70"/>
    <w:rsid w:val="00DC7A23"/>
    <w:rsid w:val="00DC7B65"/>
    <w:rsid w:val="00DD0327"/>
    <w:rsid w:val="00DD0857"/>
    <w:rsid w:val="00DD0FB1"/>
    <w:rsid w:val="00DD2F74"/>
    <w:rsid w:val="00DD4412"/>
    <w:rsid w:val="00DD45C1"/>
    <w:rsid w:val="00DD4973"/>
    <w:rsid w:val="00DD4BB7"/>
    <w:rsid w:val="00DD504E"/>
    <w:rsid w:val="00DD6BE6"/>
    <w:rsid w:val="00DD7972"/>
    <w:rsid w:val="00DE0D24"/>
    <w:rsid w:val="00DE0E0B"/>
    <w:rsid w:val="00DE0EB0"/>
    <w:rsid w:val="00DE19E2"/>
    <w:rsid w:val="00DE2163"/>
    <w:rsid w:val="00DE329E"/>
    <w:rsid w:val="00DE3846"/>
    <w:rsid w:val="00DE3C3F"/>
    <w:rsid w:val="00DE4667"/>
    <w:rsid w:val="00DE4B48"/>
    <w:rsid w:val="00DE5BA3"/>
    <w:rsid w:val="00DE5D28"/>
    <w:rsid w:val="00DE6C1A"/>
    <w:rsid w:val="00DE71D2"/>
    <w:rsid w:val="00DE75B5"/>
    <w:rsid w:val="00DE7DA9"/>
    <w:rsid w:val="00DF07B4"/>
    <w:rsid w:val="00DF0C92"/>
    <w:rsid w:val="00DF0E66"/>
    <w:rsid w:val="00DF17D2"/>
    <w:rsid w:val="00DF1F2D"/>
    <w:rsid w:val="00DF25B0"/>
    <w:rsid w:val="00DF4626"/>
    <w:rsid w:val="00DF5C9F"/>
    <w:rsid w:val="00E00EC8"/>
    <w:rsid w:val="00E01111"/>
    <w:rsid w:val="00E012A8"/>
    <w:rsid w:val="00E01C9B"/>
    <w:rsid w:val="00E0411F"/>
    <w:rsid w:val="00E04629"/>
    <w:rsid w:val="00E04CAA"/>
    <w:rsid w:val="00E05091"/>
    <w:rsid w:val="00E050EF"/>
    <w:rsid w:val="00E10F64"/>
    <w:rsid w:val="00E13B1D"/>
    <w:rsid w:val="00E14AFF"/>
    <w:rsid w:val="00E14DA7"/>
    <w:rsid w:val="00E15C01"/>
    <w:rsid w:val="00E16BBF"/>
    <w:rsid w:val="00E174D7"/>
    <w:rsid w:val="00E17A9A"/>
    <w:rsid w:val="00E2119F"/>
    <w:rsid w:val="00E2216A"/>
    <w:rsid w:val="00E3018D"/>
    <w:rsid w:val="00E31BDD"/>
    <w:rsid w:val="00E320F8"/>
    <w:rsid w:val="00E322DD"/>
    <w:rsid w:val="00E32DE0"/>
    <w:rsid w:val="00E3328F"/>
    <w:rsid w:val="00E341E9"/>
    <w:rsid w:val="00E34B8E"/>
    <w:rsid w:val="00E358B7"/>
    <w:rsid w:val="00E35A67"/>
    <w:rsid w:val="00E36146"/>
    <w:rsid w:val="00E36AEC"/>
    <w:rsid w:val="00E374C6"/>
    <w:rsid w:val="00E376D6"/>
    <w:rsid w:val="00E379E8"/>
    <w:rsid w:val="00E40049"/>
    <w:rsid w:val="00E405BA"/>
    <w:rsid w:val="00E40D2F"/>
    <w:rsid w:val="00E411A4"/>
    <w:rsid w:val="00E41424"/>
    <w:rsid w:val="00E41C48"/>
    <w:rsid w:val="00E43975"/>
    <w:rsid w:val="00E43A30"/>
    <w:rsid w:val="00E45FB9"/>
    <w:rsid w:val="00E4630D"/>
    <w:rsid w:val="00E50BAC"/>
    <w:rsid w:val="00E51DEE"/>
    <w:rsid w:val="00E52AF4"/>
    <w:rsid w:val="00E533A0"/>
    <w:rsid w:val="00E53922"/>
    <w:rsid w:val="00E56903"/>
    <w:rsid w:val="00E57963"/>
    <w:rsid w:val="00E57D62"/>
    <w:rsid w:val="00E600CB"/>
    <w:rsid w:val="00E60E56"/>
    <w:rsid w:val="00E622E5"/>
    <w:rsid w:val="00E63838"/>
    <w:rsid w:val="00E63F2D"/>
    <w:rsid w:val="00E664B7"/>
    <w:rsid w:val="00E70600"/>
    <w:rsid w:val="00E71797"/>
    <w:rsid w:val="00E71844"/>
    <w:rsid w:val="00E7191C"/>
    <w:rsid w:val="00E71DBD"/>
    <w:rsid w:val="00E7536D"/>
    <w:rsid w:val="00E754FC"/>
    <w:rsid w:val="00E76E8F"/>
    <w:rsid w:val="00E8004F"/>
    <w:rsid w:val="00E81E5C"/>
    <w:rsid w:val="00E827DA"/>
    <w:rsid w:val="00E83753"/>
    <w:rsid w:val="00E83C1E"/>
    <w:rsid w:val="00E83C9D"/>
    <w:rsid w:val="00E857DB"/>
    <w:rsid w:val="00E85A76"/>
    <w:rsid w:val="00E90C0C"/>
    <w:rsid w:val="00E91A07"/>
    <w:rsid w:val="00E925A6"/>
    <w:rsid w:val="00E92E81"/>
    <w:rsid w:val="00E93C0F"/>
    <w:rsid w:val="00E94759"/>
    <w:rsid w:val="00E948AB"/>
    <w:rsid w:val="00E94AED"/>
    <w:rsid w:val="00E958B9"/>
    <w:rsid w:val="00E96895"/>
    <w:rsid w:val="00EA0981"/>
    <w:rsid w:val="00EA171E"/>
    <w:rsid w:val="00EA2C3A"/>
    <w:rsid w:val="00EA39DA"/>
    <w:rsid w:val="00EA3FAC"/>
    <w:rsid w:val="00EA49AA"/>
    <w:rsid w:val="00EA5206"/>
    <w:rsid w:val="00EA5209"/>
    <w:rsid w:val="00EA59EF"/>
    <w:rsid w:val="00EA67D0"/>
    <w:rsid w:val="00EA6AA4"/>
    <w:rsid w:val="00EB017E"/>
    <w:rsid w:val="00EB0F37"/>
    <w:rsid w:val="00EB1B6B"/>
    <w:rsid w:val="00EB2CE8"/>
    <w:rsid w:val="00EB30C9"/>
    <w:rsid w:val="00EB3569"/>
    <w:rsid w:val="00EB44AD"/>
    <w:rsid w:val="00EB4B92"/>
    <w:rsid w:val="00EB5134"/>
    <w:rsid w:val="00EB542D"/>
    <w:rsid w:val="00EB62D7"/>
    <w:rsid w:val="00EB6E94"/>
    <w:rsid w:val="00EC08AF"/>
    <w:rsid w:val="00EC0FA0"/>
    <w:rsid w:val="00EC12D7"/>
    <w:rsid w:val="00EC1B14"/>
    <w:rsid w:val="00EC254E"/>
    <w:rsid w:val="00EC28B6"/>
    <w:rsid w:val="00EC3434"/>
    <w:rsid w:val="00EC4018"/>
    <w:rsid w:val="00EC4587"/>
    <w:rsid w:val="00EC4630"/>
    <w:rsid w:val="00EC4B30"/>
    <w:rsid w:val="00EC5E91"/>
    <w:rsid w:val="00EC6B0C"/>
    <w:rsid w:val="00EC71E0"/>
    <w:rsid w:val="00EC79CC"/>
    <w:rsid w:val="00ED0A85"/>
    <w:rsid w:val="00ED18BD"/>
    <w:rsid w:val="00ED20D7"/>
    <w:rsid w:val="00ED2295"/>
    <w:rsid w:val="00ED2659"/>
    <w:rsid w:val="00ED284A"/>
    <w:rsid w:val="00ED2906"/>
    <w:rsid w:val="00ED2A58"/>
    <w:rsid w:val="00ED49E1"/>
    <w:rsid w:val="00ED4B72"/>
    <w:rsid w:val="00ED52BE"/>
    <w:rsid w:val="00ED6603"/>
    <w:rsid w:val="00ED66CA"/>
    <w:rsid w:val="00EE04F1"/>
    <w:rsid w:val="00EE0969"/>
    <w:rsid w:val="00EE17BF"/>
    <w:rsid w:val="00EE2454"/>
    <w:rsid w:val="00EE3875"/>
    <w:rsid w:val="00EE627F"/>
    <w:rsid w:val="00EE74DD"/>
    <w:rsid w:val="00EE7DD6"/>
    <w:rsid w:val="00EF2D54"/>
    <w:rsid w:val="00EF2DF5"/>
    <w:rsid w:val="00EF361D"/>
    <w:rsid w:val="00EF36CF"/>
    <w:rsid w:val="00EF374E"/>
    <w:rsid w:val="00EF4CD5"/>
    <w:rsid w:val="00EF5336"/>
    <w:rsid w:val="00EF5861"/>
    <w:rsid w:val="00EF5FB1"/>
    <w:rsid w:val="00EF7B5D"/>
    <w:rsid w:val="00F0022A"/>
    <w:rsid w:val="00F009DE"/>
    <w:rsid w:val="00F00ABE"/>
    <w:rsid w:val="00F01445"/>
    <w:rsid w:val="00F02D78"/>
    <w:rsid w:val="00F03484"/>
    <w:rsid w:val="00F03489"/>
    <w:rsid w:val="00F0355A"/>
    <w:rsid w:val="00F04D40"/>
    <w:rsid w:val="00F060D0"/>
    <w:rsid w:val="00F0610C"/>
    <w:rsid w:val="00F06A59"/>
    <w:rsid w:val="00F079A4"/>
    <w:rsid w:val="00F1096F"/>
    <w:rsid w:val="00F1180D"/>
    <w:rsid w:val="00F126AA"/>
    <w:rsid w:val="00F13616"/>
    <w:rsid w:val="00F139FF"/>
    <w:rsid w:val="00F1458B"/>
    <w:rsid w:val="00F147AA"/>
    <w:rsid w:val="00F14BBA"/>
    <w:rsid w:val="00F20100"/>
    <w:rsid w:val="00F2048E"/>
    <w:rsid w:val="00F21CCE"/>
    <w:rsid w:val="00F2202D"/>
    <w:rsid w:val="00F222E1"/>
    <w:rsid w:val="00F229E2"/>
    <w:rsid w:val="00F23039"/>
    <w:rsid w:val="00F237A9"/>
    <w:rsid w:val="00F25256"/>
    <w:rsid w:val="00F2749A"/>
    <w:rsid w:val="00F30216"/>
    <w:rsid w:val="00F305C4"/>
    <w:rsid w:val="00F30BF3"/>
    <w:rsid w:val="00F3124F"/>
    <w:rsid w:val="00F313C2"/>
    <w:rsid w:val="00F31AC8"/>
    <w:rsid w:val="00F321EF"/>
    <w:rsid w:val="00F33537"/>
    <w:rsid w:val="00F33E74"/>
    <w:rsid w:val="00F343D0"/>
    <w:rsid w:val="00F350A0"/>
    <w:rsid w:val="00F35219"/>
    <w:rsid w:val="00F37648"/>
    <w:rsid w:val="00F41F85"/>
    <w:rsid w:val="00F42209"/>
    <w:rsid w:val="00F433FE"/>
    <w:rsid w:val="00F4498B"/>
    <w:rsid w:val="00F44E77"/>
    <w:rsid w:val="00F44EC2"/>
    <w:rsid w:val="00F456F5"/>
    <w:rsid w:val="00F4623E"/>
    <w:rsid w:val="00F469F5"/>
    <w:rsid w:val="00F46BAF"/>
    <w:rsid w:val="00F46E1D"/>
    <w:rsid w:val="00F47587"/>
    <w:rsid w:val="00F47680"/>
    <w:rsid w:val="00F500F6"/>
    <w:rsid w:val="00F50342"/>
    <w:rsid w:val="00F50C2D"/>
    <w:rsid w:val="00F50D6E"/>
    <w:rsid w:val="00F5434A"/>
    <w:rsid w:val="00F558A3"/>
    <w:rsid w:val="00F55A11"/>
    <w:rsid w:val="00F55E47"/>
    <w:rsid w:val="00F5679F"/>
    <w:rsid w:val="00F56AB3"/>
    <w:rsid w:val="00F56B52"/>
    <w:rsid w:val="00F60228"/>
    <w:rsid w:val="00F61AD4"/>
    <w:rsid w:val="00F626C3"/>
    <w:rsid w:val="00F638B9"/>
    <w:rsid w:val="00F65F83"/>
    <w:rsid w:val="00F65FA7"/>
    <w:rsid w:val="00F66661"/>
    <w:rsid w:val="00F6718E"/>
    <w:rsid w:val="00F70B40"/>
    <w:rsid w:val="00F70C36"/>
    <w:rsid w:val="00F71CA4"/>
    <w:rsid w:val="00F7209B"/>
    <w:rsid w:val="00F72493"/>
    <w:rsid w:val="00F733B0"/>
    <w:rsid w:val="00F73BFE"/>
    <w:rsid w:val="00F73EE7"/>
    <w:rsid w:val="00F74E6E"/>
    <w:rsid w:val="00F75169"/>
    <w:rsid w:val="00F75FE3"/>
    <w:rsid w:val="00F80C41"/>
    <w:rsid w:val="00F81A01"/>
    <w:rsid w:val="00F81EDD"/>
    <w:rsid w:val="00F841FE"/>
    <w:rsid w:val="00F84D7F"/>
    <w:rsid w:val="00F85FB3"/>
    <w:rsid w:val="00F8640D"/>
    <w:rsid w:val="00F864F9"/>
    <w:rsid w:val="00F86D66"/>
    <w:rsid w:val="00F8703C"/>
    <w:rsid w:val="00F874E6"/>
    <w:rsid w:val="00F87E50"/>
    <w:rsid w:val="00F90848"/>
    <w:rsid w:val="00F90964"/>
    <w:rsid w:val="00F91315"/>
    <w:rsid w:val="00F91688"/>
    <w:rsid w:val="00F917F2"/>
    <w:rsid w:val="00F91AB6"/>
    <w:rsid w:val="00F91CB9"/>
    <w:rsid w:val="00F94104"/>
    <w:rsid w:val="00F9424A"/>
    <w:rsid w:val="00F94BA9"/>
    <w:rsid w:val="00F94E97"/>
    <w:rsid w:val="00F9549B"/>
    <w:rsid w:val="00F958DD"/>
    <w:rsid w:val="00F95B84"/>
    <w:rsid w:val="00F95DB9"/>
    <w:rsid w:val="00F95E2C"/>
    <w:rsid w:val="00F95EE0"/>
    <w:rsid w:val="00F966D7"/>
    <w:rsid w:val="00F975CE"/>
    <w:rsid w:val="00F97C53"/>
    <w:rsid w:val="00FA04E5"/>
    <w:rsid w:val="00FA1326"/>
    <w:rsid w:val="00FA1794"/>
    <w:rsid w:val="00FA33DE"/>
    <w:rsid w:val="00FA3728"/>
    <w:rsid w:val="00FA572B"/>
    <w:rsid w:val="00FA66A9"/>
    <w:rsid w:val="00FA78F2"/>
    <w:rsid w:val="00FB1E72"/>
    <w:rsid w:val="00FB24C4"/>
    <w:rsid w:val="00FB267D"/>
    <w:rsid w:val="00FB2A26"/>
    <w:rsid w:val="00FB2C11"/>
    <w:rsid w:val="00FB35B7"/>
    <w:rsid w:val="00FB3FAC"/>
    <w:rsid w:val="00FB4309"/>
    <w:rsid w:val="00FB47A8"/>
    <w:rsid w:val="00FB4C01"/>
    <w:rsid w:val="00FB558A"/>
    <w:rsid w:val="00FB5DFD"/>
    <w:rsid w:val="00FB5F9B"/>
    <w:rsid w:val="00FC1200"/>
    <w:rsid w:val="00FC2392"/>
    <w:rsid w:val="00FC2D21"/>
    <w:rsid w:val="00FC3765"/>
    <w:rsid w:val="00FC51F7"/>
    <w:rsid w:val="00FC572E"/>
    <w:rsid w:val="00FC5DC9"/>
    <w:rsid w:val="00FC63C3"/>
    <w:rsid w:val="00FC6C48"/>
    <w:rsid w:val="00FC7098"/>
    <w:rsid w:val="00FC71CB"/>
    <w:rsid w:val="00FD0E93"/>
    <w:rsid w:val="00FD13B1"/>
    <w:rsid w:val="00FD1B4F"/>
    <w:rsid w:val="00FD2C07"/>
    <w:rsid w:val="00FD308D"/>
    <w:rsid w:val="00FD5749"/>
    <w:rsid w:val="00FD6DD0"/>
    <w:rsid w:val="00FE0FA8"/>
    <w:rsid w:val="00FE34C2"/>
    <w:rsid w:val="00FE3A8A"/>
    <w:rsid w:val="00FE4FA2"/>
    <w:rsid w:val="00FE5AD9"/>
    <w:rsid w:val="00FE6046"/>
    <w:rsid w:val="00FE6606"/>
    <w:rsid w:val="00FE6C90"/>
    <w:rsid w:val="00FF1EE2"/>
    <w:rsid w:val="00FF3CB5"/>
    <w:rsid w:val="00FF3F7B"/>
    <w:rsid w:val="00FF4B3B"/>
    <w:rsid w:val="00FF4E75"/>
    <w:rsid w:val="00FF677D"/>
    <w:rsid w:val="00FF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FDA37"/>
  <w15:chartTrackingRefBased/>
  <w15:docId w15:val="{4EE2783B-EC9F-4ABC-A6D2-1AB71957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FA8"/>
    <w:pPr>
      <w:spacing w:line="240" w:lineRule="auto"/>
    </w:pPr>
    <w:rPr>
      <w:rFonts w:ascii="Cambria" w:hAnsi="Cambria"/>
      <w:sz w:val="24"/>
    </w:rPr>
  </w:style>
  <w:style w:type="paragraph" w:styleId="1">
    <w:name w:val="heading 1"/>
    <w:basedOn w:val="a"/>
    <w:next w:val="a0"/>
    <w:link w:val="11"/>
    <w:uiPriority w:val="9"/>
    <w:qFormat/>
    <w:rsid w:val="00D74AA0"/>
    <w:pPr>
      <w:keepNext/>
      <w:keepLines/>
      <w:numPr>
        <w:numId w:val="1"/>
      </w:numPr>
      <w:spacing w:before="480" w:after="120"/>
      <w:jc w:val="right"/>
      <w:outlineLvl w:val="0"/>
    </w:pPr>
    <w:rPr>
      <w:rFonts w:asciiTheme="minorHAnsi" w:eastAsiaTheme="majorEastAsia" w:hAnsiTheme="minorHAnsi" w:cstheme="minorHAnsi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34451B"/>
    <w:pPr>
      <w:keepNext/>
      <w:keepLines/>
      <w:numPr>
        <w:ilvl w:val="1"/>
        <w:numId w:val="1"/>
      </w:numPr>
      <w:tabs>
        <w:tab w:val="left" w:pos="709"/>
      </w:tabs>
      <w:spacing w:before="360" w:after="200"/>
      <w:outlineLvl w:val="1"/>
    </w:pPr>
    <w:rPr>
      <w:rFonts w:asciiTheme="minorHAnsi" w:eastAsiaTheme="majorEastAsia" w:hAnsiTheme="minorHAnsi" w:cstheme="minorHAns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500F6"/>
    <w:pPr>
      <w:keepNext/>
      <w:keepLines/>
      <w:spacing w:before="120" w:after="120"/>
      <w:outlineLvl w:val="2"/>
    </w:pPr>
    <w:rPr>
      <w:rFonts w:asciiTheme="minorHAnsi" w:eastAsiaTheme="majorEastAsia" w:hAnsiTheme="minorHAnsi" w:cstheme="minorHAns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D74AA0"/>
    <w:rPr>
      <w:rFonts w:eastAsiaTheme="majorEastAsia" w:cstheme="minorHAnsi"/>
      <w:sz w:val="40"/>
      <w:szCs w:val="40"/>
    </w:rPr>
  </w:style>
  <w:style w:type="paragraph" w:styleId="a4">
    <w:name w:val="List Paragraph"/>
    <w:basedOn w:val="a"/>
    <w:uiPriority w:val="34"/>
    <w:qFormat/>
    <w:rsid w:val="00954E7D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5F6C64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5F6C64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5F6C64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34451B"/>
    <w:rPr>
      <w:rFonts w:eastAsiaTheme="majorEastAsia" w:cstheme="minorHAns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1"/>
    <w:link w:val="a8"/>
    <w:uiPriority w:val="99"/>
    <w:rsid w:val="00376A0E"/>
    <w:rPr>
      <w:rFonts w:ascii="Cambria" w:hAnsi="Cambria"/>
      <w:sz w:val="24"/>
    </w:rPr>
  </w:style>
  <w:style w:type="paragraph" w:styleId="aa">
    <w:name w:val="footer"/>
    <w:basedOn w:val="a"/>
    <w:link w:val="ab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1"/>
    <w:link w:val="aa"/>
    <w:uiPriority w:val="99"/>
    <w:rsid w:val="00376A0E"/>
    <w:rPr>
      <w:rFonts w:ascii="Cambria" w:hAnsi="Cambria"/>
      <w:sz w:val="24"/>
    </w:rPr>
  </w:style>
  <w:style w:type="character" w:customStyle="1" w:styleId="30">
    <w:name w:val="Заголовок 3 Знак"/>
    <w:basedOn w:val="a1"/>
    <w:link w:val="3"/>
    <w:uiPriority w:val="9"/>
    <w:rsid w:val="00F500F6"/>
    <w:rPr>
      <w:rFonts w:eastAsiaTheme="majorEastAsia" w:cstheme="minorHAnsi"/>
      <w:b/>
      <w:bCs/>
      <w:sz w:val="28"/>
      <w:szCs w:val="28"/>
    </w:rPr>
  </w:style>
  <w:style w:type="paragraph" w:styleId="ac">
    <w:name w:val="footnote text"/>
    <w:basedOn w:val="a"/>
    <w:link w:val="ad"/>
    <w:semiHidden/>
    <w:rsid w:val="00112913"/>
    <w:pPr>
      <w:spacing w:after="0"/>
    </w:pPr>
    <w:rPr>
      <w:rFonts w:eastAsia="Times New Roman" w:cs="Times New Roman"/>
      <w:sz w:val="20"/>
      <w:szCs w:val="20"/>
      <w:lang w:eastAsia="uk-UA"/>
    </w:rPr>
  </w:style>
  <w:style w:type="character" w:customStyle="1" w:styleId="ad">
    <w:name w:val="Текст виноски Знак"/>
    <w:basedOn w:val="a1"/>
    <w:link w:val="ac"/>
    <w:semiHidden/>
    <w:rsid w:val="00112913"/>
    <w:rPr>
      <w:rFonts w:ascii="Cambria" w:eastAsia="Times New Roman" w:hAnsi="Cambria" w:cs="Times New Roman"/>
      <w:sz w:val="20"/>
      <w:szCs w:val="20"/>
      <w:lang w:eastAsia="uk-UA"/>
    </w:rPr>
  </w:style>
  <w:style w:type="character" w:styleId="ae">
    <w:name w:val="footnote reference"/>
    <w:semiHidden/>
    <w:rsid w:val="00112913"/>
    <w:rPr>
      <w:vertAlign w:val="superscript"/>
    </w:rPr>
  </w:style>
  <w:style w:type="paragraph" w:customStyle="1" w:styleId="Example">
    <w:name w:val="Example"/>
    <w:basedOn w:val="a"/>
    <w:qFormat/>
    <w:rsid w:val="000826D1"/>
    <w:pPr>
      <w:pBdr>
        <w:left w:val="double" w:sz="12" w:space="4" w:color="7F7F7F" w:themeColor="text1" w:themeTint="80"/>
      </w:pBdr>
      <w:spacing w:before="240" w:after="240"/>
      <w:ind w:firstLine="709"/>
      <w:contextualSpacing/>
    </w:pPr>
    <w:rPr>
      <w:rFonts w:ascii="Consolas" w:eastAsia="Times New Roman" w:hAnsi="Consolas" w:cs="Arial"/>
      <w:sz w:val="22"/>
      <w:lang w:eastAsia="uk-UA"/>
    </w:rPr>
  </w:style>
  <w:style w:type="paragraph" w:customStyle="1" w:styleId="af">
    <w:name w:val="Доповнення"/>
    <w:basedOn w:val="a"/>
    <w:qFormat/>
    <w:rsid w:val="005F500C"/>
    <w:pPr>
      <w:ind w:left="426" w:hanging="426"/>
      <w:jc w:val="both"/>
    </w:pPr>
    <w:rPr>
      <w:rFonts w:ascii="CMU Serif" w:hAnsi="CMU Serif"/>
      <w:iCs/>
      <w:sz w:val="22"/>
    </w:rPr>
  </w:style>
  <w:style w:type="paragraph" w:customStyle="1" w:styleId="af0">
    <w:name w:val="Рисунок"/>
    <w:basedOn w:val="a"/>
    <w:qFormat/>
    <w:rsid w:val="00AA083D"/>
    <w:pPr>
      <w:spacing w:before="60" w:after="240"/>
      <w:contextualSpacing/>
      <w:jc w:val="center"/>
    </w:pPr>
    <w:rPr>
      <w:sz w:val="22"/>
      <w:szCs w:val="20"/>
    </w:rPr>
  </w:style>
  <w:style w:type="paragraph" w:customStyle="1" w:styleId="a0">
    <w:name w:val="Заголовок розділу"/>
    <w:basedOn w:val="a"/>
    <w:next w:val="a"/>
    <w:qFormat/>
    <w:rsid w:val="00D74AA0"/>
    <w:pPr>
      <w:spacing w:after="720"/>
      <w:jc w:val="right"/>
    </w:pPr>
    <w:rPr>
      <w:rFonts w:asciiTheme="minorHAnsi" w:hAnsiTheme="minorHAnsi" w:cstheme="minorHAnsi"/>
      <w:sz w:val="40"/>
      <w:szCs w:val="36"/>
    </w:rPr>
  </w:style>
  <w:style w:type="paragraph" w:styleId="10">
    <w:name w:val="toc 1"/>
    <w:basedOn w:val="a"/>
    <w:next w:val="a"/>
    <w:autoRedefine/>
    <w:uiPriority w:val="39"/>
    <w:unhideWhenUsed/>
    <w:rsid w:val="009B46FF"/>
    <w:pPr>
      <w:numPr>
        <w:numId w:val="10"/>
      </w:numPr>
      <w:tabs>
        <w:tab w:val="left" w:pos="426"/>
        <w:tab w:val="right" w:leader="dot" w:pos="9627"/>
      </w:tabs>
      <w:spacing w:after="100"/>
      <w:ind w:left="357" w:hanging="357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D40890"/>
    <w:pPr>
      <w:tabs>
        <w:tab w:val="left" w:pos="993"/>
        <w:tab w:val="right" w:leader="dot" w:pos="9629"/>
      </w:tabs>
      <w:spacing w:after="100"/>
      <w:ind w:left="240"/>
    </w:pPr>
  </w:style>
  <w:style w:type="paragraph" w:customStyle="1" w:styleId="Picture">
    <w:name w:val="Picture"/>
    <w:basedOn w:val="a"/>
    <w:rsid w:val="008E0B88"/>
    <w:pPr>
      <w:spacing w:after="240"/>
      <w:jc w:val="center"/>
    </w:pPr>
    <w:rPr>
      <w:rFonts w:eastAsia="Times New Roman" w:cs="Times New Roman"/>
      <w:sz w:val="22"/>
      <w:szCs w:val="24"/>
      <w:lang w:eastAsia="uk-UA"/>
    </w:rPr>
  </w:style>
  <w:style w:type="paragraph" w:customStyle="1" w:styleId="Picture12">
    <w:name w:val="Picture + Перед:  12 пт"/>
    <w:basedOn w:val="Picture"/>
    <w:rsid w:val="008E0B88"/>
    <w:pPr>
      <w:spacing w:before="240"/>
    </w:pPr>
    <w:rPr>
      <w:szCs w:val="20"/>
    </w:rPr>
  </w:style>
  <w:style w:type="paragraph" w:customStyle="1" w:styleId="af1">
    <w:name w:val="Лістинг"/>
    <w:basedOn w:val="a"/>
    <w:next w:val="Example"/>
    <w:rsid w:val="00557031"/>
    <w:pPr>
      <w:spacing w:after="0"/>
    </w:pPr>
  </w:style>
  <w:style w:type="paragraph" w:styleId="af2">
    <w:name w:val="caption"/>
    <w:basedOn w:val="a"/>
    <w:next w:val="Example"/>
    <w:uiPriority w:val="35"/>
    <w:unhideWhenUsed/>
    <w:qFormat/>
    <w:rsid w:val="00D013FC"/>
    <w:pPr>
      <w:spacing w:after="0"/>
    </w:pPr>
    <w:rPr>
      <w:rFonts w:asciiTheme="minorHAnsi" w:hAnsiTheme="minorHAnsi"/>
      <w:b/>
      <w:bCs/>
      <w:iCs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DE75B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DE75B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uk-UA"/>
    </w:rPr>
  </w:style>
  <w:style w:type="table" w:styleId="af4">
    <w:name w:val="Table Grid"/>
    <w:basedOn w:val="a2"/>
    <w:uiPriority w:val="39"/>
    <w:rsid w:val="00257E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D8014F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8014F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8014F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uk-UA"/>
    </w:rPr>
  </w:style>
  <w:style w:type="paragraph" w:styleId="7">
    <w:name w:val="toc 7"/>
    <w:basedOn w:val="a"/>
    <w:next w:val="a"/>
    <w:autoRedefine/>
    <w:uiPriority w:val="39"/>
    <w:unhideWhenUsed/>
    <w:rsid w:val="00D8014F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8014F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8014F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uk-UA"/>
    </w:rPr>
  </w:style>
  <w:style w:type="paragraph" w:styleId="af5">
    <w:name w:val="No Spacing"/>
    <w:link w:val="af6"/>
    <w:uiPriority w:val="1"/>
    <w:qFormat/>
    <w:rsid w:val="003F0309"/>
    <w:pPr>
      <w:spacing w:after="0" w:line="240" w:lineRule="auto"/>
    </w:pPr>
    <w:rPr>
      <w:rFonts w:eastAsiaTheme="minorEastAsia"/>
      <w:lang w:eastAsia="uk-UA"/>
    </w:rPr>
  </w:style>
  <w:style w:type="character" w:customStyle="1" w:styleId="af6">
    <w:name w:val="Без інтервалів Знак"/>
    <w:basedOn w:val="a1"/>
    <w:link w:val="af5"/>
    <w:uiPriority w:val="1"/>
    <w:rsid w:val="003F0309"/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13AF1-0A29-4F88-9834-EFEDDA96F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11264</Words>
  <Characters>6422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Ярошко</dc:creator>
  <cp:keywords/>
  <dc:description/>
  <cp:lastModifiedBy>Сергій Ярошко</cp:lastModifiedBy>
  <cp:revision>5</cp:revision>
  <cp:lastPrinted>2022-12-18T10:52:00Z</cp:lastPrinted>
  <dcterms:created xsi:type="dcterms:W3CDTF">2022-12-18T10:46:00Z</dcterms:created>
  <dcterms:modified xsi:type="dcterms:W3CDTF">2022-12-18T10:52:00Z</dcterms:modified>
</cp:coreProperties>
</file>