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DA" w:rsidRPr="00634FDA" w:rsidRDefault="00634FDA" w:rsidP="00634FDA">
      <w:pPr>
        <w:rPr>
          <w:rFonts w:ascii="Times New Roman" w:hAnsi="Times New Roman" w:cs="Times New Roman"/>
          <w:b/>
          <w:sz w:val="28"/>
          <w:szCs w:val="28"/>
        </w:rPr>
      </w:pPr>
      <w:r w:rsidRPr="00634FDA">
        <w:rPr>
          <w:rFonts w:ascii="Times New Roman" w:hAnsi="Times New Roman" w:cs="Times New Roman"/>
          <w:b/>
          <w:sz w:val="28"/>
          <w:szCs w:val="28"/>
        </w:rPr>
        <w:t>Глава 10. Базові класи</w:t>
      </w:r>
    </w:p>
    <w:p w:rsidR="00182DDE" w:rsidRDefault="00634FDA" w:rsidP="005E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Pharo - це проста, але  дуже потужна мова програмування. Частина її потужності полягає </w:t>
      </w:r>
      <w:r w:rsidRPr="00634FDA">
        <w:rPr>
          <w:rFonts w:ascii="Times New Roman" w:hAnsi="Times New Roman" w:cs="Times New Roman"/>
          <w:sz w:val="28"/>
          <w:szCs w:val="28"/>
        </w:rPr>
        <w:t>не в</w:t>
      </w:r>
      <w:r>
        <w:rPr>
          <w:rFonts w:ascii="Times New Roman" w:hAnsi="Times New Roman" w:cs="Times New Roman"/>
          <w:sz w:val="28"/>
          <w:szCs w:val="28"/>
        </w:rPr>
        <w:t xml:space="preserve"> самій</w:t>
      </w:r>
      <w:r w:rsidRPr="00634FDA">
        <w:rPr>
          <w:rFonts w:ascii="Times New Roman" w:hAnsi="Times New Roman" w:cs="Times New Roman"/>
          <w:sz w:val="28"/>
          <w:szCs w:val="28"/>
        </w:rPr>
        <w:t xml:space="preserve"> мові, а в </w:t>
      </w:r>
      <w:r>
        <w:rPr>
          <w:rFonts w:ascii="Times New Roman" w:hAnsi="Times New Roman" w:cs="Times New Roman"/>
          <w:sz w:val="28"/>
          <w:szCs w:val="28"/>
        </w:rPr>
        <w:t>її</w:t>
      </w:r>
      <w:r w:rsidRPr="00634FDA">
        <w:rPr>
          <w:rFonts w:ascii="Times New Roman" w:hAnsi="Times New Roman" w:cs="Times New Roman"/>
          <w:sz w:val="28"/>
          <w:szCs w:val="28"/>
        </w:rPr>
        <w:t xml:space="preserve"> бібліотеках класів.</w:t>
      </w:r>
      <w:r>
        <w:rPr>
          <w:rFonts w:ascii="Times New Roman" w:hAnsi="Times New Roman" w:cs="Times New Roman"/>
          <w:sz w:val="28"/>
          <w:szCs w:val="28"/>
        </w:rPr>
        <w:t xml:space="preserve"> Щоб ефективно програмувати на ній</w:t>
      </w:r>
      <w:r w:rsidRPr="00634FDA">
        <w:rPr>
          <w:rFonts w:ascii="Times New Roman" w:hAnsi="Times New Roman" w:cs="Times New Roman"/>
          <w:sz w:val="28"/>
          <w:szCs w:val="28"/>
        </w:rPr>
        <w:t>, вам потрібно буде дізнатися, як біблі</w:t>
      </w:r>
      <w:r>
        <w:rPr>
          <w:rFonts w:ascii="Times New Roman" w:hAnsi="Times New Roman" w:cs="Times New Roman"/>
          <w:sz w:val="28"/>
          <w:szCs w:val="28"/>
        </w:rPr>
        <w:t xml:space="preserve">отеки класів підтримують мову і </w:t>
      </w:r>
      <w:r w:rsidRPr="00634FDA">
        <w:rPr>
          <w:rFonts w:ascii="Times New Roman" w:hAnsi="Times New Roman" w:cs="Times New Roman"/>
          <w:sz w:val="28"/>
          <w:szCs w:val="28"/>
        </w:rPr>
        <w:t>середовище.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FDA">
        <w:rPr>
          <w:rFonts w:ascii="Times New Roman" w:hAnsi="Times New Roman" w:cs="Times New Roman"/>
          <w:sz w:val="28"/>
          <w:szCs w:val="28"/>
        </w:rPr>
        <w:t>Бібліотеки класів повністю</w:t>
      </w:r>
      <w:r>
        <w:rPr>
          <w:rFonts w:ascii="Times New Roman" w:hAnsi="Times New Roman" w:cs="Times New Roman"/>
          <w:sz w:val="28"/>
          <w:szCs w:val="28"/>
        </w:rPr>
        <w:t xml:space="preserve"> написані в Pharo і можуть легко бути продовжені</w:t>
      </w:r>
      <w:r w:rsidRPr="00634FDA">
        <w:rPr>
          <w:rFonts w:ascii="Times New Roman" w:hAnsi="Times New Roman" w:cs="Times New Roman"/>
          <w:sz w:val="28"/>
          <w:szCs w:val="28"/>
        </w:rPr>
        <w:t>. (Нагадаємо, що пакет може дода</w:t>
      </w:r>
      <w:r>
        <w:rPr>
          <w:rFonts w:ascii="Times New Roman" w:hAnsi="Times New Roman" w:cs="Times New Roman"/>
          <w:sz w:val="28"/>
          <w:szCs w:val="28"/>
        </w:rPr>
        <w:t>ти нові функції до класу навіть якщо він не визначає цей клас</w:t>
      </w:r>
      <w:r w:rsidRPr="00634F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Наша мета тут не представити нудні деталі всіх бібліотек класів</w:t>
      </w:r>
      <w:r w:rsidRPr="0063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Pharo</w:t>
      </w:r>
      <w:r w:rsidRPr="00634FDA">
        <w:rPr>
          <w:rFonts w:ascii="Times New Roman" w:hAnsi="Times New Roman" w:cs="Times New Roman"/>
          <w:sz w:val="28"/>
          <w:szCs w:val="28"/>
        </w:rPr>
        <w:t>, а вказати на основні класи т</w:t>
      </w:r>
      <w:r>
        <w:rPr>
          <w:rFonts w:ascii="Times New Roman" w:hAnsi="Times New Roman" w:cs="Times New Roman"/>
          <w:sz w:val="28"/>
          <w:szCs w:val="28"/>
        </w:rPr>
        <w:t xml:space="preserve">а методи, які вам потрібно буде </w:t>
      </w:r>
      <w:r w:rsidRPr="00634FDA">
        <w:rPr>
          <w:rFonts w:ascii="Times New Roman" w:hAnsi="Times New Roman" w:cs="Times New Roman"/>
          <w:sz w:val="28"/>
          <w:szCs w:val="28"/>
        </w:rPr>
        <w:t>використовув</w:t>
      </w:r>
      <w:r>
        <w:rPr>
          <w:rFonts w:ascii="Times New Roman" w:hAnsi="Times New Roman" w:cs="Times New Roman"/>
          <w:sz w:val="28"/>
          <w:szCs w:val="28"/>
        </w:rPr>
        <w:t xml:space="preserve">ати </w:t>
      </w:r>
      <w:r w:rsidRPr="00634FDA">
        <w:rPr>
          <w:rFonts w:ascii="Times New Roman" w:hAnsi="Times New Roman" w:cs="Times New Roman"/>
          <w:sz w:val="28"/>
          <w:szCs w:val="28"/>
        </w:rPr>
        <w:t>щоб ефективно програму</w:t>
      </w:r>
      <w:r>
        <w:rPr>
          <w:rFonts w:ascii="Times New Roman" w:hAnsi="Times New Roman" w:cs="Times New Roman"/>
          <w:sz w:val="28"/>
          <w:szCs w:val="28"/>
        </w:rPr>
        <w:t>вати. У цьому розділі ми будемо охоплювати</w:t>
      </w:r>
      <w:r w:rsidRPr="00634FDA">
        <w:rPr>
          <w:rFonts w:ascii="Times New Roman" w:hAnsi="Times New Roman" w:cs="Times New Roman"/>
          <w:sz w:val="28"/>
          <w:szCs w:val="28"/>
        </w:rPr>
        <w:t xml:space="preserve"> основні класи, які будуть необхідні для майже б</w:t>
      </w:r>
      <w:r>
        <w:rPr>
          <w:rFonts w:ascii="Times New Roman" w:hAnsi="Times New Roman" w:cs="Times New Roman"/>
          <w:sz w:val="28"/>
          <w:szCs w:val="28"/>
        </w:rPr>
        <w:t xml:space="preserve">удь-якого застосування: Object, </w:t>
      </w:r>
      <w:r w:rsidRPr="00634FDA">
        <w:rPr>
          <w:rFonts w:ascii="Times New Roman" w:hAnsi="Times New Roman" w:cs="Times New Roman"/>
          <w:sz w:val="28"/>
          <w:szCs w:val="28"/>
        </w:rPr>
        <w:t xml:space="preserve">Number і його підкласи, Character, String, Symbol, and Boolean. </w:t>
      </w:r>
    </w:p>
    <w:p w:rsidR="00634FDA" w:rsidRDefault="00634FDA" w:rsidP="00634F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4FDA">
        <w:rPr>
          <w:rFonts w:ascii="Times New Roman" w:hAnsi="Times New Roman" w:cs="Times New Roman"/>
          <w:b/>
          <w:sz w:val="28"/>
          <w:szCs w:val="28"/>
        </w:rPr>
        <w:t xml:space="preserve">10.1 </w:t>
      </w:r>
      <w:r w:rsidRPr="00634FDA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:rsidR="00634FDA" w:rsidRDefault="00B5221A" w:rsidP="00B522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221A">
        <w:rPr>
          <w:rFonts w:ascii="Times New Roman" w:hAnsi="Times New Roman" w:cs="Times New Roman"/>
          <w:sz w:val="28"/>
          <w:szCs w:val="28"/>
          <w:lang w:val="en-US"/>
        </w:rPr>
        <w:t>Для всіх намірів і цілей, об'єкт 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коренем ієрархії успадкування.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 xml:space="preserve">Насправді, в Pharo істинний корінь ієрархії </w:t>
      </w:r>
      <w:r>
        <w:rPr>
          <w:rFonts w:ascii="Times New Roman" w:hAnsi="Times New Roman" w:cs="Times New Roman"/>
          <w:sz w:val="28"/>
          <w:szCs w:val="28"/>
        </w:rPr>
        <w:t xml:space="preserve">це 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>ProtoOb</w:t>
      </w:r>
      <w:r>
        <w:rPr>
          <w:rFonts w:ascii="Times New Roman" w:hAnsi="Times New Roman" w:cs="Times New Roman"/>
          <w:sz w:val="28"/>
          <w:szCs w:val="28"/>
          <w:lang w:val="en-US"/>
        </w:rPr>
        <w:t>ject, який 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визначення мінімальних </w:t>
      </w:r>
      <w:r>
        <w:rPr>
          <w:rFonts w:ascii="Times New Roman" w:hAnsi="Times New Roman" w:cs="Times New Roman"/>
          <w:sz w:val="28"/>
          <w:szCs w:val="28"/>
        </w:rPr>
        <w:t>сутностей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 xml:space="preserve">, які </w:t>
      </w:r>
      <w:r>
        <w:rPr>
          <w:rFonts w:ascii="Times New Roman" w:hAnsi="Times New Roman" w:cs="Times New Roman"/>
          <w:sz w:val="28"/>
          <w:szCs w:val="28"/>
        </w:rPr>
        <w:t>замаковані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як об'єкти, але ми можемо це ігнорувати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на деякий час.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>Об'єкт визначає майже 400 методів (іншим</w:t>
      </w:r>
      <w:r>
        <w:rPr>
          <w:rFonts w:ascii="Times New Roman" w:hAnsi="Times New Roman" w:cs="Times New Roman"/>
          <w:sz w:val="28"/>
          <w:szCs w:val="28"/>
          <w:lang w:val="en-US"/>
        </w:rPr>
        <w:t>и словами, кожен клас, який 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визначили,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 xml:space="preserve"> автоматично забезпечить всі ці методи).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Примітка: Ви можете порахувати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число методів в класі</w:t>
      </w:r>
      <w:r w:rsidRPr="00B5221A">
        <w:rPr>
          <w:rFonts w:ascii="Times New Roman" w:hAnsi="Times New Roman" w:cs="Times New Roman"/>
          <w:sz w:val="28"/>
          <w:szCs w:val="28"/>
          <w:lang w:val="en-US"/>
        </w:rPr>
        <w:t xml:space="preserve"> так:</w:t>
      </w:r>
    </w:p>
    <w:p w:rsidR="00720805" w:rsidRPr="00B5221A" w:rsidRDefault="00D155DF" w:rsidP="00B5221A">
      <w:pPr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F774ACA" wp14:editId="3141DEB1">
            <wp:extent cx="6120765" cy="513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6B" w:rsidRDefault="00BC586B" w:rsidP="00BC58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8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Клас Object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забезпечує поведінк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за замовчуванням, загальну</w:t>
      </w:r>
      <w:r w:rsidRPr="00BC58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для 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сіх нормальних об'єктів, таких, </w:t>
      </w:r>
      <w:r w:rsidRPr="00BC586B">
        <w:rPr>
          <w:rFonts w:ascii="Times New Roman" w:eastAsiaTheme="minorEastAsia" w:hAnsi="Times New Roman" w:cs="Times New Roman"/>
          <w:sz w:val="28"/>
          <w:szCs w:val="28"/>
          <w:lang w:val="en-US"/>
        </w:rPr>
        <w:t>як доступ, копіювання, порівняння, обробка пом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илок, відправки повідомлення </w:t>
      </w:r>
      <w:r w:rsidRPr="00BC586B">
        <w:rPr>
          <w:rFonts w:ascii="Times New Roman" w:eastAsiaTheme="minorEastAsia" w:hAnsi="Times New Roman" w:cs="Times New Roman"/>
          <w:sz w:val="28"/>
          <w:szCs w:val="28"/>
          <w:lang w:val="en-US"/>
        </w:rPr>
        <w:t>і відображення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C586B"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Тут також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визначені допоміжні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 повідомлення,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які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повинні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реагувати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>всі об'єкти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Об'єкт не має змінних екземпляра, і не повинно нічого бути додано. Це пов'язано з тим, що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кілька класів об'єктів, які успадковують від </w:t>
      </w:r>
      <w:r w:rsidR="00315C0C" w:rsidRPr="00BC586B">
        <w:rPr>
          <w:rFonts w:ascii="Times New Roman" w:eastAsiaTheme="minorEastAsia" w:hAnsi="Times New Roman" w:cs="Times New Roman"/>
          <w:sz w:val="28"/>
          <w:szCs w:val="28"/>
          <w:lang w:val="en-US"/>
        </w:rPr>
        <w:t>Object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які мають спеціальні реалізації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(SmallInteger і </w:t>
      </w:r>
      <w:r w:rsidR="00315C0C">
        <w:rPr>
          <w:rFonts w:ascii="Times New Roman" w:eastAsiaTheme="minorEastAsia" w:hAnsi="Times New Roman" w:cs="Times New Roman"/>
          <w:sz w:val="28"/>
          <w:szCs w:val="28"/>
        </w:rPr>
        <w:t xml:space="preserve">UndefinedObject, наприклад), 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віртуальна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машина </w:t>
      </w:r>
      <w:r w:rsidR="00315C0C">
        <w:rPr>
          <w:rFonts w:ascii="Times New Roman" w:eastAsiaTheme="minorEastAsia" w:hAnsi="Times New Roman" w:cs="Times New Roman"/>
          <w:sz w:val="28"/>
          <w:szCs w:val="28"/>
        </w:rPr>
        <w:t>знає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>про</w:t>
      </w:r>
      <w:r w:rsidR="00315C0C">
        <w:rPr>
          <w:rFonts w:ascii="Times New Roman" w:eastAsiaTheme="minorEastAsia" w:hAnsi="Times New Roman" w:cs="Times New Roman"/>
          <w:sz w:val="28"/>
          <w:szCs w:val="28"/>
        </w:rPr>
        <w:t xml:space="preserve"> них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r w:rsidR="00315C0C">
        <w:rPr>
          <w:rFonts w:ascii="Times New Roman" w:eastAsiaTheme="minorEastAsia" w:hAnsi="Times New Roman" w:cs="Times New Roman"/>
          <w:sz w:val="28"/>
          <w:szCs w:val="28"/>
        </w:rPr>
        <w:t>вони залежа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>ть від структури і розташув</w:t>
      </w:r>
      <w:r>
        <w:rPr>
          <w:rFonts w:ascii="Times New Roman" w:eastAsiaTheme="minorEastAsia" w:hAnsi="Times New Roman" w:cs="Times New Roman"/>
          <w:sz w:val="28"/>
          <w:szCs w:val="28"/>
        </w:rPr>
        <w:t>ання деяких стандартних класів.</w:t>
      </w:r>
    </w:p>
    <w:p w:rsidR="00B5221A" w:rsidRDefault="00BC586B" w:rsidP="00BC58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86B">
        <w:rPr>
          <w:rFonts w:ascii="Times New Roman" w:eastAsiaTheme="minorEastAsia" w:hAnsi="Times New Roman" w:cs="Times New Roman"/>
          <w:sz w:val="28"/>
          <w:szCs w:val="28"/>
        </w:rPr>
        <w:t>Якщо ми починаємо переглядати протоколи методу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стороні </w:t>
      </w:r>
      <w:r w:rsidR="00D16DC6">
        <w:rPr>
          <w:rFonts w:ascii="Times New Roman" w:eastAsiaTheme="minorEastAsia" w:hAnsi="Times New Roman" w:cs="Times New Roman"/>
          <w:sz w:val="28"/>
          <w:szCs w:val="28"/>
        </w:rPr>
        <w:t xml:space="preserve">Object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 </w:t>
      </w:r>
      <w:r w:rsidR="00D16DC6">
        <w:rPr>
          <w:rFonts w:ascii="Times New Roman" w:eastAsiaTheme="minorEastAsia" w:hAnsi="Times New Roman" w:cs="Times New Roman"/>
          <w:sz w:val="28"/>
          <w:szCs w:val="28"/>
        </w:rPr>
        <w:t>бачимо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6DC6">
        <w:rPr>
          <w:rFonts w:ascii="Times New Roman" w:eastAsiaTheme="minorEastAsia" w:hAnsi="Times New Roman" w:cs="Times New Roman"/>
          <w:sz w:val="28"/>
          <w:szCs w:val="28"/>
        </w:rPr>
        <w:t>ключову поведінку, яку</w:t>
      </w:r>
      <w:r w:rsidRPr="00BC586B">
        <w:rPr>
          <w:rFonts w:ascii="Times New Roman" w:eastAsiaTheme="minorEastAsia" w:hAnsi="Times New Roman" w:cs="Times New Roman"/>
          <w:sz w:val="28"/>
          <w:szCs w:val="28"/>
        </w:rPr>
        <w:t xml:space="preserve"> він надає.</w:t>
      </w:r>
    </w:p>
    <w:p w:rsidR="00D16DC6" w:rsidRDefault="00D16DC6" w:rsidP="00BC58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Друк</w:t>
      </w:r>
    </w:p>
    <w:p w:rsidR="00D16DC6" w:rsidRDefault="00D16DC6" w:rsidP="00D16D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Кожен об'єкт може повернути </w:t>
      </w:r>
      <w:r>
        <w:rPr>
          <w:rFonts w:ascii="Times New Roman" w:eastAsiaTheme="minorEastAsia" w:hAnsi="Times New Roman" w:cs="Times New Roman"/>
          <w:sz w:val="28"/>
          <w:szCs w:val="28"/>
        </w:rPr>
        <w:t>себе у друкованій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фо</w:t>
      </w:r>
      <w:r>
        <w:rPr>
          <w:rFonts w:ascii="Times New Roman" w:eastAsiaTheme="minorEastAsia" w:hAnsi="Times New Roman" w:cs="Times New Roman"/>
          <w:sz w:val="28"/>
          <w:szCs w:val="28"/>
        </w:rPr>
        <w:t>рмі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. Ви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можете вибрати будь-який вираз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в textpane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,а потім вибрати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пункт меню Print it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це виконує вираз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і просить повернутий об'єкт </w:t>
      </w:r>
      <w:r>
        <w:rPr>
          <w:rFonts w:ascii="Times New Roman" w:eastAsiaTheme="minorEastAsia" w:hAnsi="Times New Roman" w:cs="Times New Roman"/>
          <w:sz w:val="28"/>
          <w:szCs w:val="28"/>
        </w:rPr>
        <w:t>видрукувати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себе.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справді це надсилається повідомлення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printString для об'єкта, що повертається. Метод printString, 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кий є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шаблон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методу,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посилає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його ядрі повідомлення printOn: до його отримувача. П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овідомлення printOn: це гачок,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який може бути спеціалізований. </w:t>
      </w:r>
    </w:p>
    <w:p w:rsidR="00720805" w:rsidRDefault="00D16DC6" w:rsidP="00D16D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6DC6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об'єкта &gt;&gt; printOn:</w:t>
      </w:r>
      <w:r w:rsidR="00C63F6D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дуже ймовірно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63F6D">
        <w:rPr>
          <w:rFonts w:ascii="Times New Roman" w:eastAsiaTheme="minorEastAsia" w:hAnsi="Times New Roman" w:cs="Times New Roman"/>
          <w:sz w:val="28"/>
          <w:szCs w:val="28"/>
        </w:rPr>
        <w:t xml:space="preserve">що це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один з методів, які ви будете </w:t>
      </w:r>
      <w:r w:rsidR="00C63F6D">
        <w:rPr>
          <w:rFonts w:ascii="Times New Roman" w:eastAsiaTheme="minorEastAsia" w:hAnsi="Times New Roman" w:cs="Times New Roman"/>
          <w:sz w:val="28"/>
          <w:szCs w:val="28"/>
        </w:rPr>
        <w:t>найчастіше перевантажувати.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Цей метод прийм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ає в якості аргументу </w:t>
      </w:r>
      <w:r w:rsidR="00C63F6D" w:rsidRPr="00C63F6D">
        <w:rPr>
          <w:rFonts w:ascii="Times New Roman" w:eastAsiaTheme="minorEastAsia" w:hAnsi="Times New Roman" w:cs="Times New Roman"/>
          <w:sz w:val="28"/>
          <w:szCs w:val="28"/>
          <w:lang w:val="en-US"/>
        </w:rPr>
        <w:t>Stream</w:t>
      </w:r>
      <w:r w:rsidR="00C63F6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3F6D">
        <w:rPr>
          <w:rFonts w:ascii="Times New Roman" w:eastAsiaTheme="minorEastAsia" w:hAnsi="Times New Roman" w:cs="Times New Roman"/>
          <w:sz w:val="28"/>
          <w:szCs w:val="28"/>
        </w:rPr>
        <w:t>який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буде </w:t>
      </w:r>
      <w:r w:rsidR="00C63F6D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представлено як </w:t>
      </w:r>
      <w:r w:rsidR="00C63F6D" w:rsidRPr="00C63F6D">
        <w:rPr>
          <w:rFonts w:ascii="Times New Roman" w:eastAsiaTheme="minorEastAsia" w:hAnsi="Times New Roman" w:cs="Times New Roman"/>
          <w:sz w:val="28"/>
          <w:szCs w:val="28"/>
        </w:rPr>
        <w:t>String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Реалізація за замовчуванням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просто записує ім'я класу з </w:t>
      </w:r>
      <w:r w:rsidR="00393D36">
        <w:rPr>
          <w:rFonts w:ascii="Times New Roman" w:eastAsiaTheme="minorEastAsia" w:hAnsi="Times New Roman" w:cs="Times New Roman"/>
          <w:sz w:val="28"/>
          <w:szCs w:val="28"/>
          <w:lang w:val="en-US"/>
        </w:rPr>
        <w:t>‘a’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або</w:t>
      </w:r>
      <w:r w:rsidR="00393D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‘an’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94D32" w:rsidRPr="00194D32">
        <w:rPr>
          <w:rFonts w:ascii="Times New Roman" w:eastAsiaTheme="minorEastAsia" w:hAnsi="Times New Roman" w:cs="Times New Roman"/>
          <w:sz w:val="28"/>
          <w:szCs w:val="28"/>
        </w:rPr>
        <w:t xml:space="preserve">Object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&gt;&gt; printString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194D32">
        <w:rPr>
          <w:rFonts w:ascii="Times New Roman" w:eastAsiaTheme="minorEastAsia" w:hAnsi="Times New Roman" w:cs="Times New Roman"/>
          <w:sz w:val="28"/>
          <w:szCs w:val="28"/>
        </w:rPr>
        <w:t>овертає рядок, який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записується. </w:t>
      </w:r>
    </w:p>
    <w:p w:rsidR="00D16DC6" w:rsidRDefault="00D16DC6" w:rsidP="00D16D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6DC6">
        <w:rPr>
          <w:rFonts w:ascii="Times New Roman" w:eastAsiaTheme="minorEastAsia" w:hAnsi="Times New Roman" w:cs="Times New Roman"/>
          <w:sz w:val="28"/>
          <w:szCs w:val="28"/>
        </w:rPr>
        <w:t>Наприклад,</w:t>
      </w:r>
      <w:r w:rsidR="00194D32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клас</w:t>
      </w:r>
      <w:r w:rsidR="00194D32">
        <w:rPr>
          <w:rFonts w:ascii="Times New Roman" w:eastAsiaTheme="minorEastAsia" w:hAnsi="Times New Roman" w:cs="Times New Roman"/>
          <w:sz w:val="28"/>
          <w:szCs w:val="28"/>
        </w:rPr>
        <w:t>і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OpalCompile</w:t>
      </w:r>
      <w:r>
        <w:rPr>
          <w:rFonts w:ascii="Times New Roman" w:eastAsiaTheme="minorEastAsia" w:hAnsi="Times New Roman" w:cs="Times New Roman"/>
          <w:sz w:val="28"/>
          <w:szCs w:val="28"/>
        </w:rPr>
        <w:t>r не перева</w:t>
      </w:r>
      <w:r w:rsidR="00194D32">
        <w:rPr>
          <w:rFonts w:ascii="Times New Roman" w:eastAsiaTheme="minorEastAsia" w:hAnsi="Times New Roman" w:cs="Times New Roman"/>
          <w:sz w:val="28"/>
          <w:szCs w:val="28"/>
        </w:rPr>
        <w:t>нтажу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ють метод printOn: 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і відправка повідомлення printStri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ng до примірника виконує методи </w:t>
      </w:r>
      <w:r w:rsidR="00194D32">
        <w:rPr>
          <w:rFonts w:ascii="Times New Roman" w:eastAsiaTheme="minorEastAsia" w:hAnsi="Times New Roman" w:cs="Times New Roman"/>
          <w:sz w:val="28"/>
          <w:szCs w:val="28"/>
        </w:rPr>
        <w:t>визначені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 xml:space="preserve"> у </w:t>
      </w:r>
      <w:r w:rsidR="00194D32" w:rsidRPr="00194D32">
        <w:rPr>
          <w:rFonts w:ascii="Times New Roman" w:eastAsiaTheme="minorEastAsia" w:hAnsi="Times New Roman" w:cs="Times New Roman"/>
          <w:sz w:val="28"/>
          <w:szCs w:val="28"/>
        </w:rPr>
        <w:t>Object</w:t>
      </w:r>
      <w:r w:rsidRPr="00D16D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13CE7" w:rsidRPr="00720805" w:rsidRDefault="00D155DF" w:rsidP="00D16DC6">
      <w:pPr>
        <w:rPr>
          <w:rFonts w:ascii="Times New Roman" w:eastAsiaTheme="minorEastAsia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1A882D65" wp14:editId="19DCD491">
            <wp:extent cx="6120765" cy="52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05" w:rsidRDefault="00720805" w:rsidP="007208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Наприклад для к</w:t>
      </w:r>
      <w:r w:rsidRPr="00720805">
        <w:rPr>
          <w:rFonts w:ascii="Times New Roman" w:eastAsiaTheme="minorEastAsia" w:hAnsi="Times New Roman" w:cs="Times New Roman"/>
          <w:sz w:val="28"/>
          <w:szCs w:val="28"/>
        </w:rPr>
        <w:t>лас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720805">
        <w:rPr>
          <w:rFonts w:ascii="Times New Roman" w:eastAsiaTheme="minorEastAsia" w:hAnsi="Times New Roman" w:cs="Times New Roman"/>
          <w:sz w:val="28"/>
          <w:szCs w:val="28"/>
        </w:rPr>
        <w:t xml:space="preserve"> Color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0805">
        <w:rPr>
          <w:rFonts w:ascii="Times New Roman" w:eastAsiaTheme="minorEastAsia" w:hAnsi="Times New Roman" w:cs="Times New Roman"/>
          <w:sz w:val="28"/>
          <w:szCs w:val="28"/>
        </w:rPr>
        <w:t>pri</w:t>
      </w:r>
      <w:r>
        <w:rPr>
          <w:rFonts w:ascii="Times New Roman" w:eastAsiaTheme="minorEastAsia" w:hAnsi="Times New Roman" w:cs="Times New Roman"/>
          <w:sz w:val="28"/>
          <w:szCs w:val="28"/>
        </w:rPr>
        <w:t>ntOn: спеціалізація. Він видрукує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Ім'я класу</w:t>
      </w:r>
      <w:r w:rsidRPr="00720805">
        <w:rPr>
          <w:rFonts w:ascii="Times New Roman" w:eastAsiaTheme="minorEastAsia" w:hAnsi="Times New Roman" w:cs="Times New Roman"/>
          <w:sz w:val="28"/>
          <w:szCs w:val="28"/>
        </w:rPr>
        <w:t xml:space="preserve"> за яким слідує ім'я методу класу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 що використовувався для генерації кольору.</w:t>
      </w:r>
    </w:p>
    <w:p w:rsidR="00720805" w:rsidRPr="00720805" w:rsidRDefault="00D155DF" w:rsidP="007208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C5E64A" wp14:editId="0C06D643">
            <wp:extent cx="6120765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05" w:rsidRDefault="00D155DF" w:rsidP="00D155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Зверніть увагу, що повідомлення printOn: це не те ж </w:t>
      </w:r>
      <w:r>
        <w:rPr>
          <w:rFonts w:ascii="Times New Roman" w:eastAsiaTheme="minorEastAsia" w:hAnsi="Times New Roman" w:cs="Times New Roman"/>
          <w:sz w:val="28"/>
          <w:szCs w:val="28"/>
        </w:rPr>
        <w:t>саме, що і storeOn:. Повідомлення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storeOn: пише в свій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потік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аргумент</w:t>
      </w:r>
      <w:r>
        <w:rPr>
          <w:rFonts w:ascii="Times New Roman" w:eastAsiaTheme="minorEastAsia" w:hAnsi="Times New Roman" w:cs="Times New Roman"/>
          <w:sz w:val="28"/>
          <w:szCs w:val="28"/>
        </w:rPr>
        <w:t>ів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 вираз</w:t>
      </w:r>
      <w:r>
        <w:rPr>
          <w:rFonts w:ascii="Times New Roman" w:eastAsiaTheme="minorEastAsia" w:hAnsi="Times New Roman" w:cs="Times New Roman"/>
          <w:sz w:val="28"/>
          <w:szCs w:val="28"/>
        </w:rPr>
        <w:t>, який може бути використаний 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оновлення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 приймач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. Цей </w:t>
      </w:r>
      <w:r>
        <w:rPr>
          <w:rFonts w:ascii="Times New Roman" w:eastAsiaTheme="minorEastAsia" w:hAnsi="Times New Roman" w:cs="Times New Roman"/>
          <w:sz w:val="28"/>
          <w:szCs w:val="28"/>
        </w:rPr>
        <w:t>вираз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виконується, коли потік прочитаний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використовуючи повідомлення readFrom:. З інш</w:t>
      </w:r>
      <w:r>
        <w:rPr>
          <w:rFonts w:ascii="Times New Roman" w:eastAsiaTheme="minorEastAsia" w:hAnsi="Times New Roman" w:cs="Times New Roman"/>
          <w:sz w:val="28"/>
          <w:szCs w:val="28"/>
        </w:rPr>
        <w:t>ого боку, повідомлення printOn: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просто повертає текстову версію приймача.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Звичайно, може статися так, що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це текстове представлення може являти собою прий</w:t>
      </w:r>
      <w:r>
        <w:rPr>
          <w:rFonts w:ascii="Times New Roman" w:eastAsiaTheme="minorEastAsia" w:hAnsi="Times New Roman" w:cs="Times New Roman"/>
          <w:sz w:val="28"/>
          <w:szCs w:val="28"/>
        </w:rPr>
        <w:t>мач в якості самооцінки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вираз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55DF" w:rsidRDefault="00D155DF" w:rsidP="00D155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55DF">
        <w:rPr>
          <w:rFonts w:ascii="Times New Roman" w:eastAsiaTheme="minorEastAsia" w:hAnsi="Times New Roman" w:cs="Times New Roman"/>
          <w:b/>
          <w:sz w:val="28"/>
          <w:szCs w:val="28"/>
        </w:rPr>
        <w:t xml:space="preserve">Слово про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представлення</w:t>
      </w:r>
      <w:r w:rsidRPr="00D155DF">
        <w:rPr>
          <w:rFonts w:ascii="Times New Roman" w:eastAsiaTheme="minorEastAsia" w:hAnsi="Times New Roman" w:cs="Times New Roman"/>
          <w:b/>
          <w:sz w:val="28"/>
          <w:szCs w:val="28"/>
        </w:rPr>
        <w:t xml:space="preserve"> і само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оцінки представ</w:t>
      </w:r>
      <w:r w:rsidRPr="00D155DF">
        <w:rPr>
          <w:rFonts w:ascii="Times New Roman" w:eastAsiaTheme="minorEastAsia" w:hAnsi="Times New Roman" w:cs="Times New Roman"/>
          <w:b/>
          <w:sz w:val="28"/>
          <w:szCs w:val="28"/>
        </w:rPr>
        <w:t>лення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У функціональ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ному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програмування, вирази повертають з</w:t>
      </w:r>
      <w:r>
        <w:rPr>
          <w:rFonts w:ascii="Times New Roman" w:eastAsiaTheme="minorEastAsia" w:hAnsi="Times New Roman" w:cs="Times New Roman"/>
          <w:sz w:val="28"/>
          <w:szCs w:val="28"/>
        </w:rPr>
        <w:t>начення при виконанні. У Pharo, повідомлення (вирази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) повертають об'єкти (значен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 xml:space="preserve">ня). Деякі об'єкти мають вдастивість </w:t>
      </w:r>
      <w:r w:rsidR="005E4696">
        <w:rPr>
          <w:rFonts w:ascii="Times New Roman" w:eastAsiaTheme="minorEastAsia" w:hAnsi="Times New Roman" w:cs="Times New Roman"/>
          <w:sz w:val="28"/>
          <w:szCs w:val="28"/>
          <w:lang w:val="en-US"/>
        </w:rPr>
        <w:t>nice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>, їх значення дорівнюють собі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Наприклад, значення об'єкта </w:t>
      </w:r>
      <w:r w:rsidR="005E4696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 xml:space="preserve"> є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 об'єкт </w:t>
      </w:r>
      <w:r w:rsidR="005E4696" w:rsidRPr="005E4696">
        <w:rPr>
          <w:rFonts w:ascii="Times New Roman" w:eastAsiaTheme="minorEastAsia" w:hAnsi="Times New Roman" w:cs="Times New Roman"/>
          <w:sz w:val="28"/>
          <w:szCs w:val="28"/>
        </w:rPr>
        <w:t>true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. Ми називаємо такі об'єкт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>и самооцінювальні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об'єкти. 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Ви можете побачити друковану версію знач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>ення об'єкта при друку об'єкта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>. Ось дея</w:t>
      </w:r>
      <w:r w:rsidR="005E4696">
        <w:rPr>
          <w:rFonts w:ascii="Times New Roman" w:eastAsiaTheme="minorEastAsia" w:hAnsi="Times New Roman" w:cs="Times New Roman"/>
          <w:sz w:val="28"/>
          <w:szCs w:val="28"/>
        </w:rPr>
        <w:t>кі приклади таких самооцінювальних</w:t>
      </w:r>
      <w:r w:rsidRPr="00D155DF">
        <w:rPr>
          <w:rFonts w:ascii="Times New Roman" w:eastAsiaTheme="minorEastAsia" w:hAnsi="Times New Roman" w:cs="Times New Roman"/>
          <w:sz w:val="28"/>
          <w:szCs w:val="28"/>
        </w:rPr>
        <w:t xml:space="preserve"> виразів.</w:t>
      </w:r>
    </w:p>
    <w:p w:rsidR="005E4696" w:rsidRDefault="005E4696" w:rsidP="00D155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BFE386" wp14:editId="6322A441">
            <wp:extent cx="6120765" cy="215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96" w:rsidRDefault="005E4696" w:rsidP="005E46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E4696">
        <w:rPr>
          <w:rFonts w:ascii="Times New Roman" w:eastAsiaTheme="minorEastAsia" w:hAnsi="Times New Roman" w:cs="Times New Roman"/>
          <w:sz w:val="28"/>
          <w:szCs w:val="28"/>
        </w:rPr>
        <w:t>Зверніть увагу, що деякі об'єк</w:t>
      </w:r>
      <w:r>
        <w:rPr>
          <w:rFonts w:ascii="Times New Roman" w:eastAsiaTheme="minorEastAsia" w:hAnsi="Times New Roman" w:cs="Times New Roman"/>
          <w:sz w:val="28"/>
          <w:szCs w:val="28"/>
        </w:rPr>
        <w:t>ти, такі як масиви є самооцінювальні або незалежними від об'єктів</w:t>
      </w:r>
      <w:r w:rsidRPr="005E46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які </w:t>
      </w:r>
      <w:r w:rsidRPr="005E4696">
        <w:rPr>
          <w:rFonts w:ascii="Times New Roman" w:eastAsiaTheme="minorEastAsia" w:hAnsi="Times New Roman" w:cs="Times New Roman"/>
          <w:sz w:val="28"/>
          <w:szCs w:val="28"/>
        </w:rPr>
        <w:t>вони містять. Наприклад, маси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логічних значень є самооцінювальним, </w:t>
      </w:r>
      <w:r w:rsidRPr="005E4696">
        <w:rPr>
          <w:rFonts w:ascii="Times New Roman" w:eastAsiaTheme="minorEastAsia" w:hAnsi="Times New Roman" w:cs="Times New Roman"/>
          <w:sz w:val="28"/>
          <w:szCs w:val="28"/>
        </w:rPr>
        <w:t>в той час як масив осіб не є. Наступний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 показує, що динамічний м</w:t>
      </w:r>
      <w:r w:rsidR="002D29AE">
        <w:rPr>
          <w:rFonts w:ascii="Times New Roman" w:eastAsiaTheme="minorEastAsia" w:hAnsi="Times New Roman" w:cs="Times New Roman"/>
          <w:sz w:val="28"/>
          <w:szCs w:val="28"/>
        </w:rPr>
        <w:t>асив є самооцінювальний</w:t>
      </w:r>
      <w:r w:rsidRPr="005E4696">
        <w:rPr>
          <w:rFonts w:ascii="Times New Roman" w:eastAsiaTheme="minorEastAsia" w:hAnsi="Times New Roman" w:cs="Times New Roman"/>
          <w:sz w:val="28"/>
          <w:szCs w:val="28"/>
        </w:rPr>
        <w:t>, тільки якщо її елементи:</w:t>
      </w:r>
    </w:p>
    <w:p w:rsidR="002D29AE" w:rsidRDefault="002D29AE" w:rsidP="005E46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6A6126" wp14:editId="65E2AFAC">
            <wp:extent cx="6120765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AE" w:rsidRDefault="002D29AE" w:rsidP="002D29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Пам'ятайте, що </w:t>
      </w:r>
      <w:r>
        <w:rPr>
          <w:rFonts w:ascii="Times New Roman" w:eastAsiaTheme="minorEastAsia" w:hAnsi="Times New Roman" w:cs="Times New Roman"/>
          <w:sz w:val="28"/>
          <w:szCs w:val="28"/>
        </w:rPr>
        <w:t>літеральні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 масиви можуть містити тільки літ</w:t>
      </w:r>
      <w:r>
        <w:rPr>
          <w:rFonts w:ascii="Times New Roman" w:eastAsiaTheme="minorEastAsia" w:hAnsi="Times New Roman" w:cs="Times New Roman"/>
          <w:sz w:val="28"/>
          <w:szCs w:val="28"/>
        </w:rPr>
        <w:t>ерали. Звідси випливає, що м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асив не містить двох точок, а, швидше за шість </w:t>
      </w:r>
      <w:r>
        <w:rPr>
          <w:rFonts w:ascii="Times New Roman" w:eastAsiaTheme="minorEastAsia" w:hAnsi="Times New Roman" w:cs="Times New Roman"/>
          <w:sz w:val="28"/>
          <w:szCs w:val="28"/>
        </w:rPr>
        <w:t>літералів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29AE" w:rsidRDefault="002D29AE" w:rsidP="002D29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0F645B" wp14:editId="5A8A1AE0">
            <wp:extent cx="6120765" cy="48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AE" w:rsidRDefault="002D29AE" w:rsidP="002D29AE">
      <w:pPr>
        <w:rPr>
          <w:noProof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Більшість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спеціалізацій методу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printOn: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реалізовують самооцінювальну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 повед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інку.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Реалізації Point &gt;&gt; printOn: і Interval &gt;&gt; printOn: є </w:t>
      </w:r>
      <w:r>
        <w:rPr>
          <w:rFonts w:ascii="Times New Roman" w:eastAsiaTheme="minorEastAsia" w:hAnsi="Times New Roman" w:cs="Times New Roman"/>
          <w:sz w:val="28"/>
          <w:szCs w:val="28"/>
        </w:rPr>
        <w:t>самооцінювальні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2A42">
        <w:rPr>
          <w:noProof/>
          <w:lang w:eastAsia="uk-UA"/>
        </w:rPr>
        <w:drawing>
          <wp:inline distT="0" distB="0" distL="0" distR="0">
            <wp:extent cx="611505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9AE">
        <w:rPr>
          <w:noProof/>
          <w:lang w:eastAsia="uk-UA"/>
        </w:rPr>
        <w:t xml:space="preserve"> </w:t>
      </w:r>
      <w:r w:rsidR="00212A42">
        <w:rPr>
          <w:noProof/>
          <w:lang w:eastAsia="uk-UA"/>
        </w:rPr>
        <w:drawing>
          <wp:inline distT="0" distB="0" distL="0" distR="0">
            <wp:extent cx="61150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AE" w:rsidRDefault="00212A42" w:rsidP="002D29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457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AE" w:rsidRDefault="002D29AE" w:rsidP="002D29A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29AE">
        <w:rPr>
          <w:rFonts w:ascii="Times New Roman" w:eastAsiaTheme="minorEastAsia" w:hAnsi="Times New Roman" w:cs="Times New Roman"/>
          <w:b/>
          <w:sz w:val="28"/>
          <w:szCs w:val="28"/>
        </w:rPr>
        <w:t>Ідентичність і рівність</w:t>
      </w:r>
    </w:p>
    <w:p w:rsidR="002D29AE" w:rsidRDefault="002D29AE" w:rsidP="002D29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У Pharo, повідомлення = випробування рівності об'єкта (тобто, незалежно від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того, чи представляють два об'єкти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те ж саме значення), тоді як == випробувань іде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нтичності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об'єкта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A1D05">
        <w:rPr>
          <w:rFonts w:ascii="Times New Roman" w:eastAsiaTheme="minorEastAsia" w:hAnsi="Times New Roman" w:cs="Times New Roman"/>
          <w:sz w:val="28"/>
          <w:szCs w:val="28"/>
        </w:rPr>
        <w:t>чи об</w:t>
      </w:r>
      <w:r w:rsidR="004A1D05"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r w:rsidR="004A1D05">
        <w:rPr>
          <w:rFonts w:ascii="Times New Roman" w:eastAsiaTheme="minorEastAsia" w:hAnsi="Times New Roman" w:cs="Times New Roman"/>
          <w:sz w:val="28"/>
          <w:szCs w:val="28"/>
        </w:rPr>
        <w:t>єкти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1D05">
        <w:rPr>
          <w:rFonts w:ascii="Times New Roman" w:eastAsiaTheme="minorEastAsia" w:hAnsi="Times New Roman" w:cs="Times New Roman"/>
          <w:sz w:val="28"/>
          <w:szCs w:val="28"/>
        </w:rPr>
        <w:t xml:space="preserve">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двох виразів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являю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ть собою один і той же об'єкт).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Реалізація за замовчуванням </w:t>
      </w:r>
      <w:r w:rsidR="004A1D05" w:rsidRPr="002D29AE">
        <w:rPr>
          <w:rFonts w:ascii="Times New Roman" w:eastAsiaTheme="minorEastAsia" w:hAnsi="Times New Roman" w:cs="Times New Roman"/>
          <w:sz w:val="28"/>
          <w:szCs w:val="28"/>
        </w:rPr>
        <w:t>рівн</w:t>
      </w:r>
      <w:r w:rsidR="004A1D05">
        <w:rPr>
          <w:rFonts w:ascii="Times New Roman" w:eastAsiaTheme="minorEastAsia" w:hAnsi="Times New Roman" w:cs="Times New Roman"/>
          <w:sz w:val="28"/>
          <w:szCs w:val="28"/>
        </w:rPr>
        <w:t xml:space="preserve">ості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 xml:space="preserve">об'єкта </w:t>
      </w:r>
      <w:r w:rsidR="004A1D05">
        <w:rPr>
          <w:rFonts w:ascii="Times New Roman" w:eastAsiaTheme="minorEastAsia" w:hAnsi="Times New Roman" w:cs="Times New Roman"/>
          <w:sz w:val="28"/>
          <w:szCs w:val="28"/>
        </w:rPr>
        <w:t>є перевіркою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ідентичності </w:t>
      </w:r>
      <w:r w:rsidRPr="002D29AE">
        <w:rPr>
          <w:rFonts w:ascii="Times New Roman" w:eastAsiaTheme="minorEastAsia" w:hAnsi="Times New Roman" w:cs="Times New Roman"/>
          <w:sz w:val="28"/>
          <w:szCs w:val="28"/>
        </w:rPr>
        <w:t>об'єкта: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A1D05" w:rsidRDefault="00212A42" w:rsidP="002D29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457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42" w:rsidRDefault="00212A42" w:rsidP="00212A4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12A42">
        <w:rPr>
          <w:rFonts w:ascii="Times New Roman" w:eastAsiaTheme="minorEastAsia" w:hAnsi="Times New Roman" w:cs="Times New Roman"/>
          <w:sz w:val="28"/>
          <w:szCs w:val="28"/>
          <w:lang w:val="en-US"/>
        </w:rPr>
        <w:t>Це метод, який ви часто 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очете перевизначити. Розглянемо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2A42">
        <w:rPr>
          <w:rFonts w:ascii="Times New Roman" w:eastAsiaTheme="minorEastAsia" w:hAnsi="Times New Roman" w:cs="Times New Roman"/>
          <w:sz w:val="28"/>
          <w:szCs w:val="28"/>
          <w:lang w:val="en-US"/>
        </w:rPr>
        <w:t>випадок комплексних чисел, як це визначено в SciSmalltalk/PolyMath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2A42">
        <w:rPr>
          <w:rFonts w:ascii="Times New Roman" w:eastAsiaTheme="minorEastAsia" w:hAnsi="Times New Roman" w:cs="Times New Roman"/>
          <w:sz w:val="28"/>
          <w:szCs w:val="28"/>
          <w:lang w:val="en-US"/>
        </w:rPr>
        <w:t>(PolyMath являє собою набір пакетів, які пропонують підтримку для чисельних методів):</w:t>
      </w:r>
    </w:p>
    <w:p w:rsidR="00212A42" w:rsidRDefault="00212A42" w:rsidP="00212A4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055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EE" w:rsidRDefault="002A1BEE" w:rsidP="00212A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 працює тому, що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Complex </w:t>
      </w:r>
      <w:r>
        <w:rPr>
          <w:rFonts w:ascii="Times New Roman" w:eastAsiaTheme="minorEastAsia" w:hAnsi="Times New Roman" w:cs="Times New Roman"/>
          <w:sz w:val="28"/>
          <w:szCs w:val="28"/>
        </w:rPr>
        <w:t>перевантажує = наступним чином:</w:t>
      </w:r>
    </w:p>
    <w:p w:rsidR="002A1BEE" w:rsidRDefault="002A1BEE" w:rsidP="00212A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B6E787" wp14:editId="587EBFEA">
            <wp:extent cx="6120765" cy="1080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E" w:rsidRPr="002A1BEE" w:rsidRDefault="002A1BEE" w:rsidP="002A1B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1BEE">
        <w:rPr>
          <w:rFonts w:ascii="Times New Roman" w:eastAsiaTheme="minorEastAsia" w:hAnsi="Times New Roman" w:cs="Times New Roman"/>
          <w:sz w:val="28"/>
          <w:szCs w:val="28"/>
        </w:rPr>
        <w:t>Реалізація за замовчуванням Object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1BEE">
        <w:rPr>
          <w:rFonts w:ascii="Times New Roman" w:eastAsiaTheme="minorEastAsia" w:hAnsi="Times New Roman" w:cs="Times New Roman"/>
          <w:sz w:val="28"/>
          <w:szCs w:val="28"/>
        </w:rPr>
        <w:t>&gt;&gt; ~ = (тест на нерівність) просто</w:t>
      </w:r>
    </w:p>
    <w:p w:rsidR="002A1BEE" w:rsidRDefault="002A1BEE" w:rsidP="002A1B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1BEE">
        <w:rPr>
          <w:rFonts w:ascii="Times New Roman" w:eastAsiaTheme="minorEastAsia" w:hAnsi="Times New Roman" w:cs="Times New Roman"/>
          <w:sz w:val="28"/>
          <w:szCs w:val="28"/>
        </w:rPr>
        <w:t xml:space="preserve">нівелює Object </w:t>
      </w:r>
      <w:r>
        <w:rPr>
          <w:rFonts w:ascii="Times New Roman" w:eastAsiaTheme="minorEastAsia" w:hAnsi="Times New Roman" w:cs="Times New Roman"/>
          <w:sz w:val="28"/>
          <w:szCs w:val="28"/>
        </w:rPr>
        <w:t>&gt;&gt; =, і не повинен, як правило бути змінений</w:t>
      </w:r>
      <w:r w:rsidRPr="002A1B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1BEE" w:rsidRDefault="002A1BEE" w:rsidP="002A1B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1F6AE49" wp14:editId="0318ED62">
            <wp:extent cx="6120765" cy="469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E" w:rsidRDefault="002A1BEE" w:rsidP="002A1B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1BEE">
        <w:rPr>
          <w:rFonts w:ascii="Times New Roman" w:eastAsiaTheme="minorEastAsia" w:hAnsi="Times New Roman" w:cs="Times New Roman"/>
          <w:sz w:val="28"/>
          <w:szCs w:val="28"/>
        </w:rPr>
        <w:t xml:space="preserve">Якщо перевизначити =,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Pr="002A1BEE">
        <w:rPr>
          <w:rFonts w:ascii="Times New Roman" w:eastAsiaTheme="minorEastAsia" w:hAnsi="Times New Roman" w:cs="Times New Roman"/>
          <w:sz w:val="28"/>
          <w:szCs w:val="28"/>
        </w:rPr>
        <w:t xml:space="preserve">ви повинні розглянути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перевантажений хеш. Якщо екземпляри вашого </w:t>
      </w:r>
      <w:r w:rsidRPr="002A1BEE">
        <w:rPr>
          <w:rFonts w:ascii="Times New Roman" w:eastAsiaTheme="minorEastAsia" w:hAnsi="Times New Roman" w:cs="Times New Roman"/>
          <w:sz w:val="28"/>
          <w:szCs w:val="28"/>
        </w:rPr>
        <w:t>клас коли-небудь використовувати в якості ключів в словнику,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ви повинні переконатися, що </w:t>
      </w:r>
      <w:r w:rsidRPr="002A1BEE">
        <w:rPr>
          <w:rFonts w:ascii="Times New Roman" w:eastAsiaTheme="minorEastAsia" w:hAnsi="Times New Roman" w:cs="Times New Roman"/>
          <w:sz w:val="28"/>
          <w:szCs w:val="28"/>
        </w:rPr>
        <w:t>випадки, які вважаються рівними мають однакове значення хеш-функції:</w:t>
      </w:r>
    </w:p>
    <w:p w:rsidR="002A1BEE" w:rsidRDefault="002A1BEE" w:rsidP="002A1B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05" w:rsidRP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Хоча ви повинні перевизначити = і хеш разом, ви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ніколи не повинні перевизначати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==. Семантика ідентичності об'єкта однакова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всіх класів. Повідомлення == є примітивним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метод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ProtoObject.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Зверніть увагу, що Pharo має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деяку дивну поведінку рівності в порівнянні з іншими середовищами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Smalltalks. Наприклад, символ і рядок мож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уть бути рівні. (Ми вважаємо, що це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помилка, а не </w:t>
      </w:r>
      <w:r>
        <w:rPr>
          <w:rFonts w:ascii="Times New Roman" w:eastAsiaTheme="minorEastAsia" w:hAnsi="Times New Roman" w:cs="Times New Roman"/>
          <w:sz w:val="28"/>
          <w:szCs w:val="28"/>
        </w:rPr>
        <w:t>вдастивість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.)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69AFA7" wp14:editId="63DF05D2">
            <wp:extent cx="6120765" cy="893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05" w:rsidRDefault="00442D05" w:rsidP="00442D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Члени</w:t>
      </w:r>
      <w:r w:rsidRPr="00442D05">
        <w:rPr>
          <w:rFonts w:ascii="Times New Roman" w:eastAsiaTheme="minorEastAsia" w:hAnsi="Times New Roman" w:cs="Times New Roman"/>
          <w:b/>
          <w:sz w:val="28"/>
          <w:szCs w:val="28"/>
        </w:rPr>
        <w:t xml:space="preserve"> класу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t>Деякі методи дозволяють запросити клас об'єкта.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442D0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442D05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 можете запитати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будь-який об'єк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про свій клас, використовуючи повідомлення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class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FE57095" wp14:editId="52DDECE7">
            <wp:extent cx="6120765" cy="484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b/>
          <w:sz w:val="28"/>
          <w:szCs w:val="28"/>
        </w:rPr>
        <w:t>isMemberOf:.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r>
        <w:rPr>
          <w:rFonts w:ascii="Times New Roman" w:eastAsiaTheme="minorEastAsia" w:hAnsi="Times New Roman" w:cs="Times New Roman"/>
          <w:sz w:val="28"/>
          <w:szCs w:val="28"/>
        </w:rPr>
        <w:t>іншого боку, ви можете запитати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>
        <w:rPr>
          <w:rFonts w:ascii="Times New Roman" w:eastAsiaTheme="minorEastAsia" w:hAnsi="Times New Roman" w:cs="Times New Roman"/>
          <w:sz w:val="28"/>
          <w:szCs w:val="28"/>
        </w:rPr>
        <w:t>б'єкт є екземпляром конкретного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клас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704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lastRenderedPageBreak/>
        <w:t>Так як Pharo написано в собі, ви дійсно можете переміщатися по своїй структурі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використовуючи правильну комбінацію суперкласу </w:t>
      </w:r>
      <w:r>
        <w:rPr>
          <w:rFonts w:ascii="Times New Roman" w:eastAsiaTheme="minorEastAsia" w:hAnsi="Times New Roman" w:cs="Times New Roman"/>
          <w:sz w:val="28"/>
          <w:szCs w:val="28"/>
        </w:rPr>
        <w:t>і класу повідомлень (див главу: Класи і Метакласи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42D05" w:rsidRDefault="00442D05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b/>
          <w:sz w:val="28"/>
          <w:szCs w:val="28"/>
        </w:rPr>
        <w:t>isKindOf:.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Object&gt;&gt; isKindOf: відпо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віді чи клас одержувача такий самий,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або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є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підклас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 xml:space="preserve"> класу аргументу.</w:t>
      </w:r>
    </w:p>
    <w:p w:rsidR="008C3A6A" w:rsidRDefault="008C3A6A" w:rsidP="00442D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27601D" wp14:editId="537A6829">
            <wp:extent cx="6120765" cy="3075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6A" w:rsidRDefault="008C3A6A" w:rsidP="008C3A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1/3, який є класом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Fraction </w:t>
      </w:r>
      <w:r>
        <w:rPr>
          <w:rFonts w:ascii="Times New Roman" w:eastAsiaTheme="minorEastAsia" w:hAnsi="Times New Roman" w:cs="Times New Roman"/>
          <w:sz w:val="28"/>
          <w:szCs w:val="28"/>
        </w:rPr>
        <w:t>і свого роду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класом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Number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так як клас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Number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є суперкласом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класу Fraction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1/3 не є класом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Integer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3A6A" w:rsidRPr="008C3A6A" w:rsidRDefault="008C3A6A" w:rsidP="008C3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3A6A">
        <w:rPr>
          <w:rFonts w:ascii="Times New Roman" w:eastAsiaTheme="minorEastAsia" w:hAnsi="Times New Roman" w:cs="Times New Roman"/>
          <w:b/>
          <w:sz w:val="28"/>
          <w:szCs w:val="28"/>
        </w:rPr>
        <w:t>respondsTo:.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2D05">
        <w:rPr>
          <w:rFonts w:ascii="Times New Roman" w:eastAsiaTheme="minorEastAsia" w:hAnsi="Times New Roman" w:cs="Times New Roman"/>
          <w:sz w:val="28"/>
          <w:szCs w:val="28"/>
        </w:rPr>
        <w:t>Object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&gt;&gt; respondsTo: відповіді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одержувач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розуміє</w:t>
      </w:r>
    </w:p>
    <w:p w:rsidR="008C3A6A" w:rsidRDefault="008C3A6A" w:rsidP="008C3A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селектор повідомлень, що заданий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як аргумент.</w:t>
      </w:r>
    </w:p>
    <w:p w:rsidR="008C3A6A" w:rsidRDefault="008C3A6A" w:rsidP="008C3A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9CED0EF" wp14:editId="3E3FAEFD">
            <wp:extent cx="6120765" cy="464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6A" w:rsidRDefault="008C3A6A" w:rsidP="008C3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3A6A">
        <w:rPr>
          <w:rFonts w:ascii="Times New Roman" w:eastAsiaTheme="minorEastAsia" w:hAnsi="Times New Roman" w:cs="Times New Roman"/>
          <w:sz w:val="28"/>
          <w:szCs w:val="28"/>
        </w:rPr>
        <w:t>Зауваження про використання respondsTo:. Зазвичай це по</w:t>
      </w:r>
      <w:r>
        <w:rPr>
          <w:rFonts w:ascii="Times New Roman" w:eastAsiaTheme="minorEastAsia" w:hAnsi="Times New Roman" w:cs="Times New Roman"/>
          <w:sz w:val="28"/>
          <w:szCs w:val="28"/>
        </w:rPr>
        <w:t>гана ідея запрошувати об'єкт для свого класу, або запитува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ти його, які повідомлення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він розуміє. Замість того, щоб приймати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рішення, </w:t>
      </w:r>
      <w:r>
        <w:rPr>
          <w:rFonts w:ascii="Times New Roman" w:eastAsiaTheme="minorEastAsia" w:hAnsi="Times New Roman" w:cs="Times New Roman"/>
          <w:sz w:val="28"/>
          <w:szCs w:val="28"/>
        </w:rPr>
        <w:t>базовані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на класі об'єкта, потрібно пр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осто відправити повідомлення на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об'єкт і </w:t>
      </w:r>
      <w:r>
        <w:rPr>
          <w:rFonts w:ascii="Times New Roman" w:eastAsiaTheme="minorEastAsia" w:hAnsi="Times New Roman" w:cs="Times New Roman"/>
          <w:sz w:val="28"/>
          <w:szCs w:val="28"/>
        </w:rPr>
        <w:t>дати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це вирішити </w:t>
      </w:r>
      <w:r>
        <w:rPr>
          <w:rFonts w:ascii="Times New Roman" w:eastAsiaTheme="minorEastAsia" w:hAnsi="Times New Roman" w:cs="Times New Roman"/>
          <w:sz w:val="28"/>
          <w:szCs w:val="28"/>
        </w:rPr>
        <w:t>йому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(на основі свого класу), </w:t>
      </w:r>
      <w:r>
        <w:rPr>
          <w:rFonts w:ascii="Times New Roman" w:eastAsiaTheme="minorEastAsia" w:hAnsi="Times New Roman" w:cs="Times New Roman"/>
          <w:sz w:val="28"/>
          <w:szCs w:val="28"/>
        </w:rPr>
        <w:t>як він повинен себе вести. (Ця к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онцепція іноді 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гадується як 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>duck typing).</w:t>
      </w:r>
    </w:p>
    <w:p w:rsidR="008C3A6A" w:rsidRDefault="008C3A6A" w:rsidP="008C3A6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C3A6A">
        <w:rPr>
          <w:rFonts w:ascii="Times New Roman" w:eastAsiaTheme="minorEastAsia" w:hAnsi="Times New Roman" w:cs="Times New Roman"/>
          <w:b/>
          <w:sz w:val="28"/>
          <w:szCs w:val="28"/>
        </w:rPr>
        <w:t>Копіювання</w:t>
      </w:r>
    </w:p>
    <w:p w:rsidR="008C3A6A" w:rsidRDefault="000315E0" w:rsidP="00031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</w:t>
      </w:r>
      <w:r w:rsidR="008C3A6A" w:rsidRPr="008C3A6A">
        <w:rPr>
          <w:rFonts w:ascii="Times New Roman" w:eastAsiaTheme="minorEastAsia" w:hAnsi="Times New Roman" w:cs="Times New Roman"/>
          <w:sz w:val="28"/>
          <w:szCs w:val="28"/>
        </w:rPr>
        <w:t xml:space="preserve">опіювання об'єктів вводять деякі </w:t>
      </w:r>
      <w:r>
        <w:rPr>
          <w:rFonts w:ascii="Times New Roman" w:eastAsiaTheme="minorEastAsia" w:hAnsi="Times New Roman" w:cs="Times New Roman"/>
          <w:sz w:val="28"/>
          <w:szCs w:val="28"/>
        </w:rPr>
        <w:t>гострі</w:t>
      </w:r>
      <w:r w:rsidR="008C3A6A"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пи</w:t>
      </w:r>
      <w:r w:rsidR="008C3A6A">
        <w:rPr>
          <w:rFonts w:ascii="Times New Roman" w:eastAsiaTheme="minorEastAsia" w:hAnsi="Times New Roman" w:cs="Times New Roman"/>
          <w:sz w:val="28"/>
          <w:szCs w:val="28"/>
        </w:rPr>
        <w:t>тання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Так як змінні екземпляра доступні за посиланням, неповна копія 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б'єкта розділить свої посилання на 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змінні екземпляра з вихідним об'єктом:</w:t>
      </w:r>
    </w:p>
    <w:p w:rsidR="000315E0" w:rsidRDefault="000315E0" w:rsidP="00031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2209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E0" w:rsidRPr="000315E0" w:rsidRDefault="000315E0" w:rsidP="000315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t>Object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&gt;&gt; shallowCopy примітивний ме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тод, який створює неповну копію 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об'єкт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. Так як a2 тільки неповна копія a1</w:t>
      </w:r>
      <w:r>
        <w:rPr>
          <w:rFonts w:ascii="Times New Roman" w:eastAsiaTheme="minorEastAsia" w:hAnsi="Times New Roman" w:cs="Times New Roman"/>
          <w:sz w:val="28"/>
          <w:szCs w:val="28"/>
        </w:rPr>
        <w:t>, два масиви використовують посилання на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вкладений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масив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>, який вони містять.</w:t>
      </w:r>
    </w:p>
    <w:p w:rsidR="000315E0" w:rsidRDefault="000315E0" w:rsidP="000315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D05">
        <w:rPr>
          <w:rFonts w:ascii="Times New Roman" w:eastAsiaTheme="minorEastAsia" w:hAnsi="Times New Roman" w:cs="Times New Roman"/>
          <w:sz w:val="28"/>
          <w:szCs w:val="28"/>
        </w:rPr>
        <w:t>Object</w:t>
      </w:r>
      <w:r w:rsidRPr="008C3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&gt;&gt; DeepCopy робить довільно</w:t>
      </w:r>
      <w:r w:rsidRPr="000315E0">
        <w:rPr>
          <w:rFonts w:ascii="Times New Roman" w:eastAsiaTheme="minorEastAsia" w:hAnsi="Times New Roman" w:cs="Times New Roman"/>
          <w:sz w:val="28"/>
          <w:szCs w:val="28"/>
        </w:rPr>
        <w:t xml:space="preserve"> глибоку копію об'єкта.</w:t>
      </w:r>
    </w:p>
    <w:p w:rsidR="00205594" w:rsidRDefault="00205594" w:rsidP="000315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F71F57A" wp14:editId="3510F1B9">
            <wp:extent cx="6120765" cy="15106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94" w:rsidRDefault="00205594" w:rsidP="002055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05594">
        <w:rPr>
          <w:rFonts w:ascii="Times New Roman" w:eastAsiaTheme="minorEastAsia" w:hAnsi="Times New Roman" w:cs="Times New Roman"/>
          <w:sz w:val="28"/>
          <w:szCs w:val="28"/>
        </w:rPr>
        <w:t xml:space="preserve">Проблема з DeepCopy </w:t>
      </w:r>
      <w:r w:rsidR="00A16242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205594">
        <w:rPr>
          <w:rFonts w:ascii="Times New Roman" w:eastAsiaTheme="minorEastAsia" w:hAnsi="Times New Roman" w:cs="Times New Roman"/>
          <w:sz w:val="28"/>
          <w:szCs w:val="28"/>
        </w:rPr>
        <w:t xml:space="preserve">тому, що він не </w:t>
      </w:r>
      <w:r w:rsidR="00A16242">
        <w:rPr>
          <w:rFonts w:ascii="Times New Roman" w:eastAsiaTheme="minorEastAsia" w:hAnsi="Times New Roman" w:cs="Times New Roman"/>
          <w:sz w:val="28"/>
          <w:szCs w:val="28"/>
        </w:rPr>
        <w:t>завершиться</w:t>
      </w:r>
      <w:r w:rsidRPr="00205594">
        <w:rPr>
          <w:rFonts w:ascii="Times New Roman" w:eastAsiaTheme="minorEastAsia" w:hAnsi="Times New Roman" w:cs="Times New Roman"/>
          <w:sz w:val="28"/>
          <w:szCs w:val="28"/>
        </w:rPr>
        <w:t>, коли застосовується взаємно рекурсивна структура:</w:t>
      </w:r>
    </w:p>
    <w:p w:rsidR="00A16242" w:rsidRDefault="00A16242" w:rsidP="002055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085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42" w:rsidRDefault="00A16242" w:rsidP="002055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162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Альтернативним рішенням є використання копії повідомлення. Він реалізований 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162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Object в такий спосіб:</w:t>
      </w:r>
    </w:p>
    <w:p w:rsidR="00A16242" w:rsidRDefault="00A16242" w:rsidP="002055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FD" w:rsidRDefault="00D648FD" w:rsidP="0020559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648FD" w:rsidRDefault="00D648FD" w:rsidP="0020559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Н</w:t>
      </w:r>
      <w:r w:rsidRPr="00D648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алагодження</w:t>
      </w:r>
    </w:p>
    <w:p w:rsidR="00D648FD" w:rsidRPr="00D648FD" w:rsidRDefault="00D648FD" w:rsidP="00D648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halt</w:t>
      </w:r>
      <w:proofErr w:type="gramEnd"/>
      <w:r w:rsidRPr="00D648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.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Найбільш важливий метод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тут є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halt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. Для того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щоб встановити точку зупин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</w:t>
      </w:r>
      <w:r>
        <w:rPr>
          <w:rFonts w:ascii="Times New Roman" w:eastAsiaTheme="minorEastAsia" w:hAnsi="Times New Roman" w:cs="Times New Roman"/>
          <w:sz w:val="28"/>
          <w:szCs w:val="28"/>
        </w:rPr>
        <w:t>і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потрібно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просто вставити вираз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send self half в певний момент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т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іло методу. Коли це повідомлення відправлено, виконання буде перервано, і відладчик відкриє даний момент у вашій програмі (дивіться </w:t>
      </w:r>
      <w:proofErr w:type="gramStart"/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главу :</w:t>
      </w:r>
      <w:proofErr w:type="gramEnd"/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Середовище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Pharo для отримання більш докладної інформації про відладчик).</w:t>
      </w:r>
    </w:p>
    <w:p w:rsidR="00D648FD" w:rsidRDefault="00D648FD" w:rsidP="00D648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Ви можете також використовувати Halt один раз або Halt </w:t>
      </w:r>
      <w:proofErr w:type="gramStart"/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if:</w:t>
      </w:r>
      <w:proofErr w:type="gramEnd"/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aCondition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 Подивіться на клас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Halt, який є спеціальним винятком.</w:t>
      </w:r>
    </w:p>
    <w:p w:rsidR="00131EE9" w:rsidRDefault="00D648FD" w:rsidP="00D648F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648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assert</w:t>
      </w:r>
      <w:proofErr w:type="gramEnd"/>
      <w:r w:rsidRPr="00D648F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Наступне найбільш важливе повід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омлення </w:t>
      </w:r>
      <w:r w:rsidR="00131EE9">
        <w:rPr>
          <w:rFonts w:ascii="Times New Roman" w:eastAsiaTheme="minorEastAsia" w:hAnsi="Times New Roman" w:cs="Times New Roman"/>
          <w:sz w:val="28"/>
          <w:szCs w:val="28"/>
        </w:rPr>
        <w:t xml:space="preserve">це </w:t>
      </w:r>
      <w:r w:rsidR="00131EE9" w:rsidRPr="00131EE9">
        <w:rPr>
          <w:rFonts w:ascii="Times New Roman" w:eastAsiaTheme="minorEastAsia" w:hAnsi="Times New Roman" w:cs="Times New Roman"/>
          <w:sz w:val="28"/>
          <w:szCs w:val="28"/>
        </w:rPr>
        <w:t>assert</w:t>
      </w:r>
      <w:proofErr w:type="gramStart"/>
      <w:r w:rsidR="00131EE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який очікує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блок в якості аргументу. Якщо </w:t>
      </w:r>
      <w:r w:rsidR="00131EE9">
        <w:rPr>
          <w:rFonts w:ascii="Times New Roman" w:eastAsiaTheme="minorEastAsia" w:hAnsi="Times New Roman" w:cs="Times New Roman"/>
          <w:sz w:val="28"/>
          <w:szCs w:val="28"/>
          <w:lang w:val="en-US"/>
        </w:rPr>
        <w:t>блок істинний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виконання триває.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В іншому випадку виключення AssertionFailur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буде </w:t>
      </w:r>
      <w:r w:rsidR="00131EE9">
        <w:rPr>
          <w:rFonts w:ascii="Times New Roman" w:eastAsiaTheme="minorEastAsia" w:hAnsi="Times New Roman" w:cs="Times New Roman"/>
          <w:sz w:val="28"/>
          <w:szCs w:val="28"/>
        </w:rPr>
        <w:t>викинуто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 Якщо це</w:t>
      </w:r>
      <w:r w:rsidR="00131EE9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виняток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31EE9">
        <w:rPr>
          <w:rFonts w:ascii="Times New Roman" w:eastAsiaTheme="minorEastAsia" w:hAnsi="Times New Roman" w:cs="Times New Roman"/>
          <w:sz w:val="28"/>
          <w:szCs w:val="28"/>
        </w:rPr>
        <w:t>ще</w:t>
      </w:r>
      <w:r w:rsidR="00131E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не спійманий</w:t>
      </w:r>
      <w:r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, відладчик буде відк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ритий в цей момент у виконанні.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648FD" w:rsidRPr="00D648FD" w:rsidRDefault="00131EE9" w:rsidP="00D648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assert</w:t>
      </w:r>
      <w:proofErr w:type="gramEnd"/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особливо корисний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для підтримки проектува</w:t>
      </w:r>
      <w:r w:rsid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ння за контрактом. Найтиповішим</w:t>
      </w:r>
      <w:r w:rsidR="00D648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використання</w:t>
      </w:r>
      <w:r>
        <w:rPr>
          <w:rFonts w:ascii="Times New Roman" w:eastAsiaTheme="minorEastAsia" w:hAnsi="Times New Roman" w:cs="Times New Roman"/>
          <w:sz w:val="28"/>
          <w:szCs w:val="28"/>
        </w:rPr>
        <w:t>м є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перевірка нетривіальних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попередні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умов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для публічних методів об'єктів.</w:t>
      </w:r>
    </w:p>
    <w:p w:rsidR="00D648FD" w:rsidRDefault="00131EE9" w:rsidP="00D648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31E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Stack&gt;&gt;pop </w:t>
      </w:r>
      <w:r w:rsidR="00D648FD" w:rsidRPr="00D648FD">
        <w:rPr>
          <w:rFonts w:ascii="Times New Roman" w:eastAsiaTheme="minorEastAsia" w:hAnsi="Times New Roman" w:cs="Times New Roman"/>
          <w:sz w:val="28"/>
          <w:szCs w:val="28"/>
          <w:lang w:val="en-US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ожна було легко реалізованати наступним чином:</w:t>
      </w:r>
    </w:p>
    <w:p w:rsidR="00131EE9" w:rsidRDefault="00131EE9" w:rsidP="00D648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4575" cy="1190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E9" w:rsidRDefault="00131EE9" w:rsidP="00131EE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1EE9">
        <w:rPr>
          <w:rFonts w:ascii="Times New Roman" w:eastAsiaTheme="minorEastAsia" w:hAnsi="Times New Roman" w:cs="Times New Roman"/>
          <w:sz w:val="28"/>
          <w:szCs w:val="28"/>
        </w:rPr>
        <w:t xml:space="preserve">Не плутайте Object &gt;&gt; Assert: з TestCase &gt;&gt;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assert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:, яке відбувається в рамкf[ 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>тестування SUnit (див главу: S</w:t>
      </w:r>
      <w:r w:rsid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31EE9">
        <w:rPr>
          <w:rFonts w:ascii="Times New Roman" w:eastAsiaTheme="minorEastAsia" w:hAnsi="Times New Roman" w:cs="Times New Roman"/>
          <w:sz w:val="28"/>
          <w:szCs w:val="28"/>
        </w:rPr>
        <w:t xml:space="preserve">nit). 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>Поки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>перший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>очікує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1EE9"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1EE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43A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1EE9">
        <w:rPr>
          <w:rFonts w:ascii="Times New Roman" w:eastAsiaTheme="minorEastAsia" w:hAnsi="Times New Roman" w:cs="Times New Roman"/>
          <w:sz w:val="28"/>
          <w:szCs w:val="28"/>
        </w:rPr>
        <w:t>як аргумент (насправді, він буде приймати 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удь-якої аргумент, який розуміє </w:t>
      </w:r>
      <w:r w:rsidRPr="00131EE9">
        <w:rPr>
          <w:rFonts w:ascii="Times New Roman" w:eastAsiaTheme="minorEastAsia" w:hAnsi="Times New Roman" w:cs="Times New Roman"/>
          <w:sz w:val="28"/>
          <w:szCs w:val="28"/>
        </w:rPr>
        <w:t>значення, в тому числі Boolean), останній розраховує логічне значення. Хоча обидва корисні для налагодження, кожен з них служить зовсім іншою метою.</w:t>
      </w:r>
    </w:p>
    <w:p w:rsidR="00D43AC5" w:rsidRDefault="00D43AC5" w:rsidP="00131EE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Обробка помилок</w:t>
      </w:r>
    </w:p>
    <w:p w:rsidR="00D43AC5" w:rsidRPr="00D43AC5" w:rsidRDefault="00D43AC5" w:rsidP="00131EE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3AC5">
        <w:rPr>
          <w:rFonts w:ascii="Times New Roman" w:eastAsiaTheme="minorEastAsia" w:hAnsi="Times New Roman" w:cs="Times New Roman"/>
          <w:sz w:val="28"/>
          <w:szCs w:val="28"/>
        </w:rPr>
        <w:t xml:space="preserve">Цей протокол містить кілька способів,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які </w:t>
      </w:r>
      <w:r w:rsidRPr="00D43AC5">
        <w:rPr>
          <w:rFonts w:ascii="Times New Roman" w:eastAsiaTheme="minorEastAsia" w:hAnsi="Times New Roman" w:cs="Times New Roman"/>
          <w:sz w:val="28"/>
          <w:szCs w:val="28"/>
        </w:rPr>
        <w:t xml:space="preserve">корисні для </w:t>
      </w:r>
      <w:r>
        <w:rPr>
          <w:rFonts w:ascii="Times New Roman" w:eastAsiaTheme="minorEastAsia" w:hAnsi="Times New Roman" w:cs="Times New Roman"/>
          <w:sz w:val="28"/>
          <w:szCs w:val="28"/>
        </w:rPr>
        <w:t>виявлення</w:t>
      </w:r>
      <w:r w:rsidRPr="00D43AC5">
        <w:rPr>
          <w:rFonts w:ascii="Times New Roman" w:eastAsiaTheme="minorEastAsia" w:hAnsi="Times New Roman" w:cs="Times New Roman"/>
          <w:sz w:val="28"/>
          <w:szCs w:val="28"/>
        </w:rPr>
        <w:t xml:space="preserve"> помилок під час виконання.</w:t>
      </w:r>
    </w:p>
    <w:p w:rsidR="00D648FD" w:rsidRDefault="00D43AC5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43AC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deprecated</w:t>
      </w:r>
      <w:proofErr w:type="gramEnd"/>
      <w:r w:rsidRPr="00D43AC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:.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Надсилаючи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self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deprecated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сигналізує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що даний метод більше не повинен використовуватися, якщо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>deprecated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включено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Ви можете включити / вимкнути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його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розділі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>Налагодження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” за допомогою налаштувань браузера. Аргумент повин</w:t>
      </w:r>
      <w:r>
        <w:rPr>
          <w:rFonts w:ascii="Times New Roman" w:eastAsiaTheme="minorEastAsia" w:hAnsi="Times New Roman" w:cs="Times New Roman"/>
          <w:sz w:val="28"/>
          <w:szCs w:val="28"/>
        </w:rPr>
        <w:t>ен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описати альтернативу. Подивіться на відправник повідомлень </w:t>
      </w:r>
      <w:proofErr w:type="gramStart"/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>deprecated:</w:t>
      </w:r>
      <w:proofErr w:type="gramEnd"/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щоб отримати уявлення.</w:t>
      </w:r>
    </w:p>
    <w:p w:rsidR="00D43AC5" w:rsidRDefault="00D43AC5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43AC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doesNotUnderstand</w:t>
      </w:r>
      <w:proofErr w:type="gramEnd"/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:. </w:t>
      </w:r>
      <w:proofErr w:type="gramStart"/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>doesNotUnderstand</w:t>
      </w:r>
      <w:proofErr w:type="gramEnd"/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(зазвичай скорочено в обговоренні як </w:t>
      </w:r>
      <w:r w:rsidR="00047E0C"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DNU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або </w:t>
      </w:r>
      <w:r w:rsidR="00047E0C"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MNU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відправляється щоразу, коли </w:t>
      </w:r>
      <w:r w:rsidR="00047E0C"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пошук </w:t>
      </w:r>
      <w:r w:rsidR="00047E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повідомлення невдалий. Реалізація за замовчуванням, тобто </w:t>
      </w:r>
      <w:r w:rsidR="00047E0C"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Object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&gt;&gt; doesNotUnderstand: запустить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відладчик </w:t>
      </w:r>
      <w:r w:rsidR="00047E0C">
        <w:rPr>
          <w:rFonts w:ascii="Times New Roman" w:eastAsiaTheme="minorEastAsia" w:hAnsi="Times New Roman" w:cs="Times New Roman"/>
          <w:sz w:val="28"/>
          <w:szCs w:val="28"/>
        </w:rPr>
        <w:t xml:space="preserve">в поточний 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момент. Це може бути корисно для перевизначення doesNotUnderstand: </w:t>
      </w:r>
      <w:r w:rsidR="00047E0C">
        <w:rPr>
          <w:rFonts w:ascii="Times New Roman" w:eastAsiaTheme="minorEastAsia" w:hAnsi="Times New Roman" w:cs="Times New Roman"/>
          <w:sz w:val="28"/>
          <w:szCs w:val="28"/>
        </w:rPr>
        <w:t xml:space="preserve">щоб </w:t>
      </w:r>
      <w:r w:rsid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забезпечити деяку іншу</w:t>
      </w:r>
      <w:r w:rsidRPr="00D43AC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поведінку.</w:t>
      </w:r>
    </w:p>
    <w:p w:rsidR="00047E0C" w:rsidRDefault="00047E0C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47E0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error</w:t>
      </w:r>
      <w:proofErr w:type="gramEnd"/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Object &gt;&gt;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і Object &gt;&gt;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</w:t>
      </w:r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загальні</w:t>
      </w:r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методи, які можуть бути використані для </w:t>
      </w:r>
      <w:r>
        <w:rPr>
          <w:rFonts w:ascii="Times New Roman" w:eastAsiaTheme="minorEastAsia" w:hAnsi="Times New Roman" w:cs="Times New Roman"/>
          <w:sz w:val="28"/>
          <w:szCs w:val="28"/>
        </w:rPr>
        <w:t>генерації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виключень</w:t>
      </w:r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. (Як правило, краще створювати свої власні виключення, щоб можна було відрізняти помилки, що виникають з вашого коду, від помилок, що виникають з класів ядра.)</w:t>
      </w:r>
    </w:p>
    <w:p w:rsidR="00047E0C" w:rsidRDefault="00047E0C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47E0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subclassResponsibility</w:t>
      </w:r>
      <w:proofErr w:type="gramEnd"/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Абстрактні методи реалізуються за угодою з тілом </w:t>
      </w:r>
      <w:proofErr w:type="gramStart"/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self subclassResponsibility</w:t>
      </w:r>
      <w:proofErr w:type="gramEnd"/>
      <w:r w:rsidRPr="00047E0C">
        <w:rPr>
          <w:rFonts w:ascii="Times New Roman" w:eastAsiaTheme="minorEastAsia" w:hAnsi="Times New Roman" w:cs="Times New Roman"/>
          <w:sz w:val="28"/>
          <w:szCs w:val="28"/>
          <w:lang w:val="en-US"/>
        </w:rPr>
        <w:t>. Якщо абстрактний клас створюється випадково, то виклики абстрактних методів приведуть до виконання Object &gt;&gt; subclassResponsibility.</w:t>
      </w:r>
    </w:p>
    <w:p w:rsidR="00047E0C" w:rsidRDefault="00047E0C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524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B9" w:rsidRDefault="000E37B9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>Magnitude, Number і Boolean є класичними прикладами абстрактних класів, які ми незабаром побачимо в цьому розділі.</w:t>
      </w:r>
    </w:p>
    <w:p w:rsidR="000E37B9" w:rsidRDefault="000E37B9" w:rsidP="00D43A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85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B9" w:rsidRP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0E37B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shouldNotImplement</w:t>
      </w:r>
      <w:proofErr w:type="gramEnd"/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>Self shouldNotImplement</w:t>
      </w:r>
      <w:proofErr w:type="gramEnd"/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відправляється за угодою, щоб сигналізувати, що успадкований метод не підходить для цього підкласу. Це, як правило, ознака того, що щось не зовсім правильно з дизайном ієрархії класів. Через обмеження одиночного наслідування, однак, іноді дуже важко уникнути таких обхідних рішень.</w:t>
      </w:r>
    </w:p>
    <w:p w:rsid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Типовим прикладом є Collection &gt;&gt; </w:t>
      </w:r>
      <w:proofErr w:type="gramStart"/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>remove:</w:t>
      </w:r>
      <w:proofErr w:type="gramEnd"/>
      <w:r w:rsidRPr="000E37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який успадковується Dictionary, але позначений як нереалізований. (Словник забезпечує removeKey: замість цього).</w:t>
      </w:r>
    </w:p>
    <w:p w:rsidR="000E37B9" w:rsidRDefault="000E37B9" w:rsidP="000E37B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7B9">
        <w:rPr>
          <w:rFonts w:ascii="Times New Roman" w:eastAsiaTheme="minorEastAsia" w:hAnsi="Times New Roman" w:cs="Times New Roman"/>
          <w:b/>
          <w:sz w:val="28"/>
          <w:szCs w:val="28"/>
        </w:rPr>
        <w:t>Тестування</w:t>
      </w:r>
    </w:p>
    <w:p w:rsidR="000E37B9" w:rsidRP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</w:rPr>
        <w:t>Методи тестування не мають нічого спільного з тестуванням SUnit! Метод тестування - це метод, який дозволяє задати питання про стан одержувача і повертає логічне значення.</w:t>
      </w:r>
    </w:p>
    <w:p w:rsidR="000E37B9" w:rsidRP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</w:rPr>
        <w:t>Численні методи тестування надаються Object. Є isArray, isBoolean, isBlock, isCollection і так далі. Як правило, такі методи слід уникати, оскільки запит об'єкта на його клас є формою порушення інкапсуляції. Замість того, щоб тестувати об'єкт для свого класу, потрібно просто відправити запит і дозволити об'єкту вирішити, як з ним поводитися.</w:t>
      </w:r>
    </w:p>
    <w:p w:rsid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</w:rPr>
        <w:lastRenderedPageBreak/>
        <w:t>Проте деякі з цих методів тестування, безсумнівно, корисні. Найбільш корисними, ймовірно, є ProtoObject &gt;&gt; isNil і Object &gt;&gt; notNil (хоча шаблон проектування Null Object може позбавити від необхідності використання навіть цих методів).</w:t>
      </w:r>
    </w:p>
    <w:p w:rsidR="000E37B9" w:rsidRDefault="000E37B9" w:rsidP="000E37B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E37B9">
        <w:rPr>
          <w:rFonts w:ascii="Times New Roman" w:eastAsiaTheme="minorEastAsia" w:hAnsi="Times New Roman" w:cs="Times New Roman"/>
          <w:b/>
          <w:sz w:val="28"/>
          <w:szCs w:val="28"/>
        </w:rPr>
        <w:t>Ініціалізація</w:t>
      </w:r>
    </w:p>
    <w:p w:rsidR="000E37B9" w:rsidRDefault="000E37B9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37B9">
        <w:rPr>
          <w:rFonts w:ascii="Times New Roman" w:eastAsiaTheme="minorEastAsia" w:hAnsi="Times New Roman" w:cs="Times New Roman"/>
          <w:sz w:val="28"/>
          <w:szCs w:val="28"/>
        </w:rPr>
        <w:t>Ініціалізує остаточний ключовий метод, який відбувається не в Object, а в ProtoObject.</w:t>
      </w:r>
    </w:p>
    <w:p w:rsidR="00D62BC2" w:rsidRDefault="00D62BC2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4575" cy="3609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C2" w:rsidRDefault="00D62BC2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676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C2" w:rsidRDefault="00D62BC2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</w:t>
      </w:r>
      <w:r w:rsidRPr="00D62B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ажлива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D62BC2">
        <w:rPr>
          <w:rFonts w:ascii="Times New Roman" w:eastAsiaTheme="minorEastAsia" w:hAnsi="Times New Roman" w:cs="Times New Roman"/>
          <w:sz w:val="28"/>
          <w:szCs w:val="28"/>
          <w:lang w:val="en-US"/>
        </w:rPr>
        <w:t>ричина цього в тому, що в Pharo новий метод за замовчуванням, визначений для кожного класу в системі, буде відправляти ініціалізацію в новостворені екземпляри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62BC2" w:rsidRDefault="00D62BC2" w:rsidP="000E37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123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C2" w:rsidRDefault="00D62BC2" w:rsidP="000E37B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62BC2">
        <w:rPr>
          <w:rFonts w:ascii="Times New Roman" w:eastAsiaTheme="minorEastAsia" w:hAnsi="Times New Roman" w:cs="Times New Roman"/>
          <w:sz w:val="28"/>
          <w:szCs w:val="28"/>
        </w:rPr>
        <w:t>Це означає, що просто перевизначаючи метод hook ініціалізації, нові екземпляри вашого класу будуть автоматично ініціалізовані. Метод initialize повинен зазвичай виконувати супер ініціалізацію, щоб встановити інваріант класу для будь-яких успадкованих змінних екземпляра.</w:t>
      </w:r>
    </w:p>
    <w:p w:rsidR="004B393F" w:rsidRDefault="004B393F" w:rsidP="000E37B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B393F" w:rsidRDefault="004B393F" w:rsidP="000E37B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10.2 </w:t>
      </w:r>
      <w:r w:rsidRPr="004B393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Numbers</w:t>
      </w:r>
    </w:p>
    <w:p w:rsidR="004B393F" w:rsidRDefault="004B393F" w:rsidP="000E37B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Числа в Pharo не є примітивними значеннями даних, а є істинними об'єктами. Звичайно, числа ефективно реалізовані на віртуальній машині, але ієрархія Number так само доступна і розширювана, як і будь-яка інша частина ієрархії класів.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Абстрактним коренем цієї ієрархії є Magnitude, яка представляє всі види класів, що підтримують оператори порівняння. Number додає різні арифметичні і інші оператори в основному абстрактні методи. Float і Fraction представляють, відповідно, числа з плаваючою комою і дробові значення. Підкласи Float (BoxedFloat64 і SmallFloat64) представляють Float на певних архітектурах.</w:t>
      </w:r>
    </w:p>
    <w:p w:rsid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Наприклад, BoxedFloat64 доступний тільки для 64-бітових систем. Ціле число також є абстрактним, таким чином, розрізняючи підкласи SmallInteger, LargePositiveInteger і LargeNegativeInteger. Здебільшого користувачам не потрібно знати різницю між трьома класами Integer, оскільки значе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ння автоматично перетворюються по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міру необхідності.</w:t>
      </w:r>
    </w:p>
    <w:p w:rsidR="004B393F" w:rsidRDefault="004B393F" w:rsidP="004B393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Magnitude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Масштабування є батьком не тільки класів Number, але також інших класів, що підтримують операції порівняння, таких як Character, Duration і Timespan.</w:t>
      </w:r>
    </w:p>
    <w:p w:rsid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Методи 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є абстрактними. Решта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>ів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изначені в загальному випадку. Н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априклад:</w:t>
      </w:r>
    </w:p>
    <w:p w:rsid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6480" cy="1920240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Number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Аналогічно, Number визначає +, -, * і / як абстрактні, але всі інші арифметичні оператори визначені в загальному.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Всі об'єкти Number підтримують різні оператори перетворення, такі як asFloat і asInteger. Існують також численні методи конструктора ярликів, які генерують тривалості, такі як годину, день і тиждень.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Числа безпосередньо підтримують загальні математичні функції, такі як sin, log, raiseTo</w:t>
      </w:r>
      <w:proofErr w:type="gramStart"/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:,</w:t>
      </w:r>
      <w:proofErr w:type="gramEnd"/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squared, sqrt і так далі.</w:t>
      </w:r>
    </w:p>
    <w:p w:rsidR="00790437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Метод Number &gt;&gt; printOn: реалізований в термінах абстрактного методу Number &gt;&gt; printOn: base</w:t>
      </w:r>
      <w:proofErr w:type="gramStart"/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:.</w:t>
      </w:r>
      <w:proofErr w:type="gramEnd"/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(За замовчуванням використовується значення 10.) </w:t>
      </w:r>
    </w:p>
    <w:p w:rsidR="004B393F" w:rsidRP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Методи тестування включають в себе парні, непарні, позитивні і негативні. </w:t>
      </w:r>
    </w:p>
    <w:p w:rsidR="004B393F" w:rsidRPr="00790437" w:rsidRDefault="00790437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</w:t>
      </w:r>
      <w:r w:rsidR="004B393F"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пере</w:t>
      </w:r>
      <w:r>
        <w:rPr>
          <w:rFonts w:ascii="Times New Roman" w:eastAsiaTheme="minorEastAsia" w:hAnsi="Times New Roman" w:cs="Times New Roman"/>
          <w:sz w:val="28"/>
          <w:szCs w:val="28"/>
        </w:rPr>
        <w:t>визнача</w:t>
      </w:r>
      <w:r w:rsidR="004B393F"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isNumber. Більш цікаво, isInfinite визначено для повернення false.</w:t>
      </w:r>
    </w:p>
    <w:p w:rsidR="004B393F" w:rsidRDefault="004B393F" w:rsidP="004B39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М</w:t>
      </w:r>
      <w:r w:rsidR="00790437">
        <w:rPr>
          <w:rFonts w:ascii="Times New Roman" w:eastAsiaTheme="minorEastAsia" w:hAnsi="Times New Roman" w:cs="Times New Roman"/>
          <w:sz w:val="28"/>
          <w:szCs w:val="28"/>
          <w:lang w:val="en-US"/>
        </w:rPr>
        <w:t>етоди усічення включають підлогу, стелю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790437">
        <w:rPr>
          <w:rFonts w:ascii="Times New Roman" w:eastAsiaTheme="minorEastAsia" w:hAnsi="Times New Roman" w:cs="Times New Roman"/>
          <w:sz w:val="28"/>
          <w:szCs w:val="28"/>
          <w:lang w:val="en-US"/>
        </w:rPr>
        <w:t>integerPart, fractionPart і т. д</w:t>
      </w:r>
      <w:r w:rsidRPr="004B393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90437" w:rsidRDefault="00790437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514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90" w:rsidRDefault="00B81190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752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90" w:rsidRDefault="00B81190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</w:rPr>
        <w:t>Наступний приклад працює на диво добре в Pharo:</w:t>
      </w:r>
    </w:p>
    <w:p w:rsidR="00B81190" w:rsidRDefault="00B81190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E416EA" wp14:editId="32394885">
            <wp:extent cx="6120765" cy="466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0" w:rsidRDefault="00B81190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</w:rPr>
        <w:t>Зв</w:t>
      </w:r>
      <w:r>
        <w:rPr>
          <w:rFonts w:ascii="Times New Roman" w:eastAsiaTheme="minorEastAsia" w:hAnsi="Times New Roman" w:cs="Times New Roman"/>
          <w:sz w:val="28"/>
          <w:szCs w:val="28"/>
        </w:rPr>
        <w:t>ерніть увагу, щоб факторіал</w:t>
      </w:r>
      <w:r w:rsidRPr="00B811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 w:rsidRPr="00B81190">
        <w:rPr>
          <w:rFonts w:ascii="Times New Roman" w:eastAsiaTheme="minorEastAsia" w:hAnsi="Times New Roman" w:cs="Times New Roman"/>
          <w:sz w:val="28"/>
          <w:szCs w:val="28"/>
        </w:rPr>
        <w:t>дійсно обчислюється, що в багатьох інших мовах може бути досить складно обчислити. Ц</w:t>
      </w:r>
      <w:r>
        <w:rPr>
          <w:rFonts w:ascii="Times New Roman" w:eastAsiaTheme="minorEastAsia" w:hAnsi="Times New Roman" w:cs="Times New Roman"/>
          <w:sz w:val="28"/>
          <w:szCs w:val="28"/>
        </w:rPr>
        <w:t>е прекрасний приклад автоматичного</w:t>
      </w:r>
      <w:r w:rsidRPr="00B81190">
        <w:rPr>
          <w:rFonts w:ascii="Times New Roman" w:eastAsiaTheme="minorEastAsia" w:hAnsi="Times New Roman" w:cs="Times New Roman"/>
          <w:sz w:val="28"/>
          <w:szCs w:val="28"/>
        </w:rPr>
        <w:t xml:space="preserve"> примусу і точна обробка числа.</w:t>
      </w:r>
    </w:p>
    <w:p w:rsidR="00B81190" w:rsidRDefault="00B81190" w:rsidP="004B39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190">
        <w:rPr>
          <w:rFonts w:ascii="Times New Roman" w:eastAsiaTheme="minorEastAsia" w:hAnsi="Times New Roman" w:cs="Times New Roman"/>
          <w:b/>
          <w:sz w:val="28"/>
          <w:szCs w:val="28"/>
        </w:rPr>
        <w:t>Спробуйте зробити</w:t>
      </w:r>
      <w:r w:rsidR="0097039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B81190">
        <w:rPr>
          <w:rFonts w:ascii="Times New Roman" w:eastAsiaTheme="minorEastAsia" w:hAnsi="Times New Roman" w:cs="Times New Roman"/>
          <w:sz w:val="28"/>
          <w:szCs w:val="28"/>
        </w:rPr>
        <w:t xml:space="preserve"> Показати результат 1000 факторіала. Потрібно більше часу для відображення, ніж для його обчислення!</w:t>
      </w:r>
    </w:p>
    <w:p w:rsidR="00B81190" w:rsidRDefault="00B81190" w:rsidP="004B393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Float</w:t>
      </w:r>
    </w:p>
    <w:p w:rsidR="00B81190" w:rsidRP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Float реалізує абстрактні методи Number для чисел з плаваючою комою.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Цікавіше те, що клас Float (тобто сторона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класу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Float) надає методи для повернення наступних констант: е, infinity, </w:t>
      </w:r>
      <w:proofErr w:type="gramStart"/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nan</w:t>
      </w:r>
      <w:proofErr w:type="gramEnd"/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998D4E" wp14:editId="797B53EB">
            <wp:extent cx="6120765" cy="15201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Fraction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Фракції представлені змінними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екземпляру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для чисельника і знаменника, які повинні бути цілими числами. Фракції зазвичай створюються за допомогою цілочисельного ділення (замість використання методу конструктора Fraction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&gt;&gt; чисельник: </w:t>
      </w:r>
      <w:proofErr w:type="gramStart"/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знаменник: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A1D230" wp14:editId="02804502">
            <wp:extent cx="6120765" cy="10356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Множенн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я фракції на ціле число або інший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дріб може дати ціле число: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29A47D4" wp14:editId="0B6C156F">
            <wp:extent cx="6120765" cy="4692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0" w:rsidRDefault="00B81190" w:rsidP="00B8119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B81190" w:rsidRPr="00013754" w:rsidRDefault="00B81190" w:rsidP="00B81190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Integer є абстрактним батько</w:t>
      </w:r>
      <w:r w:rsidR="00013754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трьох конкретних цілочисельних реалізацій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. Крім надання конкретних реалізацій багатьох абстрактних методів</w:t>
      </w:r>
      <w:r w:rsid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13754">
        <w:rPr>
          <w:rFonts w:ascii="Times New Roman" w:eastAsiaTheme="minorEastAsia" w:hAnsi="Times New Roman" w:cs="Times New Roman"/>
          <w:sz w:val="28"/>
          <w:szCs w:val="28"/>
        </w:rPr>
        <w:t xml:space="preserve">класу </w:t>
      </w:r>
      <w:r w:rsid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>Number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він також додає кілька методів, специфічних для цілих чисел, таких як </w:t>
      </w:r>
      <w:r w:rsidR="00013754" w:rsidRP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>factorial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, atRandom, IsPrime, НСД: і багато інших.</w:t>
      </w:r>
      <w:r w:rsidR="000137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81190" w:rsidRP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SmallInteger є спеціальним в тому, що його екземпляри представлені компактно - замість того, щоб зберігатися як посилання, SmallInteger представляється безпосередньо, використовуючи біти, які в іншому випадку використовувалися б для зберігання посилання. Перший біт посилання на об'єкт вказує, </w:t>
      </w:r>
      <w:r w:rsid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>чи є об'єкт SmallInteger чи ні.</w:t>
      </w:r>
      <w:r w:rsidR="000137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>Тепер віртуальна машина абстрагує це від вас, тому ви не можете бачити це безпосередньо під час перевірки об'єкта.</w:t>
      </w:r>
    </w:p>
    <w:p w:rsidR="00B81190" w:rsidRDefault="00B8119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Методи класу </w:t>
      </w:r>
      <w:r w:rsidR="00013754" w:rsidRP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minVal 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і </w:t>
      </w:r>
      <w:r w:rsidR="00013754" w:rsidRP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maxVal </w:t>
      </w:r>
      <w:r w:rsidR="00013754">
        <w:rPr>
          <w:rFonts w:ascii="Times New Roman" w:eastAsiaTheme="minorEastAsia" w:hAnsi="Times New Roman" w:cs="Times New Roman"/>
          <w:sz w:val="28"/>
          <w:szCs w:val="28"/>
          <w:lang w:val="en-US"/>
        </w:rPr>
        <w:t>говорять нам про діапазон</w:t>
      </w:r>
      <w:r w:rsidRPr="00B811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SmallInteger: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8D1F140" wp14:editId="40EFBFC7">
            <wp:extent cx="6120765" cy="10121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Коли SmallInteger виходить з цього діапазону, він автоматично перетворюється в LargePositiveInteger або LargeNegativeInteger, якщо необхідно: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EF7155B" wp14:editId="59B40423">
            <wp:extent cx="6120765" cy="9944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Великі цілі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ч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исла при необхідності перетворюються назад в маленькі цілі 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числах.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Як і в більшості мов</w:t>
      </w:r>
      <w:r>
        <w:rPr>
          <w:rFonts w:ascii="Times New Roman" w:eastAsiaTheme="minorEastAsia" w:hAnsi="Times New Roman" w:cs="Times New Roman"/>
          <w:sz w:val="28"/>
          <w:szCs w:val="28"/>
        </w:rPr>
        <w:t>ах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програмування, цілі числа мо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жуть бути корисні для вказівки ітеративної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поведінки. Існує спеціальний метод timesRepeat: для повторної оцінки блоку. Ми вже бачили аналогічний приклад в розділі: Синтаксис в двох словах.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07B4358" wp14:editId="0F18C3BD">
            <wp:extent cx="6120765" cy="106299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0" w:rsidRDefault="00430640" w:rsidP="00B8119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Characters 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Character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изначається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підклас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proofErr w:type="gramEnd"/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Magnitude. Друковані символи представлені в Pharo як $ &lt;символ&gt;. </w:t>
      </w:r>
      <w:proofErr w:type="gramStart"/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наприклад</w:t>
      </w:r>
      <w:proofErr w:type="gramEnd"/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861A41D" wp14:editId="20185813">
            <wp:extent cx="6120765" cy="4838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Недруковані символи можуть бути згенеровані різними методами класу. Character class&gt;&gt;value: приймає цілочисельне значення Unicode (або ASCII) в якості аргументу і повертає відповідний символ. Протокол, який одержує доступ до недрукованих символів, містить кілька методів конструктора зручності, як </w:t>
      </w:r>
      <w:r w:rsidRPr="00430640">
        <w:rPr>
          <w:rFonts w:ascii="Times New Roman" w:eastAsiaTheme="minorEastAsia" w:hAnsi="Times New Roman" w:cs="Times New Roman"/>
          <w:sz w:val="28"/>
          <w:szCs w:val="28"/>
        </w:rPr>
        <w:t>backspace, cr, escape, euro, space, tab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і т. д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7CE4C03" wp14:editId="1F6F957D">
            <wp:extent cx="6120765" cy="4806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40" w:rsidRDefault="00430640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 printOn: досить розумний, щоб знати, який з трьох способів генерації символів пропон</w:t>
      </w:r>
      <w:r w:rsid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ує найбільш підходяще предста</w:t>
      </w:r>
      <w:r w:rsidRPr="00430640">
        <w:rPr>
          <w:rFonts w:ascii="Times New Roman" w:eastAsiaTheme="minorEastAsia" w:hAnsi="Times New Roman" w:cs="Times New Roman"/>
          <w:sz w:val="28"/>
          <w:szCs w:val="28"/>
          <w:lang w:val="en-US"/>
        </w:rPr>
        <w:t>влення:</w:t>
      </w:r>
    </w:p>
    <w:p w:rsidR="00D157A8" w:rsidRDefault="00D157A8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157A8" w:rsidRDefault="00D157A8" w:rsidP="00B81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570786E" wp14:editId="57344364">
            <wp:extent cx="6120765" cy="20986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8" w:rsidRP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Вбудовуються різні зручні методи тестування: isAlphaNumeric, isCharacter, isDi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git, isLowercase, isVowel і т. д</w:t>
      </w: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Щоб перетворити символ в рядок, що містить тільки цей символ, відправте AsString. В цьому випадку AsString і printString дають різні результати: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FB0C590" wp14:editId="181D0CA1">
            <wp:extent cx="6120765" cy="477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51720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A8" w:rsidRP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</w:rPr>
        <w:t>Як і SmallInteger, символ є безпосереднім значенням, а не посиланням на об'єкт.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</w:rPr>
        <w:lastRenderedPageBreak/>
        <w:t>У більшості випадків ви не побачите ніякої різниці і можете використовувати об'єкти класу символів, як і будь-які інші. Але це означає, що символи з рівним значенням завжди однакові: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8F06A8" wp14:editId="19C95C25">
            <wp:extent cx="6120765" cy="46926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8" w:rsidRDefault="00D157A8" w:rsidP="00D157A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Strings</w:t>
      </w:r>
    </w:p>
    <w:p w:rsidR="00D157A8" w:rsidRP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String - це індексована колекція, яка містить тільки символи.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Фактично, String є абстрактним, а рядки Pharo є екземплярами конкретного класу ByteString.</w:t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15EBC81" wp14:editId="27DE024F">
            <wp:extent cx="6120765" cy="4978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A8" w:rsidRDefault="00D157A8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Інш</w:t>
      </w:r>
      <w:r>
        <w:rPr>
          <w:rFonts w:ascii="Times New Roman" w:eastAsiaTheme="minorEastAsia" w:hAnsi="Times New Roman" w:cs="Times New Roman"/>
          <w:sz w:val="28"/>
          <w:szCs w:val="28"/>
        </w:rPr>
        <w:t>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важливим</w:t>
      </w: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підклас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String є Symbol. Головна відмінність в тому, що існує тільки один екземпляр </w:t>
      </w:r>
      <w:r w:rsidR="00AA5D84"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Symbol </w:t>
      </w: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>з заданим значенням. (Це іноді називають унікальну власт</w:t>
      </w:r>
      <w:r w:rsid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ивість екземпляра). Навпаки, два</w:t>
      </w:r>
      <w:r w:rsidRPr="00D157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окремо побудовані рядки, які містять одну і ту ж послідовність символів, часто будуть різними об'єктами.</w:t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EF437CC" wp14:editId="5F07E753">
            <wp:extent cx="6120765" cy="994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Інша важлива відмінність полягає в тому, що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5D84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є змінним, а Symbol - незмінним.</w:t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E636D3" wp14:editId="0A37EDED">
            <wp:extent cx="6120765" cy="9982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Легко забут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и, що, оскільки рядки є колекціями, вони розуміють ті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ж повідомлення, що і інші колекції:</w:t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D9DA32D" wp14:editId="352E30D1">
            <wp:extent cx="6120765" cy="4794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Хоча String не успадковує</w:t>
      </w:r>
      <w:r>
        <w:rPr>
          <w:rFonts w:ascii="Times New Roman" w:eastAsiaTheme="minorEastAsia" w:hAnsi="Times New Roman" w:cs="Times New Roman"/>
          <w:sz w:val="28"/>
          <w:szCs w:val="28"/>
        </w:rPr>
        <w:t>ться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від Magnitude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він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підтр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имує звичайні методи порівняння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і так далі. Крім того, рядок &gt;&gt; </w:t>
      </w:r>
      <w:proofErr w:type="gramStart"/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match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корисний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для деяких базових шаблонів зіставлення шаблонів в стилі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glob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A5D84" w:rsidRDefault="00AA5D84" w:rsidP="00D157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2E80542" wp14:editId="119C2EBB">
            <wp:extent cx="6120765" cy="46990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84" w:rsidRP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Регулярні вирази будуть обговорюватися більш докладно в розділі: Регулярні вирази в Pharo.</w:t>
      </w:r>
    </w:p>
    <w:p w:rsidR="00AA5D84" w:rsidRP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підтриму</w:t>
      </w:r>
      <w:r>
        <w:rPr>
          <w:rFonts w:ascii="Times New Roman" w:eastAsiaTheme="minorEastAsia" w:hAnsi="Times New Roman" w:cs="Times New Roman"/>
          <w:sz w:val="28"/>
          <w:szCs w:val="28"/>
        </w:rPr>
        <w:t>є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досить велику кількість методів пер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етворення. Багато з них є метод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конструктора скороченого виклику для інших класів, такі як asDate, asInteger і т.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. Є також ряд корисних методів для перетворення рядка в інший рядок, наприклад, з великої літери і translateToLowercase.</w:t>
      </w:r>
    </w:p>
    <w:p w:rsid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Додаткові відомості про рядках і кол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екціях см. У розділі: Колекції</w:t>
      </w:r>
    </w:p>
    <w:p w:rsid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Boleans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AA5D84" w:rsidRP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Клас Boolean пропонує захоплююче уявлення про те, скільки мовою Pharo було вміщено в бібліотеці класів. Boolean - це абс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трактний суперклас одноелемент</w:t>
      </w:r>
      <w:r>
        <w:rPr>
          <w:rFonts w:ascii="Times New Roman" w:eastAsiaTheme="minorEastAsia" w:hAnsi="Times New Roman" w:cs="Times New Roman"/>
          <w:sz w:val="28"/>
          <w:szCs w:val="28"/>
        </w:rPr>
        <w:t>них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класів 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True 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і 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A5D84" w:rsidRDefault="00AA5D84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Велика частина поведінки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булевих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змінних</w:t>
      </w:r>
      <w:r w:rsid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можна зрозуміти</w:t>
      </w:r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розглянувши метод ifTrue: </w:t>
      </w:r>
      <w:proofErr w:type="gramStart"/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ifFalse :</w:t>
      </w:r>
      <w:proofErr w:type="gramEnd"/>
      <w:r w:rsidRPr="00AA5D84">
        <w:rPr>
          <w:rFonts w:ascii="Times New Roman" w:eastAsiaTheme="minorEastAsia" w:hAnsi="Times New Roman" w:cs="Times New Roman"/>
          <w:sz w:val="28"/>
          <w:szCs w:val="28"/>
          <w:lang w:val="en-US"/>
        </w:rPr>
        <w:t>, який приймає два блоки в якості аргументів.</w:t>
      </w:r>
    </w:p>
    <w:p w:rsidR="00097D2F" w:rsidRDefault="00097D2F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F857CD3" wp14:editId="12D1CFE8">
            <wp:extent cx="6120765" cy="91122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2F" w:rsidRDefault="00097D2F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2762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F" w:rsidRDefault="00097D2F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Метод ifTrue: ifFalse: є абстрактним в класі Boolean. Реалізації в його конкретних підкласах тривіальні:</w:t>
      </w:r>
    </w:p>
    <w:p w:rsidR="00097D2F" w:rsidRDefault="00097D2F" w:rsidP="00AA5D8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D349468" wp14:editId="365871C8">
            <wp:extent cx="6120765" cy="1080135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2F" w:rsidRPr="00097D2F" w:rsidRDefault="00097D2F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Кожен з них виконує правильний блок в залежності від одержувача повідомлення. Фактично, це сутність ООП: коли повідомлення відправляється об'єкт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, сам об'єкт визначає, який метод буде використовуватися для відповіді.</w:t>
      </w:r>
    </w:p>
    <w:p w:rsidR="00097D2F" w:rsidRDefault="00097D2F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цьому випадку екземпляр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True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просто виконує справжню альтернативу, в той час як екземпляр </w:t>
      </w:r>
      <w:proofErr w:type="gramStart"/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proofErr w:type="gramEnd"/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виконує помилкову альтернативу. Всі абстрактні логічні методи реалізовані таким чином для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і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Наприклад, реалізація заперечення (повідомлення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not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) визначається таким же чином:</w:t>
      </w:r>
    </w:p>
    <w:p w:rsidR="00097D2F" w:rsidRDefault="00097D2F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5144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F" w:rsidRDefault="00097D2F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Boolean пропонує кілька корисних метод</w:t>
      </w:r>
      <w:r>
        <w:rPr>
          <w:rFonts w:ascii="Times New Roman" w:eastAsiaTheme="minorEastAsia" w:hAnsi="Times New Roman" w:cs="Times New Roman"/>
          <w:sz w:val="28"/>
          <w:szCs w:val="28"/>
        </w:rPr>
        <w:t>ів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зручності, такий як </w:t>
      </w:r>
      <w:proofErr w:type="gramStart"/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ifTrue :</w:t>
      </w:r>
      <w:proofErr w:type="gramEnd"/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ifFalse :, і ifFalse: ifTrue. У вас також є вибір між eager і </w:t>
      </w:r>
      <w:r w:rsid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lazy кон'юнкції </w:t>
      </w:r>
      <w:r w:rsidRPr="00097D2F">
        <w:rPr>
          <w:rFonts w:ascii="Times New Roman" w:eastAsiaTheme="minorEastAsia" w:hAnsi="Times New Roman" w:cs="Times New Roman"/>
          <w:sz w:val="28"/>
          <w:szCs w:val="28"/>
          <w:lang w:val="en-US"/>
        </w:rPr>
        <w:t>і диз'юнкції.</w:t>
      </w:r>
    </w:p>
    <w:p w:rsidR="00970399" w:rsidRDefault="00970399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6478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99" w:rsidRDefault="00970399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>У першому прикладі виконую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ться обидва булевих подвирази</w:t>
      </w:r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>, оскільки &amp; приймає логічний аргумент. У другому і третьому прикладах вико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нується тільки перший, так як і</w:t>
      </w:r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очікує</w:t>
      </w:r>
      <w:r>
        <w:rPr>
          <w:rFonts w:ascii="Times New Roman" w:eastAsiaTheme="minorEastAsia" w:hAnsi="Times New Roman" w:cs="Times New Roman"/>
          <w:sz w:val="28"/>
          <w:szCs w:val="28"/>
        </w:rPr>
        <w:t>ться</w:t>
      </w:r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блок в якості аргументу. Блок виконується, тільки якщо перший аргумент має значення true.</w:t>
      </w:r>
    </w:p>
    <w:p w:rsidR="00970399" w:rsidRDefault="00970399" w:rsidP="00097D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1190">
        <w:rPr>
          <w:rFonts w:ascii="Times New Roman" w:eastAsiaTheme="minorEastAsia" w:hAnsi="Times New Roman" w:cs="Times New Roman"/>
          <w:b/>
          <w:sz w:val="28"/>
          <w:szCs w:val="28"/>
        </w:rPr>
        <w:t>Спробуйте зробити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Cпробуйте уявити, як </w:t>
      </w:r>
      <w:proofErr w:type="gramStart"/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і or</w:t>
      </w:r>
      <w:r w:rsidRPr="00970399">
        <w:rPr>
          <w:rFonts w:ascii="Times New Roman" w:eastAsiaTheme="minorEastAsia" w:hAnsi="Times New Roman" w:cs="Times New Roman"/>
          <w:sz w:val="28"/>
          <w:szCs w:val="28"/>
          <w:lang w:val="en-US"/>
        </w:rPr>
        <w:t>: реалізовані. Перевірте реалізації в Boolean, True і False.</w:t>
      </w:r>
    </w:p>
    <w:p w:rsidR="00970399" w:rsidRDefault="00970399" w:rsidP="00097D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Висновки глави 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>•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Якщо ви </w:t>
      </w:r>
      <w:r>
        <w:rPr>
          <w:rFonts w:ascii="Times New Roman" w:eastAsiaTheme="minorEastAsia" w:hAnsi="Times New Roman" w:cs="Times New Roman"/>
          <w:sz w:val="28"/>
          <w:szCs w:val="28"/>
        </w:rPr>
        <w:t>перевантажили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=, тоді ви також повинні </w:t>
      </w:r>
      <w:r>
        <w:rPr>
          <w:rFonts w:ascii="Times New Roman" w:eastAsiaTheme="minorEastAsia" w:hAnsi="Times New Roman" w:cs="Times New Roman"/>
          <w:sz w:val="28"/>
          <w:szCs w:val="28"/>
        </w:rPr>
        <w:t>перевантажили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хеш.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• </w:t>
      </w:r>
      <w:r>
        <w:rPr>
          <w:rFonts w:ascii="Times New Roman" w:eastAsiaTheme="minorEastAsia" w:hAnsi="Times New Roman" w:cs="Times New Roman"/>
          <w:sz w:val="28"/>
          <w:szCs w:val="28"/>
        </w:rPr>
        <w:t>Перевизначайте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postCopy для правильної реалізації копіювання для ваших об'єктів.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• Використовуйте </w:t>
      </w:r>
      <w:r>
        <w:rPr>
          <w:rFonts w:ascii="Times New Roman" w:eastAsiaTheme="minorEastAsia" w:hAnsi="Times New Roman" w:cs="Times New Roman"/>
          <w:sz w:val="28"/>
          <w:szCs w:val="28"/>
        </w:rPr>
        <w:t>self halt. Для установки точки зупинки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• Повертайте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self subclassResponsibility для створення абстрактного методу.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• Щоб дати об'єкту предста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>влення String, ви повинні перевизначити printOn:.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• 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>Перевизначайте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метод hook методу для правильної ініціалізації екземплярів.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• </w:t>
      </w:r>
      <w:r w:rsidR="005C3A36" w:rsidRPr="005C3A36">
        <w:rPr>
          <w:rFonts w:ascii="Times New Roman" w:eastAsiaTheme="minorEastAsia" w:hAnsi="Times New Roman" w:cs="Times New Roman"/>
          <w:sz w:val="28"/>
          <w:szCs w:val="28"/>
        </w:rPr>
        <w:t xml:space="preserve">Number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>методи автоматично конвертуються між Float, Fractions і Integer.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>• Фракції дійсно представляють раціональні числа, а не float.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>• Всі символ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>и подібні унікальним екземплярам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• </w:t>
      </w:r>
      <w:r w:rsidR="005C3A36" w:rsidRPr="005C3A36">
        <w:rPr>
          <w:rFonts w:ascii="Times New Roman" w:eastAsiaTheme="minorEastAsia" w:hAnsi="Times New Roman" w:cs="Times New Roman"/>
          <w:sz w:val="28"/>
          <w:szCs w:val="28"/>
        </w:rPr>
        <w:t>Strings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змінювані; </w:t>
      </w:r>
      <w:r w:rsidR="005C3A36" w:rsidRPr="005C3A36">
        <w:rPr>
          <w:rFonts w:ascii="Times New Roman" w:eastAsiaTheme="minorEastAsia" w:hAnsi="Times New Roman" w:cs="Times New Roman"/>
          <w:sz w:val="28"/>
          <w:szCs w:val="28"/>
        </w:rPr>
        <w:t xml:space="preserve">Symbols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>ні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>. Однак, не муту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>йте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 рядкові літерали!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• </w:t>
      </w:r>
      <w:r w:rsidR="005C3A36" w:rsidRPr="005C3A36">
        <w:rPr>
          <w:rFonts w:ascii="Times New Roman" w:eastAsiaTheme="minorEastAsia" w:hAnsi="Times New Roman" w:cs="Times New Roman"/>
          <w:sz w:val="28"/>
          <w:szCs w:val="28"/>
        </w:rPr>
        <w:t xml:space="preserve">Symbols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унікальні; </w:t>
      </w:r>
      <w:r w:rsidR="005C3A36" w:rsidRPr="005C3A36">
        <w:rPr>
          <w:rFonts w:ascii="Times New Roman" w:eastAsiaTheme="minorEastAsia" w:hAnsi="Times New Roman" w:cs="Times New Roman"/>
          <w:sz w:val="28"/>
          <w:szCs w:val="28"/>
        </w:rPr>
        <w:t>Strings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0399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5C3A36">
        <w:rPr>
          <w:rFonts w:ascii="Times New Roman" w:eastAsiaTheme="minorEastAsia" w:hAnsi="Times New Roman" w:cs="Times New Roman"/>
          <w:sz w:val="28"/>
          <w:szCs w:val="28"/>
        </w:rPr>
        <w:t>ні</w:t>
      </w:r>
      <w:bookmarkStart w:id="0" w:name="_GoBack"/>
      <w:bookmarkEnd w:id="0"/>
      <w:r w:rsidRPr="009703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399" w:rsidRPr="00970399" w:rsidRDefault="00970399" w:rsidP="00970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0399">
        <w:rPr>
          <w:rFonts w:ascii="Times New Roman" w:eastAsiaTheme="minorEastAsia" w:hAnsi="Times New Roman" w:cs="Times New Roman"/>
          <w:sz w:val="28"/>
          <w:szCs w:val="28"/>
        </w:rPr>
        <w:t>• Рядки і символи є колекціями і тому підтримують звичайні методи Collection.</w:t>
      </w:r>
    </w:p>
    <w:sectPr w:rsidR="00970399" w:rsidRPr="009703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DA"/>
    <w:rsid w:val="00013754"/>
    <w:rsid w:val="000315E0"/>
    <w:rsid w:val="00047E0C"/>
    <w:rsid w:val="00097D2F"/>
    <w:rsid w:val="000E37B9"/>
    <w:rsid w:val="00131EE9"/>
    <w:rsid w:val="00182DDE"/>
    <w:rsid w:val="00194D32"/>
    <w:rsid w:val="00205594"/>
    <w:rsid w:val="00212A42"/>
    <w:rsid w:val="002A1BEE"/>
    <w:rsid w:val="002D29AE"/>
    <w:rsid w:val="002F22C8"/>
    <w:rsid w:val="00315C0C"/>
    <w:rsid w:val="00393D36"/>
    <w:rsid w:val="00413CE7"/>
    <w:rsid w:val="00430640"/>
    <w:rsid w:val="00442D05"/>
    <w:rsid w:val="004A1D05"/>
    <w:rsid w:val="004B393F"/>
    <w:rsid w:val="005C3A36"/>
    <w:rsid w:val="005E4696"/>
    <w:rsid w:val="00634FDA"/>
    <w:rsid w:val="00720805"/>
    <w:rsid w:val="00736A9A"/>
    <w:rsid w:val="00790437"/>
    <w:rsid w:val="008C3A6A"/>
    <w:rsid w:val="00970399"/>
    <w:rsid w:val="00A16242"/>
    <w:rsid w:val="00AA5D84"/>
    <w:rsid w:val="00B5221A"/>
    <w:rsid w:val="00B81190"/>
    <w:rsid w:val="00BC586B"/>
    <w:rsid w:val="00C63F6D"/>
    <w:rsid w:val="00D155DF"/>
    <w:rsid w:val="00D157A8"/>
    <w:rsid w:val="00D16DC6"/>
    <w:rsid w:val="00D43AC5"/>
    <w:rsid w:val="00D5108B"/>
    <w:rsid w:val="00D62BC2"/>
    <w:rsid w:val="00D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C381"/>
  <w15:chartTrackingRefBased/>
  <w15:docId w15:val="{94B7D13C-C2B0-46D4-A8C4-BC8ADD9A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7F5B-D4A0-4590-B298-4695A421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13558</Words>
  <Characters>7729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</Company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Pavlius</dc:creator>
  <cp:keywords/>
  <dc:description/>
  <cp:lastModifiedBy>Roman Pavlius</cp:lastModifiedBy>
  <cp:revision>2</cp:revision>
  <dcterms:created xsi:type="dcterms:W3CDTF">2017-05-14T23:07:00Z</dcterms:created>
  <dcterms:modified xsi:type="dcterms:W3CDTF">2017-05-14T23:07:00Z</dcterms:modified>
</cp:coreProperties>
</file>