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8"/>
        <w:ind w:firstLine="0"/>
        <w:jc w:val="center"/>
        <w:rPr>
          <w:rFonts w:ascii="Times New Roman" w:hAnsi="Times New Roman"/>
          <w:b/>
          <w:bCs/>
          <w:i/>
          <w:color w:val="002060"/>
          <w:sz w:val="40"/>
          <w:szCs w:val="40"/>
          <w:highlight w:val="none"/>
          <w:lang w:val="tr-TR"/>
        </w:rPr>
      </w:pPr>
      <w:r>
        <w:rPr>
          <w:rFonts w:ascii="Times New Roman" w:hAnsi="Times New Roman"/>
          <w:b/>
          <w:bCs/>
          <w:i/>
          <w:iCs/>
          <w:color w:val="002060"/>
          <w:sz w:val="36"/>
          <w:szCs w:val="20"/>
          <w:shd w:val="clear" w:color="auto" w:fill="ffffff"/>
          <w:lang w:val="tr-TR"/>
        </w:rPr>
        <w:t xml:space="preserve">Task:</w:t>
      </w:r>
      <w:r>
        <w:rPr>
          <w:rFonts w:ascii="Times New Roman" w:hAnsi="Times New Roman"/>
          <w:b/>
          <w:bCs/>
          <w:i/>
          <w:iCs/>
          <w:color w:val="002060"/>
          <w:sz w:val="40"/>
          <w:szCs w:val="22"/>
          <w:shd w:val="clear" w:color="auto" w:fill="ffffff"/>
          <w:lang w:val="tr-TR"/>
        </w:rPr>
        <w:t xml:space="preserve"> Information Essay</w:t>
      </w:r>
      <w:r>
        <w:rPr>
          <w:rFonts w:ascii="Times New Roman" w:hAnsi="Times New Roman"/>
          <w:color w:val="000000"/>
          <w:sz w:val="22"/>
          <w:szCs w:val="22"/>
          <w:shd w:val="clear" w:color="auto" w:fill="ffffff"/>
        </w:rPr>
      </w:r>
    </w:p>
    <w:p>
      <w:pPr>
        <w:ind w:firstLine="708"/>
        <w:jc w:val="left"/>
        <w:rPr>
          <w:rFonts w:ascii="Times New Roman" w:hAnsi="Times New Roman"/>
          <w:color w:val="7f7f7f"/>
          <w:highlight w:val="none"/>
        </w:rPr>
      </w:pPr>
      <w:r>
        <w:rPr>
          <w:color w:val="7f7f7f" w:themeColor="text1" w:themeTint="80"/>
          <w:sz w:val="20"/>
          <w:szCs w:val="20"/>
          <w:highlight w:val="none"/>
          <w:lang w:val="tr-TR"/>
        </w:rPr>
        <w:t xml:space="preserve">Hint: In this essay, there are some minor issues, let’s find them and practise and make it a little better. So we can learn from others’ mistake and improve our own writing.</w:t>
      </w:r>
      <w:r>
        <w:rPr>
          <w:rFonts w:ascii="Times New Roman" w:hAnsi="Times New Roman"/>
          <w:color w:val="7f7f7f" w:themeColor="text1" w:themeTint="80"/>
          <w:sz w:val="40"/>
          <w:szCs w:val="40"/>
          <w:highlight w:val="none"/>
        </w:rPr>
      </w:r>
      <w:r/>
    </w:p>
    <w:p>
      <w:pPr>
        <w:ind w:left="1416" w:firstLine="0"/>
        <w:jc w:val="center"/>
        <w:rPr>
          <w:rFonts w:ascii="Times New Roman" w:hAnsi="Times New Roman"/>
          <w:b/>
          <w:bCs/>
          <w:i/>
          <w:color w:val="7030a0"/>
          <w:sz w:val="52"/>
          <w:szCs w:val="52"/>
          <w:highlight w:val="yellow"/>
          <w:lang w:val="tr-TR"/>
        </w:rPr>
      </w:pPr>
      <w:r>
        <w:rPr>
          <w:rFonts w:ascii="Times New Roman" w:hAnsi="Times New Roman"/>
          <w:b/>
          <w:bCs/>
          <w:i/>
          <w:iCs/>
          <w:color w:val="7030a0"/>
          <w:sz w:val="52"/>
          <w:szCs w:val="32"/>
          <w:highlight w:val="yellow"/>
          <w:shd w:val="clear" w:color="auto" w:fill="ffffff"/>
          <w:lang w:val="tr-TR"/>
        </w:rPr>
        <w:t xml:space="preserve">“</w:t>
      </w:r>
      <w:r>
        <w:rPr>
          <w:rFonts w:ascii="Times New Roman" w:hAnsi="Times New Roman"/>
          <w:b/>
          <w:bCs/>
          <w:i/>
          <w:iCs/>
          <w:color w:val="7030a0"/>
          <w:sz w:val="32"/>
          <w:szCs w:val="32"/>
          <w:highlight w:val="yellow"/>
          <w:shd w:val="clear" w:color="auto" w:fill="ffffff"/>
          <w:lang w:val="tr-TR"/>
        </w:rPr>
        <w:t xml:space="preserve">W</w:t>
      </w:r>
      <w:r>
        <w:rPr>
          <w:rFonts w:ascii="Times New Roman" w:hAnsi="Times New Roman"/>
          <w:b/>
          <w:bCs/>
          <w:i/>
          <w:iCs/>
          <w:color w:val="7030a0"/>
          <w:sz w:val="32"/>
          <w:szCs w:val="32"/>
          <w:highlight w:val="yellow"/>
          <w:shd w:val="clear" w:color="auto" w:fill="ffffff"/>
        </w:rPr>
        <w:t xml:space="preserve">atching television is bad for</w:t>
      </w:r>
      <w:r>
        <w:rPr>
          <w:rFonts w:ascii="Times New Roman" w:hAnsi="Times New Roman"/>
          <w:b/>
          <w:bCs/>
          <w:i/>
          <w:iCs/>
          <w:color w:val="7030a0"/>
          <w:sz w:val="32"/>
          <w:szCs w:val="32"/>
          <w:highlight w:val="yellow"/>
          <w:shd w:val="clear" w:color="auto" w:fill="ffffff"/>
          <w:lang w:val="tr-TR"/>
        </w:rPr>
        <w:t xml:space="preserve"> </w:t>
      </w:r>
      <w:r>
        <w:rPr>
          <w:rFonts w:ascii="Times New Roman" w:hAnsi="Times New Roman"/>
          <w:b/>
          <w:bCs/>
          <w:i/>
          <w:iCs/>
          <w:color w:val="7030a0"/>
          <w:sz w:val="32"/>
          <w:szCs w:val="32"/>
          <w:highlight w:val="yellow"/>
          <w:shd w:val="clear" w:color="auto" w:fill="ffffff"/>
        </w:rPr>
        <w:t xml:space="preserve">children</w:t>
      </w:r>
      <w:r>
        <w:rPr>
          <w:rFonts w:ascii="Times New Roman" w:hAnsi="Times New Roman"/>
          <w:b/>
          <w:bCs/>
          <w:i/>
          <w:iCs/>
          <w:color w:val="7030a0"/>
          <w:sz w:val="52"/>
          <w:szCs w:val="32"/>
          <w:highlight w:val="yellow"/>
          <w:shd w:val="clear" w:color="auto" w:fill="ffffff"/>
          <w:lang w:val="tr-TR"/>
        </w:rPr>
        <w:t xml:space="preserve">” </w:t>
      </w:r>
      <w:r>
        <w:rPr>
          <w:rFonts w:ascii="Times New Roman" w:hAnsi="Times New Roman"/>
          <w:b/>
          <w:bCs/>
          <w:i/>
          <w:color w:val="7030a0"/>
          <w:sz w:val="52"/>
          <w:szCs w:val="52"/>
          <w:highlight w:val="yellow"/>
        </w:rPr>
      </w:r>
    </w:p>
    <w:p>
      <w:pPr>
        <w:ind w:left="0" w:firstLine="0"/>
        <w:jc w:val="left"/>
        <w:rPr>
          <w:rFonts w:ascii="Times New Roman" w:hAnsi="Times New Roman"/>
          <w:bCs/>
          <w:i/>
          <w:color w:val="262626" w:themeColor="text1" w:themeTint="D9"/>
          <w:sz w:val="28"/>
          <w:szCs w:val="28"/>
          <w:highlight w:val="none"/>
          <w:lang w:val="tr-TR"/>
        </w:rPr>
      </w:pPr>
      <w:r>
        <w:rPr>
          <w:rFonts w:ascii="Times New Roman" w:hAnsi="Times New Roman"/>
          <w:b/>
          <w:bCs/>
          <w:i/>
          <w:iCs/>
          <w:color w:val="7030a0"/>
          <w:sz w:val="56"/>
          <w:szCs w:val="36"/>
          <w:highlight w:val="yellow"/>
          <w:shd w:val="clear" w:color="auto" w:fill="ffffff"/>
          <w:lang w:val="tr-TR"/>
        </w:rPr>
      </w:r>
      <w:r>
        <w:rPr>
          <w:rFonts w:ascii="Times New Roman" w:hAnsi="Times New Roman"/>
          <w:color w:val="000000"/>
          <w:sz w:val="32"/>
          <w:szCs w:val="18"/>
          <w:highlight w:val="lightGray"/>
          <w:shd w:val="clear" w:color="auto" w:fill="ffffff"/>
          <w:lang w:val="tr-TR"/>
        </w:rPr>
        <w:t xml:space="preserve">Do you agree with this opinion or disagree? </w:t>
      </w:r>
      <w:r>
        <w:rPr>
          <w:rFonts w:ascii="Times New Roman" w:hAnsi="Times New Roman"/>
          <w:b/>
          <w:bCs/>
          <w:i/>
          <w:color w:val="7030a0"/>
          <w:sz w:val="56"/>
          <w:szCs w:val="56"/>
          <w:highlight w:val="yellow"/>
        </w:rPr>
      </w:r>
      <w:r/>
      <w:r>
        <w:rPr>
          <w:rFonts w:ascii="Times New Roman" w:hAnsi="Times New Roman"/>
          <w:color w:val="000000"/>
          <w:sz w:val="32"/>
          <w:szCs w:val="18"/>
          <w:highlight w:val="lightGray"/>
          <w:shd w:val="clear" w:color="auto" w:fill="ffffff"/>
          <w:lang w:val="tr-TR"/>
        </w:rPr>
        <w:t xml:space="preserve">What is your opinion?</w:t>
      </w:r>
      <w:r>
        <w:rPr>
          <w:rFonts w:ascii="Times New Roman" w:hAnsi="Times New Roman"/>
          <w:color w:val="000000"/>
          <w:sz w:val="32"/>
          <w:szCs w:val="18"/>
          <w:highlight w:val="none"/>
          <w:shd w:val="clear" w:color="auto" w:fill="ffffff"/>
          <w:lang w:val="tr-TR"/>
        </w:rPr>
        <w:t xml:space="preserve"> </w:t>
      </w:r>
      <w:r>
        <w:rPr>
          <w:rFonts w:ascii="Times New Roman" w:hAnsi="Times New Roman"/>
          <w:color w:val="000000"/>
          <w:sz w:val="18"/>
          <w:szCs w:val="18"/>
          <w:highlight w:val="lightGray"/>
        </w:rPr>
      </w:r>
      <w:r>
        <w:rPr>
          <w:sz w:val="18"/>
          <w:szCs w:val="18"/>
        </w:rPr>
      </w:r>
      <w:r>
        <w:rPr>
          <w:rFonts w:ascii="Times New Roman" w:hAnsi="Times New Roman"/>
          <w:i/>
          <w:iCs/>
          <w:color w:val="262626" w:themeColor="text1" w:themeTint="D9"/>
          <w:sz w:val="28"/>
          <w:szCs w:val="16"/>
          <w:highlight w:val="none"/>
          <w:shd w:val="clear" w:color="auto" w:fill="ffffff"/>
          <w:lang w:val="tr-TR"/>
        </w:rPr>
      </w:r>
      <w:r>
        <w:rPr>
          <w:rFonts w:ascii="Times New Roman" w:hAnsi="Times New Roman"/>
          <w:b/>
          <w:bCs/>
          <w:i/>
          <w:color w:val="7030a0"/>
          <w:sz w:val="56"/>
          <w:szCs w:val="56"/>
          <w:highlight w:val="yellow"/>
        </w:rPr>
      </w:r>
    </w:p>
    <w:p>
      <w:pPr>
        <w:ind w:left="0" w:firstLine="0"/>
        <w:jc w:val="left"/>
        <w:rPr>
          <w:rFonts w:ascii="Times New Roman" w:hAnsi="Times New Roman"/>
          <w:b/>
          <w:bCs/>
          <w:i/>
          <w:color w:val="7030a0"/>
          <w:sz w:val="56"/>
          <w:szCs w:val="56"/>
          <w:highlight w:val="yellow"/>
        </w:rPr>
      </w:pPr>
      <w:r>
        <w:rPr>
          <w:rFonts w:ascii="Times New Roman" w:hAnsi="Times New Roman"/>
          <w:i/>
          <w:iCs/>
          <w:color w:val="262626" w:themeColor="text1" w:themeTint="D9"/>
          <w:sz w:val="28"/>
          <w:szCs w:val="16"/>
          <w:highlight w:val="none"/>
          <w:shd w:val="clear" w:color="auto" w:fill="ffffff"/>
          <w:lang w:val="tr-TR"/>
        </w:rPr>
        <w:t xml:space="preserve">Write an informative essay about this idea.</w:t>
      </w:r>
      <w:r>
        <w:rPr>
          <w:rFonts w:ascii="Times New Roman" w:hAnsi="Times New Roman"/>
          <w:b/>
          <w:bCs/>
          <w:i/>
          <w:color w:val="7030a0"/>
          <w:sz w:val="56"/>
          <w:szCs w:val="56"/>
          <w:highlight w:val="yellow"/>
        </w:rPr>
      </w:r>
      <w:r/>
    </w:p>
    <w:p>
      <w:pPr>
        <w:ind w:firstLine="708"/>
        <w:jc w:val="left"/>
        <w:rPr>
          <w:rStyle w:val="1_632"/>
          <w:rFonts w:ascii="Times New Roman" w:hAnsi="Times New Roman"/>
          <w:color w:val="000000"/>
          <w:sz w:val="24"/>
          <w:szCs w:val="24"/>
          <w:lang w:val="tr-TR"/>
        </w:rPr>
      </w:pPr>
      <w:r>
        <w:rPr>
          <w:rFonts w:ascii="Times New Roman" w:hAnsi="Times New Roman"/>
          <w:color w:val="000000"/>
          <w:sz w:val="44"/>
          <w:szCs w:val="24"/>
          <w:shd w:val="clear" w:color="auto" w:fill="ffffff"/>
          <w:lang w:val="tr-TR"/>
        </w:rPr>
        <w:t xml:space="preserve">                        </w:t>
      </w:r>
      <w:r>
        <w:rPr>
          <w:rFonts w:ascii="Times New Roman" w:hAnsi="Times New Roman"/>
          <w:color w:val="000000"/>
          <w:sz w:val="44"/>
          <w:szCs w:val="24"/>
          <w:shd w:val="clear" w:color="auto" w:fill="ffffff"/>
        </w:rPr>
        <w:t xml:space="preserve">Children and TV</w:t>
      </w:r>
      <w:r>
        <w:rPr>
          <w:rFonts w:ascii="Times New Roman" w:hAnsi="Times New Roman"/>
          <w:color w:val="000000"/>
          <w:sz w:val="24"/>
          <w:szCs w:val="24"/>
        </w:rPr>
        <w:br/>
        <w:br/>
        <w:tab/>
      </w:r>
      <w:r>
        <w:rPr>
          <w:rFonts w:ascii="Times New Roman" w:hAnsi="Times New Roman"/>
          <w:color w:val="000000"/>
          <w:sz w:val="24"/>
          <w:szCs w:val="24"/>
          <w:shd w:val="clear" w:color="auto" w:fill="ffffff"/>
        </w:rPr>
        <w:t xml:space="preserve">Some parents believe that watching television is bad for their children. So, they try to restrict their children from watching TV. </w:t>
      </w:r>
      <w:r>
        <w:rPr>
          <w:rFonts w:ascii="Times New Roman" w:hAnsi="Times New Roman"/>
          <w:b/>
          <w:bCs/>
          <w:color w:val="ff0000"/>
          <w:sz w:val="28"/>
          <w:szCs w:val="28"/>
          <w:shd w:val="clear" w:color="auto" w:fill="ffffff"/>
        </w:rPr>
        <w:t xml:space="preserve">However</w:t>
      </w:r>
      <w:r>
        <w:rPr>
          <w:rFonts w:ascii="Times New Roman" w:hAnsi="Times New Roman"/>
          <w:color w:val="ff0000"/>
          <w:sz w:val="24"/>
          <w:szCs w:val="24"/>
          <w:shd w:val="clear" w:color="auto" w:fill="ffffff"/>
        </w:rPr>
        <w:t xml:space="preserve">, </w:t>
      </w:r>
      <w:r>
        <w:rPr>
          <w:rFonts w:ascii="Times New Roman" w:hAnsi="Times New Roman"/>
          <w:color w:val="000000"/>
          <w:sz w:val="24"/>
          <w:szCs w:val="24"/>
          <w:shd w:val="clear" w:color="auto" w:fill="ffffff"/>
        </w:rPr>
        <w:t xml:space="preserve">other parents think that there is nothing bad in watching TV. </w:t>
      </w:r>
      <w:r>
        <w:rPr>
          <w:rFonts w:ascii="Times New Roman" w:hAnsi="Times New Roman"/>
          <w:b/>
          <w:bCs/>
          <w:color w:val="00b050"/>
          <w:sz w:val="28"/>
          <w:szCs w:val="28"/>
          <w:shd w:val="clear" w:color="auto" w:fill="ffffff"/>
        </w:rPr>
        <w:t xml:space="preserve">Personally, </w:t>
      </w:r>
      <w:r>
        <w:rPr>
          <w:rFonts w:ascii="Times New Roman" w:hAnsi="Times New Roman"/>
          <w:b/>
          <w:bCs/>
          <w:color w:val="00b050"/>
          <w:sz w:val="28"/>
          <w:szCs w:val="28"/>
          <w:shd w:val="clear" w:color="auto" w:fill="ffffff"/>
        </w:rPr>
        <w:t xml:space="preserve">I think that</w:t>
      </w:r>
      <w:r>
        <w:rPr>
          <w:rFonts w:ascii="Times New Roman" w:hAnsi="Times New Roman"/>
          <w:color w:val="000000"/>
          <w:sz w:val="24"/>
          <w:szCs w:val="24"/>
          <w:shd w:val="clear" w:color="auto" w:fill="ffffff"/>
        </w:rPr>
        <w:t xml:space="preserve"> watching TV brings children only benefits unless they spend less then a couple of hours daily</w:t>
      </w:r>
      <w:r>
        <w:rPr>
          <w:rFonts w:ascii="Times New Roman" w:hAnsi="Times New Roman"/>
          <w:color w:val="000000"/>
          <w:sz w:val="24"/>
          <w:szCs w:val="24"/>
          <w:shd w:val="clear" w:color="auto" w:fill="ffffff"/>
          <w:lang w:val="tr-TR"/>
        </w:rPr>
        <w:t xml:space="preserve"> </w:t>
      </w:r>
      <w:r>
        <w:rPr>
          <w:rFonts w:ascii="Times New Roman" w:hAnsi="Times New Roman"/>
          <w:color w:val="000000"/>
          <w:sz w:val="24"/>
          <w:szCs w:val="24"/>
          <w:shd w:val="clear" w:color="auto" w:fill="ffffff"/>
        </w:rPr>
        <w:t xml:space="preserve">in front of TV set</w:t>
      </w:r>
      <w:r/>
      <w:r>
        <w:rPr>
          <w:rFonts w:ascii="Times New Roman" w:hAnsi="Times New Roman"/>
          <w:color w:val="000000"/>
          <w:sz w:val="24"/>
          <w:szCs w:val="24"/>
          <w:shd w:val="clear" w:color="auto" w:fill="ffffff"/>
          <w:lang w:val="tr-TR"/>
        </w:rPr>
      </w:r>
      <w:r>
        <w:rPr>
          <w:rFonts w:ascii="Times New Roman" w:hAnsi="Times New Roman"/>
          <w:color w:val="000000"/>
          <w:sz w:val="24"/>
          <w:szCs w:val="24"/>
          <w:shd w:val="clear" w:color="auto" w:fill="ffffff"/>
        </w:rPr>
        <w:t xml:space="preserve">. </w:t>
      </w:r>
      <w:r>
        <w:rPr>
          <w:rFonts w:ascii="Times New Roman" w:hAnsi="Times New Roman"/>
          <w:b/>
          <w:bCs/>
          <w:color w:val="000000"/>
          <w:sz w:val="24"/>
          <w:szCs w:val="24"/>
          <w:shd w:val="clear" w:color="auto" w:fill="ffffff"/>
        </w:rPr>
        <w:t xml:space="preserve">For the following reasons, which I will mention bellow, I believe that</w:t>
      </w:r>
      <w:r>
        <w:rPr>
          <w:rFonts w:ascii="Times New Roman" w:hAnsi="Times New Roman"/>
          <w:color w:val="000000"/>
          <w:sz w:val="24"/>
          <w:szCs w:val="24"/>
          <w:shd w:val="clear" w:color="auto" w:fill="ffffff"/>
        </w:rPr>
        <w:t xml:space="preserve"> television plays an essential role in child's development.</w:t>
      </w:r>
      <w:r>
        <w:rPr>
          <w:rFonts w:ascii="Times New Roman" w:hAnsi="Times New Roman"/>
          <w:color w:val="000000"/>
          <w:sz w:val="24"/>
          <w:szCs w:val="24"/>
        </w:rPr>
        <w:br/>
        <w:br/>
        <w:tab/>
      </w:r>
      <w:r>
        <w:rPr>
          <w:rFonts w:ascii="Times New Roman" w:hAnsi="Times New Roman"/>
          <w:b/>
          <w:bCs/>
          <w:color w:val="7030a0"/>
          <w:sz w:val="28"/>
          <w:szCs w:val="28"/>
          <w:highlight w:val="yellow"/>
          <w:shd w:val="clear" w:color="auto" w:fill="ffffff"/>
        </w:rPr>
        <w:t xml:space="preserve">First of all</w:t>
      </w:r>
      <w:r>
        <w:rPr>
          <w:rFonts w:ascii="Times New Roman" w:hAnsi="Times New Roman"/>
          <w:color w:val="000000"/>
          <w:sz w:val="28"/>
          <w:szCs w:val="28"/>
          <w:highlight w:val="yellow"/>
          <w:shd w:val="clear" w:color="auto" w:fill="ffffff"/>
        </w:rPr>
        <w:t xml:space="preserve">, </w:t>
      </w:r>
      <w:r>
        <w:rPr>
          <w:rFonts w:ascii="Times New Roman" w:hAnsi="Times New Roman"/>
          <w:color w:val="000000"/>
          <w:sz w:val="24"/>
          <w:szCs w:val="24"/>
          <w:shd w:val="clear" w:color="auto" w:fill="ffffff"/>
        </w:rPr>
        <w:t xml:space="preserve">television helps a child to extent his or</w:t>
      </w:r>
      <w:r>
        <w:rPr>
          <w:rFonts w:ascii="Times New Roman" w:hAnsi="Times New Roman"/>
          <w:color w:val="000000"/>
          <w:sz w:val="24"/>
          <w:szCs w:val="24"/>
          <w:shd w:val="clear" w:color="auto" w:fill="ffffff"/>
        </w:rPr>
        <w:t xml:space="preserve"> her range of interests. Children can find out many new things and make many exiting discoveries for themselves.</w:t>
      </w:r>
      <w:r>
        <w:rPr>
          <w:rFonts w:ascii="Times New Roman" w:hAnsi="Times New Roman"/>
          <w:b/>
          <w:bCs/>
          <w:color w:val="000000"/>
          <w:sz w:val="24"/>
          <w:szCs w:val="24"/>
          <w:shd w:val="clear" w:color="auto" w:fill="ffffff"/>
        </w:rPr>
        <w:t xml:space="preserve"> In addition to</w:t>
      </w:r>
      <w:r>
        <w:rPr>
          <w:rFonts w:ascii="Times New Roman" w:hAnsi="Times New Roman"/>
          <w:color w:val="000000"/>
          <w:sz w:val="24"/>
          <w:szCs w:val="24"/>
          <w:shd w:val="clear" w:color="auto" w:fill="ffffff"/>
        </w:rPr>
        <w:t xml:space="preserve"> these practical benefits television improves children's vocabulary, their memory and gives them the opportunity to gain more kno</w:t>
      </w:r>
      <w:r>
        <w:rPr>
          <w:rStyle w:val="1_632"/>
          <w:rFonts w:ascii="Times New Roman" w:hAnsi="Times New Roman"/>
          <w:color w:val="000000"/>
          <w:sz w:val="24"/>
          <w:szCs w:val="24"/>
          <w:shd w:val="clear" w:color="auto" w:fill="ffffff"/>
        </w:rPr>
        <w:t xml:space="preserve">wledge. </w:t>
      </w:r>
      <w:r>
        <w:rPr>
          <w:rStyle w:val="1_632"/>
          <w:rFonts w:ascii="Times New Roman" w:hAnsi="Times New Roman"/>
          <w:b/>
          <w:bCs/>
          <w:color w:val="0070c0"/>
          <w:sz w:val="28"/>
          <w:szCs w:val="28"/>
          <w:shd w:val="clear" w:color="auto" w:fill="ffffff"/>
        </w:rPr>
        <w:t xml:space="preserve">I </w:t>
      </w:r>
      <w:r>
        <w:rPr>
          <w:rStyle w:val="1_632"/>
          <w:rFonts w:ascii="Times New Roman" w:hAnsi="Times New Roman"/>
          <w:b/>
          <w:bCs/>
          <w:color w:val="0070c0"/>
          <w:sz w:val="28"/>
          <w:szCs w:val="28"/>
          <w:shd w:val="clear" w:color="auto" w:fill="ffffff"/>
          <w:lang w:val="tr-TR"/>
        </w:rPr>
        <w:t xml:space="preserve">reckon</w:t>
      </w:r>
      <w:r>
        <w:rPr>
          <w:rStyle w:val="1_632"/>
          <w:rFonts w:ascii="Times New Roman" w:hAnsi="Times New Roman"/>
          <w:b/>
          <w:bCs/>
          <w:color w:val="0070c0"/>
          <w:sz w:val="28"/>
          <w:szCs w:val="28"/>
          <w:shd w:val="clear" w:color="auto" w:fill="ffffff"/>
        </w:rPr>
        <w:t xml:space="preserve"> </w:t>
      </w:r>
      <w:r>
        <w:rPr>
          <w:rStyle w:val="1_632"/>
          <w:rFonts w:ascii="Times New Roman" w:hAnsi="Times New Roman"/>
          <w:color w:val="000000"/>
          <w:sz w:val="24"/>
          <w:szCs w:val="24"/>
          <w:shd w:val="clear" w:color="auto" w:fill="ffffff"/>
        </w:rPr>
        <w:t xml:space="preserve">it is ver</w:t>
      </w:r>
      <w:r>
        <w:rPr>
          <w:rStyle w:val="1_632"/>
          <w:rFonts w:ascii="Times New Roman" w:hAnsi="Times New Roman"/>
          <w:color w:val="000000"/>
          <w:sz w:val="24"/>
          <w:szCs w:val="24"/>
          <w:shd w:val="clear" w:color="auto" w:fill="ffffff"/>
        </w:rPr>
        <w:t xml:space="preserve">y essential for a child. Of c</w:t>
      </w:r>
      <w:r>
        <w:rPr>
          <w:rStyle w:val="1_632"/>
          <w:rFonts w:ascii="Times New Roman" w:hAnsi="Times New Roman"/>
          <w:color w:val="000000"/>
          <w:sz w:val="24"/>
          <w:szCs w:val="24"/>
          <w:shd w:val="clear" w:color="auto" w:fill="ffffff"/>
          <w:lang w:val="tr-TR"/>
        </w:rPr>
        <w:t xml:space="preserve">o</w:t>
      </w:r>
      <w:r>
        <w:rPr>
          <w:rStyle w:val="1_632"/>
          <w:rFonts w:ascii="Times New Roman" w:hAnsi="Times New Roman"/>
          <w:color w:val="000000"/>
          <w:sz w:val="24"/>
          <w:szCs w:val="24"/>
          <w:shd w:val="clear" w:color="auto" w:fill="ffffff"/>
        </w:rPr>
        <w:t xml:space="preserve">u</w:t>
      </w:r>
      <w:r>
        <w:rPr>
          <w:rStyle w:val="1_632"/>
          <w:rFonts w:ascii="Times New Roman" w:hAnsi="Times New Roman"/>
          <w:color w:val="000000"/>
          <w:sz w:val="24"/>
          <w:szCs w:val="24"/>
          <w:shd w:val="clear" w:color="auto" w:fill="ffffff"/>
          <w:lang w:val="tr-TR"/>
        </w:rPr>
        <w:t xml:space="preserve">r</w:t>
      </w:r>
      <w:r>
        <w:rPr>
          <w:rStyle w:val="1_632"/>
          <w:rFonts w:ascii="Times New Roman" w:hAnsi="Times New Roman"/>
          <w:color w:val="000000"/>
          <w:sz w:val="24"/>
          <w:szCs w:val="24"/>
          <w:shd w:val="clear" w:color="auto" w:fill="ffffff"/>
        </w:rPr>
        <w:t xml:space="preserve">se, someone can say that there are plenty of different </w:t>
      </w:r>
      <w:r>
        <w:rPr>
          <w:rStyle w:val="1_632"/>
          <w:rFonts w:ascii="Times New Roman" w:hAnsi="Times New Roman"/>
          <w:color w:val="000000"/>
          <w:sz w:val="24"/>
          <w:szCs w:val="24"/>
          <w:shd w:val="clear" w:color="auto" w:fill="ffffff"/>
          <w:lang w:val="tr-TR"/>
        </w:rPr>
        <w:t xml:space="preserve">resources</w:t>
      </w:r>
      <w:r>
        <w:rPr>
          <w:rStyle w:val="1_632"/>
          <w:rFonts w:ascii="Times New Roman" w:hAnsi="Times New Roman"/>
          <w:color w:val="000000"/>
          <w:sz w:val="24"/>
          <w:szCs w:val="24"/>
          <w:shd w:val="clear" w:color="auto" w:fill="ffffff"/>
        </w:rPr>
        <w:t xml:space="preserve"> of information such as books and teachers. But, I think, in our modern world children must learn faster and use all contemporary technology in order to succeed.</w:t>
      </w:r>
      <w:r>
        <w:rPr>
          <w:rStyle w:val="1_632"/>
          <w:rFonts w:ascii="Times New Roman" w:hAnsi="Times New Roman"/>
          <w:color w:val="000000"/>
          <w:sz w:val="24"/>
          <w:szCs w:val="24"/>
          <w:shd w:val="clear" w:color="auto" w:fill="ffffff"/>
          <w:lang w:val="tr-TR"/>
        </w:rPr>
        <w:t xml:space="preserve"> </w:t>
      </w:r>
      <w:r>
        <w:rPr>
          <w:rFonts w:ascii="Times New Roman" w:hAnsi="Times New Roman"/>
          <w:color w:val="000000"/>
          <w:sz w:val="44"/>
          <w:szCs w:val="44"/>
          <w:highlight w:val="none"/>
        </w:rPr>
      </w:r>
    </w:p>
    <w:p>
      <w:pPr>
        <w:ind w:firstLine="708"/>
        <w:jc w:val="left"/>
        <w:rPr>
          <w:highlight w:val="none"/>
        </w:rPr>
      </w:pPr>
      <w:r>
        <w:rPr>
          <w:rStyle w:val="1_632"/>
          <w:rFonts w:ascii="Times New Roman" w:hAnsi="Times New Roman"/>
          <w:color w:val="000000"/>
          <w:sz w:val="24"/>
          <w:szCs w:val="24"/>
          <w:shd w:val="clear" w:color="auto" w:fill="ffffff"/>
          <w:lang w:val="tr-TR"/>
        </w:rPr>
      </w:r>
      <w:r>
        <w:rPr>
          <w:rStyle w:val="1_632"/>
          <w:rFonts w:ascii="Times New Roman" w:hAnsi="Times New Roman"/>
          <w:b/>
          <w:bCs/>
          <w:color w:val="7030a0"/>
          <w:sz w:val="28"/>
          <w:szCs w:val="28"/>
          <w:highlight w:val="yellow"/>
          <w:shd w:val="clear" w:color="auto" w:fill="ffffff"/>
        </w:rPr>
        <w:t xml:space="preserve">Second of all,</w:t>
      </w:r>
      <w:r>
        <w:rPr>
          <w:rStyle w:val="1_632"/>
          <w:rFonts w:ascii="Times New Roman" w:hAnsi="Times New Roman"/>
          <w:color w:val="000000"/>
          <w:sz w:val="24"/>
          <w:szCs w:val="24"/>
          <w:shd w:val="clear" w:color="auto" w:fill="ffffff"/>
        </w:rPr>
        <w:t xml:space="preserve"> watching cognitive programs helps children to learn more about wild life, our environment and about the importance of preserving our forest and wild animals that live there.</w:t>
      </w:r>
      <w:r>
        <w:rPr>
          <w:rStyle w:val="1_633"/>
          <w:rFonts w:ascii="Times New Roman" w:hAnsi="Times New Roman"/>
          <w:color w:val="000000"/>
          <w:sz w:val="24"/>
          <w:szCs w:val="24"/>
          <w:shd w:val="clear" w:color="auto" w:fill="ffffff"/>
        </w:rPr>
        <w:t xml:space="preserve"> </w:t>
      </w:r>
      <w:r>
        <w:rPr>
          <w:rStyle w:val="1_632"/>
          <w:rFonts w:ascii="Times New Roman" w:hAnsi="Times New Roman"/>
          <w:color w:val="000000"/>
          <w:sz w:val="24"/>
          <w:szCs w:val="24"/>
          <w:shd w:val="clear" w:color="auto" w:fill="ffffff"/>
        </w:rPr>
        <w:t xml:space="preserve">Scientists say that a chi</w:t>
      </w:r>
      <w:r>
        <w:rPr>
          <w:rStyle w:val="1_632"/>
          <w:rFonts w:ascii="Times New Roman" w:hAnsi="Times New Roman"/>
          <w:color w:val="000000"/>
          <w:sz w:val="24"/>
          <w:szCs w:val="24"/>
          <w:shd w:val="clear" w:color="auto" w:fill="ffffff"/>
        </w:rPr>
        <w:t xml:space="preserve">ld should not watch TV more then 40 minutes successively. </w:t>
      </w:r>
      <w:r>
        <w:rPr>
          <w:rStyle w:val="1_632"/>
          <w:rFonts w:ascii="Times New Roman" w:hAnsi="Times New Roman"/>
          <w:b/>
          <w:bCs/>
          <w:color w:val="000000"/>
          <w:sz w:val="24"/>
          <w:szCs w:val="24"/>
          <w:highlight w:val="cyan"/>
          <w:shd w:val="clear" w:color="auto" w:fill="ffffff"/>
        </w:rPr>
        <w:t xml:space="preserve">For example,</w:t>
      </w:r>
      <w:r>
        <w:rPr>
          <w:rStyle w:val="1_632"/>
          <w:rFonts w:ascii="Times New Roman" w:hAnsi="Times New Roman"/>
          <w:b/>
          <w:bCs/>
          <w:color w:val="000000"/>
          <w:sz w:val="24"/>
          <w:szCs w:val="24"/>
          <w:highlight w:val="none"/>
          <w:shd w:val="clear" w:color="auto" w:fill="ffffff"/>
        </w:rPr>
        <w:t xml:space="preserve"> </w:t>
      </w:r>
      <w:r>
        <w:rPr>
          <w:rStyle w:val="1_632"/>
          <w:rFonts w:ascii="Times New Roman" w:hAnsi="Times New Roman"/>
          <w:color w:val="000000"/>
          <w:sz w:val="24"/>
          <w:szCs w:val="24"/>
          <w:shd w:val="clear" w:color="auto" w:fill="ffffff"/>
        </w:rPr>
        <w:t xml:space="preserve">my mother always made us have a break after watching TV more then half an hour and let our eyes rest for several minutes before turning on the TV again. I think it is the best solution.</w:t>
      </w:r>
      <w:r>
        <w:rPr>
          <w:rFonts w:ascii="Times New Roman" w:hAnsi="Times New Roman"/>
          <w:color w:val="000000"/>
          <w:sz w:val="24"/>
          <w:szCs w:val="24"/>
          <w:shd w:val="clear" w:color="auto" w:fill="ffffff"/>
        </w:rPr>
        <w:br/>
        <w:br/>
      </w:r>
      <w:r>
        <w:rPr>
          <w:rStyle w:val="1_632"/>
          <w:rFonts w:ascii="Times New Roman" w:hAnsi="Times New Roman"/>
          <w:color w:val="000000"/>
          <w:sz w:val="24"/>
          <w:szCs w:val="24"/>
          <w:shd w:val="clear" w:color="auto" w:fill="ffffff"/>
        </w:rPr>
        <w:tab/>
      </w:r>
      <w:r>
        <w:rPr>
          <w:rStyle w:val="1_632"/>
          <w:rFonts w:ascii="Times New Roman" w:hAnsi="Times New Roman"/>
          <w:b/>
          <w:bCs/>
          <w:color w:val="7030a0"/>
          <w:sz w:val="28"/>
          <w:szCs w:val="28"/>
          <w:highlight w:val="yellow"/>
          <w:shd w:val="clear" w:color="auto" w:fill="ffffff"/>
        </w:rPr>
        <w:t xml:space="preserve">To sum up</w:t>
      </w:r>
      <w:r>
        <w:rPr>
          <w:rStyle w:val="1_632"/>
          <w:rFonts w:ascii="Times New Roman" w:hAnsi="Times New Roman"/>
          <w:color w:val="000000"/>
          <w:sz w:val="28"/>
          <w:szCs w:val="28"/>
          <w:highlight w:val="yellow"/>
          <w:shd w:val="clear" w:color="auto" w:fill="ffffff"/>
        </w:rPr>
        <w:t xml:space="preserve">,</w:t>
      </w:r>
      <w:r>
        <w:rPr>
          <w:rStyle w:val="1_632"/>
          <w:rFonts w:ascii="Times New Roman" w:hAnsi="Times New Roman"/>
          <w:color w:val="000000"/>
          <w:sz w:val="28"/>
          <w:szCs w:val="28"/>
          <w:highlight w:val="none"/>
          <w:shd w:val="clear" w:color="auto" w:fill="ffffff"/>
        </w:rPr>
        <w:t xml:space="preserve"> </w:t>
      </w:r>
      <w:r>
        <w:rPr>
          <w:rStyle w:val="1_632"/>
          <w:rFonts w:ascii="Times New Roman" w:hAnsi="Times New Roman"/>
          <w:b/>
          <w:bCs/>
          <w:color w:val="c45911" w:themeColor="accent2" w:themeShade="BF"/>
          <w:sz w:val="28"/>
          <w:szCs w:val="28"/>
          <w:shd w:val="clear" w:color="auto" w:fill="ffffff"/>
        </w:rPr>
        <w:t xml:space="preserve">I believe that </w:t>
      </w:r>
      <w:r>
        <w:rPr>
          <w:rStyle w:val="1_632"/>
          <w:rFonts w:ascii="Times New Roman" w:hAnsi="Times New Roman"/>
          <w:color w:val="000000"/>
          <w:sz w:val="24"/>
          <w:szCs w:val="24"/>
          <w:shd w:val="clear" w:color="auto" w:fill="ffffff"/>
        </w:rPr>
        <w:t xml:space="preserve">television gives children and all people the oppor</w:t>
      </w:r>
      <w:r>
        <w:rPr>
          <w:rStyle w:val="1_632"/>
          <w:rFonts w:ascii="Times New Roman" w:hAnsi="Times New Roman"/>
          <w:color w:val="000000"/>
          <w:sz w:val="24"/>
          <w:szCs w:val="24"/>
          <w:shd w:val="clear" w:color="auto" w:fill="ffffff"/>
        </w:rPr>
        <w:t xml:space="preserve">tunity to learn what can not be learn from books. Television and movies in particular allow people to feel the reality and see what they will most likely not be able to see in their lives.</w:t>
      </w:r>
      <w:r>
        <w:rPr>
          <w:rStyle w:val="1_632"/>
          <w:rFonts w:ascii="Times New Roman" w:hAnsi="Times New Roman"/>
          <w:b/>
          <w:bCs/>
          <w:color w:val="000000"/>
          <w:sz w:val="28"/>
          <w:szCs w:val="28"/>
          <w:shd w:val="clear" w:color="auto" w:fill="ffffff"/>
        </w:rPr>
        <w:t xml:space="preserve"> Personally</w:t>
      </w:r>
      <w:r>
        <w:rPr>
          <w:rStyle w:val="1_632"/>
          <w:rFonts w:ascii="Times New Roman" w:hAnsi="Times New Roman"/>
          <w:color w:val="000000"/>
          <w:sz w:val="24"/>
          <w:szCs w:val="24"/>
          <w:shd w:val="clear" w:color="auto" w:fill="ffffff"/>
        </w:rPr>
        <w:t xml:space="preserve">, when I was a child</w:t>
      </w:r>
      <w:r>
        <w:rPr>
          <w:rStyle w:val="1_632"/>
          <w:rFonts w:ascii="Times New Roman" w:hAnsi="Times New Roman"/>
          <w:color w:val="000000"/>
          <w:sz w:val="24"/>
          <w:szCs w:val="24"/>
          <w:shd w:val="clear" w:color="auto" w:fill="ffffff"/>
          <w:lang w:val="tr-TR"/>
        </w:rPr>
        <w:t xml:space="preserve">,</w:t>
      </w:r>
      <w:r>
        <w:rPr>
          <w:rStyle w:val="1_632"/>
          <w:rFonts w:ascii="Times New Roman" w:hAnsi="Times New Roman"/>
          <w:color w:val="000000"/>
          <w:sz w:val="24"/>
          <w:szCs w:val="24"/>
          <w:shd w:val="clear" w:color="auto" w:fill="ffffff"/>
        </w:rPr>
        <w:t xml:space="preserve"> I liked to watch cognitive programs </w:t>
      </w:r>
      <w:r>
        <w:rPr>
          <w:rStyle w:val="1_632"/>
          <w:rFonts w:ascii="Times New Roman" w:hAnsi="Times New Roman"/>
          <w:color w:val="000000"/>
          <w:sz w:val="24"/>
          <w:szCs w:val="24"/>
          <w:shd w:val="clear" w:color="auto" w:fill="ffffff"/>
        </w:rPr>
        <w:t xml:space="preserve">about wild animals. Unfortunately, my family had only one TV, but these programs were the only ones we all wanted to watch. </w:t>
      </w:r>
      <w:r>
        <w:rPr>
          <w:rStyle w:val="1_632"/>
          <w:rFonts w:ascii="Times New Roman" w:hAnsi="Times New Roman"/>
          <w:b/>
          <w:bCs/>
          <w:color w:val="000000"/>
          <w:sz w:val="28"/>
          <w:szCs w:val="28"/>
          <w:shd w:val="clear" w:color="auto" w:fill="ffffff"/>
        </w:rPr>
        <w:t xml:space="preserve">So, </w:t>
      </w:r>
      <w:r>
        <w:rPr>
          <w:rStyle w:val="1_632"/>
          <w:rFonts w:ascii="Times New Roman" w:hAnsi="Times New Roman"/>
          <w:color w:val="000000"/>
          <w:sz w:val="24"/>
          <w:szCs w:val="24"/>
          <w:shd w:val="clear" w:color="auto" w:fill="ffffff"/>
        </w:rPr>
        <w:t xml:space="preserve">we gathered in our living room and watched them in complete silence and I always remember those moments with a smile on my face.</w:t>
      </w:r>
      <w:r>
        <w:rPr>
          <w:rFonts w:ascii="Times New Roman" w:hAnsi="Times New Roman"/>
          <w:color w:val="000000"/>
          <w:sz w:val="44"/>
          <w:szCs w:val="44"/>
          <w:highlight w:val="none"/>
        </w:rPr>
      </w:r>
      <w:r/>
      <w:r/>
      <w:r/>
      <w:r>
        <w:rPr>
          <w:rFonts w:ascii="Times New Roman" w:hAnsi="Times New Roman"/>
          <w:color w:val="000000"/>
          <w:sz w:val="44"/>
          <w:szCs w:val="44"/>
          <w:highlight w:val="none"/>
        </w:rPr>
      </w:r>
      <w:r>
        <w:rPr>
          <w:color w:val="7f7f7f" w:themeColor="text1" w:themeTint="80"/>
          <w:sz w:val="20"/>
          <w:szCs w:val="20"/>
          <w:highlight w:val="none"/>
          <w:lang w:val="tr-TR"/>
        </w:rPr>
      </w:r>
      <w:r>
        <w:rPr>
          <w:color w:val="7f7f7f" w:themeColor="text1" w:themeTint="80"/>
          <w:sz w:val="20"/>
          <w:szCs w:val="20"/>
          <w:highlight w:val="none"/>
        </w:rPr>
      </w:r>
      <w:r>
        <w:rPr>
          <w:highlight w:val="none"/>
        </w:rPr>
      </w:r>
    </w:p>
    <w:sectPr>
      <w:footerReference w:type="default" r:id="rId8"/>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3"/>
      <w:jc w:val="center"/>
    </w:pPr>
    <w:r>
      <w:rPr>
        <w:lang w:val="tr-TR"/>
      </w:rPr>
      <w:t xml:space="preserve">Ucar 2023 -from a student writing in ITU writing Center-</w:t>
    </w:r>
    <w:r/>
  </w:p>
  <w:p>
    <w:pPr>
      <w:pStyle w:val="43"/>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 w:type="character" w:styleId="1_632" w:customStyle="1">
    <w:name w:val="text_exposed_show"/>
    <w:next w:val="617"/>
    <w:link w:val="613"/>
  </w:style>
  <w:style w:type="character" w:styleId="1_633" w:customStyle="1">
    <w:name w:val="apple-converted-space"/>
    <w:next w:val="618"/>
    <w:link w:val="613"/>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Ucar</dc:creator>
  <dc:description/>
  <cp:revision>1</cp:revision>
  <dcterms:modified xsi:type="dcterms:W3CDTF">2023-01-01T14:53:42Z</dcterms:modified>
</cp:coreProperties>
</file>