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MACHINE LEARNING Units 3, 4 &amp; 5 — Complete Exam Answer Key</w:t>
      </w:r>
    </w:p>
    <w:p>
      <w:pPr>
        <w:jc w:val="left"/>
      </w:pPr>
      <w:r>
        <w:t>SRK Institute of Technology | B.Tech CSE | Based on Prescribed Textbook</w:t>
      </w:r>
    </w:p>
    <w:p>
      <w:pPr>
        <w:jc w:val="left"/>
      </w:pPr>
      <w:r/>
    </w:p>
    <w:p>
      <w:pPr>
        <w:jc w:val="left"/>
      </w:pPr>
      <w:r>
        <w:t>Contents: Unit 3 (Q1–Q4) | Unit 4 (Q1–Q8) | Unit 5 Clustering (Q1–Q8) | Short Answer (Q1–Q10)</w:t>
      </w:r>
    </w:p>
    <w:p>
      <w:pPr>
        <w:jc w:val="left"/>
      </w:pPr>
      <w:r/>
    </w:p>
    <w:p>
      <w:pPr>
        <w:jc w:val="left"/>
      </w:pPr>
      <w:r>
        <w:rPr>
          <w:b/>
          <w:sz w:val="28"/>
        </w:rPr>
        <w:t>UNIT 3 — Bayesian Methods &amp; Decision Trees</w:t>
      </w:r>
    </w:p>
    <w:p>
      <w:pPr>
        <w:jc w:val="left"/>
      </w:pPr>
      <w:r/>
    </w:p>
    <w:p>
      <w:pPr>
        <w:jc w:val="left"/>
      </w:pPr>
      <w:r>
        <w:rPr>
          <w:b/>
        </w:rPr>
        <w:t>U3-Q1. Bayes Rule + Cancer Test Problem (5M)</w:t>
      </w:r>
    </w:p>
    <w:p>
      <w:pPr>
        <w:jc w:val="left"/>
      </w:pPr>
      <w:r>
        <w:t>Statement of Bayes' Rule</w:t>
      </w:r>
    </w:p>
    <w:p>
      <w:pPr>
        <w:jc w:val="left"/>
      </w:pPr>
      <w:r>
        <w:t>Bayes' Rule converts a prior probability into a posterior probability using observed evidence. For events A (disease) and B (test result):</w:t>
      </w:r>
    </w:p>
    <w:p>
      <w:pPr>
        <w:jc w:val="left"/>
      </w:pPr>
      <w:r>
        <w:t>P(A|B) = P(B|A)×P(A) / [P(B|A)×P(A) + P(B|Aᶜ)×P(Aᶜ)]</w:t>
      </w:r>
    </w:p>
    <w:p>
      <w:pPr>
        <w:jc w:val="left"/>
      </w:pPr>
      <w:r>
        <w:t>This is: Posterior = (Likelihood × Prior) / Evidence.</w:t>
      </w:r>
    </w:p>
    <w:p>
      <w:pPr>
        <w:jc w:val="left"/>
      </w:pPr>
      <w:r/>
    </w:p>
    <w:p>
      <w:pPr>
        <w:jc w:val="left"/>
      </w:pPr>
      <w:r>
        <w:t>Given</w:t>
      </w:r>
    </w:p>
    <w:p>
      <w:pPr>
        <w:jc w:val="left"/>
      </w:pPr>
      <w:r>
        <w:t>• True Positive Rate (Sensitivity): P(Test+|Cancer) = 0.85</w:t>
      </w:r>
    </w:p>
    <w:p>
      <w:pPr>
        <w:jc w:val="left"/>
      </w:pPr>
      <w:r>
        <w:t>• True Negative Rate (Specificity): P(Test−|No Cancer) = 0.90</w:t>
      </w:r>
    </w:p>
    <w:p>
      <w:pPr>
        <w:jc w:val="left"/>
      </w:pPr>
      <w:r>
        <w:t>• False Positive Rate: P(Test+|No Cancer) = 1 − 0.90 = 0.10</w:t>
      </w:r>
    </w:p>
    <w:p>
      <w:pPr>
        <w:jc w:val="left"/>
      </w:pPr>
      <w:r>
        <w:t>• Prevalence: 10 out of 300 → P(Cancer) = 10/300 = 1/30 ≈ 0.0333</w:t>
      </w:r>
    </w:p>
    <w:p>
      <w:pPr>
        <w:jc w:val="left"/>
      </w:pPr>
      <w:r>
        <w:t>• P(No Cancer) = 290/300 ≈ 0.9667</w:t>
      </w:r>
    </w:p>
    <w:p>
      <w:pPr>
        <w:jc w:val="left"/>
      </w:pPr>
      <w:r/>
    </w:p>
    <w:p>
      <w:pPr>
        <w:jc w:val="left"/>
      </w:pPr>
      <w:r>
        <w:t>Applying Bayes' Rule</w:t>
      </w:r>
    </w:p>
    <w:p>
      <w:pPr>
        <w:jc w:val="left"/>
      </w:pPr>
      <w:r>
        <w:t>P(Cancer|Test+) = P(Test+|Cancer)×P(Cancer) / [P(Test+|Cancer)×P(Cancer) + P(Test+|No Cancer)×P(No Cancer)]</w:t>
      </w:r>
    </w:p>
    <w:p>
      <w:pPr>
        <w:jc w:val="left"/>
      </w:pPr>
      <w:r>
        <w:t>= (0.85 × 10/300) / [(0.85 × 10/300) + (0.10 × 290/300)]</w:t>
      </w:r>
    </w:p>
    <w:p>
      <w:pPr>
        <w:jc w:val="left"/>
      </w:pPr>
      <w:r>
        <w:t>= (0.85 × 10) / [(0.85 × 10) + (0.10 × 290)]</w:t>
      </w:r>
    </w:p>
    <w:p>
      <w:pPr>
        <w:jc w:val="left"/>
      </w:pPr>
      <w:r>
        <w:t>= 8.5 / (8.5 + 29)</w:t>
      </w:r>
    </w:p>
    <w:p>
      <w:pPr>
        <w:jc w:val="left"/>
      </w:pPr>
      <w:r>
        <w:t>= 8.5 / 37.5 ≈ 0.2267 → 22.67%</w:t>
      </w:r>
    </w:p>
    <w:p>
      <w:pPr>
        <w:jc w:val="left"/>
      </w:pPr>
      <w:r/>
    </w:p>
    <w:p>
      <w:pPr>
        <w:jc w:val="left"/>
      </w:pPr>
      <w:r>
        <w:t>Result: Even with 85% sensitivity, only ~22.67% of those who test positive truly have cancer. This occurs because the disease prevalence is low, creating many false positives.</w:t>
      </w:r>
    </w:p>
    <w:p>
      <w:pPr>
        <w:jc w:val="left"/>
      </w:pPr>
      <w:r/>
    </w:p>
    <w:p>
      <w:pPr>
        <w:jc w:val="left"/>
      </w:pPr>
      <w:r>
        <w:rPr>
          <w:b/>
        </w:rPr>
        <w:t>U3-Q2. Random Forest — Characteristics and Algorithm (5M)</w:t>
      </w:r>
    </w:p>
    <w:p>
      <w:pPr>
        <w:jc w:val="left"/>
      </w:pPr>
      <w:r>
        <w:t>Introduction</w:t>
      </w:r>
    </w:p>
    <w:p>
      <w:pPr>
        <w:jc w:val="left"/>
      </w:pPr>
      <w:r>
        <w:t>Random Forest (RF) is a combinational ML model that employs a collection of randomly generated Decision Trees (DTs) for prediction.</w:t>
      </w:r>
    </w:p>
    <w:p>
      <w:pPr>
        <w:jc w:val="left"/>
      </w:pPr>
      <w:r/>
    </w:p>
    <w:p>
      <w:pPr>
        <w:jc w:val="left"/>
      </w:pPr>
      <w:r>
        <w:t>Characteristics of Random Forest</w:t>
      </w:r>
    </w:p>
    <w:p>
      <w:pPr>
        <w:jc w:val="left"/>
      </w:pPr>
      <w:r>
        <w:t>• It is a collection of randomly generated DTs.</w:t>
      </w:r>
    </w:p>
    <w:p>
      <w:pPr>
        <w:jc w:val="left"/>
      </w:pPr>
      <w:r>
        <w:t>• Each DT makes a prediction; final output is majority voting (classification) or average (regression).</w:t>
      </w:r>
    </w:p>
    <w:p>
      <w:pPr>
        <w:jc w:val="left"/>
      </w:pPr>
      <w:r>
        <w:t>• Uses bagging (Bootstrap Aggregation).</w:t>
      </w:r>
    </w:p>
    <w:p>
      <w:pPr>
        <w:jc w:val="left"/>
      </w:pPr>
      <w:r>
        <w:t>• DTs can be built in parallel.</w:t>
      </w:r>
    </w:p>
    <w:p>
      <w:pPr>
        <w:jc w:val="left"/>
      </w:pPr>
      <w:r>
        <w:t>• Can handle high-dimensional datasets.</w:t>
      </w:r>
    </w:p>
    <w:p>
      <w:pPr>
        <w:jc w:val="left"/>
      </w:pPr>
      <w:r>
        <w:t>• Reduces variance using different data samples and random feature subsets.</w:t>
      </w:r>
    </w:p>
    <w:p>
      <w:pPr>
        <w:jc w:val="left"/>
      </w:pPr>
      <w:r/>
    </w:p>
    <w:p>
      <w:pPr>
        <w:jc w:val="left"/>
      </w:pPr>
      <w:r>
        <w:t>Algorithm</w:t>
      </w:r>
    </w:p>
    <w:p>
      <w:pPr>
        <w:jc w:val="left"/>
      </w:pPr>
      <w:r>
        <w:t>1. Create m bootstrap samples with replacement.</w:t>
      </w:r>
    </w:p>
    <w:p>
      <w:pPr>
        <w:jc w:val="left"/>
      </w:pPr>
      <w:r>
        <w:t>2. For each sample, choose a random subset of features.</w:t>
      </w:r>
    </w:p>
    <w:p>
      <w:pPr>
        <w:jc w:val="left"/>
      </w:pPr>
      <w:r>
        <w:t>3. Train one DT on each sample.</w:t>
      </w:r>
    </w:p>
    <w:p>
      <w:pPr>
        <w:jc w:val="left"/>
      </w:pPr>
      <w:r>
        <w:t>4. Aggregate outputs of all trees.</w:t>
      </w:r>
    </w:p>
    <w:p>
      <w:pPr>
        <w:jc w:val="left"/>
      </w:pPr>
      <w:r/>
    </w:p>
    <w:p>
      <w:pPr>
        <w:jc w:val="left"/>
      </w:pPr>
      <w:r>
        <w:rPr>
          <w:b/>
        </w:rPr>
        <w:t>U3-Q3. Class Conditional Independence &amp; Naïve Bayes Classifier (5M)</w:t>
      </w:r>
    </w:p>
    <w:p>
      <w:pPr>
        <w:jc w:val="left"/>
      </w:pPr>
      <w:r>
        <w:t>Class-conditional independence assumes each feature is independent of every other feature given the class label.</w:t>
      </w:r>
    </w:p>
    <w:p>
      <w:pPr>
        <w:jc w:val="left"/>
      </w:pPr>
      <w:r>
        <w:t>Formally:</w:t>
      </w:r>
    </w:p>
    <w:p>
      <w:pPr>
        <w:jc w:val="left"/>
      </w:pPr>
      <w:r>
        <w:t>P(f₁=v₁, f₂=v₂, …, fₘ=vₘ|C) = ∏ⱼ P(fⱼ=vⱼ|C)</w:t>
      </w:r>
    </w:p>
    <w:p>
      <w:pPr>
        <w:jc w:val="left"/>
      </w:pPr>
      <w:r>
        <w:t>This simplifies computation and leads to the Naïve Bayes classifier.</w:t>
      </w:r>
    </w:p>
    <w:p>
      <w:pPr>
        <w:jc w:val="left"/>
      </w:pPr>
      <w:r/>
    </w:p>
    <w:p>
      <w:pPr>
        <w:jc w:val="left"/>
      </w:pPr>
      <w:r>
        <w:rPr>
          <w:b/>
        </w:rPr>
        <w:t>U3-Q4. Bias-Variance Trade-Off (5M)</w:t>
      </w:r>
    </w:p>
    <w:p>
      <w:pPr>
        <w:jc w:val="left"/>
      </w:pPr>
      <w:r>
        <w:t>Bias is error from overly simple assumptions and causes underfitting.</w:t>
      </w:r>
    </w:p>
    <w:p>
      <w:pPr>
        <w:jc w:val="left"/>
      </w:pPr>
      <w:r>
        <w:t>Variance is error from sensitivity to training data fluctuations and causes overfitting.</w:t>
      </w:r>
    </w:p>
    <w:p>
      <w:pPr>
        <w:jc w:val="left"/>
      </w:pPr>
      <w:r>
        <w:t>The goal is to balance bias and variance for best generalization.</w:t>
      </w:r>
    </w:p>
    <w:p>
      <w:pPr>
        <w:jc w:val="left"/>
      </w:pPr>
      <w:r/>
    </w:p>
    <w:p>
      <w:pPr>
        <w:jc w:val="left"/>
      </w:pPr>
      <w:r>
        <w:rPr>
          <w:b/>
          <w:sz w:val="28"/>
        </w:rPr>
        <w:t>UNIT 4 — Linear Discriminants, SVM, MLP</w:t>
      </w:r>
    </w:p>
    <w:p>
      <w:pPr>
        <w:jc w:val="left"/>
      </w:pPr>
      <w:r/>
    </w:p>
    <w:p>
      <w:pPr>
        <w:jc w:val="left"/>
      </w:pPr>
      <w:r>
        <w:rPr>
          <w:b/>
        </w:rPr>
        <w:t>U4-Q1. AND Gate using Perceptron — LDF and Augmented Weight Vector (5M)</w:t>
      </w:r>
    </w:p>
    <w:p>
      <w:pPr>
        <w:jc w:val="left"/>
      </w:pPr>
      <w:r>
        <w:t>Final augmented weight vector: Wₐ = (−4, 3, 2)</w:t>
      </w:r>
    </w:p>
    <w:p>
      <w:pPr>
        <w:jc w:val="left"/>
      </w:pPr>
      <w:r>
        <w:t>Linear discriminant function for AND gate:</w:t>
      </w:r>
    </w:p>
    <w:p>
      <w:pPr>
        <w:jc w:val="left"/>
      </w:pPr>
      <w:r>
        <w:t>g(x) = 3A + 2B − 4</w:t>
      </w:r>
    </w:p>
    <w:p>
      <w:pPr>
        <w:jc w:val="left"/>
      </w:pPr>
      <w:r/>
    </w:p>
    <w:p>
      <w:pPr>
        <w:jc w:val="left"/>
      </w:pPr>
      <w:r>
        <w:rPr>
          <w:b/>
        </w:rPr>
        <w:t>U4-Q2/Q6. SVM — Objectives, Hard Margin &amp; Soft Margin Formulation (5M+5M)</w:t>
      </w:r>
    </w:p>
    <w:p>
      <w:pPr>
        <w:jc w:val="left"/>
      </w:pPr>
      <w:r>
        <w:t>SVM finds the optimal boundary that maximizes the margin between classes.</w:t>
      </w:r>
    </w:p>
    <w:p>
      <w:pPr>
        <w:jc w:val="left"/>
      </w:pPr>
      <w:r>
        <w:t>Hard margin formulation:</w:t>
      </w:r>
    </w:p>
    <w:p>
      <w:pPr>
        <w:jc w:val="left"/>
      </w:pPr>
      <w:r>
        <w:t>Minimize: (1/2)||w||²</w:t>
      </w:r>
    </w:p>
    <w:p>
      <w:pPr>
        <w:jc w:val="left"/>
      </w:pPr>
      <w:r>
        <w:t>Subject to: yᵢ(wᵀxᵢ + b) ≥ 1</w:t>
      </w:r>
    </w:p>
    <w:p>
      <w:pPr>
        <w:jc w:val="left"/>
      </w:pPr>
      <w:r>
        <w:t>Soft margin introduces slack variables ξᵢ and parameter C.</w:t>
      </w:r>
    </w:p>
    <w:p>
      <w:pPr>
        <w:jc w:val="left"/>
      </w:pPr>
      <w:r/>
    </w:p>
    <w:p>
      <w:pPr>
        <w:jc w:val="left"/>
      </w:pPr>
      <w:r>
        <w:rPr>
          <w:b/>
        </w:rPr>
        <w:t>U4-Q3. Non-linear SVM and Kernel Trick (5M)</w:t>
      </w:r>
    </w:p>
    <w:p>
      <w:pPr>
        <w:jc w:val="left"/>
      </w:pPr>
      <w:r>
        <w:t>When data is not linearly separable, SVM maps input data to a higher-dimensional feature space.</w:t>
      </w:r>
    </w:p>
    <w:p>
      <w:pPr>
        <w:jc w:val="left"/>
      </w:pPr>
      <w:r>
        <w:t>Kernel trick computes inner products in feature space directly without explicit mapping.</w:t>
      </w:r>
    </w:p>
    <w:p>
      <w:pPr>
        <w:jc w:val="left"/>
      </w:pPr>
      <w:r>
        <w:t>Common kernels: Polynomial, Gaussian (RBF), Sigmoidal.</w:t>
      </w:r>
    </w:p>
    <w:p>
      <w:pPr>
        <w:jc w:val="left"/>
      </w:pPr>
      <w:r/>
    </w:p>
    <w:p>
      <w:pPr>
        <w:jc w:val="left"/>
      </w:pPr>
      <w:r>
        <w:rPr>
          <w:b/>
        </w:rPr>
        <w:t>U4-Q4/Q7. Linear Discriminants for Classification (5M)</w:t>
      </w:r>
    </w:p>
    <w:p>
      <w:pPr>
        <w:jc w:val="left"/>
      </w:pPr>
      <w:r>
        <w:t>A linear discriminant function is:</w:t>
      </w:r>
    </w:p>
    <w:p>
      <w:pPr>
        <w:jc w:val="left"/>
      </w:pPr>
      <w:r>
        <w:t>g(w,x) = wᵀx + b</w:t>
      </w:r>
    </w:p>
    <w:p>
      <w:pPr>
        <w:jc w:val="left"/>
      </w:pPr>
      <w:r>
        <w:t>Decision: positive class if g(w,x) &gt; 0, else negative class.</w:t>
      </w:r>
    </w:p>
    <w:p>
      <w:pPr>
        <w:jc w:val="left"/>
      </w:pPr>
      <w:r/>
    </w:p>
    <w:p>
      <w:pPr>
        <w:jc w:val="left"/>
      </w:pPr>
      <w:r>
        <w:rPr>
          <w:b/>
        </w:rPr>
        <w:t>U4-Q5. Perceptron — Structure and Learning Algorithm (5M)</w:t>
      </w:r>
    </w:p>
    <w:p>
      <w:pPr>
        <w:jc w:val="left"/>
      </w:pPr>
      <w:r>
        <w:t>The Perceptron is a single artificial neuron with inputs, weights, bias, summation, and sign activation.</w:t>
      </w:r>
    </w:p>
    <w:p>
      <w:pPr>
        <w:jc w:val="left"/>
      </w:pPr>
      <w:r>
        <w:t>Weight update rule:</w:t>
      </w:r>
    </w:p>
    <w:p>
      <w:pPr>
        <w:jc w:val="left"/>
      </w:pPr>
      <w:r>
        <w:t>wᵢ₊₁ = wᵢ + lⱼ × xⱼ</w:t>
      </w:r>
    </w:p>
    <w:p>
      <w:pPr>
        <w:jc w:val="left"/>
      </w:pPr>
      <w:r>
        <w:t>if a pattern is misclassified.</w:t>
      </w:r>
    </w:p>
    <w:p>
      <w:pPr>
        <w:jc w:val="left"/>
      </w:pPr>
      <w:r/>
    </w:p>
    <w:p>
      <w:pPr>
        <w:jc w:val="left"/>
      </w:pPr>
      <w:r>
        <w:rPr>
          <w:b/>
        </w:rPr>
        <w:t>U4-Q8. Backpropagation Algorithm in MLP (5M)</w:t>
      </w:r>
    </w:p>
    <w:p>
      <w:pPr>
        <w:jc w:val="left"/>
      </w:pPr>
      <w:r>
        <w:t>Backpropagation learns weights in an MLP using gradient descent.</w:t>
      </w:r>
    </w:p>
    <w:p>
      <w:pPr>
        <w:jc w:val="left"/>
      </w:pPr>
      <w:r>
        <w:t>It has two passes:</w:t>
      </w:r>
    </w:p>
    <w:p>
      <w:pPr>
        <w:jc w:val="left"/>
      </w:pPr>
      <w:r>
        <w:t>1. Forward pass</w:t>
      </w:r>
    </w:p>
    <w:p>
      <w:pPr>
        <w:jc w:val="left"/>
      </w:pPr>
      <w:r>
        <w:t>2. Backward pass</w:t>
      </w:r>
    </w:p>
    <w:p>
      <w:pPr>
        <w:jc w:val="left"/>
      </w:pPr>
      <w:r>
        <w:t>Update rule:</w:t>
      </w:r>
    </w:p>
    <w:p>
      <w:pPr>
        <w:jc w:val="left"/>
      </w:pPr>
      <w:r>
        <w:t>w_updated = w_current − η × ∇E(w_current)</w:t>
      </w:r>
    </w:p>
    <w:p>
      <w:pPr>
        <w:jc w:val="left"/>
      </w:pPr>
      <w:r/>
    </w:p>
    <w:p>
      <w:pPr>
        <w:jc w:val="left"/>
      </w:pPr>
      <w:r>
        <w:rPr>
          <w:b/>
        </w:rPr>
        <w:t>U4-Q4. MLP Architecture (Summary) (5M)</w:t>
      </w:r>
    </w:p>
    <w:p>
      <w:pPr>
        <w:jc w:val="left"/>
      </w:pPr>
      <w:r>
        <w:t>MLP consists of input layer, hidden layer(s), and output layer.</w:t>
      </w:r>
    </w:p>
    <w:p>
      <w:pPr>
        <w:jc w:val="left"/>
      </w:pPr>
      <w:r>
        <w:t>Non-linear activation functions like sigmoid enable non-linear learning.</w:t>
      </w:r>
    </w:p>
    <w:p>
      <w:pPr>
        <w:jc w:val="left"/>
      </w:pPr>
      <w:r/>
    </w:p>
    <w:p>
      <w:pPr>
        <w:jc w:val="left"/>
      </w:pPr>
      <w:r>
        <w:rPr>
          <w:b/>
          <w:sz w:val="28"/>
        </w:rPr>
        <w:t>UNIT 5 — Clustering</w:t>
      </w:r>
    </w:p>
    <w:p>
      <w:pPr>
        <w:jc w:val="left"/>
      </w:pPr>
      <w:r/>
    </w:p>
    <w:p>
      <w:pPr>
        <w:jc w:val="left"/>
      </w:pPr>
      <w:r>
        <w:rPr>
          <w:b/>
        </w:rPr>
        <w:t>U5-Q5. What is Clustering — Types of Clustering Methods (5M)</w:t>
      </w:r>
    </w:p>
    <w:p>
      <w:pPr>
        <w:jc w:val="left"/>
      </w:pPr>
      <w:r>
        <w:t>Clustering arranges objects into groups based on similarity and dissimilarity.</w:t>
      </w:r>
    </w:p>
    <w:p>
      <w:pPr>
        <w:jc w:val="left"/>
      </w:pPr>
      <w:r>
        <w:t>Types:</w:t>
      </w:r>
    </w:p>
    <w:p>
      <w:pPr>
        <w:jc w:val="left"/>
      </w:pPr>
      <w:r>
        <w:t>• Partitional clustering</w:t>
      </w:r>
    </w:p>
    <w:p>
      <w:pPr>
        <w:jc w:val="left"/>
      </w:pPr>
      <w:r>
        <w:t>• Hierarchical clustering</w:t>
      </w:r>
    </w:p>
    <w:p>
      <w:pPr>
        <w:jc w:val="left"/>
      </w:pPr>
      <w:r>
        <w:t>• Soft clustering</w:t>
      </w:r>
    </w:p>
    <w:p>
      <w:pPr>
        <w:jc w:val="left"/>
      </w:pPr>
      <w:r>
        <w:t>• Rough clustering</w:t>
      </w:r>
    </w:p>
    <w:p>
      <w:pPr>
        <w:jc w:val="left"/>
      </w:pPr>
      <w:r>
        <w:t>• EM-based clustering</w:t>
      </w:r>
    </w:p>
    <w:p>
      <w:pPr>
        <w:jc w:val="left"/>
      </w:pPr>
      <w:r/>
    </w:p>
    <w:p>
      <w:pPr>
        <w:jc w:val="left"/>
      </w:pPr>
      <w:r>
        <w:rPr>
          <w:b/>
        </w:rPr>
        <w:t>U5-Q1. Matrix Factorization in Clustering (5M)</w:t>
      </w:r>
    </w:p>
    <w:p>
      <w:pPr>
        <w:jc w:val="left"/>
      </w:pPr>
      <w:r>
        <w:t>Clustering can be viewed as matrix factorization:</w:t>
      </w:r>
    </w:p>
    <w:p>
      <w:pPr>
        <w:jc w:val="left"/>
      </w:pPr>
      <w:r>
        <w:rPr>
          <w:b/>
          <w:sz w:val="28"/>
        </w:rPr>
        <w:t>X ≈ B × C</w:t>
      </w:r>
    </w:p>
    <w:p>
      <w:pPr>
        <w:jc w:val="left"/>
      </w:pPr>
      <w:r>
        <w:t>where B is the cluster assignment matrix and C is the representative matrix.</w:t>
      </w:r>
    </w:p>
    <w:p>
      <w:pPr>
        <w:jc w:val="left"/>
      </w:pPr>
      <w:r/>
    </w:p>
    <w:p>
      <w:pPr>
        <w:jc w:val="left"/>
      </w:pPr>
      <w:r>
        <w:rPr>
          <w:b/>
        </w:rPr>
        <w:t>U5-Q2. K-Means Clustering — Squared Euclidean Distance (5M)</w:t>
      </w:r>
    </w:p>
    <w:p>
      <w:pPr>
        <w:jc w:val="left"/>
      </w:pPr>
      <w:r>
        <w:t>K-Means algorithm:</w:t>
      </w:r>
    </w:p>
    <w:p>
      <w:pPr>
        <w:jc w:val="left"/>
      </w:pPr>
      <w:r>
        <w:t>1. Select k initial centers.</w:t>
      </w:r>
    </w:p>
    <w:p>
      <w:pPr>
        <w:jc w:val="left"/>
      </w:pPr>
      <w:r>
        <w:t>2. Assign each point to nearest center.</w:t>
      </w:r>
    </w:p>
    <w:p>
      <w:pPr>
        <w:jc w:val="left"/>
      </w:pPr>
      <w:r>
        <w:t>3. Recompute centers.</w:t>
      </w:r>
    </w:p>
    <w:p>
      <w:pPr>
        <w:jc w:val="left"/>
      </w:pPr>
      <w:r>
        <w:t>4. Repeat until convergence.</w:t>
      </w:r>
    </w:p>
    <w:p>
      <w:pPr>
        <w:jc w:val="left"/>
      </w:pPr>
      <w:r/>
    </w:p>
    <w:p>
      <w:pPr>
        <w:jc w:val="left"/>
      </w:pPr>
      <w:r>
        <w:rPr>
          <w:b/>
        </w:rPr>
        <w:t>U5-Q3. Agglomerative vs Divisive Hierarchical Clustering (5M)</w:t>
      </w:r>
    </w:p>
    <w:p>
      <w:pPr>
        <w:jc w:val="left"/>
      </w:pPr>
      <w:r>
        <w:t>Agglomerative clustering is bottom-up.</w:t>
      </w:r>
    </w:p>
    <w:p>
      <w:pPr>
        <w:jc w:val="left"/>
      </w:pPr>
      <w:r>
        <w:t>Divisive clustering is top-down.</w:t>
      </w:r>
    </w:p>
    <w:p>
      <w:pPr>
        <w:jc w:val="left"/>
      </w:pPr>
      <w:r>
        <w:t>Hierarchical clustering produces a dendrogram.</w:t>
      </w:r>
    </w:p>
    <w:p>
      <w:pPr>
        <w:jc w:val="left"/>
      </w:pPr>
      <w:r/>
    </w:p>
    <w:p>
      <w:pPr>
        <w:jc w:val="left"/>
      </w:pPr>
      <w:r>
        <w:rPr>
          <w:b/>
        </w:rPr>
        <w:t>U5-Q4. Rough Clustering &amp; Rough K-Means (5M)</w:t>
      </w:r>
    </w:p>
    <w:p>
      <w:pPr>
        <w:jc w:val="left"/>
      </w:pPr>
      <w:r>
        <w:t>Rough clustering uses lower and upper approximations for each cluster.</w:t>
      </w:r>
    </w:p>
    <w:p>
      <w:pPr>
        <w:jc w:val="left"/>
      </w:pPr>
      <w:r>
        <w:t>Boundary region contains points that may belong to multiple clusters.</w:t>
      </w:r>
    </w:p>
    <w:p>
      <w:pPr>
        <w:jc w:val="left"/>
      </w:pPr>
      <w:r/>
    </w:p>
    <w:p>
      <w:pPr>
        <w:jc w:val="left"/>
      </w:pPr>
      <w:r>
        <w:rPr>
          <w:b/>
        </w:rPr>
        <w:t>U5-Q6. Agglomerative Clustering — Manhattan Distance (5M)</w:t>
      </w:r>
    </w:p>
    <w:p>
      <w:pPr>
        <w:jc w:val="left"/>
      </w:pPr>
      <w:r>
        <w:t>Uses Manhattan distance:</w:t>
      </w:r>
    </w:p>
    <w:p>
      <w:pPr>
        <w:jc w:val="left"/>
      </w:pPr>
      <w:r>
        <w:t>d(Xᵢ, Xⱼ) = |f1ᵢ−f1ⱼ| + |f2ᵢ−f2ⱼ|</w:t>
      </w:r>
    </w:p>
    <w:p>
      <w:pPr>
        <w:jc w:val="left"/>
      </w:pPr>
      <w:r>
        <w:t>Clusters are merged step by step using a linkage strategy.</w:t>
      </w:r>
    </w:p>
    <w:p>
      <w:pPr>
        <w:jc w:val="left"/>
      </w:pPr>
      <w:r/>
    </w:p>
    <w:p>
      <w:pPr>
        <w:jc w:val="left"/>
      </w:pPr>
      <w:r>
        <w:rPr>
          <w:b/>
        </w:rPr>
        <w:t>U5-Q7. Fuzzy C-Means Clustering — Membership Update (5M)</w:t>
      </w:r>
    </w:p>
    <w:p>
      <w:pPr>
        <w:jc w:val="left"/>
      </w:pPr>
      <w:r>
        <w:t>Each data point has a membership value in each cluster.</w:t>
      </w:r>
    </w:p>
    <w:p>
      <w:pPr>
        <w:jc w:val="left"/>
      </w:pPr>
      <w:r>
        <w:t>Membership values lie between 0 and 1 and sum to 1 for each point.</w:t>
      </w:r>
    </w:p>
    <w:p>
      <w:pPr>
        <w:jc w:val="left"/>
      </w:pPr>
      <w:r/>
    </w:p>
    <w:p>
      <w:pPr>
        <w:jc w:val="left"/>
      </w:pPr>
      <w:r>
        <w:rPr>
          <w:b/>
        </w:rPr>
        <w:t>U5-Q8. Expectation Maximization (EM) Algorithm for Clustering (5M)</w:t>
      </w:r>
    </w:p>
    <w:p>
      <w:pPr>
        <w:jc w:val="left"/>
      </w:pPr>
      <w:r>
        <w:t>EM-based clustering models clusters as probability distributions.</w:t>
      </w:r>
    </w:p>
    <w:p>
      <w:pPr>
        <w:jc w:val="left"/>
      </w:pPr>
      <w:r>
        <w:t>It alternates between:</w:t>
      </w:r>
    </w:p>
    <w:p>
      <w:pPr>
        <w:jc w:val="left"/>
      </w:pPr>
      <w:r>
        <w:t>1. E-step: compute membership probabilities.</w:t>
      </w:r>
    </w:p>
    <w:p>
      <w:pPr>
        <w:jc w:val="left"/>
      </w:pPr>
      <w:r>
        <w:t>2. M-step: update cluster parameters.</w:t>
      </w:r>
    </w:p>
    <w:p>
      <w:pPr>
        <w:jc w:val="left"/>
      </w:pPr>
      <w:r/>
    </w:p>
    <w:p>
      <w:pPr>
        <w:jc w:val="left"/>
      </w:pPr>
      <w:r>
        <w:rPr>
          <w:b/>
          <w:sz w:val="28"/>
        </w:rPr>
        <w:t>SHORT ANSWER QUESTIONS</w:t>
      </w:r>
    </w:p>
    <w:p>
      <w:pPr>
        <w:jc w:val="left"/>
      </w:pPr>
      <w:r/>
    </w:p>
    <w:p>
      <w:pPr>
        <w:jc w:val="left"/>
      </w:pPr>
      <w:r>
        <w:rPr>
          <w:b/>
        </w:rPr>
        <w:t>Q1. Class Conditional Independence</w:t>
      </w:r>
    </w:p>
    <w:p>
      <w:pPr>
        <w:jc w:val="left"/>
      </w:pPr>
      <w:r>
        <w:t>Class-conditional independence assumes all features are independent given the class label.</w:t>
      </w:r>
    </w:p>
    <w:p>
      <w:pPr>
        <w:jc w:val="left"/>
      </w:pPr>
      <w:r/>
    </w:p>
    <w:p>
      <w:pPr>
        <w:jc w:val="left"/>
      </w:pPr>
      <w:r>
        <w:rPr>
          <w:b/>
        </w:rPr>
        <w:t>Q2. Properties of Random Forest</w:t>
      </w:r>
    </w:p>
    <w:p>
      <w:pPr>
        <w:jc w:val="left"/>
      </w:pPr>
      <w:r>
        <w:t>• Collection of random DTs</w:t>
      </w:r>
    </w:p>
    <w:p>
      <w:pPr>
        <w:jc w:val="left"/>
      </w:pPr>
      <w:r>
        <w:t>• Majority voting or averaging</w:t>
      </w:r>
    </w:p>
    <w:p>
      <w:pPr>
        <w:jc w:val="left"/>
      </w:pPr>
      <w:r>
        <w:t>• Uses bootstrapping</w:t>
      </w:r>
    </w:p>
    <w:p>
      <w:pPr>
        <w:jc w:val="left"/>
      </w:pPr>
      <w:r>
        <w:t>• Reduces variance</w:t>
      </w:r>
    </w:p>
    <w:p>
      <w:pPr>
        <w:jc w:val="left"/>
      </w:pPr>
      <w:r>
        <w:t>• Handles high-dimensional data</w:t>
      </w:r>
    </w:p>
    <w:p>
      <w:pPr>
        <w:jc w:val="left"/>
      </w:pPr>
      <w:r/>
    </w:p>
    <w:p>
      <w:pPr>
        <w:jc w:val="left"/>
      </w:pPr>
      <w:r>
        <w:rPr>
          <w:b/>
        </w:rPr>
        <w:t>Q3. Structure of Perceptron</w:t>
      </w:r>
    </w:p>
    <w:p>
      <w:pPr>
        <w:jc w:val="left"/>
      </w:pPr>
      <w:r>
        <w:t>Perceptron has input nodes, weights, bias, summation unit, and sign activation.</w:t>
      </w:r>
    </w:p>
    <w:p>
      <w:pPr>
        <w:jc w:val="left"/>
      </w:pPr>
      <w:r/>
    </w:p>
    <w:p>
      <w:pPr>
        <w:jc w:val="left"/>
      </w:pPr>
      <w:r>
        <w:rPr>
          <w:b/>
        </w:rPr>
        <w:t>Q4. SVM Kernel — Definition and Types</w:t>
      </w:r>
    </w:p>
    <w:p>
      <w:pPr>
        <w:jc w:val="left"/>
      </w:pPr>
      <w:r>
        <w:t>A kernel function computes the inner product in feature space.</w:t>
      </w:r>
    </w:p>
    <w:p>
      <w:pPr>
        <w:jc w:val="left"/>
      </w:pPr>
      <w:r>
        <w:t>Examples: Polynomial, Gaussian, Sigmoidal.</w:t>
      </w:r>
    </w:p>
    <w:p>
      <w:pPr>
        <w:jc w:val="left"/>
      </w:pPr>
      <w:r/>
    </w:p>
    <w:p>
      <w:pPr>
        <w:jc w:val="left"/>
      </w:pPr>
      <w:r>
        <w:rPr>
          <w:b/>
        </w:rPr>
        <w:t>Q5. Linear Discriminant Function — Definition and Example</w:t>
      </w:r>
    </w:p>
    <w:p>
      <w:pPr>
        <w:jc w:val="left"/>
      </w:pPr>
      <w:r>
        <w:t>LDF: g(w,x) = wᵀx + b</w:t>
      </w:r>
    </w:p>
    <w:p>
      <w:pPr>
        <w:jc w:val="left"/>
      </w:pPr>
      <w:r>
        <w:t>Example for AND gate: g(x) = 3A + 2B − 4</w:t>
      </w:r>
    </w:p>
    <w:p>
      <w:pPr>
        <w:jc w:val="left"/>
      </w:pPr>
      <w:r/>
    </w:p>
    <w:p>
      <w:pPr>
        <w:jc w:val="left"/>
      </w:pPr>
      <w:r>
        <w:rPr>
          <w:b/>
        </w:rPr>
        <w:t>Q6. Weight Update in Perceptron Learning Algorithm</w:t>
      </w:r>
    </w:p>
    <w:p>
      <w:pPr>
        <w:jc w:val="left"/>
      </w:pPr>
      <w:r>
        <w:t>General update rule:</w:t>
      </w:r>
    </w:p>
    <w:p>
      <w:pPr>
        <w:jc w:val="left"/>
      </w:pPr>
      <w:r>
        <w:t>wᵢ₊₁ = wᵢ + lⱼ × xⱼ</w:t>
      </w:r>
    </w:p>
    <w:p>
      <w:pPr>
        <w:jc w:val="left"/>
      </w:pPr>
      <w:r/>
    </w:p>
    <w:p>
      <w:pPr>
        <w:jc w:val="left"/>
      </w:pPr>
      <w:r>
        <w:rPr>
          <w:b/>
        </w:rPr>
        <w:t>Q7. Manhattan Distance Matrix</w:t>
      </w:r>
    </w:p>
    <w:p>
      <w:pPr>
        <w:jc w:val="left"/>
      </w:pPr>
      <w:r>
        <w:t>Example distances:</w:t>
      </w:r>
    </w:p>
    <w:p>
      <w:pPr>
        <w:jc w:val="left"/>
      </w:pPr>
      <w:r>
        <w:t>d(x1,x2)=1, d(x1,x3)=4, d(x2,x3)=3</w:t>
      </w:r>
    </w:p>
    <w:p>
      <w:pPr>
        <w:jc w:val="left"/>
      </w:pPr>
      <w:r/>
    </w:p>
    <w:p>
      <w:pPr>
        <w:jc w:val="left"/>
      </w:pPr>
      <w:r>
        <w:rPr>
          <w:b/>
        </w:rPr>
        <w:t>Q8. Fuzzy Cluster Centroid Formula</w:t>
      </w:r>
    </w:p>
    <w:p>
      <w:pPr>
        <w:jc w:val="left"/>
      </w:pPr>
      <w:r>
        <w:t>Cᵢ = [Σⱼ (μᵢⱼ)^M × xⱼ] / [Σⱼ (μᵢⱼ)^M]</w:t>
      </w:r>
    </w:p>
    <w:p>
      <w:pPr>
        <w:jc w:val="left"/>
      </w:pPr>
      <w:r/>
    </w:p>
    <w:p>
      <w:pPr>
        <w:jc w:val="left"/>
      </w:pPr>
      <w:r>
        <w:rPr>
          <w:b/>
        </w:rPr>
        <w:t>Q9. Centroid and Medoid</w:t>
      </w:r>
    </w:p>
    <w:p>
      <w:pPr>
        <w:jc w:val="left"/>
      </w:pPr>
      <w:r>
        <w:t>Centroid is the mean of all points.</w:t>
      </w:r>
    </w:p>
    <w:p>
      <w:pPr>
        <w:jc w:val="left"/>
      </w:pPr>
      <w:r>
        <w:t>Medoid is the actual point with minimum total distance to others.</w:t>
      </w:r>
    </w:p>
    <w:p>
      <w:pPr>
        <w:jc w:val="left"/>
      </w:pPr>
      <w:r/>
    </w:p>
    <w:p>
      <w:pPr>
        <w:jc w:val="left"/>
      </w:pPr>
      <w:r>
        <w:rPr>
          <w:b/>
        </w:rPr>
        <w:t>Q10. Agglomerative vs Divisive</w:t>
      </w:r>
    </w:p>
    <w:p>
      <w:pPr>
        <w:jc w:val="left"/>
      </w:pPr>
      <w:r>
        <w:t>Agglomerative: bottom-up.</w:t>
      </w:r>
    </w:p>
    <w:p>
      <w:pPr>
        <w:jc w:val="left"/>
      </w:pPr>
      <w:r>
        <w:t>Divisive: top-down.</w:t>
      </w:r>
    </w:p>
    <w:p>
      <w:pPr>
        <w:jc w:val="left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