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31E12" w14:textId="6E76493D" w:rsidR="009961A5" w:rsidRPr="009961A5" w:rsidRDefault="009961A5" w:rsidP="009961A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kern w:val="36"/>
          <w:sz w:val="48"/>
          <w:szCs w:val="48"/>
          <w14:ligatures w14:val="none"/>
        </w:rPr>
      </w:pPr>
      <w:r w:rsidRPr="009961A5">
        <w:rPr>
          <w:rFonts w:ascii="Times New Roman" w:eastAsia="Times New Roman" w:hAnsi="Times New Roman" w:cs="B Nazanin"/>
          <w:kern w:val="36"/>
          <w:sz w:val="48"/>
          <w:szCs w:val="48"/>
          <w:rtl/>
          <w14:ligatures w14:val="none"/>
        </w:rPr>
        <w:t>ترجمه کامل مقاله</w:t>
      </w:r>
      <w:r w:rsidRPr="009961A5">
        <w:rPr>
          <w:rFonts w:ascii="Times New Roman" w:eastAsia="Times New Roman" w:hAnsi="Times New Roman" w:cs="B Nazanin"/>
          <w:kern w:val="36"/>
          <w:sz w:val="48"/>
          <w:szCs w:val="48"/>
          <w14:ligatures w14:val="none"/>
        </w:rPr>
        <w:t>:</w:t>
      </w:r>
    </w:p>
    <w:p w14:paraId="1315669E" w14:textId="4AE49D73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14:ligatures w14:val="none"/>
        </w:rPr>
        <w:t>An Overview of the Supervised Machine Learning Methods</w:t>
      </w:r>
    </w:p>
    <w:p w14:paraId="370E7937" w14:textId="3F791B05" w:rsidR="009961A5" w:rsidRPr="009961A5" w:rsidRDefault="009961A5" w:rsidP="009961A5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414D0733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چکیده</w:t>
      </w:r>
      <w:r w:rsidRPr="009961A5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(Abstract)</w:t>
      </w:r>
    </w:p>
    <w:p w14:paraId="59D7A1F5" w14:textId="6D30C9C4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در دهه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گذشته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تعداد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زیادی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از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روش‌های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یادگیری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نظارت‌شده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در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حوزه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یادگیری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ماشین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معرفی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شده‌اند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.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یادگیری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نظارت‌شده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به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یکی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از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موضوعات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اصلی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تحقیقات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در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یادگیری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ماشین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تبدیل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شده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است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و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بسیاری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از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تکنیک‌های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آن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برای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پردازش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و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تحلیل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انواع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داده‌ها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به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کار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گرفته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می‌شوند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یکی از ویژگی‌های مهم یادگیری نظارت‌شده، استفاده از داده‌های برچسب‌خورده است که شامل برچسب‌هایی برای فرایند طبقه‌بندی هستند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این مقاله جنبه‌های بنیادی چند روش نظارت‌شده را خلاصه می‌کند و هدف اصلی آن، ارائه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یک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مرور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کلی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از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یادگیری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ماشین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و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معرفی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تکنیک‌های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آن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406D0C7F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مقدمه</w:t>
      </w:r>
      <w:r w:rsidRPr="009961A5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(Introduction)</w:t>
      </w:r>
    </w:p>
    <w:p w14:paraId="32852B78" w14:textId="03B95E44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یادگیری ماشین حوزه‌ای گسترده است که در فناوری اطلاعات، آمار، احتمال، هوش مصنوعی، روان‌شناسی، نوروبیولوژی و بسیاری از علوم دیگر استفاده می‌شود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در یادگیری ماشین، حل مسائل با ساختن مدلی انجام می‌شود که نماینده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مناسبی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از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مجموعه‌داده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انتخابی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باشد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39E17170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با پیشرفت فناوری‌های پردازشی و داده‌های عظیم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(Big Data)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، یادگیری ماشین امروزه بسیار متفاوت از گذشته 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امروزه الگوریتم‌های متعددی توسعه یافته، بهبود پیدا کرده و قادر به انجام محاسبات پیچیده روی داده‌های بزرگ هستند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18C99D2C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برنامه‌نویسی تطبیقی نیز بسیار محبوب شده است؛ جایی که برنامه‌ها قادر به تشخیص الگوها، یادگیری از تجربه، استخراج اطلاعات جدید از داده‌ها و بهینه‌سازی دقت و کارایی خروجی خود هستند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99F5F67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انواع یادگیری ماشین</w:t>
      </w:r>
    </w:p>
    <w:p w14:paraId="421BB1A8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بر اساس نوع خروجی مورد انتظار، الگوریتم‌های یادگیری ماشین به دسته‌های زیر تقسیم می‌شوند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3B7B5F8F" w14:textId="77777777" w:rsidR="009961A5" w:rsidRPr="009961A5" w:rsidRDefault="009961A5" w:rsidP="009961A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یادگیری نظارت‌شده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ایجاد تابعی که ورودی‌ها را به خروجی‌های مطلوب نگاشت کند. غالباً در مسائل طبقه‌بندی استفاده می‌شود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70DCF83" w14:textId="77777777" w:rsidR="009961A5" w:rsidRPr="009961A5" w:rsidRDefault="009961A5" w:rsidP="009961A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یادگیری بدون‌نظارت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داده‌ها بدون برچسب هستند و هدف پیدا کردن ساختار پنهان میان داده‌هاست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37DE90E8" w14:textId="77777777" w:rsidR="009961A5" w:rsidRPr="009961A5" w:rsidRDefault="009961A5" w:rsidP="009961A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lastRenderedPageBreak/>
        <w:t>یادگیری نیمه‌نظارت‌شده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ترکیبی از داده‌های برچسب‌خورده و بدون‌برچسب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069F696" w14:textId="77777777" w:rsidR="009961A5" w:rsidRPr="009961A5" w:rsidRDefault="009961A5" w:rsidP="009961A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یادگیری تقویتی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الگوریتم با تعامل با محیط و دریافت پاداش یاد می‌گیرد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2C25BE52" w14:textId="40921F5E" w:rsidR="009961A5" w:rsidRPr="009961A5" w:rsidRDefault="009961A5" w:rsidP="009961A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یادگیری انتقالی / استنتاجی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(Transduction)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بدون ساخت تابع صریح، خروجی‌های جدید را از ورودی‌های جدید و قدیمی حدس می‌زند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68660FC" w14:textId="02042EDF" w:rsidR="009961A5" w:rsidRPr="009961A5" w:rsidRDefault="009961A5" w:rsidP="009961A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یادگیری برای یادگیری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(Learning to Learn)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الگوریتم از تجربیات قبلی، تمایلات استنتاجی خود را یاد می‌گیرد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1C43A999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کارهای مرتبط</w:t>
      </w:r>
      <w:r w:rsidRPr="009961A5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(Related Work)</w:t>
      </w:r>
    </w:p>
    <w:p w14:paraId="6ACE0468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مقالات متعددی تکنیک‌های یادگیری ماشین و طبقه‌بندی را بررسی کرده‌اند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از جمله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7C8C01F6" w14:textId="1917EAAD" w:rsidR="009961A5" w:rsidRPr="009961A5" w:rsidRDefault="009961A5" w:rsidP="009961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مقاله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Caruana &amp; </w:t>
      </w:r>
      <w:proofErr w:type="spellStart"/>
      <w:r w:rsidRPr="009961A5">
        <w:rPr>
          <w:rFonts w:ascii="Times New Roman" w:eastAsia="Times New Roman" w:hAnsi="Times New Roman" w:cs="B Nazanin"/>
          <w:kern w:val="0"/>
          <w14:ligatures w14:val="none"/>
        </w:rPr>
        <w:t>Mizil</w:t>
      </w:r>
      <w:proofErr w:type="spellEnd"/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که </w:t>
      </w:r>
      <w:r w:rsidRPr="009961A5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>۱۰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روش یادگیری نظارت‌شده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(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از جمله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SVM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، شبکه عصبی، لجستیک، بیز ساده و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…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را مقایسه می‌کند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2234480F" w14:textId="27B1A193" w:rsidR="009961A5" w:rsidRPr="009961A5" w:rsidRDefault="009961A5" w:rsidP="009961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پژوهش‌هایی درباره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طبقه‌بندی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اسناد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متنی،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تحلیل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داده‌های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پژوهشی،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و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مقایسه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دقت،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سرعت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و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پیچیدگی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الگوریتم‌ها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5687A7B2" w14:textId="61DC3C20" w:rsidR="009961A5" w:rsidRPr="009961A5" w:rsidRDefault="009961A5" w:rsidP="009961A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کتاب‌ها و فصل‌هایی که درباره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SVM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، 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KNN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، درخت تصمیم و سایر ابزارهای یادگیری نظارت‌شده توضیح می‌دهند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2D393ED7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پس‌زمینه: یادگیری نظارت‌شده</w:t>
      </w:r>
      <w:r w:rsidRPr="009961A5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(Background: Supervised Learning)</w:t>
      </w:r>
    </w:p>
    <w:p w14:paraId="082C9C85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فرایند یادگیری نظارت‌شده شامل دو مرحله 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327D48B3" w14:textId="43141EB1" w:rsidR="009961A5" w:rsidRPr="009961A5" w:rsidRDefault="009961A5" w:rsidP="009961A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آموزش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(Training)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ویژگی‌ها توسط الگوریتم آموخته شده و مدل ساخته می‌شود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B5ABF37" w14:textId="39B3CC2E" w:rsidR="009961A5" w:rsidRPr="009961A5" w:rsidRDefault="009961A5" w:rsidP="009961A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آزمون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(Testing)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مدل روی داده‌های جدید اعمال شده و خروجی پیش‌بینی می‌شود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33665FB2" w14:textId="41ACCA5E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الگوریتم، داده‌های ورودی را همراه با برچسب‌های صحیح دریافت می‌کند و با مقایسه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خروجی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و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مقدار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واقعی،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خطا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را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کاهش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می‌دهد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9720AC6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دو نوع اصلی وظایف نظارت‌شده</w:t>
      </w:r>
    </w:p>
    <w:p w14:paraId="27144957" w14:textId="48AFE633" w:rsidR="009961A5" w:rsidRPr="009961A5" w:rsidRDefault="009961A5" w:rsidP="009961A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طبقه‌بندی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(Classification)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خروجی گسسته 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504E4860" w14:textId="02CBBF1D" w:rsidR="009961A5" w:rsidRPr="009961A5" w:rsidRDefault="009961A5" w:rsidP="009961A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رگرسیون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(Regression)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خروجی عددی و پیوسته 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FD5AF2E" w14:textId="1505CEA8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lastRenderedPageBreak/>
        <w:t>یادگیری نظارت‌شده بیشترین کاربرد را در شبکه‌های عصبی، درخت تصمیم و کاربردهای پیش‌بینی داده‌های تاریخی دارد (مثل پیش‌بینی نوع گل زنبق)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13AE3F0C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 w:rsidRPr="009961A5">
        <w:rPr>
          <w:rFonts w:ascii="Segoe UI Emoji" w:eastAsia="Times New Roman" w:hAnsi="Segoe UI Emoji" w:cs="B Nazanin"/>
          <w:kern w:val="0"/>
          <w:sz w:val="36"/>
          <w:szCs w:val="36"/>
          <w14:ligatures w14:val="none"/>
        </w:rPr>
        <w:t>⭐</w:t>
      </w:r>
      <w:r w:rsidRPr="009961A5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الگوریتم‌های یادگیری نظارت‌شده</w:t>
      </w:r>
      <w:r w:rsidRPr="009961A5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(Supervised Learning Algorithms)</w:t>
      </w:r>
    </w:p>
    <w:p w14:paraId="1EB55FD7" w14:textId="173CC312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۱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درخت تصمیم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(Decision Tree)</w:t>
      </w:r>
    </w:p>
    <w:p w14:paraId="2F2A8297" w14:textId="77777777" w:rsidR="009961A5" w:rsidRPr="009961A5" w:rsidRDefault="009961A5" w:rsidP="009961A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درخت شامل گره ریشه، گره‌های داخلی و برگ‌هاست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CE09946" w14:textId="77777777" w:rsidR="009961A5" w:rsidRPr="009961A5" w:rsidRDefault="009961A5" w:rsidP="009961A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هر گره یک آزمون روی ویژگی‌ها انجام می‌دهد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1F64D1AC" w14:textId="77777777" w:rsidR="009961A5" w:rsidRPr="009961A5" w:rsidRDefault="009961A5" w:rsidP="009961A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نمونه با عبور از گره‌ها به برگ مناسب می‌رسد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9CC72A5" w14:textId="77777777" w:rsidR="009961A5" w:rsidRPr="009961A5" w:rsidRDefault="009961A5" w:rsidP="009961A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می‌تواند ویژگی‌های عددی و رده‌ای را پردازش کند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31C7891E" w14:textId="7C5DA493" w:rsidR="009961A5" w:rsidRPr="009961A5" w:rsidRDefault="009961A5" w:rsidP="009961A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ساده، قابل فهم، اما مستعد بیش‌برازش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4EE40DC7" w14:textId="4E788FEF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۲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رگرسیون خطی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(Linear Regression)</w:t>
      </w:r>
    </w:p>
    <w:p w14:paraId="1DF168E1" w14:textId="77777777" w:rsidR="009961A5" w:rsidRPr="009961A5" w:rsidRDefault="009961A5" w:rsidP="009961A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هدف: یافتن رابطه خطی بین متغیرهای ورودی و خروجی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5151548E" w14:textId="77777777" w:rsidR="009961A5" w:rsidRPr="009961A5" w:rsidRDefault="009961A5" w:rsidP="009961A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خروجی پیوسته 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1AD46F68" w14:textId="4FC53B11" w:rsidR="009961A5" w:rsidRPr="009961A5" w:rsidRDefault="009961A5" w:rsidP="009961A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مدل با کمینه‌سازی تابع هزینه، خط مناسب را پیدا می‌کند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62C29DE7" w14:textId="7F196AC1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۳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بیز ساده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(Naïve Bayes)</w:t>
      </w:r>
    </w:p>
    <w:p w14:paraId="5F309ECD" w14:textId="77777777" w:rsidR="009961A5" w:rsidRPr="009961A5" w:rsidRDefault="009961A5" w:rsidP="009961A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مبتنی بر قضیه بیز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67491049" w14:textId="77777777" w:rsidR="009961A5" w:rsidRPr="009961A5" w:rsidRDefault="009961A5" w:rsidP="009961A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فرض استقلال ویژگی‌ها دارد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926F0B2" w14:textId="67E36A4F" w:rsidR="009961A5" w:rsidRPr="009961A5" w:rsidRDefault="009961A5" w:rsidP="009961A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سریع، مقاوم در برابر نویز، و مناسب طبقه‌بندی متنی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65ECD61F" w14:textId="2C0952C9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۴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رگرسیون لجستیک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(Logistic Regression)</w:t>
      </w:r>
    </w:p>
    <w:p w14:paraId="49DF4E09" w14:textId="77777777" w:rsidR="009961A5" w:rsidRPr="009961A5" w:rsidRDefault="009961A5" w:rsidP="009961A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یک طبقه‌بند تمایزی 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(Discriminative) 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16C182E4" w14:textId="6E911DDB" w:rsidR="009961A5" w:rsidRPr="009961A5" w:rsidRDefault="009961A5" w:rsidP="009961A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Style w:val="mord"/>
          <w:rFonts w:ascii="Times New Roman" w:eastAsia="Times New Roman" w:hAnsi="Times New Roman" w:cs="B Nazanin"/>
          <w:kern w:val="0"/>
          <w14:ligatures w14:val="none"/>
        </w:rPr>
      </w:pPr>
      <w:r>
        <w:rPr>
          <w:rStyle w:val="mord"/>
          <w:noProof/>
        </w:rPr>
        <w:drawing>
          <wp:anchor distT="0" distB="0" distL="114300" distR="114300" simplePos="0" relativeHeight="251658240" behindDoc="1" locked="0" layoutInCell="1" allowOverlap="1" wp14:anchorId="007D87FA" wp14:editId="3E55F477">
            <wp:simplePos x="0" y="0"/>
            <wp:positionH relativeFrom="column">
              <wp:posOffset>1079500</wp:posOffset>
            </wp:positionH>
            <wp:positionV relativeFrom="paragraph">
              <wp:posOffset>5080</wp:posOffset>
            </wp:positionV>
            <wp:extent cx="1790700" cy="895350"/>
            <wp:effectExtent l="0" t="0" r="0" b="0"/>
            <wp:wrapTight wrapText="bothSides">
              <wp:wrapPolygon edited="0">
                <wp:start x="0" y="0"/>
                <wp:lineTo x="0" y="21140"/>
                <wp:lineTo x="21370" y="21140"/>
                <wp:lineTo x="21370" y="0"/>
                <wp:lineTo x="0" y="0"/>
              </wp:wrapPolygon>
            </wp:wrapTight>
            <wp:docPr id="15158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از تابع سیگموید استفاده می‌کند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: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</w:p>
    <w:p w14:paraId="4B0EAE38" w14:textId="2866106E" w:rsidR="009961A5" w:rsidRDefault="009961A5" w:rsidP="009961A5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kern w:val="0"/>
          <w:rtl/>
          <w14:ligatures w14:val="none"/>
        </w:rPr>
      </w:pPr>
    </w:p>
    <w:p w14:paraId="5A7EBB6B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B Nazanin"/>
          <w:kern w:val="0"/>
          <w14:ligatures w14:val="none"/>
        </w:rPr>
      </w:pPr>
    </w:p>
    <w:p w14:paraId="18C73395" w14:textId="77777777" w:rsidR="009961A5" w:rsidRPr="009961A5" w:rsidRDefault="009961A5" w:rsidP="009961A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خروجی بین </w:t>
      </w:r>
      <w:r w:rsidRPr="009961A5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>۰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و </w:t>
      </w:r>
      <w:r w:rsidRPr="009961A5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>۱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است و احتمال رخداد یک کلاس را نشان می‌دهد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2D128AEF" w14:textId="5D84F05F" w:rsidR="009961A5" w:rsidRPr="009961A5" w:rsidRDefault="009961A5" w:rsidP="009961A5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3B68C851" w14:textId="1F019720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lastRenderedPageBreak/>
        <w:t>۵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نزدیک‌ترین همسایه‌ها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(KNN)</w:t>
      </w:r>
    </w:p>
    <w:p w14:paraId="3DD9AEEE" w14:textId="374B25C1" w:rsidR="009961A5" w:rsidRPr="009961A5" w:rsidRDefault="009961A5" w:rsidP="009961A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نمونه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جدید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با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توجه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به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K 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همسایه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نزدیک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خود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طبقه‌بندی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می‌شود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6318C2B1" w14:textId="77777777" w:rsidR="009961A5" w:rsidRPr="009961A5" w:rsidRDefault="009961A5" w:rsidP="009961A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محاسبات زیاد دارد اما ساده و دقیق 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47F1DF29" w14:textId="58F43E72" w:rsidR="009961A5" w:rsidRPr="009961A5" w:rsidRDefault="009961A5" w:rsidP="009961A5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250B0016" w14:textId="51B33384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۶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ماشین بردار پشتیبان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(SVM)</w:t>
      </w:r>
    </w:p>
    <w:p w14:paraId="320F1DD1" w14:textId="77777777" w:rsidR="009961A5" w:rsidRPr="009961A5" w:rsidRDefault="009961A5" w:rsidP="009961A5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به دنبال یافتن بهترین ابرصفحه است که دو کلاس را از هم جدا کند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8F79BE4" w14:textId="77777777" w:rsidR="009961A5" w:rsidRPr="009961A5" w:rsidRDefault="009961A5" w:rsidP="009961A5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برای داده‌های با ابعاد بالا بسیار مناسب 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6FB0DB10" w14:textId="05E63588" w:rsidR="009961A5" w:rsidRPr="009961A5" w:rsidRDefault="009961A5" w:rsidP="009961A5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با کرنل‌ها قابلیت تفکیک داده‌های غیرخطی را دارد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6ED0E01B" w14:textId="033657D1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۷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جنگل تصادفی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(Random Forest)</w:t>
      </w:r>
    </w:p>
    <w:p w14:paraId="5E327035" w14:textId="77777777" w:rsidR="009961A5" w:rsidRPr="009961A5" w:rsidRDefault="009961A5" w:rsidP="009961A5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مجموعه‌ای از درخت‌های تصمیم است که با داده‌ها و ویژگی‌های تصادفی ساخته می‌شوند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50077998" w14:textId="77777777" w:rsidR="009961A5" w:rsidRPr="009961A5" w:rsidRDefault="009961A5" w:rsidP="009961A5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دقت بالا و مقاومت خوب در برابر بیش‌برازش دارد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49D09BFA" w14:textId="4B913951" w:rsidR="009961A5" w:rsidRPr="009961A5" w:rsidRDefault="009961A5" w:rsidP="009961A5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62FCA4E7" w14:textId="1138D006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۸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AdaBoost</w:t>
      </w:r>
    </w:p>
    <w:p w14:paraId="114F1F04" w14:textId="77777777" w:rsidR="009961A5" w:rsidRPr="009961A5" w:rsidRDefault="009961A5" w:rsidP="009961A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چندین مدل ضعیف را با وزن‌دهی متفاوت ترکیب می‌کند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2365A1EA" w14:textId="77777777" w:rsidR="009961A5" w:rsidRPr="009961A5" w:rsidRDefault="009961A5" w:rsidP="009961A5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نمونه‌های اشتباه وزن بیشتری می‌گیرند تا مدل‌های بعدی روی آن‌ها تمرکز کنند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D015019" w14:textId="1D50A8AD" w:rsidR="009961A5" w:rsidRPr="009961A5" w:rsidRDefault="009961A5" w:rsidP="009961A5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066A8A81" w14:textId="1F53C643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۹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Gradient Boosting</w:t>
      </w:r>
    </w:p>
    <w:p w14:paraId="40502BEA" w14:textId="77777777" w:rsidR="009961A5" w:rsidRPr="009961A5" w:rsidRDefault="009961A5" w:rsidP="009961A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مدل‌ها به صورت مرحله‌ای ساخته می‌شوند و هر مدل خطای مدل قبلی را اصلاح می‌کند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5EB17A8F" w14:textId="77777777" w:rsidR="009961A5" w:rsidRPr="009961A5" w:rsidRDefault="009961A5" w:rsidP="009961A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دقت بسیار بالا، ولی حساس به بیش‌برازش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59B7B5E3" w14:textId="77777777" w:rsidR="009961A5" w:rsidRPr="009961A5" w:rsidRDefault="009961A5" w:rsidP="009961A5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14:ligatures w14:val="none"/>
        </w:rPr>
        <w:pict w14:anchorId="021C187A">
          <v:rect id="_x0000_i1039" style="width:0;height:1.5pt" o:hralign="right" o:hrstd="t" o:hr="t" fillcolor="#a0a0a0" stroked="f"/>
        </w:pict>
      </w:r>
    </w:p>
    <w:p w14:paraId="77C99B8E" w14:textId="010384FC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t>۱۰</w:t>
      </w:r>
      <w:r>
        <w:rPr>
          <w:rFonts w:ascii="Times New Roman" w:eastAsia="Times New Roman" w:hAnsi="Times New Roman" w:cs="B Nazanin" w:hint="cs"/>
          <w:kern w:val="0"/>
          <w:sz w:val="27"/>
          <w:szCs w:val="27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</w:t>
      </w:r>
      <w:proofErr w:type="spellStart"/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>XGBoost</w:t>
      </w:r>
      <w:proofErr w:type="spellEnd"/>
    </w:p>
    <w:p w14:paraId="0C618B7A" w14:textId="170F5FED" w:rsidR="009961A5" w:rsidRPr="009961A5" w:rsidRDefault="009961A5" w:rsidP="009961A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نسخه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سریع‌تر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و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</w:t>
      </w:r>
      <w:r w:rsidRPr="009961A5">
        <w:rPr>
          <w:rFonts w:ascii="Times New Roman" w:eastAsia="Times New Roman" w:hAnsi="Times New Roman" w:cs="B Nazanin" w:hint="cs"/>
          <w:kern w:val="0"/>
          <w:rtl/>
          <w14:ligatures w14:val="none"/>
        </w:rPr>
        <w:t>بهینه‌تر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Gradient Boosting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.</w:t>
      </w:r>
    </w:p>
    <w:p w14:paraId="15308896" w14:textId="29EADB32" w:rsidR="009961A5" w:rsidRPr="009961A5" w:rsidRDefault="009961A5" w:rsidP="009961A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دارای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Regularization 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(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جلوگیری از بیش‌برازش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).</w:t>
      </w:r>
    </w:p>
    <w:p w14:paraId="205DAEEE" w14:textId="620A7FC5" w:rsidR="009961A5" w:rsidRPr="009961A5" w:rsidRDefault="009961A5" w:rsidP="009961A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از بهترین الگوریتم‌ها در رقابت‌های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Kaggle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.</w:t>
      </w:r>
    </w:p>
    <w:p w14:paraId="450CA6E5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:lang w:bidi="fa-IR"/>
          <w14:ligatures w14:val="none"/>
        </w:rPr>
        <w:lastRenderedPageBreak/>
        <w:t>۱۱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) 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:rtl/>
          <w14:ligatures w14:val="none"/>
        </w:rPr>
        <w:t>یادگیری عمیق</w:t>
      </w:r>
      <w:r w:rsidRPr="009961A5">
        <w:rPr>
          <w:rFonts w:ascii="Times New Roman" w:eastAsia="Times New Roman" w:hAnsi="Times New Roman" w:cs="B Nazanin"/>
          <w:kern w:val="0"/>
          <w:sz w:val="27"/>
          <w:szCs w:val="27"/>
          <w14:ligatures w14:val="none"/>
        </w:rPr>
        <w:t xml:space="preserve"> (Deep Learning)</w:t>
      </w:r>
    </w:p>
    <w:p w14:paraId="116B8625" w14:textId="04E48CCD" w:rsidR="009961A5" w:rsidRPr="009961A5" w:rsidRDefault="009961A5" w:rsidP="009961A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شامل شبکه‌های عصبی چندلایه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(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CNN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، 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RNN </w:t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و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 xml:space="preserve"> …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>)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650602F2" w14:textId="77777777" w:rsidR="009961A5" w:rsidRPr="009961A5" w:rsidRDefault="009961A5" w:rsidP="009961A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قدرت بسیار بالا در تحلیل تصویر، صوت و متن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697AC3F" w14:textId="6C9561E8" w:rsidR="009961A5" w:rsidRPr="009961A5" w:rsidRDefault="009961A5" w:rsidP="009961A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نیازمند داده و توان پردازشی زیاد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3B78FCF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sz w:val="36"/>
          <w:szCs w:val="36"/>
          <w:rtl/>
          <w14:ligatures w14:val="none"/>
        </w:rPr>
        <w:t>نتیجه‌گیری</w:t>
      </w:r>
      <w:r w:rsidRPr="009961A5">
        <w:rPr>
          <w:rFonts w:ascii="Times New Roman" w:eastAsia="Times New Roman" w:hAnsi="Times New Roman" w:cs="B Nazanin"/>
          <w:kern w:val="0"/>
          <w:sz w:val="36"/>
          <w:szCs w:val="36"/>
          <w14:ligatures w14:val="none"/>
        </w:rPr>
        <w:t xml:space="preserve"> (Conclusion)</w:t>
      </w:r>
    </w:p>
    <w:p w14:paraId="34149E0A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می‌توان نتیجه گرفت که یادگیری نظارت‌شده یکی از مهم‌ترین روش‌ها در یادگیری ماشین است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روش‌های نظارت‌شده معمولاً موفق‌تر از روش‌های بدون‌ناظر هستند زیرا داده‌های برچسب‌خورده معیارهای واضحی برای آموزش مدل فراهم می‌کنند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br/>
      </w: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این مقاله مرور کوتاهی از فرایند یادگیری، ساختار الگوریتم‌ها و برخی از روش‌های رایج یادگیری نظارت‌شده ارائه داد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15FFB50F" w14:textId="77777777" w:rsidR="009961A5" w:rsidRPr="009961A5" w:rsidRDefault="009961A5" w:rsidP="009961A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9961A5">
        <w:rPr>
          <w:rFonts w:ascii="Times New Roman" w:eastAsia="Times New Roman" w:hAnsi="Times New Roman" w:cs="B Nazanin"/>
          <w:kern w:val="0"/>
          <w:rtl/>
          <w14:ligatures w14:val="none"/>
        </w:rPr>
        <w:t>با پیشرفت سریع این حوزه، فضای زیادی برای توسعه و بهبود الگوریتم‌ها وجود دارد و انتظار می‌رود عملکرد آن‌ها در آینده حتی بهتر شود</w:t>
      </w:r>
      <w:r w:rsidRPr="009961A5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DD1C89C" w14:textId="47D48D7F" w:rsidR="009961A5" w:rsidRPr="009961A5" w:rsidRDefault="009961A5" w:rsidP="009961A5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06C26C7F" w14:textId="77777777" w:rsidR="00FF7523" w:rsidRPr="009961A5" w:rsidRDefault="00FF7523" w:rsidP="009961A5">
      <w:pPr>
        <w:bidi/>
        <w:rPr>
          <w:rFonts w:cs="B Nazanin"/>
        </w:rPr>
      </w:pPr>
    </w:p>
    <w:sectPr w:rsidR="00FF7523" w:rsidRPr="009961A5" w:rsidSect="009961A5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07E94"/>
    <w:multiLevelType w:val="multilevel"/>
    <w:tmpl w:val="99D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0526"/>
    <w:multiLevelType w:val="multilevel"/>
    <w:tmpl w:val="6E5C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A025F"/>
    <w:multiLevelType w:val="multilevel"/>
    <w:tmpl w:val="6CF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60CE9"/>
    <w:multiLevelType w:val="multilevel"/>
    <w:tmpl w:val="F83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176A"/>
    <w:multiLevelType w:val="multilevel"/>
    <w:tmpl w:val="F9A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D7012"/>
    <w:multiLevelType w:val="multilevel"/>
    <w:tmpl w:val="5E9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B53CA"/>
    <w:multiLevelType w:val="multilevel"/>
    <w:tmpl w:val="872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1967"/>
    <w:multiLevelType w:val="multilevel"/>
    <w:tmpl w:val="916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E0228"/>
    <w:multiLevelType w:val="multilevel"/>
    <w:tmpl w:val="E9DE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117DE"/>
    <w:multiLevelType w:val="multilevel"/>
    <w:tmpl w:val="9E0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44E4F"/>
    <w:multiLevelType w:val="multilevel"/>
    <w:tmpl w:val="E10A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61BEA"/>
    <w:multiLevelType w:val="multilevel"/>
    <w:tmpl w:val="504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7795C"/>
    <w:multiLevelType w:val="multilevel"/>
    <w:tmpl w:val="436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D1DA0"/>
    <w:multiLevelType w:val="multilevel"/>
    <w:tmpl w:val="83E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B1EF8"/>
    <w:multiLevelType w:val="multilevel"/>
    <w:tmpl w:val="ABF8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240657">
    <w:abstractNumId w:val="1"/>
  </w:num>
  <w:num w:numId="2" w16cid:durableId="701200558">
    <w:abstractNumId w:val="6"/>
  </w:num>
  <w:num w:numId="3" w16cid:durableId="146015872">
    <w:abstractNumId w:val="14"/>
  </w:num>
  <w:num w:numId="4" w16cid:durableId="1365137080">
    <w:abstractNumId w:val="4"/>
  </w:num>
  <w:num w:numId="5" w16cid:durableId="1419983263">
    <w:abstractNumId w:val="0"/>
  </w:num>
  <w:num w:numId="6" w16cid:durableId="142237971">
    <w:abstractNumId w:val="9"/>
  </w:num>
  <w:num w:numId="7" w16cid:durableId="371610428">
    <w:abstractNumId w:val="8"/>
  </w:num>
  <w:num w:numId="8" w16cid:durableId="1130053139">
    <w:abstractNumId w:val="13"/>
  </w:num>
  <w:num w:numId="9" w16cid:durableId="1045255908">
    <w:abstractNumId w:val="3"/>
  </w:num>
  <w:num w:numId="10" w16cid:durableId="1834711928">
    <w:abstractNumId w:val="5"/>
  </w:num>
  <w:num w:numId="11" w16cid:durableId="1501700423">
    <w:abstractNumId w:val="12"/>
  </w:num>
  <w:num w:numId="12" w16cid:durableId="597367626">
    <w:abstractNumId w:val="11"/>
  </w:num>
  <w:num w:numId="13" w16cid:durableId="955210116">
    <w:abstractNumId w:val="2"/>
  </w:num>
  <w:num w:numId="14" w16cid:durableId="1602689894">
    <w:abstractNumId w:val="10"/>
  </w:num>
  <w:num w:numId="15" w16cid:durableId="2074086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A5"/>
    <w:rsid w:val="0007107E"/>
    <w:rsid w:val="003B7D83"/>
    <w:rsid w:val="006E3488"/>
    <w:rsid w:val="009961A5"/>
    <w:rsid w:val="009F3415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40BF"/>
  <w15:chartTrackingRefBased/>
  <w15:docId w15:val="{7F6882CD-FDE6-4B7D-B14B-8C9C0D1F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A5"/>
    <w:rPr>
      <w:b/>
      <w:bCs/>
      <w:smallCaps/>
      <w:color w:val="2F5496" w:themeColor="accent1" w:themeShade="BF"/>
      <w:spacing w:val="5"/>
    </w:rPr>
  </w:style>
  <w:style w:type="character" w:customStyle="1" w:styleId="mord">
    <w:name w:val="mord"/>
    <w:basedOn w:val="DefaultParagraphFont"/>
    <w:rsid w:val="009961A5"/>
  </w:style>
  <w:style w:type="character" w:customStyle="1" w:styleId="mopen">
    <w:name w:val="mopen"/>
    <w:basedOn w:val="DefaultParagraphFont"/>
    <w:rsid w:val="009961A5"/>
  </w:style>
  <w:style w:type="character" w:customStyle="1" w:styleId="mclose">
    <w:name w:val="mclose"/>
    <w:basedOn w:val="DefaultParagraphFont"/>
    <w:rsid w:val="009961A5"/>
  </w:style>
  <w:style w:type="character" w:customStyle="1" w:styleId="mrel">
    <w:name w:val="mrel"/>
    <w:basedOn w:val="DefaultParagraphFont"/>
    <w:rsid w:val="009961A5"/>
  </w:style>
  <w:style w:type="character" w:customStyle="1" w:styleId="mbin">
    <w:name w:val="mbin"/>
    <w:basedOn w:val="DefaultParagraphFont"/>
    <w:rsid w:val="009961A5"/>
  </w:style>
  <w:style w:type="character" w:customStyle="1" w:styleId="vlist-s">
    <w:name w:val="vlist-s"/>
    <w:basedOn w:val="DefaultParagraphFont"/>
    <w:rsid w:val="00996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1</cp:revision>
  <cp:lastPrinted>2025-11-29T19:09:00Z</cp:lastPrinted>
  <dcterms:created xsi:type="dcterms:W3CDTF">2025-11-29T19:00:00Z</dcterms:created>
  <dcterms:modified xsi:type="dcterms:W3CDTF">2025-11-29T19:09:00Z</dcterms:modified>
</cp:coreProperties>
</file>