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3: Basic Vulnerability Scan Report</w:t>
      </w:r>
    </w:p>
    <w:p>
      <w:r>
        <w:t>🎯 Target: Localhost (127.0.0.1)</w:t>
      </w:r>
    </w:p>
    <w:p>
      <w:r>
        <w:t>🛠 Tool Used: Nessus Essentials</w:t>
      </w:r>
    </w:p>
    <w:p>
      <w:r>
        <w:t>📅 Scan Date: August 7, 2025</w:t>
      </w:r>
    </w:p>
    <w:p>
      <w:pPr>
        <w:pStyle w:val="Heading1"/>
      </w:pPr>
      <w:r>
        <w:t>🔍 Summary of Vulnerabilities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Vulnerability</w:t>
            </w:r>
          </w:p>
        </w:tc>
        <w:tc>
          <w:tcPr>
            <w:tcW w:type="dxa" w:w="2880"/>
          </w:tcPr>
          <w:p>
            <w:r>
              <w:t>Severity</w:t>
            </w:r>
          </w:p>
        </w:tc>
        <w:tc>
          <w:tcPr>
            <w:tcW w:type="dxa" w:w="2880"/>
          </w:tcPr>
          <w:p>
            <w:r>
              <w:t>Fix</w:t>
            </w:r>
          </w:p>
        </w:tc>
      </w:tr>
      <w:tr>
        <w:tc>
          <w:tcPr>
            <w:tcW w:type="dxa" w:w="2880"/>
          </w:tcPr>
          <w:p>
            <w:r>
              <w:t>Node.js &lt; 18.20.6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  <w:tc>
          <w:tcPr>
            <w:tcW w:type="dxa" w:w="2880"/>
          </w:tcPr>
          <w:p>
            <w:r>
              <w:t>Update to latest LTS</w:t>
            </w:r>
          </w:p>
        </w:tc>
      </w:tr>
      <w:tr>
        <w:tc>
          <w:tcPr>
            <w:tcW w:type="dxa" w:w="2880"/>
          </w:tcPr>
          <w:p>
            <w:r>
              <w:t>SQLite &lt; 3.50.2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Update SQLite</w:t>
            </w:r>
          </w:p>
        </w:tc>
      </w:tr>
      <w:tr>
        <w:tc>
          <w:tcPr>
            <w:tcW w:type="dxa" w:w="2880"/>
          </w:tcPr>
          <w:p>
            <w:r>
              <w:t>Untrusted SSL Certificate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Use certificate from a trusted CA</w:t>
            </w:r>
          </w:p>
        </w:tc>
      </w:tr>
    </w:tbl>
    <w:p>
      <w:pPr>
        <w:pStyle w:val="Heading1"/>
      </w:pPr>
      <w:r>
        <w:t>📌 Top 3 Critical Vulnerabilities</w:t>
      </w:r>
    </w:p>
    <w:p>
      <w:r>
        <w:t>1. Node.js multiple remote code execution vulnerabilities</w:t>
      </w:r>
    </w:p>
    <w:p>
      <w:r>
        <w:t>2. SQLite memory corruption</w:t>
      </w:r>
    </w:p>
    <w:p>
      <w:r>
        <w:t>3. Untrusted SSL certificate</w:t>
      </w:r>
    </w:p>
    <w:p>
      <w:pPr>
        <w:pStyle w:val="Heading1"/>
      </w:pPr>
      <w:r>
        <w:t>💡 Remediation Steps</w:t>
      </w:r>
    </w:p>
    <w:p>
      <w:r>
        <w:t>- Regularly update Node.js and SQLite to their latest secure versions.</w:t>
      </w:r>
    </w:p>
    <w:p>
      <w:r>
        <w:t>- Implement TLS certificates from a trusted Certificate Authority (CA).</w:t>
      </w:r>
    </w:p>
    <w:p>
      <w:r>
        <w:t>- Enable automatic system and application updates where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