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C63C" w14:textId="77777777" w:rsidR="00D368AF" w:rsidRPr="005A04A9" w:rsidRDefault="00D368AF" w:rsidP="00D368AF">
      <w:pPr>
        <w:pStyle w:val="TitleName"/>
        <w:rPr>
          <w:rFonts w:cs="Arial"/>
        </w:rPr>
      </w:pPr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14:paraId="5109D991" w14:textId="2FFA7002" w:rsidR="00D368AF" w:rsidRPr="005A04A9" w:rsidRDefault="00C64946" w:rsidP="00D368AF">
      <w:pPr>
        <w:pStyle w:val="TitleName"/>
        <w:rPr>
          <w:rFonts w:cs="Arial"/>
        </w:rPr>
      </w:pPr>
      <w:r>
        <w:rPr>
          <w:rFonts w:cs="Arial"/>
        </w:rPr>
        <w:t>Higher Diploma in Science in Web Technologies</w:t>
      </w:r>
    </w:p>
    <w:p w14:paraId="01EC6D7D" w14:textId="5484A775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20</w:t>
      </w:r>
      <w:r w:rsidR="001C3CC2">
        <w:rPr>
          <w:rFonts w:cs="Arial"/>
        </w:rPr>
        <w:t>1</w:t>
      </w:r>
      <w:r w:rsidR="00C64946">
        <w:rPr>
          <w:rFonts w:cs="Arial"/>
        </w:rPr>
        <w:t>8</w:t>
      </w:r>
      <w:r w:rsidRPr="005A04A9">
        <w:rPr>
          <w:rFonts w:cs="Arial"/>
        </w:rPr>
        <w:t>/20</w:t>
      </w:r>
      <w:r w:rsidR="00FF5059">
        <w:rPr>
          <w:rFonts w:cs="Arial"/>
        </w:rPr>
        <w:t>1</w:t>
      </w:r>
      <w:r w:rsidR="00C64946">
        <w:rPr>
          <w:rFonts w:cs="Arial"/>
        </w:rPr>
        <w:t>9</w:t>
      </w:r>
    </w:p>
    <w:p w14:paraId="663117C5" w14:textId="77777777" w:rsidR="00D368AF" w:rsidRPr="005A04A9" w:rsidRDefault="00D368AF" w:rsidP="00D368AF">
      <w:pPr>
        <w:pStyle w:val="TitleName"/>
        <w:rPr>
          <w:rFonts w:cs="Arial"/>
        </w:rPr>
      </w:pPr>
    </w:p>
    <w:p w14:paraId="0469C5BA" w14:textId="77777777" w:rsidR="008D41B3" w:rsidRPr="005A04A9" w:rsidRDefault="008D41B3" w:rsidP="00D368AF">
      <w:pPr>
        <w:pStyle w:val="TitleName"/>
        <w:rPr>
          <w:rFonts w:cs="Arial"/>
        </w:rPr>
      </w:pPr>
    </w:p>
    <w:p w14:paraId="68D31CED" w14:textId="512287EA" w:rsidR="00D368AF" w:rsidRPr="005A04A9" w:rsidRDefault="00C64946" w:rsidP="00D368AF">
      <w:pPr>
        <w:pStyle w:val="TitleName"/>
        <w:rPr>
          <w:rFonts w:cs="Arial"/>
        </w:rPr>
      </w:pPr>
      <w:r>
        <w:rPr>
          <w:rFonts w:cs="Arial"/>
        </w:rPr>
        <w:t>Andrea Baccolini</w:t>
      </w:r>
    </w:p>
    <w:p w14:paraId="1442EC55" w14:textId="77777777" w:rsidR="00F22CF5" w:rsidRPr="00F22CF5" w:rsidRDefault="00F22CF5" w:rsidP="00F22CF5">
      <w:pPr>
        <w:pStyle w:val="TitleName"/>
        <w:rPr>
          <w:rFonts w:cs="Arial"/>
        </w:rPr>
      </w:pPr>
      <w:r w:rsidRPr="00F22CF5">
        <w:rPr>
          <w:rFonts w:cs="Arial"/>
        </w:rPr>
        <w:t xml:space="preserve">Student: Andrea Baccolini </w:t>
      </w:r>
    </w:p>
    <w:p w14:paraId="3A0B6AAF" w14:textId="66713D83" w:rsidR="00D368AF" w:rsidRPr="005A04A9" w:rsidRDefault="00F22CF5" w:rsidP="00F22CF5">
      <w:pPr>
        <w:pStyle w:val="TitleName"/>
        <w:rPr>
          <w:rFonts w:cs="Arial"/>
        </w:rPr>
      </w:pPr>
      <w:r w:rsidRPr="00F22CF5">
        <w:rPr>
          <w:rFonts w:cs="Arial"/>
        </w:rPr>
        <w:t>x18147518@student.ncirl.ie</w:t>
      </w:r>
    </w:p>
    <w:p w14:paraId="63088C92" w14:textId="77777777" w:rsidR="00D368AF" w:rsidRPr="005A04A9" w:rsidRDefault="00D368AF" w:rsidP="003A1449">
      <w:pPr>
        <w:rPr>
          <w:rFonts w:cs="Arial"/>
          <w:lang w:val="en-IE"/>
        </w:rPr>
      </w:pPr>
    </w:p>
    <w:p w14:paraId="5A05A470" w14:textId="337DB678" w:rsidR="003A1449" w:rsidRPr="005A04A9" w:rsidRDefault="00F22CF5" w:rsidP="00D368AF">
      <w:pPr>
        <w:pStyle w:val="FullTitle"/>
        <w:rPr>
          <w:rFonts w:cs="Arial"/>
        </w:rPr>
      </w:pPr>
      <w:r>
        <w:rPr>
          <w:rFonts w:cs="Arial"/>
        </w:rPr>
        <w:t xml:space="preserve">Project name: </w:t>
      </w:r>
      <w:r w:rsidRPr="00F22CF5">
        <w:rPr>
          <w:rFonts w:ascii="MV Boli" w:hAnsi="MV Boli" w:cs="MV Boli"/>
        </w:rPr>
        <w:t>rockonnect</w:t>
      </w:r>
    </w:p>
    <w:p w14:paraId="25825001" w14:textId="77777777" w:rsidR="00711796" w:rsidRPr="005A04A9" w:rsidRDefault="001C3CC2" w:rsidP="00711796">
      <w:pPr>
        <w:pStyle w:val="TitleName"/>
        <w:rPr>
          <w:rFonts w:cs="Arial"/>
        </w:rPr>
      </w:pPr>
      <w:r>
        <w:rPr>
          <w:rFonts w:cs="Arial"/>
        </w:rPr>
        <w:t>Technical Report</w:t>
      </w:r>
    </w:p>
    <w:p w14:paraId="1343FEBF" w14:textId="77777777" w:rsidR="00F91AED" w:rsidRDefault="00F91AED" w:rsidP="00F91AED">
      <w:pPr>
        <w:rPr>
          <w:lang w:val="en-IE"/>
        </w:rPr>
      </w:pPr>
    </w:p>
    <w:p w14:paraId="3290AAB2" w14:textId="77777777" w:rsidR="00F91AED" w:rsidRDefault="00F91AED" w:rsidP="00F91AED">
      <w:pPr>
        <w:rPr>
          <w:lang w:val="en-IE"/>
        </w:rPr>
      </w:pPr>
    </w:p>
    <w:p w14:paraId="72F1492D" w14:textId="77777777" w:rsidR="00F91AED" w:rsidRDefault="00F91AED" w:rsidP="00F91AED">
      <w:pPr>
        <w:rPr>
          <w:lang w:val="en-IE"/>
        </w:rPr>
      </w:pPr>
    </w:p>
    <w:p w14:paraId="2D912D5F" w14:textId="77777777" w:rsidR="00F91AED" w:rsidRDefault="00F91AED" w:rsidP="00F91AED">
      <w:pPr>
        <w:rPr>
          <w:lang w:val="en-IE"/>
        </w:rPr>
      </w:pPr>
    </w:p>
    <w:p w14:paraId="35867040" w14:textId="77777777" w:rsidR="00F91AED" w:rsidRDefault="00F91AED" w:rsidP="00F91AED">
      <w:pPr>
        <w:rPr>
          <w:lang w:val="en-IE"/>
        </w:rPr>
      </w:pPr>
    </w:p>
    <w:p w14:paraId="018D1FD2" w14:textId="77777777" w:rsidR="00F91AED" w:rsidRDefault="00F91AED" w:rsidP="00F91AED">
      <w:pPr>
        <w:rPr>
          <w:lang w:val="en-IE"/>
        </w:rPr>
      </w:pPr>
    </w:p>
    <w:p w14:paraId="1E0A633A" w14:textId="77777777" w:rsidR="00F91AED" w:rsidRDefault="00F91AED" w:rsidP="00F91AED">
      <w:pPr>
        <w:rPr>
          <w:lang w:val="en-IE"/>
        </w:rPr>
      </w:pPr>
    </w:p>
    <w:p w14:paraId="0F8D7ACC" w14:textId="77777777" w:rsidR="00F91AED" w:rsidRDefault="009D1E0C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606FACB1" wp14:editId="3740F158">
            <wp:extent cx="1476375" cy="962025"/>
            <wp:effectExtent l="0" t="0" r="9525" b="9525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911B" w14:textId="77777777" w:rsidR="00F91AED" w:rsidRDefault="00F91AED" w:rsidP="00F91AED">
      <w:pPr>
        <w:rPr>
          <w:lang w:val="en-IE"/>
        </w:rPr>
        <w:sectPr w:rsidR="00F91AED" w:rsidSect="00F91A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1447825B" w14:textId="77777777"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14:paraId="16608812" w14:textId="77777777" w:rsidR="00700CAD" w:rsidRDefault="00F91AE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351559315" w:history="1">
        <w:r w:rsidR="00700CAD" w:rsidRPr="004E5174">
          <w:rPr>
            <w:rStyle w:val="Hyperlink"/>
            <w:noProof/>
            <w:lang w:val="en-IE"/>
          </w:rPr>
          <w:t>Executive Summary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050D80F" w14:textId="77777777" w:rsidR="00700CAD" w:rsidRDefault="008871A7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6" w:history="1">
        <w:r w:rsidR="00700CAD" w:rsidRPr="004E5174">
          <w:rPr>
            <w:rStyle w:val="Hyperlink"/>
            <w:noProof/>
            <w:lang w:val="en-IE"/>
          </w:rPr>
          <w:t>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Introduction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087D6FCD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7" w:history="1">
        <w:r w:rsidR="00700CAD" w:rsidRPr="004E5174">
          <w:rPr>
            <w:rStyle w:val="Hyperlink"/>
            <w:noProof/>
            <w:lang w:val="en-IE"/>
          </w:rPr>
          <w:t>1.1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Background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4F36AF5D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8" w:history="1">
        <w:r w:rsidR="00700CAD" w:rsidRPr="004E5174">
          <w:rPr>
            <w:rStyle w:val="Hyperlink"/>
            <w:noProof/>
            <w:lang w:val="en-IE"/>
          </w:rPr>
          <w:t>1.2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Aims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7FF25CD8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9" w:history="1">
        <w:r w:rsidR="00700CAD" w:rsidRPr="004E5174">
          <w:rPr>
            <w:rStyle w:val="Hyperlink"/>
            <w:noProof/>
            <w:lang w:val="en-IE"/>
          </w:rPr>
          <w:t>1.3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Technologies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0FE0D76A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0" w:history="1">
        <w:r w:rsidR="00700CAD" w:rsidRPr="004E5174">
          <w:rPr>
            <w:rStyle w:val="Hyperlink"/>
            <w:noProof/>
            <w:lang w:val="en-IE"/>
          </w:rPr>
          <w:t>1.4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Structure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3FB4A43F" w14:textId="77777777" w:rsidR="00700CAD" w:rsidRDefault="008871A7" w:rsidP="00700CAD">
      <w:pPr>
        <w:pStyle w:val="TOC1"/>
        <w:tabs>
          <w:tab w:val="left" w:pos="440"/>
          <w:tab w:val="right" w:leader="dot" w:pos="8636"/>
        </w:tabs>
        <w:outlineLvl w:val="0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1" w:history="1">
        <w:r w:rsidR="00700CAD" w:rsidRPr="004E5174">
          <w:rPr>
            <w:rStyle w:val="Hyperlink"/>
            <w:noProof/>
            <w:lang w:val="en-IE"/>
          </w:rPr>
          <w:t>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System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00DDB35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2" w:history="1">
        <w:r w:rsidR="00700CAD" w:rsidRPr="004E5174">
          <w:rPr>
            <w:rStyle w:val="Hyperlink"/>
            <w:noProof/>
            <w:lang w:val="en-IE"/>
          </w:rPr>
          <w:t>2.1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7E9F3D51" w14:textId="77777777" w:rsidR="00700CAD" w:rsidRDefault="008871A7" w:rsidP="00700CAD">
      <w:pPr>
        <w:pStyle w:val="TOC3"/>
        <w:rPr>
          <w:noProof/>
        </w:rPr>
      </w:pPr>
      <w:hyperlink w:anchor="_Toc351559323" w:history="1">
        <w:r w:rsidR="00700CAD" w:rsidRPr="004E5174">
          <w:rPr>
            <w:rStyle w:val="Hyperlink"/>
            <w:noProof/>
            <w:lang w:val="en-IE"/>
          </w:rPr>
          <w:t>2.1.1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Functional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3E004E0D" w14:textId="77777777" w:rsidR="00700CAD" w:rsidRDefault="008871A7" w:rsidP="00700CAD">
      <w:pPr>
        <w:pStyle w:val="TOC3"/>
        <w:rPr>
          <w:noProof/>
        </w:rPr>
      </w:pPr>
      <w:hyperlink w:anchor="_Toc351559324" w:history="1">
        <w:r w:rsidR="00700CAD" w:rsidRPr="004E5174">
          <w:rPr>
            <w:rStyle w:val="Hyperlink"/>
            <w:noProof/>
            <w:lang w:val="en-IE"/>
          </w:rPr>
          <w:t>2.1.2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Data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2CBF2BDB" w14:textId="77777777" w:rsidR="00700CAD" w:rsidRDefault="008871A7" w:rsidP="00700CAD">
      <w:pPr>
        <w:pStyle w:val="TOC3"/>
        <w:rPr>
          <w:noProof/>
        </w:rPr>
      </w:pPr>
      <w:hyperlink w:anchor="_Toc351559325" w:history="1">
        <w:r w:rsidR="00700CAD" w:rsidRPr="004E5174">
          <w:rPr>
            <w:rStyle w:val="Hyperlink"/>
            <w:noProof/>
            <w:lang w:val="en-IE"/>
          </w:rPr>
          <w:t>2.1.3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User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3D022FF3" w14:textId="77777777" w:rsidR="00700CAD" w:rsidRDefault="008871A7" w:rsidP="00700CAD">
      <w:pPr>
        <w:pStyle w:val="TOC3"/>
        <w:rPr>
          <w:noProof/>
        </w:rPr>
      </w:pPr>
      <w:hyperlink w:anchor="_Toc351559326" w:history="1">
        <w:r w:rsidR="00700CAD" w:rsidRPr="004E5174">
          <w:rPr>
            <w:rStyle w:val="Hyperlink"/>
            <w:noProof/>
            <w:lang w:val="en-IE"/>
          </w:rPr>
          <w:t>2.1.4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Environmental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7F64A62" w14:textId="77777777" w:rsidR="00700CAD" w:rsidRDefault="008871A7" w:rsidP="00700CAD">
      <w:pPr>
        <w:pStyle w:val="TOC3"/>
        <w:rPr>
          <w:noProof/>
        </w:rPr>
      </w:pPr>
      <w:hyperlink w:anchor="_Toc351559327" w:history="1">
        <w:r w:rsidR="00700CAD" w:rsidRPr="004E5174">
          <w:rPr>
            <w:rStyle w:val="Hyperlink"/>
            <w:noProof/>
            <w:lang w:val="en-IE"/>
          </w:rPr>
          <w:t>2.1.5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Usability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E90418E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8" w:history="1">
        <w:r w:rsidR="00700CAD" w:rsidRPr="004E5174">
          <w:rPr>
            <w:rStyle w:val="Hyperlink"/>
            <w:noProof/>
            <w:lang w:val="en-IE"/>
          </w:rPr>
          <w:t>2.2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Design and Architecture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F2FC804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9" w:history="1">
        <w:r w:rsidR="00700CAD" w:rsidRPr="004E5174">
          <w:rPr>
            <w:rStyle w:val="Hyperlink"/>
            <w:noProof/>
            <w:lang w:val="en-IE"/>
          </w:rPr>
          <w:t>2.3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Implementation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47191CB7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0" w:history="1">
        <w:r w:rsidR="00700CAD" w:rsidRPr="004E5174">
          <w:rPr>
            <w:rStyle w:val="Hyperlink"/>
            <w:noProof/>
            <w:lang w:val="en-IE"/>
          </w:rPr>
          <w:t>2.4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296F7B76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1" w:history="1">
        <w:r w:rsidR="00700CAD" w:rsidRPr="004E5174">
          <w:rPr>
            <w:rStyle w:val="Hyperlink"/>
            <w:noProof/>
            <w:lang w:val="en-IE"/>
          </w:rPr>
          <w:t>2.5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Graphical User Interface (GUI) Layout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34E035AF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2" w:history="1">
        <w:r w:rsidR="00700CAD" w:rsidRPr="004E5174">
          <w:rPr>
            <w:rStyle w:val="Hyperlink"/>
            <w:noProof/>
            <w:lang w:val="en-IE"/>
          </w:rPr>
          <w:t>2.6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Customer 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8784FEC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3" w:history="1">
        <w:r w:rsidR="00700CAD" w:rsidRPr="004E5174">
          <w:rPr>
            <w:rStyle w:val="Hyperlink"/>
            <w:noProof/>
            <w:lang w:val="en-IE"/>
          </w:rPr>
          <w:t>2.7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Evaluation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A9EBFF0" w14:textId="77777777" w:rsidR="00700CAD" w:rsidRDefault="008871A7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4" w:history="1">
        <w:r w:rsidR="00700CAD" w:rsidRPr="004E5174">
          <w:rPr>
            <w:rStyle w:val="Hyperlink"/>
            <w:noProof/>
            <w:lang w:val="en-IE"/>
          </w:rPr>
          <w:t>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Conclusions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73644AA" w14:textId="77777777" w:rsidR="00700CAD" w:rsidRDefault="008871A7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5" w:history="1">
        <w:r w:rsidR="00700CAD" w:rsidRPr="004E5174">
          <w:rPr>
            <w:rStyle w:val="Hyperlink"/>
            <w:noProof/>
            <w:lang w:val="en-IE"/>
          </w:rPr>
          <w:t>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Further development or research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7F4E582" w14:textId="77777777" w:rsidR="00700CAD" w:rsidRDefault="008871A7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6" w:history="1">
        <w:r w:rsidR="00700CAD" w:rsidRPr="004E5174">
          <w:rPr>
            <w:rStyle w:val="Hyperlink"/>
            <w:noProof/>
            <w:lang w:val="en-IE"/>
          </w:rPr>
          <w:t>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</w:rPr>
          <w:t>References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29156519" w14:textId="77777777" w:rsidR="00700CAD" w:rsidRDefault="008871A7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7" w:history="1">
        <w:r w:rsidR="00700CAD" w:rsidRPr="004E5174">
          <w:rPr>
            <w:rStyle w:val="Hyperlink"/>
            <w:noProof/>
            <w:lang w:val="en-IE"/>
          </w:rPr>
          <w:t>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Appendix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34D444C1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8" w:history="1">
        <w:r w:rsidR="00700CAD" w:rsidRPr="004E5174">
          <w:rPr>
            <w:rStyle w:val="Hyperlink"/>
            <w:noProof/>
            <w:lang w:val="en-IE"/>
          </w:rPr>
          <w:t>6.1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Proposal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4E5E5D54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9" w:history="1">
        <w:r w:rsidR="00700CAD" w:rsidRPr="004E5174">
          <w:rPr>
            <w:rStyle w:val="Hyperlink"/>
            <w:noProof/>
            <w:lang w:val="en-IE"/>
          </w:rPr>
          <w:t>6.2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Plan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52F48B8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0" w:history="1">
        <w:r w:rsidR="00700CAD" w:rsidRPr="004E5174">
          <w:rPr>
            <w:rStyle w:val="Hyperlink"/>
            <w:noProof/>
            <w:lang w:val="en-IE"/>
          </w:rPr>
          <w:t>6.3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 Specification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2056F38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1" w:history="1">
        <w:r w:rsidR="00700CAD" w:rsidRPr="004E5174">
          <w:rPr>
            <w:rStyle w:val="Hyperlink"/>
            <w:noProof/>
            <w:lang w:val="en-IE"/>
          </w:rPr>
          <w:t>6.4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Monthly Journal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35888FE9" w14:textId="77777777" w:rsidR="00700CAD" w:rsidRDefault="008871A7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2" w:history="1">
        <w:r w:rsidR="00700CAD" w:rsidRPr="004E5174">
          <w:rPr>
            <w:rStyle w:val="Hyperlink"/>
            <w:noProof/>
            <w:lang w:val="en-IE"/>
          </w:rPr>
          <w:t>6.5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Other Material Used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305ABF2" w14:textId="77777777" w:rsidR="001D40D1" w:rsidRDefault="00F91AED" w:rsidP="001D40D1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0" w:name="_Toc351559315"/>
      <w:r w:rsidR="009D1E0C" w:rsidRPr="009D1E0C">
        <w:rPr>
          <w:lang w:val="en-IE"/>
        </w:rPr>
        <w:t>Executive Summ</w:t>
      </w:r>
      <w:r w:rsidR="009D1E0C">
        <w:rPr>
          <w:lang w:val="en-IE"/>
        </w:rPr>
        <w:t>ary</w:t>
      </w:r>
      <w:bookmarkEnd w:id="0"/>
    </w:p>
    <w:p w14:paraId="1BA235A3" w14:textId="77777777" w:rsidR="001D40D1" w:rsidRPr="00A70560" w:rsidRDefault="001D40D1" w:rsidP="001D40D1">
      <w:pPr>
        <w:rPr>
          <w:lang w:val="en-IE"/>
        </w:rPr>
      </w:pPr>
      <w:r w:rsidRPr="00F72AB1">
        <w:rPr>
          <w:lang w:val="en-IE"/>
        </w:rPr>
        <w:t xml:space="preserve">Maximum </w:t>
      </w:r>
      <w:r>
        <w:rPr>
          <w:lang w:val="en-IE"/>
        </w:rPr>
        <w:t>300</w:t>
      </w:r>
      <w:r w:rsidRPr="00F72AB1">
        <w:rPr>
          <w:lang w:val="en-IE"/>
        </w:rPr>
        <w:t xml:space="preserve"> words. The abstract should mention the problem being addressed, describe the </w:t>
      </w:r>
      <w:r w:rsidR="009D1E0C">
        <w:rPr>
          <w:lang w:val="en-IE"/>
        </w:rPr>
        <w:t>technical solution</w:t>
      </w:r>
      <w:r w:rsidRPr="00F72AB1">
        <w:rPr>
          <w:lang w:val="en-IE"/>
        </w:rPr>
        <w:t xml:space="preserve"> and briefly report the findin</w:t>
      </w:r>
      <w:r>
        <w:rPr>
          <w:lang w:val="en-IE"/>
        </w:rPr>
        <w:t xml:space="preserve">gs </w:t>
      </w:r>
      <w:r w:rsidR="009D1E0C">
        <w:rPr>
          <w:lang w:val="en-IE"/>
        </w:rPr>
        <w:t>of the evaluation</w:t>
      </w:r>
      <w:r>
        <w:rPr>
          <w:lang w:val="en-IE"/>
        </w:rPr>
        <w:t>.</w:t>
      </w:r>
    </w:p>
    <w:p w14:paraId="38F07612" w14:textId="77777777"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7BEE71CB" w14:textId="77777777" w:rsidR="00011932" w:rsidRDefault="00011932" w:rsidP="00011932">
      <w:pPr>
        <w:pStyle w:val="Heading1"/>
        <w:rPr>
          <w:lang w:val="en-IE"/>
        </w:rPr>
      </w:pPr>
      <w:bookmarkStart w:id="1" w:name="_Toc351559316"/>
      <w:r w:rsidRPr="00011932">
        <w:rPr>
          <w:lang w:val="en-IE"/>
        </w:rPr>
        <w:lastRenderedPageBreak/>
        <w:t>Introduction</w:t>
      </w:r>
      <w:bookmarkEnd w:id="1"/>
    </w:p>
    <w:p w14:paraId="0590701C" w14:textId="77777777" w:rsidR="00A70560" w:rsidRDefault="00A70560" w:rsidP="00D3120E">
      <w:pPr>
        <w:rPr>
          <w:lang w:val="en-IE"/>
        </w:rPr>
      </w:pPr>
      <w:r>
        <w:rPr>
          <w:lang w:val="en-IE"/>
        </w:rPr>
        <w:t xml:space="preserve">This template for </w:t>
      </w:r>
      <w:r w:rsidR="009D1E0C">
        <w:rPr>
          <w:lang w:val="en-IE"/>
        </w:rPr>
        <w:t>technical report</w:t>
      </w:r>
      <w:r>
        <w:rPr>
          <w:lang w:val="en-IE"/>
        </w:rPr>
        <w:t xml:space="preserve"> is provided for your convenience. It should be seen as a guide rather than a</w:t>
      </w:r>
      <w:r w:rsidR="00F077BB">
        <w:rPr>
          <w:lang w:val="en-IE"/>
        </w:rPr>
        <w:t>n</w:t>
      </w:r>
      <w:r>
        <w:rPr>
          <w:lang w:val="en-IE"/>
        </w:rPr>
        <w:t xml:space="preserve"> obligatory form. Your individual </w:t>
      </w:r>
      <w:r w:rsidR="00F077BB">
        <w:rPr>
          <w:lang w:val="en-IE"/>
        </w:rPr>
        <w:t>report</w:t>
      </w:r>
      <w:r>
        <w:rPr>
          <w:lang w:val="en-IE"/>
        </w:rPr>
        <w:t xml:space="preserve"> might require changes in terms of format or content (i.e., headings) or both.</w:t>
      </w:r>
    </w:p>
    <w:p w14:paraId="1129A34A" w14:textId="77777777" w:rsidR="0027338D" w:rsidRDefault="0027338D" w:rsidP="00A70560">
      <w:pPr>
        <w:rPr>
          <w:lang w:val="en-IE"/>
        </w:rPr>
      </w:pPr>
      <w:r w:rsidRPr="0027338D">
        <w:rPr>
          <w:lang w:val="en-IE"/>
        </w:rPr>
        <w:t>Print on one side of the paper only (this will be the right</w:t>
      </w:r>
      <w:r>
        <w:rPr>
          <w:lang w:val="en-IE"/>
        </w:rPr>
        <w:t xml:space="preserve"> </w:t>
      </w:r>
      <w:r w:rsidRPr="0027338D">
        <w:rPr>
          <w:lang w:val="en-IE"/>
        </w:rPr>
        <w:t>hand side when the pages are bound)</w:t>
      </w:r>
      <w:r w:rsidR="00F077BB">
        <w:rPr>
          <w:lang w:val="en-IE"/>
        </w:rPr>
        <w:t>.</w:t>
      </w:r>
    </w:p>
    <w:p w14:paraId="0569FB71" w14:textId="77777777" w:rsidR="00011932" w:rsidRDefault="00F077BB" w:rsidP="00011932">
      <w:pPr>
        <w:pStyle w:val="Heading2"/>
        <w:rPr>
          <w:lang w:val="en-IE"/>
        </w:rPr>
      </w:pPr>
      <w:bookmarkStart w:id="2" w:name="_Toc351559317"/>
      <w:r>
        <w:rPr>
          <w:lang w:val="en-IE"/>
        </w:rPr>
        <w:t>Background</w:t>
      </w:r>
      <w:bookmarkEnd w:id="2"/>
    </w:p>
    <w:p w14:paraId="4DDFE24F" w14:textId="77777777" w:rsidR="00D3120E" w:rsidRPr="00D3120E" w:rsidRDefault="00F077BB" w:rsidP="00D3120E">
      <w:pPr>
        <w:rPr>
          <w:lang w:val="en-IE"/>
        </w:rPr>
      </w:pPr>
      <w:r>
        <w:rPr>
          <w:lang w:val="en-IE"/>
        </w:rPr>
        <w:t>Why?</w:t>
      </w:r>
    </w:p>
    <w:p w14:paraId="20F9DCBF" w14:textId="77777777" w:rsidR="00D3120E" w:rsidRDefault="00F077BB" w:rsidP="00011932">
      <w:pPr>
        <w:pStyle w:val="Heading2"/>
        <w:rPr>
          <w:lang w:val="en-IE"/>
        </w:rPr>
      </w:pPr>
      <w:bookmarkStart w:id="3" w:name="_Toc351559318"/>
      <w:r>
        <w:rPr>
          <w:lang w:val="en-IE"/>
        </w:rPr>
        <w:t>Aims</w:t>
      </w:r>
      <w:bookmarkEnd w:id="3"/>
    </w:p>
    <w:p w14:paraId="2C966261" w14:textId="77777777" w:rsidR="00F077BB" w:rsidRDefault="00F077BB" w:rsidP="00D3120E">
      <w:pPr>
        <w:rPr>
          <w:lang w:val="en-IE"/>
        </w:rPr>
      </w:pPr>
      <w:r>
        <w:rPr>
          <w:lang w:val="en-IE"/>
        </w:rPr>
        <w:t>What?</w:t>
      </w:r>
      <w:r w:rsidR="00011932" w:rsidRPr="00011932">
        <w:rPr>
          <w:lang w:val="en-IE"/>
        </w:rPr>
        <w:t xml:space="preserve"> </w:t>
      </w:r>
    </w:p>
    <w:p w14:paraId="2048F8A9" w14:textId="77777777" w:rsidR="00F077BB" w:rsidRDefault="00F077BB" w:rsidP="00F077BB">
      <w:pPr>
        <w:pStyle w:val="Heading2"/>
        <w:rPr>
          <w:lang w:val="en-IE"/>
        </w:rPr>
      </w:pPr>
      <w:bookmarkStart w:id="4" w:name="_Toc351559319"/>
      <w:r>
        <w:rPr>
          <w:lang w:val="en-IE"/>
        </w:rPr>
        <w:t>Technologies</w:t>
      </w:r>
      <w:bookmarkEnd w:id="4"/>
    </w:p>
    <w:p w14:paraId="2A782192" w14:textId="77777777" w:rsidR="00011932" w:rsidRDefault="00F077BB" w:rsidP="00F077BB">
      <w:pPr>
        <w:rPr>
          <w:lang w:val="en-IE"/>
        </w:rPr>
      </w:pPr>
      <w:r w:rsidRPr="00F077BB">
        <w:rPr>
          <w:lang w:val="en-IE"/>
        </w:rPr>
        <w:t>How</w:t>
      </w:r>
      <w:r>
        <w:rPr>
          <w:lang w:val="en-IE"/>
        </w:rPr>
        <w:t>?</w:t>
      </w:r>
      <w:r w:rsidRPr="00F077BB">
        <w:rPr>
          <w:lang w:val="en-IE"/>
        </w:rPr>
        <w:t xml:space="preserve"> - Brief description of the technologies used in the project</w:t>
      </w:r>
      <w:r>
        <w:rPr>
          <w:lang w:val="en-IE"/>
        </w:rPr>
        <w:t>. Do not copy &amp; paste descriptions from websites here, but describe what it is and how it contributes to your project.</w:t>
      </w:r>
    </w:p>
    <w:p w14:paraId="5DAC9E07" w14:textId="77777777" w:rsidR="00F077BB" w:rsidRPr="00F077BB" w:rsidRDefault="00F077BB" w:rsidP="00D23FCC">
      <w:pPr>
        <w:pStyle w:val="Heading2"/>
        <w:rPr>
          <w:lang w:val="en-IE"/>
        </w:rPr>
      </w:pPr>
      <w:bookmarkStart w:id="5" w:name="_Toc351559320"/>
      <w:r w:rsidRPr="00F077BB">
        <w:rPr>
          <w:lang w:val="en-IE"/>
        </w:rPr>
        <w:t>Structure</w:t>
      </w:r>
      <w:bookmarkEnd w:id="5"/>
    </w:p>
    <w:p w14:paraId="42375107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Brief overview of each chapter</w:t>
      </w:r>
    </w:p>
    <w:p w14:paraId="5F2C5541" w14:textId="77777777" w:rsidR="00F077BB" w:rsidRPr="00F077BB" w:rsidRDefault="00F077BB" w:rsidP="00D23FCC">
      <w:pPr>
        <w:pStyle w:val="Heading1"/>
        <w:rPr>
          <w:lang w:val="en-IE"/>
        </w:rPr>
      </w:pPr>
      <w:bookmarkStart w:id="6" w:name="_Toc351559321"/>
      <w:r w:rsidRPr="00F077BB">
        <w:rPr>
          <w:lang w:val="en-IE"/>
        </w:rPr>
        <w:lastRenderedPageBreak/>
        <w:t>System</w:t>
      </w:r>
      <w:bookmarkEnd w:id="6"/>
    </w:p>
    <w:p w14:paraId="42CF850A" w14:textId="77777777" w:rsidR="00F077BB" w:rsidRDefault="00F077BB" w:rsidP="00D23FCC">
      <w:pPr>
        <w:pStyle w:val="Heading2"/>
        <w:rPr>
          <w:lang w:val="en-IE"/>
        </w:rPr>
      </w:pPr>
      <w:bookmarkStart w:id="7" w:name="_Toc351559322"/>
      <w:r w:rsidRPr="00F077BB">
        <w:rPr>
          <w:lang w:val="en-IE"/>
        </w:rPr>
        <w:t>Requirements</w:t>
      </w:r>
      <w:bookmarkEnd w:id="7"/>
    </w:p>
    <w:p w14:paraId="2E2FB616" w14:textId="77777777" w:rsidR="00D23FCC" w:rsidRPr="00D23FCC" w:rsidRDefault="00D23FCC" w:rsidP="00D23FCC">
      <w:pPr>
        <w:rPr>
          <w:lang w:val="en-IE"/>
        </w:rPr>
      </w:pPr>
      <w:r>
        <w:rPr>
          <w:lang w:val="en-IE"/>
        </w:rPr>
        <w:t>This section will be similar to your original requirements specification. Requirements have probably evolved somewhat since. Where this is the case explain what changed and why.</w:t>
      </w:r>
    </w:p>
    <w:p w14:paraId="77694195" w14:textId="77777777" w:rsidR="00F077BB" w:rsidRPr="00F077BB" w:rsidRDefault="00D23FCC" w:rsidP="00D23FCC">
      <w:pPr>
        <w:pStyle w:val="Heading3"/>
        <w:rPr>
          <w:lang w:val="en-IE"/>
        </w:rPr>
      </w:pPr>
      <w:bookmarkStart w:id="8" w:name="_Toc351559323"/>
      <w:r>
        <w:rPr>
          <w:lang w:val="en-IE"/>
        </w:rPr>
        <w:t>F</w:t>
      </w:r>
      <w:r w:rsidR="00F077BB" w:rsidRPr="00F077BB">
        <w:rPr>
          <w:lang w:val="en-IE"/>
        </w:rPr>
        <w:t>unctional requirements</w:t>
      </w:r>
      <w:bookmarkEnd w:id="8"/>
    </w:p>
    <w:p w14:paraId="1C05D7EF" w14:textId="77777777" w:rsidR="00F077BB" w:rsidRPr="00F077BB" w:rsidRDefault="00F077BB" w:rsidP="00D23FCC">
      <w:pPr>
        <w:pStyle w:val="Heading3"/>
        <w:rPr>
          <w:lang w:val="en-IE"/>
        </w:rPr>
      </w:pPr>
      <w:bookmarkStart w:id="9" w:name="_Toc351559324"/>
      <w:r w:rsidRPr="00F077BB">
        <w:rPr>
          <w:lang w:val="en-IE"/>
        </w:rPr>
        <w:t>Data requirements</w:t>
      </w:r>
      <w:bookmarkEnd w:id="9"/>
    </w:p>
    <w:p w14:paraId="2739A765" w14:textId="77777777" w:rsidR="00F077BB" w:rsidRPr="00F077BB" w:rsidRDefault="00F077BB" w:rsidP="00D23FCC">
      <w:pPr>
        <w:pStyle w:val="Heading3"/>
        <w:rPr>
          <w:lang w:val="en-IE"/>
        </w:rPr>
      </w:pPr>
      <w:bookmarkStart w:id="10" w:name="_Toc351559325"/>
      <w:r w:rsidRPr="00F077BB">
        <w:rPr>
          <w:lang w:val="en-IE"/>
        </w:rPr>
        <w:t>User requirements</w:t>
      </w:r>
      <w:bookmarkEnd w:id="10"/>
    </w:p>
    <w:p w14:paraId="69D790AD" w14:textId="77777777" w:rsidR="00F077BB" w:rsidRPr="00F077BB" w:rsidRDefault="00F077BB" w:rsidP="00D23FCC">
      <w:pPr>
        <w:pStyle w:val="Heading3"/>
        <w:rPr>
          <w:lang w:val="en-IE"/>
        </w:rPr>
      </w:pPr>
      <w:bookmarkStart w:id="11" w:name="_Toc351559326"/>
      <w:r w:rsidRPr="00F077BB">
        <w:rPr>
          <w:lang w:val="en-IE"/>
        </w:rPr>
        <w:t>Environmental requirements</w:t>
      </w:r>
      <w:bookmarkEnd w:id="11"/>
    </w:p>
    <w:p w14:paraId="0DD62587" w14:textId="77777777" w:rsidR="00F077BB" w:rsidRPr="00F077BB" w:rsidRDefault="00F077BB" w:rsidP="00D23FCC">
      <w:pPr>
        <w:pStyle w:val="Heading3"/>
        <w:rPr>
          <w:lang w:val="en-IE"/>
        </w:rPr>
      </w:pPr>
      <w:bookmarkStart w:id="12" w:name="_Toc351559327"/>
      <w:r w:rsidRPr="00F077BB">
        <w:rPr>
          <w:lang w:val="en-IE"/>
        </w:rPr>
        <w:t>Usability requirements</w:t>
      </w:r>
      <w:bookmarkEnd w:id="12"/>
    </w:p>
    <w:p w14:paraId="6B6A5600" w14:textId="77777777" w:rsidR="00F077BB" w:rsidRPr="00F077BB" w:rsidRDefault="00F077BB" w:rsidP="00D23FCC">
      <w:pPr>
        <w:pStyle w:val="Heading2"/>
        <w:rPr>
          <w:lang w:val="en-IE"/>
        </w:rPr>
      </w:pPr>
      <w:bookmarkStart w:id="13" w:name="_Toc351559328"/>
      <w:r w:rsidRPr="00F077BB">
        <w:rPr>
          <w:lang w:val="en-IE"/>
        </w:rPr>
        <w:t>Design and Architecture</w:t>
      </w:r>
      <w:bookmarkEnd w:id="13"/>
    </w:p>
    <w:p w14:paraId="69723369" w14:textId="77777777" w:rsidR="00D23FCC" w:rsidRDefault="00F077BB" w:rsidP="00F077BB">
      <w:pPr>
        <w:rPr>
          <w:lang w:val="en-IE"/>
        </w:rPr>
      </w:pPr>
      <w:r w:rsidRPr="00F077BB">
        <w:rPr>
          <w:lang w:val="en-IE"/>
        </w:rPr>
        <w:t>Describe the design, system architecture and components used. Describe the main algorithms used in the project. (Note use standard mathematical notations if applicable).</w:t>
      </w:r>
    </w:p>
    <w:p w14:paraId="5D2B3542" w14:textId="77777777" w:rsidR="00F077BB" w:rsidRPr="00F077BB" w:rsidRDefault="00D23FCC" w:rsidP="00F077BB">
      <w:pPr>
        <w:rPr>
          <w:lang w:val="en-IE"/>
        </w:rPr>
      </w:pPr>
      <w:r>
        <w:rPr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F077BB">
        <w:rPr>
          <w:lang w:val="en-IE"/>
        </w:rPr>
        <w:t xml:space="preserve"> </w:t>
      </w:r>
    </w:p>
    <w:p w14:paraId="5DA71751" w14:textId="77777777" w:rsidR="00F077BB" w:rsidRPr="00F077BB" w:rsidRDefault="00F077BB" w:rsidP="00D23FCC">
      <w:pPr>
        <w:pStyle w:val="Heading2"/>
        <w:rPr>
          <w:lang w:val="en-IE"/>
        </w:rPr>
      </w:pPr>
      <w:bookmarkStart w:id="14" w:name="_Toc351559329"/>
      <w:r w:rsidRPr="00F077BB">
        <w:rPr>
          <w:lang w:val="en-IE"/>
        </w:rPr>
        <w:t>Implementation</w:t>
      </w:r>
      <w:bookmarkEnd w:id="14"/>
    </w:p>
    <w:p w14:paraId="6E365F4E" w14:textId="5101FB19" w:rsid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main classes/functions used in the code</w:t>
      </w:r>
      <w:r w:rsidR="00D23FCC">
        <w:rPr>
          <w:lang w:val="en-IE"/>
        </w:rPr>
        <w:t>. Consider to</w:t>
      </w:r>
      <w:r w:rsidR="00C367BF">
        <w:rPr>
          <w:lang w:val="en-IE"/>
        </w:rPr>
        <w:t xml:space="preserve"> </w:t>
      </w:r>
      <w:r w:rsidR="00D23FCC">
        <w:rPr>
          <w:lang w:val="en-IE"/>
        </w:rPr>
        <w:t>show and explain interesting code snippets where appropriate.</w:t>
      </w:r>
    </w:p>
    <w:p w14:paraId="1BB4AA70" w14:textId="77777777" w:rsidR="00C367BF" w:rsidRPr="00F077BB" w:rsidRDefault="00C367BF" w:rsidP="00F077BB">
      <w:pPr>
        <w:rPr>
          <w:lang w:val="en-IE"/>
        </w:rPr>
      </w:pPr>
    </w:p>
    <w:p w14:paraId="36F32E38" w14:textId="77777777" w:rsidR="00F077BB" w:rsidRPr="00F077BB" w:rsidRDefault="00F077BB" w:rsidP="00D23FCC">
      <w:pPr>
        <w:pStyle w:val="Heading2"/>
        <w:rPr>
          <w:lang w:val="en-IE"/>
        </w:rPr>
      </w:pPr>
      <w:bookmarkStart w:id="15" w:name="_Toc351559330"/>
      <w:r w:rsidRPr="00F077BB">
        <w:rPr>
          <w:lang w:val="en-IE"/>
        </w:rPr>
        <w:t>Testing</w:t>
      </w:r>
      <w:bookmarkEnd w:id="15"/>
    </w:p>
    <w:p w14:paraId="2A40EFFD" w14:textId="540AC453" w:rsidR="00F077BB" w:rsidRDefault="00F077BB" w:rsidP="00F077BB">
      <w:pPr>
        <w:rPr>
          <w:lang w:val="en-IE"/>
        </w:rPr>
      </w:pPr>
      <w:r w:rsidRPr="00F077BB">
        <w:rPr>
          <w:lang w:val="en-IE"/>
        </w:rPr>
        <w:t>Describe any testing tools, test plans and test specifications used in the project</w:t>
      </w:r>
    </w:p>
    <w:p w14:paraId="7B1189AE" w14:textId="04979923" w:rsidR="00C367BF" w:rsidRDefault="00C367BF" w:rsidP="00F077BB">
      <w:pPr>
        <w:rPr>
          <w:color w:val="FF0000"/>
          <w:lang w:val="en-IE"/>
        </w:rPr>
      </w:pPr>
      <w:r>
        <w:rPr>
          <w:color w:val="FF0000"/>
          <w:lang w:val="en-IE"/>
        </w:rPr>
        <w:t>The way I did testing here, I have tested using the following test cases for :</w:t>
      </w:r>
    </w:p>
    <w:p w14:paraId="3C1A809D" w14:textId="21D147AB" w:rsidR="00C367BF" w:rsidRDefault="00C367BF" w:rsidP="00C367BF">
      <w:pPr>
        <w:pStyle w:val="ListParagraph"/>
        <w:numPr>
          <w:ilvl w:val="0"/>
          <w:numId w:val="8"/>
        </w:numPr>
        <w:rPr>
          <w:color w:val="FF0000"/>
          <w:lang w:val="en-IE"/>
        </w:rPr>
      </w:pPr>
      <w:r w:rsidRPr="00C367BF">
        <w:rPr>
          <w:color w:val="FF0000"/>
          <w:lang w:val="en-IE"/>
        </w:rPr>
        <w:lastRenderedPageBreak/>
        <w:t>registration with unique username</w:t>
      </w:r>
    </w:p>
    <w:p w14:paraId="74B74063" w14:textId="3702CA32" w:rsidR="00C367BF" w:rsidRDefault="00C367BF" w:rsidP="00C367BF">
      <w:pPr>
        <w:pStyle w:val="ListParagraph"/>
        <w:numPr>
          <w:ilvl w:val="1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what happens if I use an existing username</w:t>
      </w:r>
    </w:p>
    <w:p w14:paraId="4A003D7E" w14:textId="0113BCB4" w:rsidR="00C367BF" w:rsidRDefault="00C367BF" w:rsidP="00C367BF">
      <w:pPr>
        <w:pStyle w:val="ListParagraph"/>
        <w:numPr>
          <w:ilvl w:val="0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login of users</w:t>
      </w:r>
    </w:p>
    <w:p w14:paraId="6D3B0561" w14:textId="124E068C" w:rsidR="00C367BF" w:rsidRDefault="00C367BF" w:rsidP="00C367BF">
      <w:pPr>
        <w:pStyle w:val="ListParagraph"/>
        <w:numPr>
          <w:ilvl w:val="1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what happens if the user is not registered</w:t>
      </w:r>
    </w:p>
    <w:p w14:paraId="565DF61C" w14:textId="2FC68338" w:rsidR="00C367BF" w:rsidRDefault="00C367BF" w:rsidP="00C367BF">
      <w:pPr>
        <w:pStyle w:val="ListParagraph"/>
        <w:numPr>
          <w:ilvl w:val="1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what happens if the password is wrong</w:t>
      </w:r>
    </w:p>
    <w:p w14:paraId="6DA4C479" w14:textId="7D43F00E" w:rsidR="00C367BF" w:rsidRDefault="00C367BF" w:rsidP="00C367BF">
      <w:pPr>
        <w:pStyle w:val="ListParagraph"/>
        <w:numPr>
          <w:ilvl w:val="0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protected views:</w:t>
      </w:r>
    </w:p>
    <w:p w14:paraId="325D3788" w14:textId="47A9E204" w:rsidR="00C367BF" w:rsidRDefault="00C367BF" w:rsidP="00C367BF">
      <w:pPr>
        <w:pStyle w:val="ListParagraph"/>
        <w:numPr>
          <w:ilvl w:val="1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tested users profile protected view</w:t>
      </w:r>
    </w:p>
    <w:p w14:paraId="3BF43E2E" w14:textId="6A6A7DEB" w:rsidR="00C367BF" w:rsidRDefault="00C367BF" w:rsidP="00C367BF">
      <w:pPr>
        <w:pStyle w:val="ListParagraph"/>
        <w:numPr>
          <w:ilvl w:val="1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tested add forum protected view</w:t>
      </w:r>
    </w:p>
    <w:p w14:paraId="126D9809" w14:textId="6C5800D8" w:rsidR="00C367BF" w:rsidRDefault="00C367BF" w:rsidP="00C367BF">
      <w:pPr>
        <w:pStyle w:val="ListParagraph"/>
        <w:numPr>
          <w:ilvl w:val="0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how to add a thread</w:t>
      </w:r>
    </w:p>
    <w:p w14:paraId="0725517D" w14:textId="07CBD7AA" w:rsidR="00C367BF" w:rsidRDefault="00C367BF" w:rsidP="00C367BF">
      <w:pPr>
        <w:pStyle w:val="ListParagraph"/>
        <w:numPr>
          <w:ilvl w:val="1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what happens if I try to change a username</w:t>
      </w:r>
    </w:p>
    <w:p w14:paraId="321D3ECB" w14:textId="4BC971CA" w:rsidR="00C367BF" w:rsidRPr="00C367BF" w:rsidRDefault="00C367BF" w:rsidP="00C367BF">
      <w:pPr>
        <w:pStyle w:val="ListParagraph"/>
        <w:numPr>
          <w:ilvl w:val="0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how to follow a user</w:t>
      </w:r>
    </w:p>
    <w:p w14:paraId="1542E363" w14:textId="77777777" w:rsidR="00C367BF" w:rsidRPr="00C367BF" w:rsidRDefault="00C367BF" w:rsidP="00C367BF">
      <w:pPr>
        <w:rPr>
          <w:color w:val="FF0000"/>
          <w:lang w:val="en-IE"/>
        </w:rPr>
      </w:pPr>
    </w:p>
    <w:p w14:paraId="184387FE" w14:textId="77777777" w:rsidR="00F077BB" w:rsidRDefault="00F077BB" w:rsidP="00D23FCC">
      <w:pPr>
        <w:pStyle w:val="Heading2"/>
        <w:rPr>
          <w:lang w:val="en-IE"/>
        </w:rPr>
      </w:pPr>
      <w:bookmarkStart w:id="16" w:name="_Toc351559331"/>
      <w:r w:rsidRPr="00F077BB">
        <w:rPr>
          <w:lang w:val="en-IE"/>
        </w:rPr>
        <w:t>Graphical User Interface (GUI) Layout</w:t>
      </w:r>
      <w:bookmarkEnd w:id="16"/>
    </w:p>
    <w:p w14:paraId="71C4CEE5" w14:textId="77777777"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screenshots of key screens and explain.</w:t>
      </w:r>
    </w:p>
    <w:p w14:paraId="26422D2A" w14:textId="77777777" w:rsidR="00F077BB" w:rsidRDefault="00F077BB" w:rsidP="00D23FCC">
      <w:pPr>
        <w:pStyle w:val="Heading2"/>
        <w:rPr>
          <w:lang w:val="en-IE"/>
        </w:rPr>
      </w:pPr>
      <w:bookmarkStart w:id="17" w:name="_Toc351559332"/>
      <w:r w:rsidRPr="00F077BB">
        <w:rPr>
          <w:lang w:val="en-IE"/>
        </w:rPr>
        <w:t>Customer testing</w:t>
      </w:r>
      <w:bookmarkEnd w:id="17"/>
    </w:p>
    <w:p w14:paraId="53CB7567" w14:textId="393757A9" w:rsidR="00916066" w:rsidRDefault="00916066" w:rsidP="00916066">
      <w:pPr>
        <w:rPr>
          <w:lang w:val="en-IE"/>
        </w:rPr>
      </w:pPr>
      <w:r>
        <w:rPr>
          <w:lang w:val="en-IE"/>
        </w:rPr>
        <w:t>Provide evidence for and results of customer testing. This may include ratings or quotes from the customer.</w:t>
      </w:r>
    </w:p>
    <w:p w14:paraId="1B2AB80D" w14:textId="5C7D88F5" w:rsidR="00540652" w:rsidRPr="00540652" w:rsidRDefault="00540652" w:rsidP="00916066">
      <w:pPr>
        <w:rPr>
          <w:color w:val="FF0000"/>
          <w:lang w:val="en-IE"/>
        </w:rPr>
      </w:pPr>
      <w:r>
        <w:rPr>
          <w:color w:val="FF0000"/>
          <w:lang w:val="en-IE"/>
        </w:rPr>
        <w:t>This is me acting as a customer</w:t>
      </w:r>
    </w:p>
    <w:p w14:paraId="3F63E5C2" w14:textId="77777777" w:rsidR="00F077BB" w:rsidRPr="00F077BB" w:rsidRDefault="00F077BB" w:rsidP="00D23FCC">
      <w:pPr>
        <w:pStyle w:val="Heading2"/>
        <w:rPr>
          <w:lang w:val="en-IE"/>
        </w:rPr>
      </w:pPr>
      <w:bookmarkStart w:id="18" w:name="_Toc351559333"/>
      <w:r w:rsidRPr="00F077BB">
        <w:rPr>
          <w:lang w:val="en-IE"/>
        </w:rPr>
        <w:t>Evaluation</w:t>
      </w:r>
      <w:bookmarkEnd w:id="18"/>
    </w:p>
    <w:p w14:paraId="7672082F" w14:textId="77777777" w:rsidR="00F077BB" w:rsidRDefault="00F077BB" w:rsidP="00F077BB">
      <w:pPr>
        <w:rPr>
          <w:lang w:val="en-IE"/>
        </w:rPr>
      </w:pPr>
      <w:r w:rsidRPr="00F077BB">
        <w:rPr>
          <w:lang w:val="en-IE"/>
        </w:rPr>
        <w:t>How was the system evaluated and what are the results</w:t>
      </w:r>
      <w:r w:rsidR="00916066">
        <w:rPr>
          <w:lang w:val="en-IE"/>
        </w:rPr>
        <w:t>? In many cases this will include usage data and user feedback. It may also include performance evaluations, scalability, correctness, etc. depending on the focus of the project.</w:t>
      </w:r>
    </w:p>
    <w:p w14:paraId="0FB0E292" w14:textId="77777777" w:rsidR="00916066" w:rsidRDefault="00916066" w:rsidP="00916066">
      <w:pPr>
        <w:rPr>
          <w:lang w:val="en-IE"/>
        </w:rPr>
      </w:pPr>
      <w:r>
        <w:rPr>
          <w:lang w:val="en-IE"/>
        </w:rPr>
        <w:t xml:space="preserve">Quantative results may be reported in tables or figures. Note that tables have their caption above the table and need to be cross referenced in the text (see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_Ref189971541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). In many cases, tables are better to read if you skip the vertical lines.</w:t>
      </w:r>
    </w:p>
    <w:p w14:paraId="0FF0B94F" w14:textId="77777777" w:rsidR="00916066" w:rsidRDefault="00916066" w:rsidP="00916066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>: Performance with and without caching</w:t>
      </w:r>
    </w:p>
    <w:tbl>
      <w:tblPr>
        <w:tblStyle w:val="TableGrid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48"/>
        <w:gridCol w:w="648"/>
        <w:gridCol w:w="684"/>
        <w:gridCol w:w="684"/>
        <w:gridCol w:w="684"/>
      </w:tblGrid>
      <w:tr w:rsidR="001372D8" w14:paraId="0D5A7F2A" w14:textId="77777777" w:rsidTr="001372D8">
        <w:trPr>
          <w:cantSplit/>
          <w:trHeight w:val="2500"/>
          <w:jc w:val="center"/>
        </w:trPr>
        <w:tc>
          <w:tcPr>
            <w:tcW w:w="1470" w:type="dxa"/>
            <w:vAlign w:val="bottom"/>
          </w:tcPr>
          <w:p w14:paraId="2101BD01" w14:textId="77777777" w:rsidR="001372D8" w:rsidRPr="007A3709" w:rsidRDefault="001372D8" w:rsidP="0090009B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648" w:type="dxa"/>
            <w:textDirection w:val="btLr"/>
          </w:tcPr>
          <w:p w14:paraId="5ABC96C5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14:paraId="0FF0E161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14:paraId="2703099A" w14:textId="77777777"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14:paraId="3A9417BC" w14:textId="77777777"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14:paraId="5E5F6960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p</w:t>
            </w:r>
          </w:p>
        </w:tc>
      </w:tr>
      <w:tr w:rsidR="001372D8" w14:paraId="3C122133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3CD2853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Records</w:t>
            </w:r>
          </w:p>
        </w:tc>
        <w:tc>
          <w:tcPr>
            <w:tcW w:w="648" w:type="dxa"/>
            <w:vAlign w:val="center"/>
          </w:tcPr>
          <w:p w14:paraId="5090EF96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3443BDC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4BB9561D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202985A8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73F93FD1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14:paraId="3C21AA98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1E906723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Data (GB)</w:t>
            </w:r>
          </w:p>
        </w:tc>
        <w:tc>
          <w:tcPr>
            <w:tcW w:w="648" w:type="dxa"/>
            <w:vAlign w:val="center"/>
          </w:tcPr>
          <w:p w14:paraId="24D179BE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13382134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B5E7DB0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2308B2D0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1FC0A25E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14:paraId="6C2759FC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729A56C4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Speed</w:t>
            </w:r>
          </w:p>
        </w:tc>
        <w:tc>
          <w:tcPr>
            <w:tcW w:w="648" w:type="dxa"/>
            <w:vAlign w:val="center"/>
          </w:tcPr>
          <w:p w14:paraId="25FF9D55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5A4390BB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D144161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3D1D1236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1F5071B8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</w:tbl>
    <w:p w14:paraId="3CB416F4" w14:textId="77777777" w:rsidR="00916066" w:rsidRDefault="00916066" w:rsidP="00916066">
      <w:pPr>
        <w:rPr>
          <w:lang w:val="en-IE"/>
        </w:rPr>
      </w:pPr>
    </w:p>
    <w:p w14:paraId="63E15299" w14:textId="77777777" w:rsidR="00916066" w:rsidRPr="00F540F5" w:rsidRDefault="00916066" w:rsidP="00916066">
      <w:pPr>
        <w:rPr>
          <w:lang w:val="en-IE"/>
        </w:rPr>
      </w:pPr>
      <w:r>
        <w:rPr>
          <w:lang w:val="en-IE"/>
        </w:rPr>
        <w:br w:type="page"/>
      </w:r>
      <w:r>
        <w:rPr>
          <w:lang w:val="en-IE"/>
        </w:rPr>
        <w:lastRenderedPageBreak/>
        <w:t xml:space="preserve">Figures have their caption below the figure as shown in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_Ref189972014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. Make sure that if you use colour, the figure is still readable when printed in black &amp; white, e.g., by using additional symbols, patterns, etc.</w:t>
      </w:r>
    </w:p>
    <w:p w14:paraId="562AAE1E" w14:textId="77777777" w:rsidR="00916066" w:rsidRDefault="00916066" w:rsidP="00916066">
      <w:pPr>
        <w:keepNext/>
        <w:jc w:val="center"/>
      </w:pPr>
      <w:r>
        <w:rPr>
          <w:noProof/>
          <w:lang w:val="en-IE" w:eastAsia="en-IE"/>
        </w:rPr>
        <w:drawing>
          <wp:inline distT="0" distB="0" distL="0" distR="0" wp14:anchorId="51779E26" wp14:editId="74FB0832">
            <wp:extent cx="425767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9C60" w14:textId="77777777" w:rsidR="00916066" w:rsidRPr="007A3709" w:rsidRDefault="00916066" w:rsidP="00916066">
      <w:pPr>
        <w:pStyle w:val="Caption"/>
        <w:jc w:val="left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 xml:space="preserve">: </w:t>
      </w:r>
      <w:r w:rsidRPr="002B399C">
        <w:t>Learning gain across different experimental groups</w:t>
      </w:r>
    </w:p>
    <w:p w14:paraId="0189E2CC" w14:textId="77777777" w:rsidR="00916066" w:rsidRPr="00F077BB" w:rsidRDefault="00916066" w:rsidP="00F077BB">
      <w:pPr>
        <w:rPr>
          <w:lang w:val="en-IE"/>
        </w:rPr>
      </w:pPr>
    </w:p>
    <w:p w14:paraId="21CE705F" w14:textId="77777777" w:rsidR="00F077BB" w:rsidRPr="00F077BB" w:rsidRDefault="00F077BB" w:rsidP="00916066">
      <w:pPr>
        <w:pStyle w:val="Heading1"/>
        <w:rPr>
          <w:lang w:val="en-IE"/>
        </w:rPr>
      </w:pPr>
      <w:bookmarkStart w:id="19" w:name="_Toc351559334"/>
      <w:r w:rsidRPr="00F077BB">
        <w:rPr>
          <w:lang w:val="en-IE"/>
        </w:rPr>
        <w:lastRenderedPageBreak/>
        <w:t>Conclusions</w:t>
      </w:r>
      <w:bookmarkEnd w:id="19"/>
    </w:p>
    <w:p w14:paraId="07B9B233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advantages/disadvantages, opportunities and limits of the project.</w:t>
      </w:r>
    </w:p>
    <w:p w14:paraId="79F60AA7" w14:textId="77777777" w:rsidR="00F077BB" w:rsidRDefault="00F077BB" w:rsidP="00916066">
      <w:pPr>
        <w:pStyle w:val="Heading1"/>
        <w:rPr>
          <w:lang w:val="en-IE"/>
        </w:rPr>
      </w:pPr>
      <w:bookmarkStart w:id="20" w:name="_Toc351559335"/>
      <w:r w:rsidRPr="00F077BB">
        <w:rPr>
          <w:lang w:val="en-IE"/>
        </w:rPr>
        <w:lastRenderedPageBreak/>
        <w:t>Further development or research</w:t>
      </w:r>
      <w:bookmarkEnd w:id="20"/>
    </w:p>
    <w:p w14:paraId="6F03B318" w14:textId="185F3751" w:rsidR="00700CAD" w:rsidRDefault="00700CAD" w:rsidP="00700CAD">
      <w:pPr>
        <w:rPr>
          <w:lang w:val="en-IE"/>
        </w:rPr>
      </w:pPr>
      <w:r>
        <w:rPr>
          <w:lang w:val="en-IE"/>
        </w:rPr>
        <w:t>With more resources, where could the results of this project lead to?</w:t>
      </w:r>
    </w:p>
    <w:p w14:paraId="17D9D1FB" w14:textId="622E0F56" w:rsidR="00B308E3" w:rsidRDefault="00B308E3" w:rsidP="00700CAD">
      <w:pPr>
        <w:rPr>
          <w:color w:val="FF0000"/>
          <w:lang w:val="en-IE"/>
        </w:rPr>
      </w:pPr>
      <w:r>
        <w:rPr>
          <w:color w:val="FF0000"/>
          <w:lang w:val="en-IE"/>
        </w:rPr>
        <w:t>In here add the future immediate features to add in the app such as:</w:t>
      </w:r>
    </w:p>
    <w:p w14:paraId="1C0F2F7C" w14:textId="73226FF6" w:rsidR="00B308E3" w:rsidRDefault="00B308E3" w:rsidP="00B308E3">
      <w:pPr>
        <w:pStyle w:val="ListParagraph"/>
        <w:numPr>
          <w:ilvl w:val="0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email sent during registration for 2 factors registration</w:t>
      </w:r>
    </w:p>
    <w:p w14:paraId="0B2E2C87" w14:textId="35A85303" w:rsidR="00B308E3" w:rsidRDefault="00B308E3" w:rsidP="00B308E3">
      <w:pPr>
        <w:pStyle w:val="ListParagraph"/>
        <w:numPr>
          <w:ilvl w:val="0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login with social media profiles [oAuth2]</w:t>
      </w:r>
    </w:p>
    <w:p w14:paraId="1585591C" w14:textId="6AEAA3AB" w:rsidR="00B308E3" w:rsidRDefault="00B308E3" w:rsidP="00B308E3">
      <w:pPr>
        <w:pStyle w:val="ListParagraph"/>
        <w:numPr>
          <w:ilvl w:val="0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controls on the same user added as friend more than one time</w:t>
      </w:r>
    </w:p>
    <w:p w14:paraId="4695BF45" w14:textId="14D885A2" w:rsidR="00B308E3" w:rsidRPr="00B308E3" w:rsidRDefault="00B308E3" w:rsidP="00B308E3">
      <w:pPr>
        <w:pStyle w:val="ListParagraph"/>
        <w:numPr>
          <w:ilvl w:val="0"/>
          <w:numId w:val="8"/>
        </w:numPr>
        <w:rPr>
          <w:color w:val="FF0000"/>
          <w:lang w:val="en-IE"/>
        </w:rPr>
      </w:pPr>
      <w:r>
        <w:rPr>
          <w:color w:val="FF0000"/>
          <w:lang w:val="en-IE"/>
        </w:rPr>
        <w:t>possibility to be notified via email when somebody is following me</w:t>
      </w:r>
      <w:bookmarkStart w:id="21" w:name="_GoBack"/>
      <w:bookmarkEnd w:id="21"/>
    </w:p>
    <w:p w14:paraId="7BFAA311" w14:textId="77777777" w:rsidR="00F077BB" w:rsidRDefault="001372D8" w:rsidP="001372D8">
      <w:pPr>
        <w:pStyle w:val="Heading1"/>
        <w:rPr>
          <w:lang w:val="en-IE"/>
        </w:rPr>
      </w:pPr>
      <w:bookmarkStart w:id="22" w:name="_Toc351559336"/>
      <w:r w:rsidRPr="001372D8">
        <w:lastRenderedPageBreak/>
        <w:t>References</w:t>
      </w:r>
      <w:bookmarkEnd w:id="22"/>
    </w:p>
    <w:p w14:paraId="594EAD0C" w14:textId="77777777"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 xml:space="preserve">It is recommended that </w:t>
      </w:r>
      <w:r>
        <w:rPr>
          <w:lang w:val="en-IE"/>
        </w:rPr>
        <w:t>students</w:t>
      </w:r>
      <w:r w:rsidRPr="00F72AB1">
        <w:rPr>
          <w:lang w:val="en-IE"/>
        </w:rPr>
        <w:t xml:space="preserve"> use the APA, Berkeley</w:t>
      </w:r>
      <w:r>
        <w:rPr>
          <w:lang w:val="en-IE"/>
        </w:rPr>
        <w:t>, Harvard</w:t>
      </w:r>
      <w:r w:rsidRPr="00F72AB1">
        <w:rPr>
          <w:lang w:val="en-IE"/>
        </w:rPr>
        <w:t xml:space="preserve"> or other internationally approved style. Here is an example of the APA citation style:</w:t>
      </w:r>
    </w:p>
    <w:p w14:paraId="3A519886" w14:textId="77777777"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 xml:space="preserve">Wilcox, R. V. (1991). Shifting roles and synthetic women in Star Trek: The Next Generation. </w:t>
      </w:r>
      <w:r w:rsidRPr="00F72AB1">
        <w:rPr>
          <w:i/>
          <w:iCs/>
          <w:lang w:val="en-IE"/>
        </w:rPr>
        <w:t>Studies in Popular Culture, 13</w:t>
      </w:r>
      <w:r w:rsidRPr="00F72AB1">
        <w:rPr>
          <w:lang w:val="en-IE"/>
        </w:rPr>
        <w:t>(2), 53-65.</w:t>
      </w:r>
    </w:p>
    <w:p w14:paraId="67552D7C" w14:textId="77777777"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>In the text this article can be cited as “Wilcox (1991)” or “(Wilkox, 1991)”.</w:t>
      </w:r>
    </w:p>
    <w:p w14:paraId="49BEE1F6" w14:textId="77777777" w:rsidR="001372D8" w:rsidRDefault="001372D8" w:rsidP="001372D8">
      <w:pPr>
        <w:rPr>
          <w:lang w:val="en-IE"/>
        </w:rPr>
      </w:pPr>
      <w:r w:rsidRPr="00F72AB1">
        <w:rPr>
          <w:lang w:val="en-IE"/>
        </w:rPr>
        <w:t>References to web sites must include the access dates.</w:t>
      </w:r>
    </w:p>
    <w:p w14:paraId="3AEF7422" w14:textId="77777777" w:rsidR="00700CAD" w:rsidRPr="00D3120E" w:rsidRDefault="00700CAD" w:rsidP="001372D8">
      <w:pPr>
        <w:rPr>
          <w:lang w:val="en-IE"/>
        </w:rPr>
      </w:pPr>
      <w:r>
        <w:rPr>
          <w:lang w:val="en-IE"/>
        </w:rPr>
        <w:t>The library provides a study guide on Harvard style referencing.</w:t>
      </w:r>
    </w:p>
    <w:p w14:paraId="0F47070F" w14:textId="77777777" w:rsidR="001372D8" w:rsidRPr="001372D8" w:rsidRDefault="001372D8" w:rsidP="001372D8">
      <w:pPr>
        <w:rPr>
          <w:lang w:val="en-IE"/>
        </w:rPr>
      </w:pPr>
    </w:p>
    <w:p w14:paraId="32E68199" w14:textId="77777777" w:rsidR="00F077BB" w:rsidRPr="00F077BB" w:rsidRDefault="00F077BB" w:rsidP="001372D8">
      <w:pPr>
        <w:pStyle w:val="Heading1"/>
        <w:rPr>
          <w:lang w:val="en-IE"/>
        </w:rPr>
      </w:pPr>
      <w:bookmarkStart w:id="23" w:name="_Toc351559337"/>
      <w:r w:rsidRPr="00F077BB">
        <w:rPr>
          <w:lang w:val="en-IE"/>
        </w:rPr>
        <w:lastRenderedPageBreak/>
        <w:t>Appendix</w:t>
      </w:r>
      <w:bookmarkEnd w:id="23"/>
    </w:p>
    <w:p w14:paraId="5006986F" w14:textId="77777777" w:rsidR="00F077BB" w:rsidRPr="00F077BB" w:rsidRDefault="00F077BB" w:rsidP="001372D8">
      <w:pPr>
        <w:pStyle w:val="Heading2"/>
        <w:rPr>
          <w:lang w:val="en-IE"/>
        </w:rPr>
      </w:pPr>
      <w:bookmarkStart w:id="24" w:name="_Toc351559338"/>
      <w:r w:rsidRPr="00F077BB">
        <w:rPr>
          <w:lang w:val="en-IE"/>
        </w:rPr>
        <w:t>Project Proposal</w:t>
      </w:r>
      <w:bookmarkEnd w:id="24"/>
    </w:p>
    <w:p w14:paraId="2812A99A" w14:textId="77777777" w:rsidR="00F077BB" w:rsidRPr="00F077BB" w:rsidRDefault="00F077BB" w:rsidP="001372D8">
      <w:pPr>
        <w:pStyle w:val="Heading2"/>
        <w:rPr>
          <w:lang w:val="en-IE"/>
        </w:rPr>
      </w:pPr>
      <w:bookmarkStart w:id="25" w:name="_Toc351559339"/>
      <w:r w:rsidRPr="00F077BB">
        <w:rPr>
          <w:lang w:val="en-IE"/>
        </w:rPr>
        <w:t>Project Plan</w:t>
      </w:r>
      <w:bookmarkEnd w:id="25"/>
    </w:p>
    <w:p w14:paraId="6F013329" w14:textId="77777777" w:rsidR="00F077BB" w:rsidRPr="00F077BB" w:rsidRDefault="00F077BB" w:rsidP="001372D8">
      <w:pPr>
        <w:pStyle w:val="Heading2"/>
        <w:rPr>
          <w:lang w:val="en-IE"/>
        </w:rPr>
      </w:pPr>
      <w:bookmarkStart w:id="26" w:name="_Toc351559340"/>
      <w:r w:rsidRPr="00F077BB">
        <w:rPr>
          <w:lang w:val="en-IE"/>
        </w:rPr>
        <w:t>Requirement Specification</w:t>
      </w:r>
      <w:bookmarkEnd w:id="26"/>
      <w:r w:rsidRPr="00F077BB">
        <w:rPr>
          <w:lang w:val="en-IE"/>
        </w:rPr>
        <w:t xml:space="preserve"> </w:t>
      </w:r>
    </w:p>
    <w:p w14:paraId="1C14B145" w14:textId="77777777" w:rsidR="00F077BB" w:rsidRPr="00F077BB" w:rsidRDefault="00F077BB" w:rsidP="001372D8">
      <w:pPr>
        <w:pStyle w:val="Heading2"/>
        <w:rPr>
          <w:lang w:val="en-IE"/>
        </w:rPr>
      </w:pPr>
      <w:bookmarkStart w:id="27" w:name="_Toc351559341"/>
      <w:r w:rsidRPr="00F077BB">
        <w:rPr>
          <w:lang w:val="en-IE"/>
        </w:rPr>
        <w:t xml:space="preserve">Monthly </w:t>
      </w:r>
      <w:r w:rsidR="001372D8">
        <w:rPr>
          <w:lang w:val="en-IE"/>
        </w:rPr>
        <w:t>Journal</w:t>
      </w:r>
      <w:bookmarkEnd w:id="27"/>
    </w:p>
    <w:p w14:paraId="60E163D4" w14:textId="77777777" w:rsidR="00F077BB" w:rsidRPr="00F077BB" w:rsidRDefault="001372D8" w:rsidP="001372D8">
      <w:pPr>
        <w:pStyle w:val="Heading2"/>
        <w:rPr>
          <w:lang w:val="en-IE"/>
        </w:rPr>
      </w:pPr>
      <w:bookmarkStart w:id="28" w:name="_Toc351559342"/>
      <w:r>
        <w:rPr>
          <w:lang w:val="en-IE"/>
        </w:rPr>
        <w:t>Other M</w:t>
      </w:r>
      <w:r w:rsidR="00F077BB" w:rsidRPr="00F077BB">
        <w:rPr>
          <w:lang w:val="en-IE"/>
        </w:rPr>
        <w:t>aterial Used</w:t>
      </w:r>
      <w:bookmarkEnd w:id="28"/>
      <w:r w:rsidR="00F077BB" w:rsidRPr="00F077BB">
        <w:rPr>
          <w:lang w:val="en-IE"/>
        </w:rPr>
        <w:t xml:space="preserve"> </w:t>
      </w:r>
    </w:p>
    <w:p w14:paraId="41BFABF5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Any other reference material used in the project for example evaluation surveys etc.</w:t>
      </w:r>
    </w:p>
    <w:p w14:paraId="7134BE14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CD containing code should be glued to the technical report.</w:t>
      </w:r>
    </w:p>
    <w:p w14:paraId="0F6CEA92" w14:textId="77777777" w:rsidR="00F077BB" w:rsidRPr="00011932" w:rsidRDefault="00F077BB" w:rsidP="00F077BB">
      <w:pPr>
        <w:rPr>
          <w:lang w:val="en-IE"/>
        </w:rPr>
      </w:pPr>
    </w:p>
    <w:sectPr w:rsidR="00F077BB" w:rsidRPr="00011932" w:rsidSect="00700CAD"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F6211" w14:textId="77777777" w:rsidR="008871A7" w:rsidRDefault="008871A7">
      <w:r>
        <w:separator/>
      </w:r>
    </w:p>
  </w:endnote>
  <w:endnote w:type="continuationSeparator" w:id="0">
    <w:p w14:paraId="28BC97C9" w14:textId="77777777" w:rsidR="008871A7" w:rsidRDefault="0088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31853" w14:textId="77777777" w:rsidR="00FF5059" w:rsidRPr="0027338D" w:rsidRDefault="00FF5059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C169B4">
      <w:rPr>
        <w:rStyle w:val="PageNumber"/>
        <w:rFonts w:ascii="Times New Roman" w:hAnsi="Times New Roman"/>
        <w:noProof/>
      </w:rPr>
      <w:t>- 3 -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B64AE" w14:textId="77777777"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21766" w14:textId="77777777" w:rsidR="008871A7" w:rsidRDefault="008871A7">
      <w:r>
        <w:separator/>
      </w:r>
    </w:p>
  </w:footnote>
  <w:footnote w:type="continuationSeparator" w:id="0">
    <w:p w14:paraId="7CE1062B" w14:textId="77777777" w:rsidR="008871A7" w:rsidRDefault="00887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739A3" w14:textId="77777777" w:rsidR="00FF5059" w:rsidRPr="00C40A76" w:rsidRDefault="00FF5059" w:rsidP="00EF57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920F0" w14:textId="77777777" w:rsidR="00FF5059" w:rsidRDefault="00FF5059" w:rsidP="007117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ED16B5"/>
    <w:multiLevelType w:val="hybridMultilevel"/>
    <w:tmpl w:val="B39CDB0A"/>
    <w:lvl w:ilvl="0" w:tplc="4E4E70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383"/>
    <w:rsid w:val="00011932"/>
    <w:rsid w:val="00060B29"/>
    <w:rsid w:val="001372D8"/>
    <w:rsid w:val="001C3CC2"/>
    <w:rsid w:val="001D40D1"/>
    <w:rsid w:val="0027338D"/>
    <w:rsid w:val="00285613"/>
    <w:rsid w:val="0030099D"/>
    <w:rsid w:val="003A1449"/>
    <w:rsid w:val="004A1CC7"/>
    <w:rsid w:val="00537AF6"/>
    <w:rsid w:val="00540652"/>
    <w:rsid w:val="00571245"/>
    <w:rsid w:val="005A04A9"/>
    <w:rsid w:val="005C10A5"/>
    <w:rsid w:val="005E1CEF"/>
    <w:rsid w:val="00663DCF"/>
    <w:rsid w:val="00700CAD"/>
    <w:rsid w:val="00711796"/>
    <w:rsid w:val="00793383"/>
    <w:rsid w:val="007A2952"/>
    <w:rsid w:val="007A3709"/>
    <w:rsid w:val="00846544"/>
    <w:rsid w:val="008871A7"/>
    <w:rsid w:val="008D41B3"/>
    <w:rsid w:val="00910DF1"/>
    <w:rsid w:val="00916066"/>
    <w:rsid w:val="009D1E0C"/>
    <w:rsid w:val="00A70560"/>
    <w:rsid w:val="00AE1152"/>
    <w:rsid w:val="00B02397"/>
    <w:rsid w:val="00B308E3"/>
    <w:rsid w:val="00C169B4"/>
    <w:rsid w:val="00C367BF"/>
    <w:rsid w:val="00C40A76"/>
    <w:rsid w:val="00C620D8"/>
    <w:rsid w:val="00C64946"/>
    <w:rsid w:val="00CC3302"/>
    <w:rsid w:val="00CD75BF"/>
    <w:rsid w:val="00D23FCC"/>
    <w:rsid w:val="00D3120E"/>
    <w:rsid w:val="00D368AF"/>
    <w:rsid w:val="00D6577F"/>
    <w:rsid w:val="00EF5722"/>
    <w:rsid w:val="00F077BB"/>
    <w:rsid w:val="00F22CF5"/>
    <w:rsid w:val="00F540F5"/>
    <w:rsid w:val="00F634B4"/>
    <w:rsid w:val="00F91AED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3A046C6"/>
  <w15:docId w15:val="{3F1F87EA-1AAA-4813-9A95-941B8C4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/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  <w:style w:type="paragraph" w:styleId="ListParagraph">
    <w:name w:val="List Paragraph"/>
    <w:basedOn w:val="Normal"/>
    <w:uiPriority w:val="34"/>
    <w:qFormat/>
    <w:rsid w:val="00C3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62215-9DA0-4ABE-9831-31E7F9B8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Report.dotx</Template>
  <TotalTime>9</TotalTime>
  <Pages>12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7337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Andrea Baccolini</cp:lastModifiedBy>
  <cp:revision>7</cp:revision>
  <cp:lastPrinted>2005-03-03T15:39:00Z</cp:lastPrinted>
  <dcterms:created xsi:type="dcterms:W3CDTF">2018-07-16T10:38:00Z</dcterms:created>
  <dcterms:modified xsi:type="dcterms:W3CDTF">2019-07-31T18:38:00Z</dcterms:modified>
</cp:coreProperties>
</file>