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1D6" w:rsidRPr="00A551D6" w:rsidRDefault="00F77706" w:rsidP="00D25626">
      <w:pPr>
        <w:pStyle w:val="Heading1"/>
      </w:pPr>
      <w:r>
        <w:t xml:space="preserve">CS 401 </w:t>
      </w:r>
      <w:r w:rsidR="00225BF4">
        <w:t>NAME</w:t>
      </w:r>
      <w:r w:rsidR="00A551D6">
        <w:t xml:space="preserve">(s): </w:t>
      </w:r>
      <w:r w:rsidR="00225BF4">
        <w:rPr>
          <w:u w:val="single"/>
        </w:rPr>
        <w:tab/>
      </w:r>
      <w:r w:rsidR="00225BF4">
        <w:rPr>
          <w:u w:val="single"/>
        </w:rPr>
        <w:tab/>
      </w:r>
      <w:r w:rsidR="00225BF4">
        <w:rPr>
          <w:u w:val="single"/>
        </w:rPr>
        <w:tab/>
      </w:r>
      <w:r w:rsidR="00225BF4">
        <w:rPr>
          <w:u w:val="single"/>
        </w:rPr>
        <w:tab/>
      </w:r>
      <w:r w:rsidR="00225BF4">
        <w:rPr>
          <w:u w:val="single"/>
        </w:rPr>
        <w:tab/>
      </w:r>
      <w:r w:rsidR="00225BF4">
        <w:rPr>
          <w:u w:val="single"/>
        </w:rPr>
        <w:tab/>
      </w:r>
      <w:r w:rsidR="00225BF4">
        <w:rPr>
          <w:u w:val="single"/>
        </w:rPr>
        <w:tab/>
        <w:t xml:space="preserve"> </w:t>
      </w:r>
      <w:r w:rsidR="00EF4960">
        <w:t xml:space="preserve"> Due </w:t>
      </w:r>
      <w:r w:rsidR="00665ECA">
        <w:t>Apr</w:t>
      </w:r>
      <w:r w:rsidR="00EF4960">
        <w:t xml:space="preserve"> </w:t>
      </w:r>
      <w:r w:rsidR="00FE32FD">
        <w:t>24</w:t>
      </w:r>
    </w:p>
    <w:p w:rsidR="00225BF4" w:rsidRPr="00D25626" w:rsidRDefault="00E02073" w:rsidP="00D25626">
      <w:pPr>
        <w:pStyle w:val="Heading2"/>
        <w:rPr>
          <w:b w:val="0"/>
        </w:rPr>
      </w:pPr>
      <w:r>
        <w:t>FINAL GROUP PROJECT</w:t>
      </w:r>
      <w:r w:rsidR="00665ECA">
        <w:t>:</w:t>
      </w:r>
      <w:r>
        <w:t xml:space="preserve">  </w:t>
      </w:r>
      <w:r w:rsidR="00FE32FD">
        <w:t>CPU</w:t>
      </w:r>
      <w:r>
        <w:t xml:space="preserve"> DESIGN PART </w:t>
      </w:r>
      <w:r w:rsidR="00FE32FD">
        <w:t>II</w:t>
      </w:r>
      <w:r w:rsidR="00665ECA">
        <w:t xml:space="preserve">: </w:t>
      </w:r>
      <w:r w:rsidR="008A408E">
        <w:rPr>
          <w:bCs/>
        </w:rPr>
        <w:t xml:space="preserve"> </w:t>
      </w:r>
      <w:r w:rsidR="00432D6B">
        <w:rPr>
          <w:bCs/>
        </w:rPr>
        <w:t>ALU</w:t>
      </w:r>
      <w:r w:rsidR="00FE32FD">
        <w:rPr>
          <w:bCs/>
        </w:rPr>
        <w:t xml:space="preserve"> &amp; </w:t>
      </w:r>
      <w:r w:rsidR="00432D6B">
        <w:rPr>
          <w:bCs/>
        </w:rPr>
        <w:t>DPU</w:t>
      </w:r>
      <w:r w:rsidR="00FE32FD">
        <w:rPr>
          <w:bCs/>
        </w:rPr>
        <w:t xml:space="preserve"> DESIGN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2"/>
        <w:gridCol w:w="2065"/>
        <w:gridCol w:w="2520"/>
        <w:gridCol w:w="3079"/>
      </w:tblGrid>
      <w:tr w:rsidR="00843E5A" w:rsidTr="00843E5A">
        <w:trPr>
          <w:jc w:val="center"/>
        </w:trPr>
        <w:tc>
          <w:tcPr>
            <w:tcW w:w="1278" w:type="pct"/>
            <w:shd w:val="clear" w:color="auto" w:fill="000000"/>
          </w:tcPr>
          <w:p w:rsidR="005B6D80" w:rsidRDefault="005B6D80" w:rsidP="00225BF4">
            <w:pPr>
              <w:rPr>
                <w:b/>
                <w:color w:val="FFFFFF"/>
                <w:sz w:val="24"/>
              </w:rPr>
            </w:pPr>
            <w:r>
              <w:rPr>
                <w:b/>
                <w:color w:val="FFFFFF"/>
                <w:sz w:val="24"/>
              </w:rPr>
              <w:t>CATEGORY</w:t>
            </w:r>
          </w:p>
        </w:tc>
        <w:tc>
          <w:tcPr>
            <w:tcW w:w="1003" w:type="pct"/>
            <w:shd w:val="clear" w:color="auto" w:fill="000000"/>
          </w:tcPr>
          <w:p w:rsidR="005B6D80" w:rsidRDefault="005B6D80" w:rsidP="009D279C">
            <w:pPr>
              <w:jc w:val="center"/>
              <w:rPr>
                <w:b/>
                <w:color w:val="FFFFFF"/>
                <w:sz w:val="24"/>
              </w:rPr>
            </w:pPr>
            <w:r>
              <w:rPr>
                <w:b/>
                <w:color w:val="FFFFFF"/>
                <w:sz w:val="24"/>
              </w:rPr>
              <w:t>Beginning</w:t>
            </w:r>
          </w:p>
          <w:p w:rsidR="008616F8" w:rsidRDefault="00AC258B" w:rsidP="009D279C">
            <w:pPr>
              <w:jc w:val="center"/>
              <w:rPr>
                <w:b/>
                <w:color w:val="FFFFFF"/>
                <w:sz w:val="24"/>
              </w:rPr>
            </w:pPr>
            <w:r>
              <w:rPr>
                <w:b/>
                <w:color w:val="FFFFFF"/>
                <w:sz w:val="16"/>
              </w:rPr>
              <w:t>7</w:t>
            </w:r>
            <w:r w:rsidR="008616F8" w:rsidRPr="008616F8">
              <w:rPr>
                <w:b/>
                <w:color w:val="FFFFFF"/>
                <w:sz w:val="16"/>
              </w:rPr>
              <w:t>0</w:t>
            </w:r>
            <w:r>
              <w:rPr>
                <w:b/>
                <w:color w:val="FFFFFF"/>
                <w:sz w:val="16"/>
              </w:rPr>
              <w:t>%</w:t>
            </w:r>
            <w:r w:rsidR="008616F8" w:rsidRPr="008616F8">
              <w:rPr>
                <w:b/>
                <w:color w:val="FFFFFF"/>
                <w:sz w:val="16"/>
              </w:rPr>
              <w:t xml:space="preserve"> –</w:t>
            </w:r>
            <w:r>
              <w:rPr>
                <w:b/>
                <w:color w:val="FFFFFF"/>
                <w:sz w:val="16"/>
              </w:rPr>
              <w:t xml:space="preserve"> 79</w:t>
            </w:r>
            <w:r w:rsidR="008616F8" w:rsidRPr="008616F8">
              <w:rPr>
                <w:b/>
                <w:color w:val="FFFFFF"/>
                <w:sz w:val="16"/>
              </w:rPr>
              <w:t>%</w:t>
            </w:r>
          </w:p>
        </w:tc>
        <w:tc>
          <w:tcPr>
            <w:tcW w:w="1224" w:type="pct"/>
            <w:shd w:val="clear" w:color="auto" w:fill="000000"/>
          </w:tcPr>
          <w:p w:rsidR="005B6D80" w:rsidRDefault="005B6D80" w:rsidP="009D279C">
            <w:pPr>
              <w:jc w:val="center"/>
              <w:rPr>
                <w:b/>
                <w:color w:val="FFFFFF"/>
                <w:sz w:val="24"/>
              </w:rPr>
            </w:pPr>
            <w:r>
              <w:rPr>
                <w:b/>
                <w:color w:val="FFFFFF"/>
                <w:sz w:val="24"/>
              </w:rPr>
              <w:t>Satisfactor</w:t>
            </w:r>
            <w:r w:rsidR="009D279C">
              <w:rPr>
                <w:b/>
                <w:color w:val="FFFFFF"/>
                <w:sz w:val="24"/>
              </w:rPr>
              <w:t>y</w:t>
            </w:r>
          </w:p>
          <w:p w:rsidR="008616F8" w:rsidRDefault="008616F8" w:rsidP="008616F8">
            <w:pPr>
              <w:jc w:val="center"/>
              <w:rPr>
                <w:b/>
                <w:color w:val="FFFFFF"/>
                <w:sz w:val="24"/>
              </w:rPr>
            </w:pPr>
            <w:r w:rsidRPr="008616F8">
              <w:rPr>
                <w:b/>
                <w:color w:val="FFFFFF"/>
                <w:sz w:val="16"/>
              </w:rPr>
              <w:t xml:space="preserve"> </w:t>
            </w:r>
            <w:r w:rsidR="00AC258B">
              <w:rPr>
                <w:b/>
                <w:color w:val="FFFFFF"/>
                <w:sz w:val="16"/>
              </w:rPr>
              <w:t>80</w:t>
            </w:r>
            <w:r>
              <w:rPr>
                <w:b/>
                <w:color w:val="FFFFFF"/>
                <w:sz w:val="16"/>
              </w:rPr>
              <w:t xml:space="preserve">% </w:t>
            </w:r>
            <w:r w:rsidRPr="008616F8">
              <w:rPr>
                <w:b/>
                <w:color w:val="FFFFFF"/>
                <w:sz w:val="16"/>
              </w:rPr>
              <w:t>–</w:t>
            </w:r>
            <w:r w:rsidR="00AC258B">
              <w:rPr>
                <w:b/>
                <w:color w:val="FFFFFF"/>
                <w:sz w:val="16"/>
              </w:rPr>
              <w:t xml:space="preserve"> 89</w:t>
            </w:r>
            <w:r w:rsidRPr="008616F8">
              <w:rPr>
                <w:b/>
                <w:color w:val="FFFFFF"/>
                <w:sz w:val="16"/>
              </w:rPr>
              <w:t>%</w:t>
            </w:r>
          </w:p>
        </w:tc>
        <w:tc>
          <w:tcPr>
            <w:tcW w:w="1495" w:type="pct"/>
            <w:shd w:val="clear" w:color="auto" w:fill="000000"/>
          </w:tcPr>
          <w:p w:rsidR="005B6D80" w:rsidRDefault="005B6D80" w:rsidP="009D279C">
            <w:pPr>
              <w:jc w:val="center"/>
              <w:rPr>
                <w:b/>
                <w:color w:val="FFFFFF"/>
                <w:sz w:val="24"/>
              </w:rPr>
            </w:pPr>
            <w:r>
              <w:rPr>
                <w:b/>
                <w:color w:val="FFFFFF"/>
                <w:sz w:val="24"/>
              </w:rPr>
              <w:t>Excellent</w:t>
            </w:r>
            <w:r w:rsidR="009D279C">
              <w:rPr>
                <w:b/>
                <w:color w:val="FFFFFF"/>
                <w:sz w:val="24"/>
              </w:rPr>
              <w:t xml:space="preserve"> </w:t>
            </w:r>
          </w:p>
          <w:p w:rsidR="008616F8" w:rsidRDefault="00AC258B" w:rsidP="008616F8">
            <w:pPr>
              <w:jc w:val="center"/>
              <w:rPr>
                <w:b/>
                <w:color w:val="FFFFFF"/>
                <w:sz w:val="24"/>
              </w:rPr>
            </w:pPr>
            <w:r>
              <w:rPr>
                <w:b/>
                <w:color w:val="FFFFFF"/>
                <w:sz w:val="16"/>
              </w:rPr>
              <w:t>90</w:t>
            </w:r>
            <w:r w:rsidR="008616F8">
              <w:rPr>
                <w:b/>
                <w:color w:val="FFFFFF"/>
                <w:sz w:val="16"/>
              </w:rPr>
              <w:t>%</w:t>
            </w:r>
            <w:r w:rsidR="008616F8" w:rsidRPr="008616F8">
              <w:rPr>
                <w:b/>
                <w:color w:val="FFFFFF"/>
                <w:sz w:val="16"/>
              </w:rPr>
              <w:t xml:space="preserve"> –</w:t>
            </w:r>
            <w:r w:rsidR="008616F8">
              <w:rPr>
                <w:b/>
                <w:color w:val="FFFFFF"/>
                <w:sz w:val="16"/>
              </w:rPr>
              <w:t xml:space="preserve"> 100</w:t>
            </w:r>
            <w:r w:rsidR="008616F8" w:rsidRPr="008616F8">
              <w:rPr>
                <w:b/>
                <w:color w:val="FFFFFF"/>
                <w:sz w:val="16"/>
              </w:rPr>
              <w:t>%</w:t>
            </w:r>
          </w:p>
        </w:tc>
      </w:tr>
      <w:tr w:rsidR="00973EE6" w:rsidRPr="005B6D80" w:rsidTr="00843E5A">
        <w:trPr>
          <w:jc w:val="center"/>
        </w:trPr>
        <w:tc>
          <w:tcPr>
            <w:tcW w:w="1278" w:type="pct"/>
          </w:tcPr>
          <w:p w:rsidR="000A37B3" w:rsidRPr="00E45891" w:rsidRDefault="00843E5A" w:rsidP="008616F8">
            <w:pPr>
              <w:rPr>
                <w:sz w:val="18"/>
              </w:rPr>
            </w:pPr>
            <w:r w:rsidRPr="00E45891">
              <w:rPr>
                <w:sz w:val="18"/>
              </w:rPr>
              <w:t>30</w:t>
            </w:r>
            <w:r w:rsidR="000A37B3" w:rsidRPr="00E45891">
              <w:rPr>
                <w:sz w:val="18"/>
              </w:rPr>
              <w:t xml:space="preserve"> </w:t>
            </w:r>
            <w:proofErr w:type="spellStart"/>
            <w:r w:rsidR="000A37B3" w:rsidRPr="00E45891">
              <w:rPr>
                <w:sz w:val="18"/>
              </w:rPr>
              <w:t>pts</w:t>
            </w:r>
            <w:proofErr w:type="spellEnd"/>
            <w:r w:rsidR="000A37B3" w:rsidRPr="00E45891">
              <w:rPr>
                <w:sz w:val="18"/>
              </w:rPr>
              <w:t xml:space="preserve"> possible</w:t>
            </w:r>
          </w:p>
          <w:p w:rsidR="000A37B3" w:rsidRPr="00973EE6" w:rsidRDefault="00FE32FD" w:rsidP="00E45891">
            <w:pPr>
              <w:rPr>
                <w:b/>
                <w:sz w:val="18"/>
              </w:rPr>
            </w:pPr>
            <w:r>
              <w:rPr>
                <w:b/>
                <w:sz w:val="18"/>
              </w:rPr>
              <w:t>ALU DESIGN</w:t>
            </w:r>
          </w:p>
        </w:tc>
        <w:tc>
          <w:tcPr>
            <w:tcW w:w="1003" w:type="pct"/>
          </w:tcPr>
          <w:p w:rsidR="00973EE6" w:rsidRDefault="001E1042" w:rsidP="001E1042">
            <w:pPr>
              <w:rPr>
                <w:sz w:val="18"/>
              </w:rPr>
            </w:pPr>
            <w:r>
              <w:rPr>
                <w:sz w:val="18"/>
              </w:rPr>
              <w:t>4 ALU operations, VHDL code poorly commented, no ALU hardware design</w:t>
            </w:r>
            <w:r w:rsidR="00271428">
              <w:rPr>
                <w:sz w:val="18"/>
              </w:rPr>
              <w:t xml:space="preserve"> drawing.</w:t>
            </w:r>
          </w:p>
        </w:tc>
        <w:tc>
          <w:tcPr>
            <w:tcW w:w="1224" w:type="pct"/>
          </w:tcPr>
          <w:p w:rsidR="000A37B3" w:rsidRDefault="008A0AE0" w:rsidP="001E1042">
            <w:pPr>
              <w:rPr>
                <w:sz w:val="18"/>
              </w:rPr>
            </w:pPr>
            <w:r>
              <w:rPr>
                <w:sz w:val="18"/>
              </w:rPr>
              <w:t>5-6</w:t>
            </w:r>
            <w:r w:rsidR="001E1042">
              <w:rPr>
                <w:sz w:val="18"/>
              </w:rPr>
              <w:t xml:space="preserve"> ALU operations, satisfactory VHDL comments, </w:t>
            </w:r>
            <w:r>
              <w:rPr>
                <w:sz w:val="18"/>
              </w:rPr>
              <w:t>adequate ALU</w:t>
            </w:r>
            <w:r w:rsidR="001E1042">
              <w:rPr>
                <w:sz w:val="18"/>
              </w:rPr>
              <w:t xml:space="preserve"> hardware diagram.</w:t>
            </w:r>
            <w:r w:rsidR="00271428">
              <w:rPr>
                <w:sz w:val="18"/>
              </w:rPr>
              <w:t xml:space="preserve"> No </w:t>
            </w:r>
            <w:proofErr w:type="spellStart"/>
            <w:r w:rsidR="00271428">
              <w:rPr>
                <w:sz w:val="18"/>
              </w:rPr>
              <w:t>testbench</w:t>
            </w:r>
            <w:proofErr w:type="spellEnd"/>
            <w:r w:rsidR="00271428">
              <w:rPr>
                <w:sz w:val="18"/>
              </w:rPr>
              <w:t xml:space="preserve"> that verifies all operations.</w:t>
            </w:r>
          </w:p>
        </w:tc>
        <w:tc>
          <w:tcPr>
            <w:tcW w:w="1495" w:type="pct"/>
          </w:tcPr>
          <w:p w:rsidR="000A37B3" w:rsidRDefault="008A0AE0" w:rsidP="008A0AE0">
            <w:pPr>
              <w:rPr>
                <w:sz w:val="18"/>
              </w:rPr>
            </w:pPr>
            <w:r>
              <w:rPr>
                <w:sz w:val="18"/>
              </w:rPr>
              <w:t>7 or more</w:t>
            </w:r>
            <w:r w:rsidR="001E1042">
              <w:rPr>
                <w:sz w:val="18"/>
              </w:rPr>
              <w:t xml:space="preserve"> ALU operations, excellent comments</w:t>
            </w:r>
            <w:proofErr w:type="gramStart"/>
            <w:r w:rsidR="001E1042">
              <w:rPr>
                <w:sz w:val="18"/>
              </w:rPr>
              <w:t>,  neat</w:t>
            </w:r>
            <w:proofErr w:type="gramEnd"/>
            <w:r w:rsidR="001E1042">
              <w:rPr>
                <w:sz w:val="18"/>
              </w:rPr>
              <w:t xml:space="preserve"> and professional ALU hardware diagram</w:t>
            </w:r>
            <w:r w:rsidR="00271428">
              <w:rPr>
                <w:sz w:val="18"/>
              </w:rPr>
              <w:t xml:space="preserve">. VHDL </w:t>
            </w:r>
            <w:proofErr w:type="spellStart"/>
            <w:r w:rsidR="00271428">
              <w:rPr>
                <w:sz w:val="18"/>
              </w:rPr>
              <w:t>testbench</w:t>
            </w:r>
            <w:proofErr w:type="spellEnd"/>
            <w:r w:rsidR="00271428">
              <w:rPr>
                <w:sz w:val="18"/>
              </w:rPr>
              <w:t xml:space="preserve"> that verifies all the ALU operations.</w:t>
            </w:r>
          </w:p>
        </w:tc>
      </w:tr>
      <w:tr w:rsidR="00973EE6" w:rsidRPr="005B6D80" w:rsidTr="00843E5A">
        <w:trPr>
          <w:jc w:val="center"/>
        </w:trPr>
        <w:tc>
          <w:tcPr>
            <w:tcW w:w="1278" w:type="pct"/>
          </w:tcPr>
          <w:p w:rsidR="008616F8" w:rsidRPr="00E45891" w:rsidRDefault="00843E5A" w:rsidP="008616F8">
            <w:pPr>
              <w:rPr>
                <w:sz w:val="18"/>
              </w:rPr>
            </w:pPr>
            <w:r w:rsidRPr="00E45891">
              <w:rPr>
                <w:sz w:val="18"/>
              </w:rPr>
              <w:t>30</w:t>
            </w:r>
            <w:r w:rsidR="008616F8" w:rsidRPr="00E45891">
              <w:rPr>
                <w:sz w:val="18"/>
              </w:rPr>
              <w:t xml:space="preserve"> </w:t>
            </w:r>
            <w:proofErr w:type="spellStart"/>
            <w:r w:rsidR="008616F8" w:rsidRPr="00E45891">
              <w:rPr>
                <w:sz w:val="18"/>
              </w:rPr>
              <w:t>pts</w:t>
            </w:r>
            <w:proofErr w:type="spellEnd"/>
            <w:r w:rsidR="008616F8" w:rsidRPr="00E45891">
              <w:rPr>
                <w:sz w:val="18"/>
              </w:rPr>
              <w:t xml:space="preserve"> possible</w:t>
            </w:r>
          </w:p>
          <w:p w:rsidR="005B6D80" w:rsidRPr="00973EE6" w:rsidRDefault="00FE32FD" w:rsidP="00E65D0F">
            <w:pPr>
              <w:rPr>
                <w:b/>
                <w:sz w:val="18"/>
              </w:rPr>
            </w:pPr>
            <w:r>
              <w:rPr>
                <w:b/>
                <w:sz w:val="18"/>
              </w:rPr>
              <w:t>DPU DESIGN</w:t>
            </w:r>
          </w:p>
        </w:tc>
        <w:tc>
          <w:tcPr>
            <w:tcW w:w="1003" w:type="pct"/>
          </w:tcPr>
          <w:p w:rsidR="005B6D80" w:rsidRPr="005B6D80" w:rsidRDefault="00432D6B" w:rsidP="00973EE6">
            <w:pPr>
              <w:rPr>
                <w:sz w:val="18"/>
              </w:rPr>
            </w:pPr>
            <w:r>
              <w:rPr>
                <w:sz w:val="18"/>
              </w:rPr>
              <w:t>VHDL code for DPU poorly commented</w:t>
            </w:r>
          </w:p>
        </w:tc>
        <w:tc>
          <w:tcPr>
            <w:tcW w:w="1224" w:type="pct"/>
          </w:tcPr>
          <w:p w:rsidR="005B6D80" w:rsidRPr="005B6D80" w:rsidRDefault="00432D6B" w:rsidP="00973EE6">
            <w:pPr>
              <w:rPr>
                <w:sz w:val="18"/>
              </w:rPr>
            </w:pPr>
            <w:r>
              <w:rPr>
                <w:sz w:val="18"/>
              </w:rPr>
              <w:t>VHDL code for DPU, satisfactory drawing of DPU, control signals</w:t>
            </w:r>
          </w:p>
        </w:tc>
        <w:tc>
          <w:tcPr>
            <w:tcW w:w="1495" w:type="pct"/>
          </w:tcPr>
          <w:p w:rsidR="005B6D80" w:rsidRPr="005B6D80" w:rsidRDefault="00432D6B" w:rsidP="00973EE6">
            <w:pPr>
              <w:rPr>
                <w:sz w:val="18"/>
              </w:rPr>
            </w:pPr>
            <w:r>
              <w:rPr>
                <w:sz w:val="18"/>
              </w:rPr>
              <w:t xml:space="preserve">Well documented, neat hardware diagram of the DPU, well documented VHDL code for the DPU and subcomponents, list of control signals needed by the DPU </w:t>
            </w:r>
          </w:p>
        </w:tc>
      </w:tr>
    </w:tbl>
    <w:p w:rsidR="00225BF4" w:rsidRPr="005B6D80" w:rsidRDefault="00225BF4" w:rsidP="00225BF4">
      <w:pPr>
        <w:ind w:left="900" w:hanging="900"/>
        <w:rPr>
          <w:rFonts w:ascii="Courier New" w:hAnsi="Courier New"/>
          <w:b/>
          <w:sz w:val="14"/>
        </w:rPr>
      </w:pPr>
    </w:p>
    <w:p w:rsidR="0032357E" w:rsidRDefault="0032357E">
      <w:pPr>
        <w:pStyle w:val="KEYSTROKES"/>
        <w:rPr>
          <w:color w:val="auto"/>
        </w:rPr>
      </w:pPr>
    </w:p>
    <w:p w:rsidR="000A37B3" w:rsidRPr="00372CE0" w:rsidRDefault="00FE32FD">
      <w:pPr>
        <w:pStyle w:val="KEYSTROKES"/>
        <w:rPr>
          <w:color w:val="auto"/>
          <w:u w:val="single"/>
        </w:rPr>
      </w:pPr>
      <w:r>
        <w:rPr>
          <w:color w:val="auto"/>
          <w:u w:val="single"/>
        </w:rPr>
        <w:t>2</w:t>
      </w:r>
      <w:r w:rsidR="00973EE6" w:rsidRPr="00973EE6">
        <w:rPr>
          <w:color w:val="auto"/>
          <w:u w:val="single"/>
        </w:rPr>
        <w:t xml:space="preserve">.1 </w:t>
      </w:r>
      <w:r>
        <w:rPr>
          <w:color w:val="auto"/>
          <w:u w:val="single"/>
        </w:rPr>
        <w:t>ALU(s) DESIGN</w:t>
      </w:r>
    </w:p>
    <w:p w:rsidR="00FE32FD" w:rsidRDefault="00FE32FD" w:rsidP="00FE32FD">
      <w:pPr>
        <w:pStyle w:val="KEYSTROKES"/>
        <w:rPr>
          <w:b w:val="0"/>
          <w:color w:val="auto"/>
        </w:rPr>
      </w:pPr>
      <w:r>
        <w:rPr>
          <w:b w:val="0"/>
          <w:color w:val="auto"/>
        </w:rPr>
        <w:t>Last project you designed the assembly language for your CPU. What mathematical instructions does your language require? These define the instructions required by the ALU(s)</w:t>
      </w:r>
      <w:r w:rsidR="005F4C9B">
        <w:rPr>
          <w:b w:val="0"/>
          <w:color w:val="auto"/>
        </w:rPr>
        <w:t xml:space="preserve">. Is your processor general or special purpose? If general purpose you may wish to included more ALU operations. </w:t>
      </w:r>
      <w:r>
        <w:rPr>
          <w:b w:val="0"/>
          <w:color w:val="auto"/>
        </w:rPr>
        <w:t xml:space="preserve">You may reuse the ALU design from </w:t>
      </w:r>
      <w:proofErr w:type="spellStart"/>
      <w:proofErr w:type="gramStart"/>
      <w:r>
        <w:rPr>
          <w:b w:val="0"/>
          <w:color w:val="auto"/>
        </w:rPr>
        <w:t>mips</w:t>
      </w:r>
      <w:proofErr w:type="spellEnd"/>
      <w:proofErr w:type="gramEnd"/>
      <w:r>
        <w:rPr>
          <w:b w:val="0"/>
          <w:color w:val="auto"/>
        </w:rPr>
        <w:t xml:space="preserve"> (pages 248-250 in Harris), or, </w:t>
      </w:r>
      <w:r w:rsidR="005F4C9B">
        <w:rPr>
          <w:b w:val="0"/>
          <w:color w:val="auto"/>
        </w:rPr>
        <w:t xml:space="preserve">I encourage you to </w:t>
      </w:r>
      <w:r>
        <w:rPr>
          <w:b w:val="0"/>
          <w:color w:val="auto"/>
        </w:rPr>
        <w:t>design your own ALU from scratch.</w:t>
      </w:r>
    </w:p>
    <w:p w:rsidR="00271428" w:rsidRDefault="00271428" w:rsidP="00FE32FD">
      <w:pPr>
        <w:pStyle w:val="KEYSTROKES"/>
        <w:rPr>
          <w:b w:val="0"/>
          <w:color w:val="auto"/>
        </w:rPr>
      </w:pPr>
    </w:p>
    <w:p w:rsidR="00271428" w:rsidRDefault="00271428" w:rsidP="00271428">
      <w:pPr>
        <w:pStyle w:val="KEYSTROKES"/>
        <w:rPr>
          <w:b w:val="0"/>
          <w:color w:val="auto"/>
        </w:rPr>
      </w:pPr>
      <w:r>
        <w:rPr>
          <w:color w:val="auto"/>
          <w:u w:val="single"/>
        </w:rPr>
        <w:t>Hints for ALU Design</w:t>
      </w:r>
    </w:p>
    <w:p w:rsidR="00271428" w:rsidRPr="00576DF0" w:rsidRDefault="00271428" w:rsidP="00271428">
      <w:pPr>
        <w:pStyle w:val="KEYSTROKES"/>
        <w:numPr>
          <w:ilvl w:val="0"/>
          <w:numId w:val="15"/>
        </w:numPr>
        <w:rPr>
          <w:color w:val="auto"/>
        </w:rPr>
      </w:pPr>
      <w:r>
        <w:rPr>
          <w:color w:val="auto"/>
        </w:rPr>
        <w:t xml:space="preserve">Do you want to support parallelism in your final CPU design? If so, what implications does this have for your ALU?  </w:t>
      </w:r>
      <w:proofErr w:type="gramStart"/>
      <w:r>
        <w:rPr>
          <w:color w:val="auto"/>
        </w:rPr>
        <w:t>i.e</w:t>
      </w:r>
      <w:proofErr w:type="gramEnd"/>
      <w:r>
        <w:rPr>
          <w:color w:val="auto"/>
        </w:rPr>
        <w:t>. do you want multiple simple ALUs?</w:t>
      </w:r>
    </w:p>
    <w:p w:rsidR="00271428" w:rsidRDefault="00271428" w:rsidP="00271428">
      <w:pPr>
        <w:pStyle w:val="KEYSTROKES"/>
        <w:numPr>
          <w:ilvl w:val="0"/>
          <w:numId w:val="15"/>
        </w:numPr>
        <w:rPr>
          <w:color w:val="auto"/>
        </w:rPr>
      </w:pPr>
      <w:r w:rsidRPr="008A0AE0">
        <w:rPr>
          <w:color w:val="auto"/>
        </w:rPr>
        <w:t>What ALU operations did the processors your</w:t>
      </w:r>
      <w:r>
        <w:rPr>
          <w:color w:val="auto"/>
        </w:rPr>
        <w:t xml:space="preserve"> group</w:t>
      </w:r>
      <w:r w:rsidRPr="008A0AE0">
        <w:rPr>
          <w:color w:val="auto"/>
        </w:rPr>
        <w:t xml:space="preserve"> research</w:t>
      </w:r>
      <w:r>
        <w:rPr>
          <w:color w:val="auto"/>
        </w:rPr>
        <w:t>ed</w:t>
      </w:r>
      <w:r w:rsidRPr="008A0AE0">
        <w:rPr>
          <w:color w:val="auto"/>
        </w:rPr>
        <w:t xml:space="preserve"> support? </w:t>
      </w:r>
    </w:p>
    <w:p w:rsidR="00271428" w:rsidRDefault="00271428" w:rsidP="00271428">
      <w:pPr>
        <w:pStyle w:val="KEYSTROKES"/>
        <w:numPr>
          <w:ilvl w:val="0"/>
          <w:numId w:val="15"/>
        </w:numPr>
        <w:rPr>
          <w:color w:val="auto"/>
        </w:rPr>
      </w:pPr>
      <w:r>
        <w:rPr>
          <w:color w:val="auto"/>
        </w:rPr>
        <w:t>Choose your operations carefully and make sure it will be easy to add new operations if needed.</w:t>
      </w:r>
    </w:p>
    <w:p w:rsidR="00FE32FD" w:rsidRDefault="00FE32FD" w:rsidP="00FE32FD">
      <w:pPr>
        <w:pStyle w:val="KEYSTROKES"/>
        <w:rPr>
          <w:b w:val="0"/>
          <w:color w:val="auto"/>
        </w:rPr>
      </w:pPr>
    </w:p>
    <w:p w:rsidR="001E1042" w:rsidRPr="001E1042" w:rsidRDefault="001E1042" w:rsidP="00FE32FD">
      <w:pPr>
        <w:pStyle w:val="KEYSTROKES"/>
        <w:rPr>
          <w:b w:val="0"/>
          <w:color w:val="auto"/>
          <w:u w:val="single"/>
        </w:rPr>
      </w:pPr>
      <w:r w:rsidRPr="001E1042">
        <w:rPr>
          <w:color w:val="auto"/>
          <w:u w:val="single"/>
        </w:rPr>
        <w:t>Suggestions for possible ALU operations</w:t>
      </w:r>
    </w:p>
    <w:p w:rsidR="001E1042" w:rsidRDefault="001E1042" w:rsidP="00FE32FD">
      <w:pPr>
        <w:pStyle w:val="KEYSTROKES"/>
        <w:rPr>
          <w:b w:val="0"/>
          <w:color w:val="auto"/>
        </w:rPr>
      </w:pPr>
      <w:proofErr w:type="gramStart"/>
      <w:r>
        <w:rPr>
          <w:b w:val="0"/>
          <w:color w:val="auto"/>
        </w:rPr>
        <w:t>shifters</w:t>
      </w:r>
      <w:proofErr w:type="gramEnd"/>
      <w:r>
        <w:rPr>
          <w:b w:val="0"/>
          <w:color w:val="auto"/>
        </w:rPr>
        <w:t xml:space="preserve"> (</w:t>
      </w:r>
      <w:proofErr w:type="spellStart"/>
      <w:r>
        <w:rPr>
          <w:b w:val="0"/>
          <w:color w:val="auto"/>
        </w:rPr>
        <w:t>shl</w:t>
      </w:r>
      <w:proofErr w:type="spellEnd"/>
      <w:r>
        <w:rPr>
          <w:b w:val="0"/>
          <w:color w:val="auto"/>
        </w:rPr>
        <w:t xml:space="preserve">, </w:t>
      </w:r>
      <w:proofErr w:type="spellStart"/>
      <w:r>
        <w:rPr>
          <w:b w:val="0"/>
          <w:color w:val="auto"/>
        </w:rPr>
        <w:t>shr</w:t>
      </w:r>
      <w:proofErr w:type="spellEnd"/>
      <w:r>
        <w:rPr>
          <w:b w:val="0"/>
          <w:color w:val="auto"/>
        </w:rPr>
        <w:t>)</w:t>
      </w:r>
    </w:p>
    <w:p w:rsidR="001E1042" w:rsidRDefault="005F4C9B" w:rsidP="00FE32FD">
      <w:pPr>
        <w:pStyle w:val="KEYSTROKES"/>
        <w:rPr>
          <w:b w:val="0"/>
          <w:color w:val="auto"/>
        </w:rPr>
      </w:pPr>
      <w:proofErr w:type="gramStart"/>
      <w:r>
        <w:rPr>
          <w:b w:val="0"/>
          <w:color w:val="auto"/>
        </w:rPr>
        <w:t>arithmetic</w:t>
      </w:r>
      <w:proofErr w:type="gramEnd"/>
      <w:r w:rsidR="001E1042">
        <w:rPr>
          <w:b w:val="0"/>
          <w:color w:val="auto"/>
        </w:rPr>
        <w:t xml:space="preserve"> (add, sub, </w:t>
      </w:r>
      <w:proofErr w:type="spellStart"/>
      <w:r w:rsidR="001E1042">
        <w:rPr>
          <w:b w:val="0"/>
          <w:color w:val="auto"/>
        </w:rPr>
        <w:t>mul</w:t>
      </w:r>
      <w:proofErr w:type="spellEnd"/>
      <w:r w:rsidR="001E1042">
        <w:rPr>
          <w:b w:val="0"/>
          <w:color w:val="auto"/>
        </w:rPr>
        <w:t>, div)</w:t>
      </w:r>
    </w:p>
    <w:p w:rsidR="001E1042" w:rsidRDefault="001E1042" w:rsidP="00FE32FD">
      <w:pPr>
        <w:pStyle w:val="KEYSTROKES"/>
        <w:rPr>
          <w:b w:val="0"/>
          <w:color w:val="auto"/>
        </w:rPr>
      </w:pPr>
      <w:proofErr w:type="gramStart"/>
      <w:r>
        <w:rPr>
          <w:b w:val="0"/>
          <w:color w:val="auto"/>
        </w:rPr>
        <w:t>comparison</w:t>
      </w:r>
      <w:proofErr w:type="gramEnd"/>
      <w:r>
        <w:rPr>
          <w:b w:val="0"/>
          <w:color w:val="auto"/>
        </w:rPr>
        <w:t xml:space="preserve"> (</w:t>
      </w:r>
      <w:proofErr w:type="spellStart"/>
      <w:r>
        <w:rPr>
          <w:b w:val="0"/>
          <w:color w:val="auto"/>
        </w:rPr>
        <w:t>lt</w:t>
      </w:r>
      <w:proofErr w:type="spellEnd"/>
      <w:r>
        <w:rPr>
          <w:b w:val="0"/>
          <w:color w:val="auto"/>
        </w:rPr>
        <w:t xml:space="preserve">, </w:t>
      </w:r>
      <w:proofErr w:type="spellStart"/>
      <w:r>
        <w:rPr>
          <w:b w:val="0"/>
          <w:color w:val="auto"/>
        </w:rPr>
        <w:t>gt</w:t>
      </w:r>
      <w:proofErr w:type="spellEnd"/>
      <w:r>
        <w:rPr>
          <w:b w:val="0"/>
          <w:color w:val="auto"/>
        </w:rPr>
        <w:t xml:space="preserve">, </w:t>
      </w:r>
      <w:proofErr w:type="spellStart"/>
      <w:r>
        <w:rPr>
          <w:b w:val="0"/>
          <w:color w:val="auto"/>
        </w:rPr>
        <w:t>lte</w:t>
      </w:r>
      <w:proofErr w:type="spellEnd"/>
      <w:r>
        <w:rPr>
          <w:b w:val="0"/>
          <w:color w:val="auto"/>
        </w:rPr>
        <w:t xml:space="preserve">, </w:t>
      </w:r>
      <w:proofErr w:type="spellStart"/>
      <w:r>
        <w:rPr>
          <w:b w:val="0"/>
          <w:color w:val="auto"/>
        </w:rPr>
        <w:t>gte</w:t>
      </w:r>
      <w:proofErr w:type="spellEnd"/>
      <w:r>
        <w:rPr>
          <w:b w:val="0"/>
          <w:color w:val="auto"/>
        </w:rPr>
        <w:t xml:space="preserve">, </w:t>
      </w:r>
      <w:proofErr w:type="spellStart"/>
      <w:r>
        <w:rPr>
          <w:b w:val="0"/>
          <w:color w:val="auto"/>
        </w:rPr>
        <w:t>eq</w:t>
      </w:r>
      <w:proofErr w:type="spellEnd"/>
      <w:r>
        <w:rPr>
          <w:b w:val="0"/>
          <w:color w:val="auto"/>
        </w:rPr>
        <w:t>)</w:t>
      </w:r>
    </w:p>
    <w:p w:rsidR="001E1042" w:rsidRDefault="001E1042" w:rsidP="00FE32FD">
      <w:pPr>
        <w:pStyle w:val="KEYSTROKES"/>
        <w:rPr>
          <w:b w:val="0"/>
          <w:color w:val="auto"/>
        </w:rPr>
      </w:pPr>
      <w:proofErr w:type="gramStart"/>
      <w:r>
        <w:rPr>
          <w:b w:val="0"/>
          <w:color w:val="auto"/>
        </w:rPr>
        <w:t>bitwise</w:t>
      </w:r>
      <w:proofErr w:type="gramEnd"/>
      <w:r>
        <w:rPr>
          <w:b w:val="0"/>
          <w:color w:val="auto"/>
        </w:rPr>
        <w:t xml:space="preserve"> logical operations (and, or, </w:t>
      </w:r>
      <w:proofErr w:type="spellStart"/>
      <w:r>
        <w:rPr>
          <w:b w:val="0"/>
          <w:color w:val="auto"/>
        </w:rPr>
        <w:t>xor</w:t>
      </w:r>
      <w:proofErr w:type="spellEnd"/>
      <w:r>
        <w:rPr>
          <w:b w:val="0"/>
          <w:color w:val="auto"/>
        </w:rPr>
        <w:t xml:space="preserve">, </w:t>
      </w:r>
      <w:proofErr w:type="spellStart"/>
      <w:r>
        <w:rPr>
          <w:b w:val="0"/>
          <w:color w:val="auto"/>
        </w:rPr>
        <w:t>inv</w:t>
      </w:r>
      <w:proofErr w:type="spellEnd"/>
      <w:r>
        <w:rPr>
          <w:b w:val="0"/>
          <w:color w:val="auto"/>
        </w:rPr>
        <w:t>, etc.)</w:t>
      </w:r>
    </w:p>
    <w:p w:rsidR="001E1042" w:rsidRDefault="001E1042" w:rsidP="00FE32FD">
      <w:pPr>
        <w:pStyle w:val="KEYSTROKES"/>
        <w:rPr>
          <w:b w:val="0"/>
          <w:color w:val="auto"/>
        </w:rPr>
      </w:pPr>
    </w:p>
    <w:p w:rsidR="00271428" w:rsidRPr="00271428" w:rsidRDefault="00271428" w:rsidP="00FE32FD">
      <w:pPr>
        <w:pStyle w:val="KEYSTROKES"/>
        <w:rPr>
          <w:color w:val="auto"/>
          <w:u w:val="single"/>
        </w:rPr>
      </w:pPr>
      <w:r w:rsidRPr="00271428">
        <w:rPr>
          <w:color w:val="auto"/>
          <w:u w:val="single"/>
        </w:rPr>
        <w:t>ALU Design</w:t>
      </w:r>
    </w:p>
    <w:p w:rsidR="00271428" w:rsidRDefault="00271428" w:rsidP="00271428">
      <w:pPr>
        <w:pStyle w:val="KEYSTROKES"/>
        <w:rPr>
          <w:color w:val="auto"/>
        </w:rPr>
      </w:pPr>
    </w:p>
    <w:p w:rsidR="00271428" w:rsidRDefault="00271428" w:rsidP="00271428">
      <w:pPr>
        <w:pStyle w:val="KEYSTROKES"/>
        <w:numPr>
          <w:ilvl w:val="0"/>
          <w:numId w:val="18"/>
        </w:numPr>
        <w:rPr>
          <w:color w:val="auto"/>
        </w:rPr>
      </w:pPr>
      <w:r>
        <w:rPr>
          <w:color w:val="auto"/>
        </w:rPr>
        <w:t>Make a list of ALU instructions and description of each instruction.</w:t>
      </w:r>
    </w:p>
    <w:p w:rsidR="00271428" w:rsidRDefault="00271428" w:rsidP="00271428">
      <w:pPr>
        <w:pStyle w:val="KEYSTROKES"/>
        <w:numPr>
          <w:ilvl w:val="0"/>
          <w:numId w:val="18"/>
        </w:numPr>
        <w:rPr>
          <w:color w:val="auto"/>
        </w:rPr>
      </w:pPr>
      <w:r>
        <w:rPr>
          <w:color w:val="auto"/>
        </w:rPr>
        <w:t>Draw a neat, detailed</w:t>
      </w:r>
      <w:r w:rsidR="005F4C9B">
        <w:rPr>
          <w:color w:val="auto"/>
        </w:rPr>
        <w:t xml:space="preserve"> hardware</w:t>
      </w:r>
      <w:r>
        <w:rPr>
          <w:color w:val="auto"/>
        </w:rPr>
        <w:t xml:space="preserve"> diagram of the ALU.</w:t>
      </w:r>
    </w:p>
    <w:p w:rsidR="00271428" w:rsidRDefault="00271428" w:rsidP="00271428">
      <w:pPr>
        <w:pStyle w:val="KEYSTROKES"/>
        <w:numPr>
          <w:ilvl w:val="0"/>
          <w:numId w:val="18"/>
        </w:numPr>
        <w:rPr>
          <w:color w:val="auto"/>
        </w:rPr>
      </w:pPr>
      <w:r>
        <w:rPr>
          <w:color w:val="auto"/>
        </w:rPr>
        <w:t xml:space="preserve">Create a VHDL implementation of the ALU and a </w:t>
      </w:r>
      <w:proofErr w:type="spellStart"/>
      <w:r>
        <w:rPr>
          <w:color w:val="auto"/>
        </w:rPr>
        <w:t>testbench</w:t>
      </w:r>
      <w:proofErr w:type="spellEnd"/>
      <w:r>
        <w:rPr>
          <w:color w:val="auto"/>
        </w:rPr>
        <w:t xml:space="preserve"> to verify all operations.</w:t>
      </w:r>
    </w:p>
    <w:p w:rsidR="008A0AE0" w:rsidRDefault="008A0AE0" w:rsidP="008A0AE0">
      <w:pPr>
        <w:pStyle w:val="KEYSTROKES"/>
        <w:rPr>
          <w:color w:val="auto"/>
        </w:rPr>
      </w:pPr>
    </w:p>
    <w:p w:rsidR="008A0AE0" w:rsidRDefault="008A0AE0" w:rsidP="008A0AE0">
      <w:pPr>
        <w:pStyle w:val="KEYSTROKES"/>
        <w:rPr>
          <w:b w:val="0"/>
          <w:color w:val="auto"/>
        </w:rPr>
      </w:pPr>
      <w:r>
        <w:rPr>
          <w:color w:val="auto"/>
          <w:u w:val="single"/>
        </w:rPr>
        <w:t>2</w:t>
      </w:r>
      <w:r w:rsidRPr="00973EE6">
        <w:rPr>
          <w:color w:val="auto"/>
          <w:u w:val="single"/>
        </w:rPr>
        <w:t>.</w:t>
      </w:r>
      <w:r>
        <w:rPr>
          <w:color w:val="auto"/>
          <w:u w:val="single"/>
        </w:rPr>
        <w:t>2</w:t>
      </w:r>
      <w:r w:rsidRPr="00973EE6">
        <w:rPr>
          <w:color w:val="auto"/>
          <w:u w:val="single"/>
        </w:rPr>
        <w:t xml:space="preserve"> </w:t>
      </w:r>
      <w:r>
        <w:rPr>
          <w:color w:val="auto"/>
          <w:u w:val="single"/>
        </w:rPr>
        <w:t>DPU DESIGN</w:t>
      </w:r>
      <w:r>
        <w:rPr>
          <w:color w:val="auto"/>
          <w:u w:val="single"/>
        </w:rPr>
        <w:br/>
      </w:r>
      <w:r>
        <w:rPr>
          <w:b w:val="0"/>
          <w:color w:val="auto"/>
        </w:rPr>
        <w:t xml:space="preserve">Review the slides and the examples given in the textbook (pages 377-381) for the Data Path Unit design.  Now that you know your target processor application, and you know your ALU’s capabilities, lay out the Data Path Unit for your processor. </w:t>
      </w:r>
    </w:p>
    <w:p w:rsidR="008A0AE0" w:rsidRPr="008A0AE0" w:rsidRDefault="008A0AE0" w:rsidP="008A0AE0">
      <w:pPr>
        <w:pStyle w:val="KEYSTROKES"/>
        <w:rPr>
          <w:color w:val="auto"/>
          <w:u w:val="single"/>
        </w:rPr>
      </w:pPr>
    </w:p>
    <w:p w:rsidR="008A0AE0" w:rsidRPr="008A0AE0" w:rsidRDefault="008A0AE0" w:rsidP="008A0AE0">
      <w:pPr>
        <w:pStyle w:val="KEYSTROKES"/>
        <w:numPr>
          <w:ilvl w:val="0"/>
          <w:numId w:val="17"/>
        </w:numPr>
        <w:rPr>
          <w:color w:val="auto"/>
          <w:u w:val="single"/>
        </w:rPr>
      </w:pPr>
      <w:r>
        <w:rPr>
          <w:b w:val="0"/>
          <w:color w:val="auto"/>
        </w:rPr>
        <w:t>Now, lay out the data paths (data busses) required to connect memory to your registers and to your ALU.</w:t>
      </w:r>
    </w:p>
    <w:p w:rsidR="008A0AE0" w:rsidRPr="00271428" w:rsidRDefault="008A0AE0" w:rsidP="008A0AE0">
      <w:pPr>
        <w:pStyle w:val="KEYSTROKES"/>
        <w:numPr>
          <w:ilvl w:val="0"/>
          <w:numId w:val="17"/>
        </w:numPr>
        <w:rPr>
          <w:color w:val="auto"/>
          <w:u w:val="single"/>
        </w:rPr>
      </w:pPr>
      <w:r>
        <w:rPr>
          <w:b w:val="0"/>
          <w:color w:val="auto"/>
        </w:rPr>
        <w:t xml:space="preserve">Will it be possible for the Fetch, Decode, </w:t>
      </w:r>
      <w:proofErr w:type="gramStart"/>
      <w:r>
        <w:rPr>
          <w:b w:val="0"/>
          <w:color w:val="auto"/>
        </w:rPr>
        <w:t>Execute</w:t>
      </w:r>
      <w:proofErr w:type="gramEnd"/>
      <w:r>
        <w:rPr>
          <w:b w:val="0"/>
          <w:color w:val="auto"/>
        </w:rPr>
        <w:t xml:space="preserve"> cycle to use your data paths, registers and devices to execute your instructions? Modify your data path as necessary to make sure each instruction will be able to run and use the data buses and registers effectively.</w:t>
      </w:r>
    </w:p>
    <w:p w:rsidR="00271428" w:rsidRPr="00271428" w:rsidRDefault="00271428" w:rsidP="008A0AE0">
      <w:pPr>
        <w:pStyle w:val="KEYSTROKES"/>
        <w:numPr>
          <w:ilvl w:val="0"/>
          <w:numId w:val="17"/>
        </w:numPr>
        <w:rPr>
          <w:color w:val="auto"/>
          <w:u w:val="single"/>
        </w:rPr>
      </w:pPr>
      <w:r>
        <w:rPr>
          <w:b w:val="0"/>
          <w:color w:val="auto"/>
        </w:rPr>
        <w:t>What multiplexers will you require? Sign extenders? Zero extenders? Adders?</w:t>
      </w:r>
    </w:p>
    <w:p w:rsidR="00271428" w:rsidRPr="00271428" w:rsidRDefault="00271428" w:rsidP="008A0AE0">
      <w:pPr>
        <w:pStyle w:val="KEYSTROKES"/>
        <w:numPr>
          <w:ilvl w:val="0"/>
          <w:numId w:val="17"/>
        </w:numPr>
        <w:rPr>
          <w:color w:val="auto"/>
          <w:u w:val="single"/>
        </w:rPr>
      </w:pPr>
      <w:r>
        <w:rPr>
          <w:b w:val="0"/>
          <w:color w:val="auto"/>
        </w:rPr>
        <w:t>Will your processor re-use the ALU to compute the next PC address?</w:t>
      </w:r>
    </w:p>
    <w:p w:rsidR="005F4C9B" w:rsidRDefault="00271428" w:rsidP="005F4C9B">
      <w:pPr>
        <w:pStyle w:val="KEYSTROKES"/>
        <w:numPr>
          <w:ilvl w:val="0"/>
          <w:numId w:val="17"/>
        </w:numPr>
        <w:rPr>
          <w:color w:val="auto"/>
          <w:u w:val="single"/>
        </w:rPr>
      </w:pPr>
      <w:r>
        <w:rPr>
          <w:b w:val="0"/>
          <w:color w:val="auto"/>
        </w:rPr>
        <w:t>Draw out a detailed design of your processors DPU.</w:t>
      </w:r>
    </w:p>
    <w:p w:rsidR="005F4C9B" w:rsidRDefault="005F4C9B" w:rsidP="005F4C9B">
      <w:pPr>
        <w:pStyle w:val="KEYSTROKES"/>
        <w:rPr>
          <w:b w:val="0"/>
          <w:color w:val="auto"/>
        </w:rPr>
      </w:pPr>
    </w:p>
    <w:p w:rsidR="00432D6B" w:rsidRPr="005F4C9B" w:rsidRDefault="00432D6B" w:rsidP="005F4C9B">
      <w:pPr>
        <w:pStyle w:val="KEYSTROKES"/>
        <w:rPr>
          <w:color w:val="auto"/>
          <w:u w:val="single"/>
        </w:rPr>
      </w:pPr>
      <w:bookmarkStart w:id="0" w:name="_GoBack"/>
      <w:bookmarkEnd w:id="0"/>
      <w:r w:rsidRPr="005F4C9B">
        <w:rPr>
          <w:b w:val="0"/>
          <w:color w:val="auto"/>
        </w:rPr>
        <w:t>Look on the next page for what you should hand in.</w:t>
      </w:r>
    </w:p>
    <w:p w:rsidR="00E65D0F" w:rsidRDefault="00002779" w:rsidP="00E65D0F">
      <w:pPr>
        <w:pStyle w:val="Heading3"/>
      </w:pPr>
      <w:r>
        <w:lastRenderedPageBreak/>
        <w:t>What to Hand In</w:t>
      </w:r>
      <w:r w:rsidR="00E65D0F">
        <w:t xml:space="preserve">: </w:t>
      </w:r>
    </w:p>
    <w:p w:rsidR="00271428" w:rsidRPr="00271428" w:rsidRDefault="00271428" w:rsidP="00271428">
      <w:r>
        <w:t>ALU Design</w:t>
      </w:r>
    </w:p>
    <w:p w:rsidR="00271428" w:rsidRDefault="00271428" w:rsidP="00E65D0F">
      <w:pPr>
        <w:pStyle w:val="KEYSTROKES"/>
        <w:numPr>
          <w:ilvl w:val="0"/>
          <w:numId w:val="10"/>
        </w:numPr>
        <w:rPr>
          <w:color w:val="auto"/>
        </w:rPr>
      </w:pPr>
      <w:r>
        <w:rPr>
          <w:color w:val="auto"/>
        </w:rPr>
        <w:t>ALU list of operations with description of each operation.</w:t>
      </w:r>
    </w:p>
    <w:p w:rsidR="00271428" w:rsidRDefault="00271428" w:rsidP="00E65D0F">
      <w:pPr>
        <w:pStyle w:val="KEYSTROKES"/>
        <w:numPr>
          <w:ilvl w:val="0"/>
          <w:numId w:val="10"/>
        </w:numPr>
        <w:rPr>
          <w:color w:val="auto"/>
        </w:rPr>
      </w:pPr>
      <w:r>
        <w:rPr>
          <w:color w:val="auto"/>
        </w:rPr>
        <w:t>ALU hardware diagram</w:t>
      </w:r>
      <w:r w:rsidR="005F4C9B">
        <w:rPr>
          <w:color w:val="auto"/>
        </w:rPr>
        <w:t xml:space="preserve"> (neat, detailed diagram)</w:t>
      </w:r>
    </w:p>
    <w:p w:rsidR="00271428" w:rsidRDefault="00271428" w:rsidP="00E65D0F">
      <w:pPr>
        <w:pStyle w:val="KEYSTROKES"/>
        <w:numPr>
          <w:ilvl w:val="0"/>
          <w:numId w:val="10"/>
        </w:numPr>
        <w:rPr>
          <w:color w:val="auto"/>
        </w:rPr>
      </w:pPr>
      <w:r>
        <w:rPr>
          <w:color w:val="auto"/>
        </w:rPr>
        <w:t>ALU VHDL implementation code.</w:t>
      </w:r>
    </w:p>
    <w:p w:rsidR="00002779" w:rsidRDefault="00271428" w:rsidP="00E65D0F">
      <w:pPr>
        <w:pStyle w:val="KEYSTROKES"/>
        <w:numPr>
          <w:ilvl w:val="0"/>
          <w:numId w:val="10"/>
        </w:numPr>
        <w:rPr>
          <w:color w:val="auto"/>
        </w:rPr>
      </w:pPr>
      <w:r>
        <w:rPr>
          <w:color w:val="auto"/>
        </w:rPr>
        <w:t xml:space="preserve">ALU VHDL </w:t>
      </w:r>
      <w:proofErr w:type="spellStart"/>
      <w:r>
        <w:rPr>
          <w:color w:val="auto"/>
        </w:rPr>
        <w:t>testbench</w:t>
      </w:r>
      <w:proofErr w:type="spellEnd"/>
      <w:r>
        <w:rPr>
          <w:color w:val="auto"/>
        </w:rPr>
        <w:t xml:space="preserve"> to verify all ALU operations</w:t>
      </w:r>
      <w:r w:rsidR="00E65D0F" w:rsidRPr="00E65D0F">
        <w:rPr>
          <w:color w:val="auto"/>
        </w:rPr>
        <w:t>.</w:t>
      </w:r>
    </w:p>
    <w:p w:rsidR="00271428" w:rsidRDefault="00271428" w:rsidP="00271428">
      <w:pPr>
        <w:pStyle w:val="KEYSTROKES"/>
        <w:rPr>
          <w:color w:val="auto"/>
        </w:rPr>
      </w:pPr>
    </w:p>
    <w:p w:rsidR="00271428" w:rsidRDefault="00271428" w:rsidP="00271428">
      <w:pPr>
        <w:pStyle w:val="KEYSTROKES"/>
        <w:rPr>
          <w:color w:val="auto"/>
        </w:rPr>
      </w:pPr>
      <w:r>
        <w:rPr>
          <w:color w:val="auto"/>
        </w:rPr>
        <w:t>DPU Design</w:t>
      </w:r>
    </w:p>
    <w:p w:rsidR="00271428" w:rsidRDefault="005F4C9B" w:rsidP="00432D6B">
      <w:pPr>
        <w:pStyle w:val="KEYSTROKES"/>
        <w:numPr>
          <w:ilvl w:val="0"/>
          <w:numId w:val="10"/>
        </w:numPr>
        <w:rPr>
          <w:color w:val="auto"/>
        </w:rPr>
      </w:pPr>
      <w:r>
        <w:rPr>
          <w:color w:val="auto"/>
        </w:rPr>
        <w:t>Neat</w:t>
      </w:r>
      <w:r w:rsidR="00432D6B">
        <w:rPr>
          <w:color w:val="auto"/>
        </w:rPr>
        <w:t xml:space="preserve"> DPU hardware diagram.  </w:t>
      </w:r>
      <w:proofErr w:type="gramStart"/>
      <w:r>
        <w:rPr>
          <w:color w:val="auto"/>
        </w:rPr>
        <w:t xml:space="preserve">( </w:t>
      </w:r>
      <w:r w:rsidR="00432D6B">
        <w:rPr>
          <w:color w:val="auto"/>
        </w:rPr>
        <w:t>Neatly</w:t>
      </w:r>
      <w:proofErr w:type="gramEnd"/>
      <w:r w:rsidR="00432D6B">
        <w:rPr>
          <w:color w:val="auto"/>
        </w:rPr>
        <w:t xml:space="preserve"> drawn using Visio (free from </w:t>
      </w:r>
      <w:proofErr w:type="spellStart"/>
      <w:r w:rsidR="00432D6B">
        <w:rPr>
          <w:color w:val="auto"/>
        </w:rPr>
        <w:t>DreamSpark</w:t>
      </w:r>
      <w:proofErr w:type="spellEnd"/>
      <w:r w:rsidR="00432D6B">
        <w:rPr>
          <w:color w:val="auto"/>
        </w:rPr>
        <w:t xml:space="preserve">) or another drafting tool or incredible hand </w:t>
      </w:r>
      <w:r>
        <w:rPr>
          <w:color w:val="auto"/>
        </w:rPr>
        <w:t>drafting</w:t>
      </w:r>
      <w:r w:rsidR="00432D6B">
        <w:rPr>
          <w:color w:val="auto"/>
        </w:rPr>
        <w:t xml:space="preserve"> talent with a ruler</w:t>
      </w:r>
      <w:r>
        <w:rPr>
          <w:color w:val="auto"/>
        </w:rPr>
        <w:t xml:space="preserve"> and pencil</w:t>
      </w:r>
      <w:r w:rsidR="00432D6B">
        <w:rPr>
          <w:color w:val="auto"/>
        </w:rPr>
        <w:t>.</w:t>
      </w:r>
      <w:r>
        <w:rPr>
          <w:color w:val="auto"/>
        </w:rPr>
        <w:t xml:space="preserve"> )</w:t>
      </w:r>
    </w:p>
    <w:p w:rsidR="00432D6B" w:rsidRDefault="00432D6B" w:rsidP="00432D6B">
      <w:pPr>
        <w:pStyle w:val="KEYSTROKES"/>
        <w:numPr>
          <w:ilvl w:val="0"/>
          <w:numId w:val="10"/>
        </w:numPr>
        <w:rPr>
          <w:color w:val="auto"/>
        </w:rPr>
      </w:pPr>
      <w:r>
        <w:rPr>
          <w:color w:val="auto"/>
        </w:rPr>
        <w:t>DPU VHDL code.</w:t>
      </w:r>
    </w:p>
    <w:p w:rsidR="00432D6B" w:rsidRDefault="005F4C9B" w:rsidP="00432D6B">
      <w:pPr>
        <w:pStyle w:val="KEYSTROKES"/>
        <w:numPr>
          <w:ilvl w:val="0"/>
          <w:numId w:val="10"/>
        </w:numPr>
        <w:rPr>
          <w:color w:val="auto"/>
        </w:rPr>
      </w:pPr>
      <w:r>
        <w:rPr>
          <w:color w:val="auto"/>
        </w:rPr>
        <w:t xml:space="preserve">Include the </w:t>
      </w:r>
      <w:proofErr w:type="spellStart"/>
      <w:r>
        <w:rPr>
          <w:color w:val="auto"/>
        </w:rPr>
        <w:t>vhdl</w:t>
      </w:r>
      <w:proofErr w:type="spellEnd"/>
      <w:r w:rsidR="00432D6B">
        <w:rPr>
          <w:color w:val="auto"/>
        </w:rPr>
        <w:t xml:space="preserve"> code for all of the DPU sub-components too. </w:t>
      </w:r>
    </w:p>
    <w:p w:rsidR="00432D6B" w:rsidRPr="00E65D0F" w:rsidRDefault="00432D6B" w:rsidP="00432D6B">
      <w:pPr>
        <w:pStyle w:val="KEYSTROKES"/>
        <w:numPr>
          <w:ilvl w:val="0"/>
          <w:numId w:val="10"/>
        </w:numPr>
        <w:rPr>
          <w:color w:val="auto"/>
        </w:rPr>
      </w:pPr>
      <w:r>
        <w:rPr>
          <w:color w:val="auto"/>
        </w:rPr>
        <w:t xml:space="preserve">List of control signals needed by the DPU ( </w:t>
      </w:r>
      <w:r w:rsidR="005F4C9B">
        <w:rPr>
          <w:color w:val="auto"/>
        </w:rPr>
        <w:t>these</w:t>
      </w:r>
      <w:r>
        <w:rPr>
          <w:color w:val="auto"/>
        </w:rPr>
        <w:t xml:space="preserve"> will </w:t>
      </w:r>
      <w:r w:rsidR="005F4C9B">
        <w:rPr>
          <w:color w:val="auto"/>
        </w:rPr>
        <w:t xml:space="preserve">eventually </w:t>
      </w:r>
      <w:r>
        <w:rPr>
          <w:color w:val="auto"/>
        </w:rPr>
        <w:t>come from the CU )</w:t>
      </w:r>
    </w:p>
    <w:sectPr w:rsidR="00432D6B" w:rsidRPr="00E65D0F" w:rsidSect="00C47D44">
      <w:footerReference w:type="default" r:id="rId9"/>
      <w:pgSz w:w="12240" w:h="15840"/>
      <w:pgMar w:top="432" w:right="720" w:bottom="43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28C" w:rsidRDefault="0008728C">
      <w:r>
        <w:separator/>
      </w:r>
    </w:p>
  </w:endnote>
  <w:endnote w:type="continuationSeparator" w:id="0">
    <w:p w:rsidR="0008728C" w:rsidRDefault="00087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1)">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28C" w:rsidRDefault="0008728C">
    <w:pPr>
      <w:pStyle w:val="Footer"/>
      <w:jc w:val="center"/>
    </w:pPr>
    <w:r>
      <w:rPr>
        <w:rStyle w:val="PageNumber"/>
      </w:rPr>
      <w:fldChar w:fldCharType="begin"/>
    </w:r>
    <w:r>
      <w:rPr>
        <w:rStyle w:val="PageNumber"/>
      </w:rPr>
      <w:instrText xml:space="preserve"> PAGE </w:instrText>
    </w:r>
    <w:r>
      <w:rPr>
        <w:rStyle w:val="PageNumber"/>
      </w:rPr>
      <w:fldChar w:fldCharType="separate"/>
    </w:r>
    <w:r w:rsidR="00760804">
      <w:rPr>
        <w:rStyle w:val="PageNumber"/>
        <w:noProof/>
      </w:rPr>
      <w:t>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760804">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28C" w:rsidRDefault="0008728C">
      <w:r>
        <w:separator/>
      </w:r>
    </w:p>
  </w:footnote>
  <w:footnote w:type="continuationSeparator" w:id="0">
    <w:p w:rsidR="0008728C" w:rsidRDefault="000872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C3A1F"/>
    <w:multiLevelType w:val="hybridMultilevel"/>
    <w:tmpl w:val="ED2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620A7"/>
    <w:multiLevelType w:val="hybridMultilevel"/>
    <w:tmpl w:val="E2BA7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2C4132"/>
    <w:multiLevelType w:val="hybridMultilevel"/>
    <w:tmpl w:val="9788D79C"/>
    <w:lvl w:ilvl="0" w:tplc="D2D49F44">
      <w:start w:val="1"/>
      <w:numFmt w:val="decimal"/>
      <w:lvlText w:val="%1."/>
      <w:lvlJc w:val="left"/>
      <w:pPr>
        <w:tabs>
          <w:tab w:val="num" w:pos="360"/>
        </w:tabs>
        <w:ind w:left="360" w:hanging="360"/>
      </w:pPr>
      <w:rPr>
        <w:rFonts w:ascii="Arial" w:hAnsi="Arial" w:hint="default"/>
        <w:b/>
        <w:i w:val="0"/>
        <w:sz w:val="28"/>
      </w:rPr>
    </w:lvl>
    <w:lvl w:ilvl="1" w:tplc="017E7E0C">
      <w:start w:val="1"/>
      <w:numFmt w:val="upperLetter"/>
      <w:lvlText w:val="%2)"/>
      <w:lvlJc w:val="left"/>
      <w:pPr>
        <w:tabs>
          <w:tab w:val="num" w:pos="1476"/>
        </w:tabs>
        <w:ind w:left="1476" w:hanging="39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D12675B"/>
    <w:multiLevelType w:val="hybridMultilevel"/>
    <w:tmpl w:val="97B0E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2B6A7B"/>
    <w:multiLevelType w:val="hybridMultilevel"/>
    <w:tmpl w:val="845A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9D16A5"/>
    <w:multiLevelType w:val="hybridMultilevel"/>
    <w:tmpl w:val="BCEE922E"/>
    <w:lvl w:ilvl="0" w:tplc="7FF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691257"/>
    <w:multiLevelType w:val="hybridMultilevel"/>
    <w:tmpl w:val="83CA6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0F16E6"/>
    <w:multiLevelType w:val="singleLevel"/>
    <w:tmpl w:val="0409000F"/>
    <w:lvl w:ilvl="0">
      <w:start w:val="1"/>
      <w:numFmt w:val="decimal"/>
      <w:lvlText w:val="%1."/>
      <w:lvlJc w:val="left"/>
      <w:pPr>
        <w:ind w:left="720" w:hanging="360"/>
      </w:pPr>
      <w:rPr>
        <w:rFonts w:hint="default"/>
      </w:rPr>
    </w:lvl>
  </w:abstractNum>
  <w:abstractNum w:abstractNumId="8">
    <w:nsid w:val="39994F0F"/>
    <w:multiLevelType w:val="hybridMultilevel"/>
    <w:tmpl w:val="6276D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E71EA0"/>
    <w:multiLevelType w:val="hybridMultilevel"/>
    <w:tmpl w:val="16AE9320"/>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96019CB"/>
    <w:multiLevelType w:val="hybridMultilevel"/>
    <w:tmpl w:val="70D05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FDD0E72"/>
    <w:multiLevelType w:val="hybridMultilevel"/>
    <w:tmpl w:val="CE4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833778"/>
    <w:multiLevelType w:val="hybridMultilevel"/>
    <w:tmpl w:val="7CE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5B2659"/>
    <w:multiLevelType w:val="hybridMultilevel"/>
    <w:tmpl w:val="C3B6B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D773D74"/>
    <w:multiLevelType w:val="hybridMultilevel"/>
    <w:tmpl w:val="A5D4525E"/>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20278F1"/>
    <w:multiLevelType w:val="hybridMultilevel"/>
    <w:tmpl w:val="17EC0126"/>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CA75EE3"/>
    <w:multiLevelType w:val="hybridMultilevel"/>
    <w:tmpl w:val="E934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6"/>
  </w:num>
  <w:num w:numId="4">
    <w:abstractNumId w:val="9"/>
  </w:num>
  <w:num w:numId="5">
    <w:abstractNumId w:val="15"/>
  </w:num>
  <w:num w:numId="6">
    <w:abstractNumId w:val="2"/>
  </w:num>
  <w:num w:numId="7">
    <w:abstractNumId w:val="12"/>
  </w:num>
  <w:num w:numId="8">
    <w:abstractNumId w:val="17"/>
  </w:num>
  <w:num w:numId="9">
    <w:abstractNumId w:val="4"/>
  </w:num>
  <w:num w:numId="10">
    <w:abstractNumId w:val="13"/>
  </w:num>
  <w:num w:numId="11">
    <w:abstractNumId w:val="5"/>
  </w:num>
  <w:num w:numId="12">
    <w:abstractNumId w:val="10"/>
  </w:num>
  <w:num w:numId="13">
    <w:abstractNumId w:val="0"/>
  </w:num>
  <w:num w:numId="14">
    <w:abstractNumId w:val="8"/>
  </w:num>
  <w:num w:numId="15">
    <w:abstractNumId w:val="14"/>
  </w:num>
  <w:num w:numId="16">
    <w:abstractNumId w:val="1"/>
  </w:num>
  <w:num w:numId="17">
    <w:abstractNumId w:val="6"/>
  </w:num>
  <w:num w:numId="1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4B2"/>
    <w:rsid w:val="00002779"/>
    <w:rsid w:val="00010DC8"/>
    <w:rsid w:val="000317EA"/>
    <w:rsid w:val="000535B2"/>
    <w:rsid w:val="00053E87"/>
    <w:rsid w:val="0005483D"/>
    <w:rsid w:val="0006557B"/>
    <w:rsid w:val="00074D0E"/>
    <w:rsid w:val="0008728C"/>
    <w:rsid w:val="000A37B3"/>
    <w:rsid w:val="00110509"/>
    <w:rsid w:val="0014299B"/>
    <w:rsid w:val="001944B2"/>
    <w:rsid w:val="001A7D10"/>
    <w:rsid w:val="001E1042"/>
    <w:rsid w:val="001F0CC0"/>
    <w:rsid w:val="001F5598"/>
    <w:rsid w:val="00220035"/>
    <w:rsid w:val="00225BF4"/>
    <w:rsid w:val="00242035"/>
    <w:rsid w:val="00271428"/>
    <w:rsid w:val="0032357E"/>
    <w:rsid w:val="00334A08"/>
    <w:rsid w:val="00347842"/>
    <w:rsid w:val="00372CE0"/>
    <w:rsid w:val="00387A97"/>
    <w:rsid w:val="00396BC0"/>
    <w:rsid w:val="004075FB"/>
    <w:rsid w:val="00432D6B"/>
    <w:rsid w:val="00474314"/>
    <w:rsid w:val="004C197D"/>
    <w:rsid w:val="004D1C90"/>
    <w:rsid w:val="005236F8"/>
    <w:rsid w:val="00534085"/>
    <w:rsid w:val="005522BF"/>
    <w:rsid w:val="00576DF0"/>
    <w:rsid w:val="0059145C"/>
    <w:rsid w:val="005B0C36"/>
    <w:rsid w:val="005B6D80"/>
    <w:rsid w:val="005F4C9B"/>
    <w:rsid w:val="00650716"/>
    <w:rsid w:val="00665ECA"/>
    <w:rsid w:val="0067331A"/>
    <w:rsid w:val="00677851"/>
    <w:rsid w:val="006804DC"/>
    <w:rsid w:val="006B0B47"/>
    <w:rsid w:val="006B64B5"/>
    <w:rsid w:val="006E227B"/>
    <w:rsid w:val="006E417B"/>
    <w:rsid w:val="006E54BC"/>
    <w:rsid w:val="00727743"/>
    <w:rsid w:val="00760804"/>
    <w:rsid w:val="007F1495"/>
    <w:rsid w:val="008029AA"/>
    <w:rsid w:val="00812BDD"/>
    <w:rsid w:val="00843E5A"/>
    <w:rsid w:val="008477D3"/>
    <w:rsid w:val="008616F8"/>
    <w:rsid w:val="008A0AE0"/>
    <w:rsid w:val="008A408E"/>
    <w:rsid w:val="008A55E6"/>
    <w:rsid w:val="00935DC0"/>
    <w:rsid w:val="0094070C"/>
    <w:rsid w:val="00941670"/>
    <w:rsid w:val="00973EE6"/>
    <w:rsid w:val="009A01C8"/>
    <w:rsid w:val="009D279C"/>
    <w:rsid w:val="009E40FC"/>
    <w:rsid w:val="009E478C"/>
    <w:rsid w:val="00A057D9"/>
    <w:rsid w:val="00A13454"/>
    <w:rsid w:val="00A14560"/>
    <w:rsid w:val="00A551D6"/>
    <w:rsid w:val="00A961D7"/>
    <w:rsid w:val="00AA443E"/>
    <w:rsid w:val="00AC258B"/>
    <w:rsid w:val="00B3609A"/>
    <w:rsid w:val="00B5183B"/>
    <w:rsid w:val="00B76C4E"/>
    <w:rsid w:val="00BA0988"/>
    <w:rsid w:val="00C47D44"/>
    <w:rsid w:val="00C719CE"/>
    <w:rsid w:val="00C90C9B"/>
    <w:rsid w:val="00C96F77"/>
    <w:rsid w:val="00D25626"/>
    <w:rsid w:val="00D609D0"/>
    <w:rsid w:val="00D737F0"/>
    <w:rsid w:val="00DF59A9"/>
    <w:rsid w:val="00E02073"/>
    <w:rsid w:val="00E45891"/>
    <w:rsid w:val="00E650F4"/>
    <w:rsid w:val="00E65D0F"/>
    <w:rsid w:val="00EC5E33"/>
    <w:rsid w:val="00ED3B5A"/>
    <w:rsid w:val="00EF4960"/>
    <w:rsid w:val="00F136EF"/>
    <w:rsid w:val="00F77706"/>
    <w:rsid w:val="00FB5EC3"/>
    <w:rsid w:val="00FB65EA"/>
    <w:rsid w:val="00FE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strokecolor="none"/>
    </o:shapedefaults>
    <o:shapelayout v:ext="edit">
      <o:idmap v:ext="edit" data="1"/>
      <o:regrouptable v:ext="edit">
        <o:entry new="1" old="0"/>
        <o:entry new="2" old="1"/>
        <o:entry new="3" old="2"/>
        <o:entry new="4" old="0"/>
        <o:entry new="5"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color w:val="0000B2"/>
      <w:kern w:val="28"/>
      <w:sz w:val="36"/>
    </w:rPr>
  </w:style>
  <w:style w:type="paragraph" w:styleId="Heading2">
    <w:name w:val="heading 2"/>
    <w:basedOn w:val="Normal"/>
    <w:next w:val="Normal"/>
    <w:qFormat/>
    <w:pPr>
      <w:keepNext/>
      <w:spacing w:before="240" w:after="60"/>
      <w:outlineLvl w:val="1"/>
    </w:pPr>
    <w:rPr>
      <w:rFonts w:ascii="Arial" w:hAnsi="Arial"/>
      <w:b/>
      <w:color w:val="339966"/>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qFormat/>
    <w:pPr>
      <w:keepNext/>
      <w:shd w:val="clear" w:color="auto" w:fill="000000"/>
      <w:spacing w:before="240" w:after="60"/>
      <w:outlineLvl w:val="3"/>
    </w:pPr>
    <w:rPr>
      <w:rFonts w:ascii="Arial"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pPr>
      <w:spacing w:before="120" w:after="120"/>
    </w:pPr>
    <w:rPr>
      <w:rFonts w:ascii="Courier (W1)" w:hAnsi="Courier (W1)"/>
      <w:b/>
    </w:rPr>
  </w:style>
  <w:style w:type="character" w:customStyle="1" w:styleId="CODE0">
    <w:name w:val="CODE"/>
    <w:rPr>
      <w:rFonts w:ascii="Courier New" w:hAnsi="Courier New"/>
      <w:sz w:val="20"/>
    </w:rPr>
  </w:style>
  <w:style w:type="character" w:styleId="Emphasis">
    <w:name w:val="Emphasis"/>
    <w:basedOn w:val="DefaultParagraphFont"/>
    <w:qFormat/>
    <w:rPr>
      <w:i/>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rPr>
      <w:color w:val="800080"/>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basedOn w:val="DefaultParagraphFont"/>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9416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color w:val="0000B2"/>
      <w:kern w:val="28"/>
      <w:sz w:val="36"/>
    </w:rPr>
  </w:style>
  <w:style w:type="paragraph" w:styleId="Heading2">
    <w:name w:val="heading 2"/>
    <w:basedOn w:val="Normal"/>
    <w:next w:val="Normal"/>
    <w:qFormat/>
    <w:pPr>
      <w:keepNext/>
      <w:spacing w:before="240" w:after="60"/>
      <w:outlineLvl w:val="1"/>
    </w:pPr>
    <w:rPr>
      <w:rFonts w:ascii="Arial" w:hAnsi="Arial"/>
      <w:b/>
      <w:color w:val="339966"/>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qFormat/>
    <w:pPr>
      <w:keepNext/>
      <w:shd w:val="clear" w:color="auto" w:fill="000000"/>
      <w:spacing w:before="240" w:after="60"/>
      <w:outlineLvl w:val="3"/>
    </w:pPr>
    <w:rPr>
      <w:rFonts w:ascii="Arial"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pPr>
      <w:spacing w:before="120" w:after="120"/>
    </w:pPr>
    <w:rPr>
      <w:rFonts w:ascii="Courier (W1)" w:hAnsi="Courier (W1)"/>
      <w:b/>
    </w:rPr>
  </w:style>
  <w:style w:type="character" w:customStyle="1" w:styleId="CODE0">
    <w:name w:val="CODE"/>
    <w:rPr>
      <w:rFonts w:ascii="Courier New" w:hAnsi="Courier New"/>
      <w:sz w:val="20"/>
    </w:rPr>
  </w:style>
  <w:style w:type="character" w:styleId="Emphasis">
    <w:name w:val="Emphasis"/>
    <w:basedOn w:val="DefaultParagraphFont"/>
    <w:qFormat/>
    <w:rPr>
      <w:i/>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rPr>
      <w:color w:val="800080"/>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basedOn w:val="DefaultParagraphFont"/>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941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BD24A-AC73-4997-AE65-4A3548402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570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creator>kjones</dc:creator>
  <cp:lastModifiedBy>NT2</cp:lastModifiedBy>
  <cp:revision>3</cp:revision>
  <cp:lastPrinted>2014-04-14T15:57:00Z</cp:lastPrinted>
  <dcterms:created xsi:type="dcterms:W3CDTF">2014-04-14T15:57:00Z</dcterms:created>
  <dcterms:modified xsi:type="dcterms:W3CDTF">2014-04-14T15:58:00Z</dcterms:modified>
</cp:coreProperties>
</file>