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Oracle SQL — Complete Notes  </w:t>
      </w:r>
    </w:p>
    <w:p>
      <w:pPr>
        <w:shd w:fill="C55A11" w:val="clear"/>
        <w:spacing w:before="80" w:after="20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  With PostgreSQL Differences Highlighted  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Oracle SQL — Introduction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Oracle SQL is the SQL dialect used by Oracle Database. While it follows the SQL standard, it has several unique features and syntax differences compared to other databases like PostgreSQL.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💡 TIP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Database is enterprise-grade software widely used in banking, telecom, and government sectors. Oracle SQL includes extensions like PL/SQL for procedural code.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Connecting to Oracle (vs PostgreSQL)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2.1 Oracle-Specific Connection Concepts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Oracle uses a TNS (Transparent Network Substrate) connection string or Easy Connect syntax, quite different from PostgreSQL's simple host/port/dbname.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Oracle Easy Connect Syntax: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host:port/service_name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Example: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localhost:1521/XEPDB1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PostgreSQL Connection: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host=localhost port=5432 dbname=mydb user=admin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PG vs ORA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uses a simple dbname parameter. Oracle uses a 'service name' or 'SID'. XE is Oracle's free edition SID; XEPDB1 is its default pluggable database.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Key Syntax Differences — Quick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Oracle SQL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 Rows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SELECT ... LIMIT 10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SELECT ... WHERE ROWNUM &lt;= 10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Auto-Increment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SERIAL or GENERATED ALWAYS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CREATE SEQUENCE + NEXTVAL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Dummy Table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Not needed (no FROM required)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SELECT SYSDATE FROM DUAL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Date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NOW() or CURRENT_DATE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SYSDATE  (includes time)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Date Only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CURRENT_DATE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TRUNC(SYSDATE)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 fallback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COALESCE(col, 'default')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NVL(col, 'default')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String Concat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|| or CONCAT()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|| or CONCAT()  (same)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String to Number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CAST('5' AS INTEGER)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TO_NUMBER('5')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from String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TO_DATE() or CAST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TO_DATE('01-JAN-2024','DD-MON-YYYY')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Conditional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CASE WHEN ... END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CASE WHEN ... END  (same)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 N rows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LIMIT N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FETCH FIRST N ROWS ONLY (12c+)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Pagination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LIMIT n OFFSET m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OFFSET m ROWS FETCH NEXT n ROWS ONLY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String functions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SUBSTRING(col,1,3)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SUBSTR(col,1,3)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String length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LENGTH(col)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LENGTH(col)  (same)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Upper/Lower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UPPER(), LOWER()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UPPER(), LOWER()  (same)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The DUAL Table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One of the most Oracle-specific concepts. Oracle traditionally required a FROM clause in every SELECT statement. DUAL is a special one-row, one-column dummy table.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PostgreSQL: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NOW();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5 * 10;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Oracle: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SYSDATE FROM DUAL;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5 * 10 FROM DUAL;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📝 NOTE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Oracle 23c onwards, the FROM DUAL can be omitted. But for compatibility with older Oracle versions (19c, 21c), always use FROM DUAL in SELECT statements without a real table.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Sequences — Auto Increment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PostgreSQL has SERIAL and GENERATED ALWAYS AS IDENTITY. Oracle uses SEQUENCE objects explicitly.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PostgreSQL: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TABLE users (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id SERIAL PRIMARY KEY,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name VARCHAR(100)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Oracle — Create Sequence: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SEQUENCE user_seq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START WITH 1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INCREMENT BY 1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NOCACHE NOCYCLE;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Oracle — Use in INSERT: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INSERT INTO users (id, name)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VALUES (user_seq.NEXTVAL, 'Alice');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Oracle 12c+ Identity Column (like PostgreSQL SERIAL):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TABLE users (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id NUMBER GENERATED ALWAYS AS IDENTITY,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name VARCHAR2(100)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💡 TIP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modern Oracle (12c and above), you can use GENERATED ALWAYS AS IDENTITY which behaves like PostgreSQL's SERIAL. However in older Oracle systems, you must use SEQUENCE + TRIGGER or SEQUENCE + NEXTVAL.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Types — Oracle vs PostgreSQL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Oracle SQL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INTEGER or INT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NUMBER(10) or INTEGER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Decimal/Float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NUMERIC(p,s) / DECIMAL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NUMBER(p,s)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String (fixed)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CHAR(n)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CHAR(n)  (same)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String (varying)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VARCHAR or VARCHAR(n)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VARCHAR2(n)  — use this in Oracle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Large Text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CLOB (Character Large Object)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Boolean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BOOLEAN (true/false)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No native BOOLEAN — use NUMBER(1) or CHAR(1)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+ Time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DATE (includes time!), TIMESTAMP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 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SERIAL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NUMBER + SEQUENCE or IDENTITY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Binary data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BYTEA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BLOB (Binary Large Object)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IMPORTANT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Oracle, VARCHAR2 is preferred over VARCHAR. Oracle's DATE type stores both date AND time (unlike PostgreSQL where DATE is date-only). Always use TIMESTAMP in Oracle if you need millisecond precision.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Date &amp; Time Functions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Get Current Date/Time: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Oracle SQL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timestamp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NOW()  or  CURRENT_TIMESTAMP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SYSTIMESTAMP  or  CURRENT_TIMESTAMP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date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CURRENT_DATE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TRUNC(SYSDATE)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+ Time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NOW()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SYSDATE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days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date + INTERVAL '7 days'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SYSDATE + 7  (direct arithmetic)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months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date + INTERVAL '1 month'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ADD_MONTHS(SYSDATE, 1)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Diff in days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date1 - date2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date1 - date2  (returns NUMBER)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 date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TO_CHAR(date, 'YYYY-MM-DD')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TO_CHAR(SYSDATE, 'YYYY-MM-DD')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year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EXTRACT(YEAR FROM date)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EXTRACT(YEAR FROM date)  (same)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Oracle Date Format Examples: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Convert string to date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TO_DATE('25-12-2024', 'DD-MM-YYYY') FROM DUAL;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Format a date to string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TO_CHAR(SYSDATE, 'DD/MON/YYYY HH24:MI:SS') FROM DUAL;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Add 30 days to current date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SYSDATE + 30 FROM DUAL;</w:t>
      </w:r>
    </w:p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Limiting Rows — ROWNUM vs LIMIT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one of the biggest differences. PostgreSQL uses LIMIT/OFFSET. Oracle has multiple approaches depending on the version.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PostgreSQL: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* FROM employees LIMIT 5;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* FROM employees LIMIT 5 OFFSET 10;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Oracle — Classic (all versions):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IMPORTANT: ROWNUM is assigned BEFORE ORDER BY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* FROM employees WHERE ROWNUM &lt;= 5;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Correct way to get top 5 after sorting: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* FROM (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SELECT * FROM employees ORDER BY salary DESC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 WHERE ROWNUM &lt;= 5;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Oracle 12c+ (Modern — Recommended):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Top 5 rows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* FROM employees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ORDER BY salary DESC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FETCH FIRST 5 ROWS ONLY;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Pagination (skip 10, get next 5)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* FROM employees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ORDER BY salary DESC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OFFSET 10 ROWS FETCH NEXT 5 ROWS ONLY;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ROWNUM TRAP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ROWNUM in Oracle is assigned BEFORE the ORDER BY is applied. So WHERE ROWNUM &lt;= 5 without a subquery gives unpredictable results when sorting is needed. Always wrap in a subquery or use FETCH FIRST (Oracle 12c+).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NULL Handling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NVL — Oracle's COALESCE equivalent: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PostgreSQL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COALESCE(salary, 0) FROM employees;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Oracle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NVL(salary, 0) FROM employees;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NVL2 — Oracle only: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Returns second arg if NOT NULL, third if NULL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NVL2(commission, 'Has Commission', 'No Commission')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employees;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NULLIF — same in both: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NULLIF(salary, 0) FROM employees;</w:t>
      </w:r>
    </w:p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String Functions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Oracle SQL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Substring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SUBSTRING(col, 1, 3)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SUBSTR(col, 1, 3)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 of string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POSITION('a' IN col)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INSTR(col, 'a')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 left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LPAD(col, 10, '0')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LPAD(col, 10, '0')  (same)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Pad right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RPAD(col, 10, ' ')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RPAD(col, 10, ' ')  (same)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Trim whitespace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TRIM(col)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TRIM(col)  (same)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Replace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REPLACE(col, 'a', 'b')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REPLACE(col, 'a', 'b')  (same)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Repeat string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REPEAT('ab', 3)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RPAD('ab', 6, 'ab')  — no REPEAT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Regex match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col ~ 'pattern'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REGEXP_LIKE(col, 'pattern')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Joins — Same Concepts, Minor Differences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JOINs in Oracle are mostly the same as PostgreSQL. However, Oracle has an older join syntax using (+) that you may encounter in legacy code.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Standard JOIN (works in both):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e.name, d.department_name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employees e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JOIN departments d ON e.dept_id = d.id;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Oracle Legacy Join Syntax (old code only):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-- Oracle old LEFT JOIN syntax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e.name, d.department_name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employees e, departments d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WHERE e.dept_id = d.id(+);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💡 NOTE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(+) operator is Oracle's legacy way to write outer joins. The (+) goes on the side you want to be optional (null-extended). This is old syntax — always use standard ANSI JOIN syntax in new code.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Transactions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Oracle and PostgreSQL handle transactions differently in one key way: Oracle does NOT auto-commit by default.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Oracle SQL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Auto-commit OFF (must COMMIT)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Auto-commit ON per statement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Commit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COMMIT;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COMMIT;  (same)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Rollback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ROLLBACK;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ROLLBACK;  (same)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Savepoint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SAVEPOINT sp1;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SAVEPOINT sp1;  (same)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DDL auto-commits?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No — DDL can be rolled back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YES — DDL (CREATE, DROP) auto-commits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KEY DIFFERENCE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Oracle, DDL statements like CREATE TABLE or ALTER TABLE automatically issue a COMMIT. This means you cannot roll back DDL changes in Oracle, unlike PostgreSQL where DDL is transactional.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Useful Oracle-Specific Queries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List all tables owned by current user: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table_name FROM user_tables;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List all columns of a table: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column_name, data_type, data_length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FROM user_tab_columns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WHERE table_name = 'EMPLOYEES';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List all sequences: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SELECT sequence_name FROM user_sequences;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Describe a table (SQL*Plus only):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DESC employees;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PostgreSQL equivalent of Oracle system views: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Oracle SQL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 tables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\dt  or  SELECT * FROM pg_tables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SELECT * FROM user_tables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 columns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\d tablename  or pg_columns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SELECT * FROM user_tab_columns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 sequences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\ds  or pg_sequences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SELECT * FROM user_sequences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 views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SELECT * FROM pg_views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SELECT * FROM user_views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 indexes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SELECT * FROM pg_indexes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SELECT * FROM user_indexes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Python + Oracle with python-oracledb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Installation: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pip install oracledb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Basic Connection: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import oracledb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conn = oracledb.connect(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user="admin",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password="password",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dsn="localhost:1521/XEPDB1"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Run a Query: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cursor = conn.cursor()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cursor.execute("SELECT * FROM employees WHERE dept_id = :1", [10])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rows = cursor.fetchall()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for row in rows: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print(row)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Insert with Commit: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cursor.execute(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"INSERT INTO employees(id, name) VALUES (:1, :2)",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[101, "Alice"]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</w:t>
      </w:r>
    </w:p>
    <w:p>
      <w:pPr>
        <w:shd w:fill="1E1E1E" w:val="clear"/>
        <w:spacing w:before="40" w:after="40"/>
        <w:ind w:lef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conn.commit()    # Always commit in Oracle!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BIND VARIABLES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uses :1, :2 (positional) or :name (named) as bind variable placeholders — NOT %s like PostgreSQL's psycopg2. Always use bind variables to prevent SQL injection.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💡 THIN MODE</w:t>
            </w:r>
          </w:p>
        </w:tc>
        <w:tc>
          <w:tcPr>
            <w:tcW w:type="dxa" w:w="8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python-oracledb runs in 'Thin' mode by default — no Oracle Client installation needed! This makes setup much easier for development.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1F4E7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Quick Cheat Sheet — Oracle vs PostgreSQL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Oracle SQL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Auto-increment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SERIAL / GENERATED AS IDENTITY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SEQUENCE.NEXTVAL / IDENTITY (12c+)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 rows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LIMIT 10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FETCH FIRST 10 ROWS ONLY  or  ROWNUM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date/time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NOW()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SYSDATE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NULL fallback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COALESCE(x, 'val')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NVL(x, 'val')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Substring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SUBSTRING(x, 1, 3)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SUBSTR(x, 1, 3)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 in string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POSITION('a' IN x)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INSTR(x, 'a')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String type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VARCHAR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VARCHAR2  (preferred in Oracle)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Boolean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NUMBER(1) or CHAR(1) — no BOOLEAN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Large text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CLOB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Dummy query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SELECT 1+1;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SELECT 1+1 FROM DUAL;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 tables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\dt  or pg_tables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SELECT * FROM user_tables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Regex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col ~ 'pattern'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REGEXP_LIKE(col, 'pattern')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months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date + INTERVAL '1 month'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ADD_MONTHS(date, 1)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DDL rollback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Yes — DDL is transactional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No — DDL auto-commits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Bind variable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%s (psycopg2)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8"/>
                <w:szCs w:val="18"/>
              </w:rPr>
              <w:t xml:space="preserve">:1 or :name (python-oracledb)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1F4E79" w:val="clear"/>
        <w:spacing w:before="300" w:after="100"/>
        <w:jc w:val="center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  Study Tip: Focus on ROWNUM, DUAL, NVL, VARCHAR2, SYSDATE, and SEQUENCE — these are the most common Oracle gotchas for PostgreSQL developers  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C55A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2026-03-07T19:15:18.838Z</dcterms:created>
  <dcterms:modified xsi:type="dcterms:W3CDTF">2026-03-07T19:15:18.838Z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