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3212" w14:textId="1D3D71A4" w:rsidR="00A2274E" w:rsidRDefault="00C5297C">
      <w:pPr>
        <w:rPr>
          <w:b/>
          <w:bCs/>
        </w:rPr>
      </w:pPr>
      <w:r w:rsidRPr="00C5297C">
        <w:rPr>
          <w:b/>
          <w:bCs/>
        </w:rPr>
        <w:t>Starry Night</w:t>
      </w:r>
    </w:p>
    <w:p w14:paraId="16729ADA" w14:textId="77777777" w:rsidR="00C5297C" w:rsidRPr="00C5297C" w:rsidRDefault="00C5297C" w:rsidP="00C5297C">
      <w:pPr>
        <w:rPr>
          <w:b/>
          <w:bCs/>
        </w:rPr>
      </w:pPr>
      <w:r w:rsidRPr="00C5297C">
        <w:rPr>
          <w:b/>
          <w:bCs/>
        </w:rPr>
        <w:t>Concepts Learned:</w:t>
      </w:r>
    </w:p>
    <w:p w14:paraId="45AB5C5C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Functions</w:t>
      </w:r>
      <w:r w:rsidRPr="00C5297C">
        <w:t xml:space="preserve">: The </w:t>
      </w:r>
      <w:proofErr w:type="spellStart"/>
      <w:r w:rsidRPr="00C5297C">
        <w:t>draw_star</w:t>
      </w:r>
      <w:proofErr w:type="spellEnd"/>
      <w:r w:rsidRPr="00C5297C">
        <w:t>() function encapsulates the logic for drawing a star, reinforcing modularity in code design.</w:t>
      </w:r>
    </w:p>
    <w:p w14:paraId="5A0313FB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Turtle Graphics</w:t>
      </w:r>
      <w:r w:rsidRPr="00C5297C">
        <w:t>: The turtle module is used for drawing stars with specific attributes, introducing visual programming and object manipulation.</w:t>
      </w:r>
    </w:p>
    <w:p w14:paraId="432266DD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Randomization</w:t>
      </w:r>
      <w:r w:rsidRPr="00C5297C">
        <w:t xml:space="preserve">: Using </w:t>
      </w:r>
      <w:proofErr w:type="spellStart"/>
      <w:r w:rsidRPr="00C5297C">
        <w:t>randint</w:t>
      </w:r>
      <w:proofErr w:type="spellEnd"/>
      <w:r w:rsidRPr="00C5297C">
        <w:t>() and random() to generate random values teaches how to add variability to graphical outputs.</w:t>
      </w:r>
    </w:p>
    <w:p w14:paraId="19D10E98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Geometry and Angles</w:t>
      </w:r>
      <w:r w:rsidRPr="00C5297C">
        <w:t>: The calculation of the star's angle (180 - (180 / points)) introduces geometric principles in programming.</w:t>
      </w:r>
    </w:p>
    <w:p w14:paraId="04299CB0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Loops</w:t>
      </w:r>
      <w:r w:rsidRPr="00C5297C">
        <w:t>: The while True loop allows continuous drawing of stars, teaching students how to create infinite loops for ongoing actions.</w:t>
      </w:r>
    </w:p>
    <w:p w14:paraId="4B6CB9A5" w14:textId="59046EC5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Colour</w:t>
      </w:r>
      <w:r w:rsidRPr="00C5297C">
        <w:rPr>
          <w:b/>
          <w:bCs/>
        </w:rPr>
        <w:t xml:space="preserve"> Manipulation</w:t>
      </w:r>
      <w:r w:rsidRPr="00C5297C">
        <w:t xml:space="preserve">: Random RGB </w:t>
      </w:r>
      <w:r w:rsidRPr="00C5297C">
        <w:t>colours</w:t>
      </w:r>
      <w:r w:rsidRPr="00C5297C">
        <w:t xml:space="preserve"> are generated with random(), teaching how to create dynamic and varied </w:t>
      </w:r>
      <w:r w:rsidRPr="00C5297C">
        <w:t>colour</w:t>
      </w:r>
      <w:r w:rsidRPr="00C5297C">
        <w:t xml:space="preserve"> schemes in graphics.</w:t>
      </w:r>
    </w:p>
    <w:p w14:paraId="251AC124" w14:textId="77777777" w:rsidR="00C5297C" w:rsidRPr="00C5297C" w:rsidRDefault="00C5297C" w:rsidP="00C5297C">
      <w:pPr>
        <w:numPr>
          <w:ilvl w:val="0"/>
          <w:numId w:val="1"/>
        </w:numPr>
      </w:pPr>
      <w:r w:rsidRPr="00C5297C">
        <w:rPr>
          <w:b/>
          <w:bCs/>
        </w:rPr>
        <w:t>Coordinate Systems</w:t>
      </w:r>
      <w:r w:rsidRPr="00C5297C">
        <w:t xml:space="preserve">: Using </w:t>
      </w:r>
      <w:proofErr w:type="spellStart"/>
      <w:r w:rsidRPr="00C5297C">
        <w:t>t.goto</w:t>
      </w:r>
      <w:proofErr w:type="spellEnd"/>
      <w:r w:rsidRPr="00C5297C">
        <w:t>(x, y) teaches students how to position objects on a 2D plane by specifying coordinates.</w:t>
      </w:r>
    </w:p>
    <w:p w14:paraId="0E703F86" w14:textId="77777777" w:rsidR="00C5297C" w:rsidRPr="00C5297C" w:rsidRDefault="00C5297C" w:rsidP="00C5297C">
      <w:pPr>
        <w:rPr>
          <w:b/>
          <w:bCs/>
        </w:rPr>
      </w:pPr>
      <w:r w:rsidRPr="00C5297C">
        <w:rPr>
          <w:b/>
          <w:bCs/>
        </w:rPr>
        <w:t>Key Learning Outcomes:</w:t>
      </w:r>
    </w:p>
    <w:p w14:paraId="0341A910" w14:textId="77777777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Function design</w:t>
      </w:r>
      <w:r w:rsidRPr="00C5297C">
        <w:t>: Learn to create reusable functions with multiple parameters to generate shapes with different properties.</w:t>
      </w:r>
    </w:p>
    <w:p w14:paraId="08FF72D4" w14:textId="77777777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Graphics programming</w:t>
      </w:r>
      <w:r w:rsidRPr="00C5297C">
        <w:t>: Gain hands-on experience using turtle graphics to create visual representations and patterns.</w:t>
      </w:r>
    </w:p>
    <w:p w14:paraId="4AE4E258" w14:textId="293D386E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Randomization in design</w:t>
      </w:r>
      <w:r w:rsidRPr="00C5297C">
        <w:t xml:space="preserve">: Use random numbers to vary size, </w:t>
      </w:r>
      <w:r w:rsidRPr="00C5297C">
        <w:t>colour</w:t>
      </w:r>
      <w:r w:rsidRPr="00C5297C">
        <w:t>, position, and the number of points, enhancing creativity and understanding of randomness in programming.</w:t>
      </w:r>
    </w:p>
    <w:p w14:paraId="49CC24B3" w14:textId="77777777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Geometric calculations</w:t>
      </w:r>
      <w:r w:rsidRPr="00C5297C">
        <w:t>: Apply basic geometric calculations to compute angles and draw complex shapes like stars.</w:t>
      </w:r>
    </w:p>
    <w:p w14:paraId="37A8B04F" w14:textId="77777777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Infinite loops</w:t>
      </w:r>
      <w:r w:rsidRPr="00C5297C">
        <w:t>: Understand how to use infinite loops to repeat actions continuously, such as drawing random stars.</w:t>
      </w:r>
    </w:p>
    <w:p w14:paraId="5D8092E6" w14:textId="314B2D05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Colour</w:t>
      </w:r>
      <w:r w:rsidRPr="00C5297C">
        <w:rPr>
          <w:b/>
          <w:bCs/>
        </w:rPr>
        <w:t xml:space="preserve"> creation</w:t>
      </w:r>
      <w:r w:rsidRPr="00C5297C">
        <w:t xml:space="preserve">: Learn to generate random RGB </w:t>
      </w:r>
      <w:r w:rsidRPr="00C5297C">
        <w:t>colour</w:t>
      </w:r>
      <w:r w:rsidRPr="00C5297C">
        <w:t xml:space="preserve"> values and apply them in graphical drawings.</w:t>
      </w:r>
    </w:p>
    <w:p w14:paraId="28907758" w14:textId="77777777" w:rsidR="00C5297C" w:rsidRPr="00C5297C" w:rsidRDefault="00C5297C" w:rsidP="00C5297C">
      <w:pPr>
        <w:numPr>
          <w:ilvl w:val="0"/>
          <w:numId w:val="2"/>
        </w:numPr>
      </w:pPr>
      <w:r w:rsidRPr="00C5297C">
        <w:rPr>
          <w:b/>
          <w:bCs/>
        </w:rPr>
        <w:t>Positioning in 2D space</w:t>
      </w:r>
      <w:r w:rsidRPr="00C5297C">
        <w:t>: Practice positioning graphical objects using coordinates to understand how to control placement on the screen.</w:t>
      </w:r>
    </w:p>
    <w:p w14:paraId="239A2E8F" w14:textId="77777777" w:rsidR="00C5297C" w:rsidRPr="00C5297C" w:rsidRDefault="00C5297C"/>
    <w:sectPr w:rsidR="00C5297C" w:rsidRPr="00C5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80438"/>
    <w:multiLevelType w:val="multilevel"/>
    <w:tmpl w:val="0A0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E46F8"/>
    <w:multiLevelType w:val="multilevel"/>
    <w:tmpl w:val="BA9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45512">
    <w:abstractNumId w:val="0"/>
  </w:num>
  <w:num w:numId="2" w16cid:durableId="5212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7C"/>
    <w:rsid w:val="00144FF2"/>
    <w:rsid w:val="009C18F5"/>
    <w:rsid w:val="00A2274E"/>
    <w:rsid w:val="00C5297C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A46"/>
  <w15:chartTrackingRefBased/>
  <w15:docId w15:val="{A6C56F0D-15E2-4E14-AE15-CFEB783C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2024-10-13T21:06:00Z</dcterms:created>
  <dcterms:modified xsi:type="dcterms:W3CDTF">2024-10-13T21:08:00Z</dcterms:modified>
</cp:coreProperties>
</file>