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701" w:rsidRDefault="00CD4B1D">
      <w:pPr>
        <w:rPr>
          <w:lang w:val="ru-RU"/>
        </w:rPr>
      </w:pPr>
      <w:proofErr w:type="spellStart"/>
      <w:r>
        <w:rPr>
          <w:lang w:val="ru-RU"/>
        </w:rPr>
        <w:t>Анатированы</w:t>
      </w:r>
      <w:proofErr w:type="spellEnd"/>
      <w:r>
        <w:rPr>
          <w:lang w:val="ru-RU"/>
        </w:rPr>
        <w:t xml:space="preserve"> </w:t>
      </w:r>
      <w:proofErr w:type="spellStart"/>
      <w:proofErr w:type="gramStart"/>
      <w:r>
        <w:rPr>
          <w:lang w:val="ru-RU"/>
        </w:rPr>
        <w:t>кардиоциклы</w:t>
      </w:r>
      <w:proofErr w:type="spellEnd"/>
      <w:proofErr w:type="gramEnd"/>
      <w:r>
        <w:rPr>
          <w:lang w:val="ru-RU"/>
        </w:rPr>
        <w:t xml:space="preserve"> но типов </w:t>
      </w:r>
      <w:proofErr w:type="spellStart"/>
      <w:r>
        <w:rPr>
          <w:lang w:val="ru-RU"/>
        </w:rPr>
        <w:t>кардиоциклов</w:t>
      </w:r>
      <w:proofErr w:type="spellEnd"/>
      <w:r>
        <w:rPr>
          <w:lang w:val="ru-RU"/>
        </w:rPr>
        <w:t xml:space="preserve"> нет, минимальное разделение, но зато </w:t>
      </w: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эпизоды сердечного ритма</w:t>
      </w:r>
    </w:p>
    <w:p w:rsidR="00CD4B1D" w:rsidRDefault="00CD4B1D">
      <w:pPr>
        <w:rPr>
          <w:lang w:val="ru-RU"/>
        </w:rPr>
      </w:pPr>
      <w:hyperlink r:id="rId4" w:history="1">
        <w:r w:rsidRPr="00E129F9">
          <w:rPr>
            <w:rStyle w:val="a3"/>
            <w:lang w:val="ru-RU"/>
          </w:rPr>
          <w:t>https://www.physionet.org/content/mitdb/1.0.0/</w:t>
        </w:r>
      </w:hyperlink>
    </w:p>
    <w:p w:rsidR="00CD4B1D" w:rsidRDefault="00CD4B1D">
      <w:pPr>
        <w:rPr>
          <w:lang w:val="ru-RU"/>
        </w:rPr>
      </w:pPr>
    </w:p>
    <w:p w:rsidR="00CD4B1D" w:rsidRDefault="006F1334">
      <w:pPr>
        <w:rPr>
          <w:lang w:val="ru-RU"/>
        </w:rPr>
      </w:pPr>
      <w:proofErr w:type="spellStart"/>
      <w:r>
        <w:rPr>
          <w:lang w:val="ru-RU"/>
        </w:rPr>
        <w:t>Прога</w:t>
      </w:r>
      <w:proofErr w:type="spellEnd"/>
      <w:r>
        <w:rPr>
          <w:lang w:val="ru-RU"/>
        </w:rPr>
        <w:t xml:space="preserve"> с </w:t>
      </w:r>
      <w:proofErr w:type="spellStart"/>
      <w:r>
        <w:rPr>
          <w:lang w:val="ru-RU"/>
        </w:rPr>
        <w:t>анотациями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физионета</w:t>
      </w:r>
      <w:proofErr w:type="spellEnd"/>
      <w:r>
        <w:rPr>
          <w:lang w:val="ru-RU"/>
        </w:rPr>
        <w:t xml:space="preserve"> </w:t>
      </w:r>
      <w:hyperlink r:id="rId5" w:history="1">
        <w:r w:rsidRPr="00E129F9">
          <w:rPr>
            <w:rStyle w:val="a3"/>
            <w:lang w:val="ru-RU"/>
          </w:rPr>
          <w:t>https://physionet.org/lightwave/</w:t>
        </w:r>
      </w:hyperlink>
    </w:p>
    <w:p w:rsidR="006F1334" w:rsidRDefault="006F1334">
      <w:pPr>
        <w:rPr>
          <w:lang w:val="ru-RU"/>
        </w:rPr>
      </w:pPr>
    </w:p>
    <w:p w:rsidR="009934A2" w:rsidRPr="009934A2" w:rsidRDefault="009934A2">
      <w:pPr>
        <w:rPr>
          <w:lang w:val="en-US"/>
        </w:rPr>
      </w:pPr>
      <w:proofErr w:type="spellStart"/>
      <w:r>
        <w:rPr>
          <w:lang w:val="ru-RU"/>
        </w:rPr>
        <w:t>Ттут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кардиоциклы</w:t>
      </w:r>
      <w:proofErr w:type="spellEnd"/>
      <w:r>
        <w:rPr>
          <w:lang w:val="ru-RU"/>
        </w:rPr>
        <w:t xml:space="preserve"> с </w:t>
      </w:r>
      <w:proofErr w:type="spellStart"/>
      <w:r>
        <w:rPr>
          <w:lang w:val="ru-RU"/>
        </w:rPr>
        <w:t>фибриляцией</w:t>
      </w:r>
      <w:proofErr w:type="spellEnd"/>
      <w:r>
        <w:rPr>
          <w:lang w:val="ru-RU"/>
        </w:rPr>
        <w:t xml:space="preserve"> предсердий</w:t>
      </w:r>
    </w:p>
    <w:p w:rsidR="006F1334" w:rsidRPr="00C27437" w:rsidRDefault="009934A2">
      <w:pPr>
        <w:rPr>
          <w:lang w:val="en-US"/>
        </w:rPr>
      </w:pPr>
      <w:hyperlink r:id="rId6" w:history="1">
        <w:r w:rsidRPr="00C27437">
          <w:rPr>
            <w:rStyle w:val="a3"/>
            <w:lang w:val="en-US"/>
          </w:rPr>
          <w:t>https://physionet.org/content/aftdb/1.0.0/</w:t>
        </w:r>
      </w:hyperlink>
    </w:p>
    <w:p w:rsidR="009934A2" w:rsidRPr="00C27437" w:rsidRDefault="009934A2">
      <w:pPr>
        <w:rPr>
          <w:lang w:val="en-US"/>
        </w:rPr>
      </w:pPr>
    </w:p>
    <w:p w:rsidR="009934A2" w:rsidRDefault="009934A2">
      <w:pPr>
        <w:rPr>
          <w:lang w:val="ru-RU"/>
        </w:rPr>
      </w:pPr>
      <w:r>
        <w:rPr>
          <w:lang w:val="ru-RU"/>
        </w:rPr>
        <w:t xml:space="preserve">тут много </w:t>
      </w:r>
      <w:proofErr w:type="gramStart"/>
      <w:r>
        <w:rPr>
          <w:lang w:val="ru-RU"/>
        </w:rPr>
        <w:t>аритмий</w:t>
      </w:r>
      <w:proofErr w:type="gramEnd"/>
      <w:r>
        <w:rPr>
          <w:lang w:val="ru-RU"/>
        </w:rPr>
        <w:t xml:space="preserve"> но биты не </w:t>
      </w: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анотированы</w:t>
      </w:r>
      <w:proofErr w:type="spellEnd"/>
      <w:r>
        <w:rPr>
          <w:lang w:val="ru-RU"/>
        </w:rPr>
        <w:t xml:space="preserve"> ритмы </w:t>
      </w:r>
    </w:p>
    <w:p w:rsidR="009934A2" w:rsidRDefault="009934A2">
      <w:pPr>
        <w:rPr>
          <w:lang w:val="ru-RU"/>
        </w:rPr>
      </w:pPr>
      <w:hyperlink r:id="rId7" w:history="1">
        <w:r w:rsidRPr="00E129F9">
          <w:rPr>
            <w:rStyle w:val="a3"/>
            <w:lang w:val="ru-RU"/>
          </w:rPr>
          <w:t>https://physionet.org/content/ecg-arrhythmia/1.0.0/</w:t>
        </w:r>
      </w:hyperlink>
    </w:p>
    <w:p w:rsidR="009934A2" w:rsidRDefault="009934A2">
      <w:pPr>
        <w:rPr>
          <w:lang w:val="ru-RU"/>
        </w:rPr>
      </w:pPr>
    </w:p>
    <w:p w:rsidR="009934A2" w:rsidRDefault="00DE1F60">
      <w:pPr>
        <w:rPr>
          <w:lang w:val="ru-RU"/>
        </w:rPr>
      </w:pPr>
      <w:r>
        <w:rPr>
          <w:lang w:val="ru-RU"/>
        </w:rPr>
        <w:t xml:space="preserve">тут сердечная недостаточность </w:t>
      </w:r>
    </w:p>
    <w:p w:rsidR="00DE1F60" w:rsidRDefault="00DE1F60">
      <w:pPr>
        <w:rPr>
          <w:lang w:val="ru-RU"/>
        </w:rPr>
      </w:pPr>
      <w:hyperlink r:id="rId8" w:history="1">
        <w:r w:rsidRPr="00E129F9">
          <w:rPr>
            <w:rStyle w:val="a3"/>
            <w:lang w:val="ru-RU"/>
          </w:rPr>
          <w:t>https://physionet.org/content/chfdb/1.0.0/</w:t>
        </w:r>
      </w:hyperlink>
    </w:p>
    <w:p w:rsidR="00DE1F60" w:rsidRDefault="00DE1F60">
      <w:pPr>
        <w:rPr>
          <w:lang w:val="ru-RU"/>
        </w:rPr>
      </w:pPr>
    </w:p>
    <w:p w:rsidR="00DE1F60" w:rsidRDefault="00DE1F60">
      <w:pPr>
        <w:rPr>
          <w:lang w:val="ru-RU"/>
        </w:rPr>
      </w:pPr>
      <w:r>
        <w:rPr>
          <w:lang w:val="ru-RU"/>
        </w:rPr>
        <w:t>Тут шум</w:t>
      </w:r>
    </w:p>
    <w:p w:rsidR="00DE1F60" w:rsidRDefault="00DE1F60">
      <w:pPr>
        <w:rPr>
          <w:lang w:val="ru-RU"/>
        </w:rPr>
      </w:pPr>
      <w:hyperlink r:id="rId9" w:history="1">
        <w:r w:rsidRPr="00E129F9">
          <w:rPr>
            <w:rStyle w:val="a3"/>
            <w:lang w:val="ru-RU"/>
          </w:rPr>
          <w:t>https://physionet.org/content/butqdb/1.0.0/</w:t>
        </w:r>
      </w:hyperlink>
    </w:p>
    <w:p w:rsidR="00DE1F60" w:rsidRDefault="00DE1F60">
      <w:pPr>
        <w:rPr>
          <w:lang w:val="ru-RU"/>
        </w:rPr>
      </w:pPr>
    </w:p>
    <w:p w:rsidR="00DE1F60" w:rsidRDefault="00DE1F60">
      <w:pPr>
        <w:rPr>
          <w:lang w:val="en-US"/>
        </w:rPr>
      </w:pPr>
      <w:proofErr w:type="spellStart"/>
      <w:r w:rsidRPr="00DE1F60">
        <w:rPr>
          <w:lang w:val="ru-RU"/>
        </w:rPr>
        <w:t>анотации</w:t>
      </w:r>
      <w:proofErr w:type="spellEnd"/>
      <w:r w:rsidRPr="00DE1F60">
        <w:rPr>
          <w:lang w:val="en-US"/>
        </w:rPr>
        <w:t xml:space="preserve"> </w:t>
      </w:r>
      <w:r>
        <w:rPr>
          <w:lang w:val="en-US"/>
        </w:rPr>
        <w:t>P</w:t>
      </w:r>
      <w:r w:rsidRPr="00DE1F60">
        <w:rPr>
          <w:lang w:val="en-US"/>
        </w:rPr>
        <w:t xml:space="preserve"> </w:t>
      </w:r>
      <w:r>
        <w:rPr>
          <w:lang w:val="en-US"/>
        </w:rPr>
        <w:t>wave</w:t>
      </w:r>
      <w:r w:rsidRPr="00DE1F60">
        <w:rPr>
          <w:lang w:val="en-US"/>
        </w:rPr>
        <w:t xml:space="preserve"> </w:t>
      </w:r>
      <w:r>
        <w:rPr>
          <w:lang w:val="ru-RU"/>
        </w:rPr>
        <w:t>но</w:t>
      </w:r>
      <w:r w:rsidRPr="00DE1F60">
        <w:rPr>
          <w:lang w:val="en-US"/>
        </w:rPr>
        <w:t xml:space="preserve"> </w:t>
      </w:r>
      <w:r>
        <w:rPr>
          <w:lang w:val="ru-RU"/>
        </w:rPr>
        <w:t>есть</w:t>
      </w:r>
      <w:r w:rsidRPr="00DE1F60">
        <w:rPr>
          <w:lang w:val="en-US"/>
        </w:rPr>
        <w:t xml:space="preserve"> </w:t>
      </w:r>
      <w:r>
        <w:rPr>
          <w:lang w:val="ru-RU"/>
        </w:rPr>
        <w:t>немного</w:t>
      </w:r>
      <w:r w:rsidRPr="00DE1F60">
        <w:rPr>
          <w:lang w:val="en-US"/>
        </w:rPr>
        <w:t xml:space="preserve"> </w:t>
      </w:r>
      <w:proofErr w:type="spellStart"/>
      <w:r>
        <w:rPr>
          <w:lang w:val="ru-RU"/>
        </w:rPr>
        <w:t>даных</w:t>
      </w:r>
      <w:proofErr w:type="spellEnd"/>
      <w:r w:rsidRPr="00DE1F60">
        <w:rPr>
          <w:lang w:val="en-US"/>
        </w:rPr>
        <w:t xml:space="preserve"> </w:t>
      </w:r>
      <w:r>
        <w:rPr>
          <w:lang w:val="ru-RU"/>
        </w:rPr>
        <w:t>для</w:t>
      </w:r>
      <w:r w:rsidRPr="00DE1F60">
        <w:rPr>
          <w:lang w:val="en-US"/>
        </w:rPr>
        <w:t xml:space="preserve"> </w:t>
      </w:r>
      <w:r>
        <w:rPr>
          <w:lang w:val="en-US"/>
        </w:rPr>
        <w:t>atrial</w:t>
      </w:r>
      <w:r w:rsidRPr="00DE1F60">
        <w:rPr>
          <w:lang w:val="en-US"/>
        </w:rPr>
        <w:t xml:space="preserve"> </w:t>
      </w:r>
      <w:r>
        <w:rPr>
          <w:lang w:val="en-US"/>
        </w:rPr>
        <w:t>premature</w:t>
      </w:r>
      <w:r w:rsidRPr="00DE1F60">
        <w:rPr>
          <w:lang w:val="en-US"/>
        </w:rPr>
        <w:t xml:space="preserve"> </w:t>
      </w:r>
      <w:r>
        <w:rPr>
          <w:lang w:val="en-US"/>
        </w:rPr>
        <w:t>beat</w:t>
      </w:r>
      <w:r w:rsidRPr="00DE1F60">
        <w:rPr>
          <w:lang w:val="en-US"/>
        </w:rPr>
        <w:t xml:space="preserve"> </w:t>
      </w:r>
      <w:proofErr w:type="spellStart"/>
      <w:r>
        <w:rPr>
          <w:lang w:val="en-US"/>
        </w:rPr>
        <w:t>af</w:t>
      </w:r>
      <w:proofErr w:type="spellEnd"/>
      <w:r>
        <w:rPr>
          <w:lang w:val="en-US"/>
        </w:rPr>
        <w:t xml:space="preserve"> ventricular premature beat </w:t>
      </w:r>
      <w:hyperlink r:id="rId10" w:history="1">
        <w:r w:rsidRPr="00E129F9">
          <w:rPr>
            <w:rStyle w:val="a3"/>
            <w:lang w:val="en-US"/>
          </w:rPr>
          <w:t>https://physionet.org/content/but-pdb/1.0.0/</w:t>
        </w:r>
      </w:hyperlink>
    </w:p>
    <w:p w:rsidR="00DE1F60" w:rsidRPr="00C27437" w:rsidRDefault="00DE1F60">
      <w:pPr>
        <w:rPr>
          <w:lang w:val="en-US"/>
        </w:rPr>
      </w:pPr>
    </w:p>
    <w:p w:rsidR="00DE1F60" w:rsidRDefault="00DE1F60">
      <w:pPr>
        <w:rPr>
          <w:lang w:val="en-US"/>
        </w:rPr>
      </w:pPr>
      <w:r>
        <w:rPr>
          <w:lang w:val="ru-RU"/>
        </w:rPr>
        <w:t xml:space="preserve">тут есть </w:t>
      </w:r>
      <w:proofErr w:type="spellStart"/>
      <w:r>
        <w:rPr>
          <w:lang w:val="ru-RU"/>
        </w:rPr>
        <w:t>анотации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P</w:t>
      </w:r>
      <w:r>
        <w:rPr>
          <w:lang w:val="ru-RU"/>
        </w:rPr>
        <w:t xml:space="preserve"> и </w:t>
      </w:r>
      <w:r>
        <w:rPr>
          <w:lang w:val="en-US"/>
        </w:rPr>
        <w:t>T</w:t>
      </w:r>
    </w:p>
    <w:p w:rsidR="00DE1F60" w:rsidRDefault="00DE1F60">
      <w:pPr>
        <w:rPr>
          <w:lang w:val="en-US"/>
        </w:rPr>
      </w:pPr>
      <w:hyperlink r:id="rId11" w:history="1">
        <w:r w:rsidRPr="00E129F9">
          <w:rPr>
            <w:rStyle w:val="a3"/>
            <w:lang w:val="en-US"/>
          </w:rPr>
          <w:t>https://physionet.org/content/ecgcipa/1.0.0/</w:t>
        </w:r>
      </w:hyperlink>
    </w:p>
    <w:p w:rsidR="00DE1F60" w:rsidRPr="00C27437" w:rsidRDefault="00DE1F60">
      <w:pPr>
        <w:rPr>
          <w:lang w:val="en-US"/>
        </w:rPr>
      </w:pPr>
    </w:p>
    <w:p w:rsidR="00083F2F" w:rsidRDefault="00083F2F">
      <w:pPr>
        <w:rPr>
          <w:lang w:val="ru-RU"/>
        </w:rPr>
      </w:pPr>
      <w:r>
        <w:rPr>
          <w:lang w:val="ru-RU"/>
        </w:rPr>
        <w:t>Тут 10 секундные записи с разными типами заболеваний:</w:t>
      </w:r>
    </w:p>
    <w:p w:rsidR="00083F2F" w:rsidRDefault="00083F2F">
      <w:pPr>
        <w:rPr>
          <w:lang w:val="ru-RU"/>
        </w:rPr>
      </w:pPr>
      <w:hyperlink r:id="rId12" w:history="1">
        <w:r w:rsidRPr="00E129F9">
          <w:rPr>
            <w:rStyle w:val="a3"/>
            <w:lang w:val="ru-RU"/>
          </w:rPr>
          <w:t>https://physionet.org/content/challenge-2020/1.0.2/</w:t>
        </w:r>
      </w:hyperlink>
    </w:p>
    <w:p w:rsidR="00083F2F" w:rsidRPr="00C27437" w:rsidRDefault="00083F2F">
      <w:pPr>
        <w:rPr>
          <w:lang w:val="ru-RU"/>
        </w:rPr>
      </w:pPr>
    </w:p>
    <w:p w:rsidR="00C133AD" w:rsidRDefault="00C133AD">
      <w:pPr>
        <w:rPr>
          <w:lang w:val="ru-RU"/>
        </w:rPr>
      </w:pPr>
      <w:r>
        <w:rPr>
          <w:lang w:val="ru-RU"/>
        </w:rPr>
        <w:t xml:space="preserve">Тахикардия, трепетание желудочков, </w:t>
      </w:r>
      <w:proofErr w:type="spellStart"/>
      <w:r>
        <w:rPr>
          <w:lang w:val="ru-RU"/>
        </w:rPr>
        <w:t>фибриляции</w:t>
      </w:r>
      <w:proofErr w:type="spellEnd"/>
      <w:r>
        <w:rPr>
          <w:lang w:val="ru-RU"/>
        </w:rPr>
        <w:t xml:space="preserve"> желудочков</w:t>
      </w:r>
    </w:p>
    <w:p w:rsidR="00C27437" w:rsidRDefault="00C27437">
      <w:pPr>
        <w:rPr>
          <w:lang w:val="ru-RU"/>
        </w:rPr>
      </w:pPr>
      <w:hyperlink r:id="rId13" w:history="1">
        <w:r w:rsidRPr="00E129F9">
          <w:rPr>
            <w:rStyle w:val="a3"/>
            <w:lang w:val="ru-RU"/>
          </w:rPr>
          <w:t>https://physionet.org/content/cudb/1.0.0/</w:t>
        </w:r>
      </w:hyperlink>
    </w:p>
    <w:p w:rsidR="00C27437" w:rsidRDefault="00C27437">
      <w:pPr>
        <w:rPr>
          <w:lang w:val="ru-RU"/>
        </w:rPr>
      </w:pPr>
    </w:p>
    <w:p w:rsidR="00C27437" w:rsidRDefault="00C27437">
      <w:pPr>
        <w:rPr>
          <w:lang w:val="ru-RU"/>
        </w:rPr>
      </w:pPr>
    </w:p>
    <w:p w:rsidR="00C133AD" w:rsidRDefault="00C27437">
      <w:pPr>
        <w:rPr>
          <w:lang w:val="ru-RU"/>
        </w:rPr>
      </w:pPr>
      <w:r>
        <w:rPr>
          <w:lang w:val="ru-RU"/>
        </w:rPr>
        <w:t xml:space="preserve">Опасные для жизни аритмии по 2 секунды </w:t>
      </w:r>
    </w:p>
    <w:p w:rsidR="00C27437" w:rsidRDefault="00C27437">
      <w:pPr>
        <w:rPr>
          <w:lang w:val="ru-RU"/>
        </w:rPr>
      </w:pPr>
      <w:hyperlink r:id="rId14" w:history="1">
        <w:r w:rsidRPr="00E129F9">
          <w:rPr>
            <w:rStyle w:val="a3"/>
            <w:lang w:val="ru-RU"/>
          </w:rPr>
          <w:t>https://physionet.org/content/ecg-fragment-high-risk-label/1.0.0/</w:t>
        </w:r>
      </w:hyperlink>
    </w:p>
    <w:p w:rsidR="00C27437" w:rsidRPr="00C27437" w:rsidRDefault="00C27437">
      <w:pPr>
        <w:rPr>
          <w:lang w:val="ru-RU"/>
        </w:rPr>
      </w:pPr>
      <w:r>
        <w:rPr>
          <w:lang w:val="ru-RU"/>
        </w:rPr>
        <w:lastRenderedPageBreak/>
        <w:t xml:space="preserve">для ишемических изменений </w:t>
      </w:r>
      <w:r>
        <w:rPr>
          <w:lang w:val="en-US"/>
        </w:rPr>
        <w:t>ST</w:t>
      </w:r>
      <w:r w:rsidRPr="00C27437">
        <w:rPr>
          <w:lang w:val="ru-RU"/>
        </w:rPr>
        <w:t>-</w:t>
      </w:r>
      <w:r>
        <w:rPr>
          <w:lang w:val="en-US"/>
        </w:rPr>
        <w:t>T</w:t>
      </w:r>
      <w:r w:rsidRPr="00C27437">
        <w:rPr>
          <w:lang w:val="ru-RU"/>
        </w:rPr>
        <w:t>:</w:t>
      </w:r>
    </w:p>
    <w:p w:rsidR="00C27437" w:rsidRDefault="00C27437">
      <w:pPr>
        <w:rPr>
          <w:lang w:val="ru-RU"/>
        </w:rPr>
      </w:pPr>
      <w:hyperlink r:id="rId15" w:history="1">
        <w:r w:rsidRPr="00E129F9">
          <w:rPr>
            <w:rStyle w:val="a3"/>
            <w:lang w:val="en-US"/>
          </w:rPr>
          <w:t>https</w:t>
        </w:r>
        <w:r w:rsidRPr="00E129F9">
          <w:rPr>
            <w:rStyle w:val="a3"/>
            <w:lang w:val="ru-RU"/>
          </w:rPr>
          <w:t>://</w:t>
        </w:r>
        <w:proofErr w:type="spellStart"/>
        <w:r w:rsidRPr="00E129F9">
          <w:rPr>
            <w:rStyle w:val="a3"/>
            <w:lang w:val="en-US"/>
          </w:rPr>
          <w:t>physionet</w:t>
        </w:r>
        <w:proofErr w:type="spellEnd"/>
        <w:r w:rsidRPr="00E129F9">
          <w:rPr>
            <w:rStyle w:val="a3"/>
            <w:lang w:val="ru-RU"/>
          </w:rPr>
          <w:t>.</w:t>
        </w:r>
        <w:r w:rsidRPr="00E129F9">
          <w:rPr>
            <w:rStyle w:val="a3"/>
            <w:lang w:val="en-US"/>
          </w:rPr>
          <w:t>org</w:t>
        </w:r>
        <w:r w:rsidRPr="00E129F9">
          <w:rPr>
            <w:rStyle w:val="a3"/>
            <w:lang w:val="ru-RU"/>
          </w:rPr>
          <w:t>/</w:t>
        </w:r>
        <w:r w:rsidRPr="00E129F9">
          <w:rPr>
            <w:rStyle w:val="a3"/>
            <w:lang w:val="en-US"/>
          </w:rPr>
          <w:t>content</w:t>
        </w:r>
        <w:r w:rsidRPr="00E129F9">
          <w:rPr>
            <w:rStyle w:val="a3"/>
            <w:lang w:val="ru-RU"/>
          </w:rPr>
          <w:t>/</w:t>
        </w:r>
        <w:proofErr w:type="spellStart"/>
        <w:r w:rsidRPr="00E129F9">
          <w:rPr>
            <w:rStyle w:val="a3"/>
            <w:lang w:val="en-US"/>
          </w:rPr>
          <w:t>edb</w:t>
        </w:r>
        <w:proofErr w:type="spellEnd"/>
        <w:r w:rsidRPr="00E129F9">
          <w:rPr>
            <w:rStyle w:val="a3"/>
            <w:lang w:val="ru-RU"/>
          </w:rPr>
          <w:t>/1.0.0/</w:t>
        </w:r>
      </w:hyperlink>
    </w:p>
    <w:p w:rsidR="00C27437" w:rsidRDefault="00C27437">
      <w:pPr>
        <w:rPr>
          <w:lang w:val="ru-RU"/>
        </w:rPr>
      </w:pPr>
    </w:p>
    <w:p w:rsidR="00C27437" w:rsidRDefault="00C27437">
      <w:pPr>
        <w:rPr>
          <w:lang w:val="ru-RU"/>
        </w:rPr>
      </w:pPr>
      <w:r>
        <w:rPr>
          <w:lang w:val="ru-RU"/>
        </w:rPr>
        <w:t xml:space="preserve">тут </w:t>
      </w:r>
      <w:proofErr w:type="spellStart"/>
      <w:r>
        <w:rPr>
          <w:lang w:val="ru-RU"/>
        </w:rPr>
        <w:t>дожны</w:t>
      </w:r>
      <w:proofErr w:type="spellEnd"/>
      <w:r>
        <w:rPr>
          <w:lang w:val="ru-RU"/>
        </w:rPr>
        <w:t xml:space="preserve"> быть </w:t>
      </w:r>
      <w:proofErr w:type="spellStart"/>
      <w:r>
        <w:rPr>
          <w:lang w:val="ru-RU"/>
        </w:rPr>
        <w:t>анотации</w:t>
      </w:r>
      <w:proofErr w:type="spellEnd"/>
      <w:r>
        <w:rPr>
          <w:lang w:val="ru-RU"/>
        </w:rPr>
        <w:t xml:space="preserve"> ритмов:</w:t>
      </w:r>
    </w:p>
    <w:p w:rsidR="00C27437" w:rsidRDefault="00C27437">
      <w:pPr>
        <w:rPr>
          <w:lang w:val="ru-RU"/>
        </w:rPr>
      </w:pPr>
      <w:hyperlink r:id="rId16" w:history="1">
        <w:r w:rsidRPr="00E129F9">
          <w:rPr>
            <w:rStyle w:val="a3"/>
            <w:lang w:val="ru-RU"/>
          </w:rPr>
          <w:t>https://physionet.org/content/fantasia/1.0.0/</w:t>
        </w:r>
      </w:hyperlink>
    </w:p>
    <w:p w:rsidR="00C27437" w:rsidRDefault="00C27437">
      <w:pPr>
        <w:rPr>
          <w:lang w:val="en-US"/>
        </w:rPr>
      </w:pPr>
    </w:p>
    <w:p w:rsidR="00462AFD" w:rsidRDefault="00462AFD">
      <w:pPr>
        <w:rPr>
          <w:lang w:val="ru-RU"/>
        </w:rPr>
      </w:pPr>
      <w:r w:rsidRPr="00462AFD">
        <w:rPr>
          <w:lang w:val="ru-RU"/>
        </w:rPr>
        <w:t xml:space="preserve">остановка </w:t>
      </w:r>
      <w:proofErr w:type="spellStart"/>
      <w:r w:rsidRPr="00462AFD">
        <w:rPr>
          <w:lang w:val="ru-RU"/>
        </w:rPr>
        <w:t>серца</w:t>
      </w:r>
      <w:proofErr w:type="spellEnd"/>
      <w:r w:rsidRPr="00462AFD">
        <w:rPr>
          <w:lang w:val="ru-RU"/>
        </w:rPr>
        <w:t xml:space="preserve"> и возвращение </w:t>
      </w:r>
      <w:r>
        <w:rPr>
          <w:lang w:val="ru-RU"/>
        </w:rPr>
        <w:t>кровообращения очень большая база</w:t>
      </w:r>
    </w:p>
    <w:p w:rsidR="00462AFD" w:rsidRDefault="00462AFD">
      <w:pPr>
        <w:rPr>
          <w:lang w:val="ru-RU"/>
        </w:rPr>
      </w:pPr>
      <w:hyperlink r:id="rId17" w:history="1">
        <w:r w:rsidRPr="00E129F9">
          <w:rPr>
            <w:rStyle w:val="a3"/>
            <w:lang w:val="ru-RU"/>
          </w:rPr>
          <w:t>https://physionet.org/content/i-care/2.1/training/#files-panel</w:t>
        </w:r>
      </w:hyperlink>
    </w:p>
    <w:p w:rsidR="00462AFD" w:rsidRDefault="00462AFD">
      <w:pPr>
        <w:rPr>
          <w:lang w:val="en-US"/>
        </w:rPr>
      </w:pPr>
    </w:p>
    <w:p w:rsidR="006B7480" w:rsidRDefault="006B7480">
      <w:pPr>
        <w:rPr>
          <w:lang w:val="ru-RU"/>
        </w:rPr>
      </w:pPr>
      <w:proofErr w:type="spellStart"/>
      <w:r w:rsidRPr="006B7480">
        <w:rPr>
          <w:highlight w:val="green"/>
          <w:lang w:val="ru-RU"/>
        </w:rPr>
        <w:t>Ф</w:t>
      </w:r>
      <w:r>
        <w:rPr>
          <w:lang w:val="ru-RU"/>
        </w:rPr>
        <w:t>ибриляция</w:t>
      </w:r>
      <w:proofErr w:type="spellEnd"/>
      <w:r>
        <w:rPr>
          <w:lang w:val="ru-RU"/>
        </w:rPr>
        <w:t xml:space="preserve"> предсердий с вручную </w:t>
      </w:r>
      <w:proofErr w:type="spellStart"/>
      <w:r>
        <w:rPr>
          <w:lang w:val="ru-RU"/>
        </w:rPr>
        <w:t>анотироваными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QRS</w:t>
      </w:r>
      <w:r w:rsidRPr="006B7480">
        <w:rPr>
          <w:lang w:val="ru-RU"/>
        </w:rPr>
        <w:t xml:space="preserve"> </w:t>
      </w:r>
      <w:r>
        <w:rPr>
          <w:lang w:val="ru-RU"/>
        </w:rPr>
        <w:t>комплексами</w:t>
      </w:r>
    </w:p>
    <w:p w:rsidR="006B7480" w:rsidRDefault="006B7480">
      <w:pPr>
        <w:rPr>
          <w:lang w:val="ru-RU"/>
        </w:rPr>
      </w:pPr>
      <w:hyperlink r:id="rId18" w:history="1">
        <w:r w:rsidRPr="00E129F9">
          <w:rPr>
            <w:rStyle w:val="a3"/>
            <w:lang w:val="ru-RU"/>
          </w:rPr>
          <w:t>https://physionet.org/con</w:t>
        </w:r>
        <w:r w:rsidRPr="00E129F9">
          <w:rPr>
            <w:rStyle w:val="a3"/>
            <w:lang w:val="ru-RU"/>
          </w:rPr>
          <w:t>tent/ltafdb/1.0.0/</w:t>
        </w:r>
      </w:hyperlink>
    </w:p>
    <w:p w:rsidR="006B7480" w:rsidRDefault="006B7480">
      <w:pPr>
        <w:rPr>
          <w:lang w:val="ru-RU"/>
        </w:rPr>
      </w:pPr>
    </w:p>
    <w:p w:rsidR="006B7480" w:rsidRPr="006B7480" w:rsidRDefault="006B7480">
      <w:pPr>
        <w:rPr>
          <w:lang w:val="en-US"/>
        </w:rPr>
      </w:pPr>
      <w:r>
        <w:rPr>
          <w:lang w:val="ru-RU"/>
        </w:rPr>
        <w:t xml:space="preserve">Вручную </w:t>
      </w:r>
      <w:proofErr w:type="spellStart"/>
      <w:r>
        <w:rPr>
          <w:lang w:val="ru-RU"/>
        </w:rPr>
        <w:t>анотированые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ST</w:t>
      </w:r>
      <w:r w:rsidRPr="006B7480">
        <w:rPr>
          <w:lang w:val="ru-RU"/>
        </w:rPr>
        <w:t xml:space="preserve"> </w:t>
      </w:r>
      <w:r>
        <w:rPr>
          <w:lang w:val="ru-RU"/>
        </w:rPr>
        <w:t>сегменты</w:t>
      </w:r>
    </w:p>
    <w:p w:rsidR="006B7480" w:rsidRDefault="006B7480">
      <w:pPr>
        <w:rPr>
          <w:lang w:val="ru-RU"/>
        </w:rPr>
      </w:pPr>
      <w:hyperlink r:id="rId19" w:history="1">
        <w:r w:rsidRPr="00E129F9">
          <w:rPr>
            <w:rStyle w:val="a3"/>
            <w:lang w:val="ru-RU"/>
          </w:rPr>
          <w:t>https://www.physionet.org/content/ltstdb/1.0.0/</w:t>
        </w:r>
      </w:hyperlink>
    </w:p>
    <w:p w:rsidR="006B7480" w:rsidRDefault="006B7480">
      <w:pPr>
        <w:rPr>
          <w:lang w:val="ru-RU"/>
        </w:rPr>
      </w:pPr>
    </w:p>
    <w:p w:rsidR="00F858D1" w:rsidRDefault="00F858D1">
      <w:pPr>
        <w:rPr>
          <w:lang w:val="ru-RU"/>
        </w:rPr>
      </w:pPr>
    </w:p>
    <w:p w:rsidR="00F858D1" w:rsidRDefault="00F858D1">
      <w:pPr>
        <w:rPr>
          <w:lang w:val="ru-RU"/>
        </w:rPr>
      </w:pPr>
      <w:r>
        <w:rPr>
          <w:lang w:val="ru-RU"/>
        </w:rPr>
        <w:t xml:space="preserve">Хорошо </w:t>
      </w:r>
      <w:proofErr w:type="spellStart"/>
      <w:r>
        <w:rPr>
          <w:lang w:val="ru-RU"/>
        </w:rPr>
        <w:t>анотированые</w:t>
      </w:r>
      <w:proofErr w:type="spellEnd"/>
      <w:r>
        <w:rPr>
          <w:lang w:val="ru-RU"/>
        </w:rPr>
        <w:t xml:space="preserve"> базы, в</w:t>
      </w:r>
      <w:r>
        <w:rPr>
          <w:lang w:val="ru-RU"/>
        </w:rPr>
        <w:t xml:space="preserve"> </w:t>
      </w:r>
      <w:r>
        <w:rPr>
          <w:lang w:val="ru-RU"/>
        </w:rPr>
        <w:t>основном эпизоды</w:t>
      </w:r>
    </w:p>
    <w:p w:rsidR="006B7480" w:rsidRDefault="006B7480">
      <w:pPr>
        <w:rPr>
          <w:lang w:val="ru-RU"/>
        </w:rPr>
      </w:pPr>
      <w:r w:rsidRPr="006B7480">
        <w:rPr>
          <w:lang w:val="ru-RU"/>
        </w:rPr>
        <w:drawing>
          <wp:inline distT="0" distB="0" distL="0" distR="0" wp14:anchorId="3B35EF7F" wp14:editId="55175F07">
            <wp:extent cx="5940425" cy="2183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80" w:rsidRDefault="006B7480">
      <w:pPr>
        <w:rPr>
          <w:lang w:val="ru-RU"/>
        </w:rPr>
      </w:pPr>
    </w:p>
    <w:p w:rsidR="006B7480" w:rsidRDefault="006B7480">
      <w:pPr>
        <w:rPr>
          <w:lang w:val="ru-RU"/>
        </w:rPr>
      </w:pPr>
    </w:p>
    <w:p w:rsidR="00F858D1" w:rsidRDefault="00F858D1">
      <w:pPr>
        <w:rPr>
          <w:lang w:val="ru-RU"/>
        </w:rPr>
      </w:pPr>
      <w:r>
        <w:rPr>
          <w:lang w:val="ru-RU"/>
        </w:rPr>
        <w:t xml:space="preserve">Эпизоды ФП </w:t>
      </w:r>
      <w:hyperlink r:id="rId21" w:history="1">
        <w:r w:rsidRPr="00E129F9">
          <w:rPr>
            <w:rStyle w:val="a3"/>
            <w:lang w:val="ru-RU"/>
          </w:rPr>
          <w:t>https://physionet.org/content/cpsc2021/1.0.0/</w:t>
        </w:r>
      </w:hyperlink>
    </w:p>
    <w:p w:rsidR="00F858D1" w:rsidRDefault="00F858D1">
      <w:pPr>
        <w:rPr>
          <w:lang w:val="en-US"/>
        </w:rPr>
      </w:pPr>
    </w:p>
    <w:p w:rsidR="00F858D1" w:rsidRDefault="00F858D1">
      <w:pPr>
        <w:rPr>
          <w:lang w:val="en-US"/>
        </w:rPr>
      </w:pPr>
    </w:p>
    <w:p w:rsidR="00F858D1" w:rsidRDefault="00F858D1">
      <w:pPr>
        <w:rPr>
          <w:lang w:val="en-US"/>
        </w:rPr>
      </w:pPr>
    </w:p>
    <w:p w:rsidR="00F858D1" w:rsidRDefault="00F858D1">
      <w:pPr>
        <w:rPr>
          <w:lang w:val="en-US"/>
        </w:rPr>
      </w:pPr>
    </w:p>
    <w:p w:rsidR="00F858D1" w:rsidRPr="00F858D1" w:rsidRDefault="00F858D1">
      <w:pPr>
        <w:rPr>
          <w:lang w:val="ru-RU"/>
        </w:rPr>
      </w:pPr>
      <w:r>
        <w:rPr>
          <w:lang w:val="ru-RU"/>
        </w:rPr>
        <w:lastRenderedPageBreak/>
        <w:t>Просто записи с класами</w:t>
      </w:r>
      <w:bookmarkStart w:id="0" w:name="_GoBack"/>
      <w:bookmarkEnd w:id="0"/>
    </w:p>
    <w:p w:rsidR="00F858D1" w:rsidRPr="00F858D1" w:rsidRDefault="00F858D1">
      <w:pPr>
        <w:rPr>
          <w:lang w:val="en-US"/>
        </w:rPr>
      </w:pPr>
      <w:r w:rsidRPr="00F858D1">
        <w:rPr>
          <w:lang w:val="en-US"/>
        </w:rPr>
        <w:drawing>
          <wp:inline distT="0" distB="0" distL="0" distR="0" wp14:anchorId="79EE162D" wp14:editId="372ACD78">
            <wp:extent cx="5940425" cy="10394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8D1" w:rsidRPr="00F858D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5E6"/>
    <w:rsid w:val="00083F2F"/>
    <w:rsid w:val="00462AFD"/>
    <w:rsid w:val="00683D63"/>
    <w:rsid w:val="006B7480"/>
    <w:rsid w:val="006F1334"/>
    <w:rsid w:val="009934A2"/>
    <w:rsid w:val="009D15E6"/>
    <w:rsid w:val="00C133AD"/>
    <w:rsid w:val="00C27437"/>
    <w:rsid w:val="00CD4B1D"/>
    <w:rsid w:val="00DE1F60"/>
    <w:rsid w:val="00F807E5"/>
    <w:rsid w:val="00F8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CF23D"/>
  <w15:chartTrackingRefBased/>
  <w15:docId w15:val="{EBB55EC4-E2A7-4791-B30C-F00DC3B1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4B1D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B74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ionet.org/content/chfdb/1.0.0/" TargetMode="External"/><Relationship Id="rId13" Type="http://schemas.openxmlformats.org/officeDocument/2006/relationships/hyperlink" Target="https://physionet.org/content/cudb/1.0.0/" TargetMode="External"/><Relationship Id="rId18" Type="http://schemas.openxmlformats.org/officeDocument/2006/relationships/hyperlink" Target="https://physionet.org/content/ltafdb/1.0.0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hysionet.org/content/cpsc2021/1.0.0/" TargetMode="External"/><Relationship Id="rId7" Type="http://schemas.openxmlformats.org/officeDocument/2006/relationships/hyperlink" Target="https://physionet.org/content/ecg-arrhythmia/1.0.0/" TargetMode="External"/><Relationship Id="rId12" Type="http://schemas.openxmlformats.org/officeDocument/2006/relationships/hyperlink" Target="https://physionet.org/content/challenge-2020/1.0.2/" TargetMode="External"/><Relationship Id="rId17" Type="http://schemas.openxmlformats.org/officeDocument/2006/relationships/hyperlink" Target="https://physionet.org/content/i-care/2.1/training/#files-pane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hysionet.org/content/fantasia/1.0.0/" TargetMode="External"/><Relationship Id="rId20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hyperlink" Target="https://physionet.org/content/aftdb/1.0.0/" TargetMode="External"/><Relationship Id="rId11" Type="http://schemas.openxmlformats.org/officeDocument/2006/relationships/hyperlink" Target="https://physionet.org/content/ecgcipa/1.0.0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physionet.org/lightwave/" TargetMode="External"/><Relationship Id="rId15" Type="http://schemas.openxmlformats.org/officeDocument/2006/relationships/hyperlink" Target="https://physionet.org/content/edb/1.0.0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hysionet.org/content/but-pdb/1.0.0/" TargetMode="External"/><Relationship Id="rId19" Type="http://schemas.openxmlformats.org/officeDocument/2006/relationships/hyperlink" Target="https://www.physionet.org/content/ltstdb/1.0.0/" TargetMode="External"/><Relationship Id="rId4" Type="http://schemas.openxmlformats.org/officeDocument/2006/relationships/hyperlink" Target="https://www.physionet.org/content/mitdb/1.0.0/" TargetMode="External"/><Relationship Id="rId9" Type="http://schemas.openxmlformats.org/officeDocument/2006/relationships/hyperlink" Target="https://physionet.org/content/butqdb/1.0.0/" TargetMode="External"/><Relationship Id="rId14" Type="http://schemas.openxmlformats.org/officeDocument/2006/relationships/hyperlink" Target="https://physionet.org/content/ecg-fragment-high-risk-label/1.0.0/" TargetMode="External"/><Relationship Id="rId2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1769</Words>
  <Characters>1009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</dc:creator>
  <cp:keywords/>
  <dc:description/>
  <cp:lastModifiedBy>pp</cp:lastModifiedBy>
  <cp:revision>3</cp:revision>
  <dcterms:created xsi:type="dcterms:W3CDTF">2023-12-17T04:05:00Z</dcterms:created>
  <dcterms:modified xsi:type="dcterms:W3CDTF">2023-12-17T06:02:00Z</dcterms:modified>
</cp:coreProperties>
</file>