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3029" w14:textId="4B5376E0" w:rsidR="00F837C7" w:rsidRPr="00B81EB3" w:rsidRDefault="00F837C7">
      <w:pPr>
        <w:spacing w:before="198"/>
        <w:ind w:left="302"/>
        <w:rPr>
          <w:sz w:val="24"/>
          <w:szCs w:val="24"/>
        </w:rPr>
      </w:pPr>
    </w:p>
    <w:p w14:paraId="022C0C39" w14:textId="77777777" w:rsidR="00F837C7" w:rsidRPr="00B81EB3" w:rsidRDefault="00F837C7">
      <w:pPr>
        <w:rPr>
          <w:sz w:val="24"/>
          <w:szCs w:val="24"/>
        </w:rPr>
      </w:pPr>
    </w:p>
    <w:p w14:paraId="4825BB17" w14:textId="77777777" w:rsidR="00B11093" w:rsidRPr="00B81EB3" w:rsidRDefault="00B11093">
      <w:pPr>
        <w:rPr>
          <w:sz w:val="24"/>
          <w:szCs w:val="24"/>
        </w:rPr>
      </w:pPr>
    </w:p>
    <w:p w14:paraId="6277ED81" w14:textId="77777777" w:rsidR="00B11093" w:rsidRPr="00B81EB3" w:rsidRDefault="00B11093">
      <w:pPr>
        <w:rPr>
          <w:sz w:val="24"/>
          <w:szCs w:val="24"/>
        </w:rPr>
      </w:pPr>
    </w:p>
    <w:p w14:paraId="6D386EBF" w14:textId="77777777" w:rsidR="00B11093" w:rsidRPr="00B81EB3" w:rsidRDefault="00B11093">
      <w:pPr>
        <w:rPr>
          <w:sz w:val="24"/>
          <w:szCs w:val="24"/>
        </w:rPr>
      </w:pPr>
    </w:p>
    <w:p w14:paraId="1F897FD6" w14:textId="77777777" w:rsidR="00B11093" w:rsidRPr="00B81EB3" w:rsidRDefault="00B11093">
      <w:pPr>
        <w:rPr>
          <w:sz w:val="24"/>
          <w:szCs w:val="24"/>
        </w:rPr>
      </w:pPr>
    </w:p>
    <w:p w14:paraId="25C76419" w14:textId="77777777" w:rsidR="00B11093" w:rsidRPr="00B81EB3" w:rsidRDefault="00B11093">
      <w:pPr>
        <w:rPr>
          <w:sz w:val="24"/>
          <w:szCs w:val="24"/>
        </w:rPr>
      </w:pPr>
    </w:p>
    <w:p w14:paraId="5BA2AB08" w14:textId="77777777" w:rsidR="00B11093" w:rsidRPr="00B81EB3" w:rsidRDefault="00B11093">
      <w:pPr>
        <w:rPr>
          <w:sz w:val="24"/>
          <w:szCs w:val="24"/>
        </w:rPr>
      </w:pPr>
    </w:p>
    <w:p w14:paraId="1B26FE48" w14:textId="41F5C8E1" w:rsidR="00B11093" w:rsidRPr="00B81EB3" w:rsidRDefault="00B11093">
      <w:pPr>
        <w:rPr>
          <w:sz w:val="24"/>
          <w:szCs w:val="24"/>
        </w:rPr>
      </w:pPr>
    </w:p>
    <w:p w14:paraId="0D282679" w14:textId="5858B56A" w:rsidR="00B11093" w:rsidRPr="00B81EB3" w:rsidRDefault="00B11093">
      <w:pPr>
        <w:rPr>
          <w:sz w:val="24"/>
          <w:szCs w:val="24"/>
        </w:rPr>
      </w:pPr>
    </w:p>
    <w:p w14:paraId="5E348BF5" w14:textId="20EA17CA" w:rsidR="00B11093" w:rsidRPr="00B81EB3" w:rsidRDefault="00B11093">
      <w:pPr>
        <w:rPr>
          <w:sz w:val="24"/>
          <w:szCs w:val="24"/>
        </w:rPr>
      </w:pPr>
    </w:p>
    <w:p w14:paraId="4F9F556E" w14:textId="2E9D4DE1" w:rsidR="00B11093" w:rsidRPr="00B81EB3" w:rsidRDefault="00B11093">
      <w:pPr>
        <w:rPr>
          <w:sz w:val="24"/>
          <w:szCs w:val="24"/>
        </w:rPr>
      </w:pPr>
    </w:p>
    <w:p w14:paraId="63C1804F" w14:textId="77777777" w:rsidR="00B11093" w:rsidRPr="00B81EB3" w:rsidRDefault="00B11093">
      <w:pPr>
        <w:rPr>
          <w:sz w:val="24"/>
          <w:szCs w:val="24"/>
        </w:rPr>
      </w:pPr>
    </w:p>
    <w:p w14:paraId="04EFA06B" w14:textId="77777777" w:rsidR="00B11093" w:rsidRPr="00B81EB3" w:rsidRDefault="00B11093">
      <w:pPr>
        <w:rPr>
          <w:sz w:val="24"/>
          <w:szCs w:val="24"/>
        </w:rPr>
      </w:pPr>
    </w:p>
    <w:p w14:paraId="1CE41658" w14:textId="77777777" w:rsidR="00B11093" w:rsidRPr="00B81EB3" w:rsidRDefault="00B11093" w:rsidP="00B81EB3">
      <w:pPr>
        <w:ind w:right="-7955" w:firstLine="0"/>
        <w:jc w:val="center"/>
        <w:rPr>
          <w:sz w:val="24"/>
          <w:szCs w:val="24"/>
        </w:rPr>
      </w:pPr>
      <w:r w:rsidRPr="00B81EB3">
        <w:rPr>
          <w:sz w:val="24"/>
          <w:szCs w:val="24"/>
        </w:rPr>
        <w:t>ТИТУЛЬНЫЙ ЛИСТ</w:t>
      </w:r>
    </w:p>
    <w:p w14:paraId="4911BE02" w14:textId="77777777" w:rsidR="00B11093" w:rsidRPr="00B81EB3" w:rsidRDefault="00B11093" w:rsidP="00B11093">
      <w:pPr>
        <w:jc w:val="center"/>
        <w:rPr>
          <w:sz w:val="24"/>
          <w:szCs w:val="24"/>
        </w:rPr>
      </w:pPr>
    </w:p>
    <w:p w14:paraId="02D0094F" w14:textId="48B32A51" w:rsidR="00B11093" w:rsidRPr="00B81EB3" w:rsidRDefault="00B11093">
      <w:pPr>
        <w:rPr>
          <w:sz w:val="24"/>
          <w:szCs w:val="24"/>
        </w:rPr>
      </w:pPr>
      <w:r w:rsidRPr="00B81EB3">
        <w:rPr>
          <w:sz w:val="24"/>
          <w:szCs w:val="24"/>
        </w:rPr>
        <w:br w:type="page"/>
      </w:r>
    </w:p>
    <w:p w14:paraId="1C6B4C3B" w14:textId="77777777" w:rsidR="00B11093" w:rsidRPr="00B81EB3" w:rsidRDefault="00B11093" w:rsidP="00B11093">
      <w:pPr>
        <w:jc w:val="center"/>
        <w:rPr>
          <w:sz w:val="24"/>
          <w:szCs w:val="24"/>
        </w:rPr>
        <w:sectPr w:rsidR="00B11093" w:rsidRPr="00B81EB3" w:rsidSect="00A7618C">
          <w:footerReference w:type="default" r:id="rId8"/>
          <w:pgSz w:w="11910" w:h="16840"/>
          <w:pgMar w:top="1134" w:right="851" w:bottom="1134" w:left="1701" w:header="720" w:footer="720" w:gutter="0"/>
          <w:cols w:num="3" w:space="2634" w:equalWidth="0">
            <w:col w:w="1667" w:space="2857"/>
            <w:col w:w="1747" w:space="484"/>
            <w:col w:w="2603"/>
          </w:cols>
        </w:sectPr>
      </w:pPr>
    </w:p>
    <w:p w14:paraId="3996C876" w14:textId="77777777" w:rsidR="00F837C7" w:rsidRPr="00B81EB3" w:rsidRDefault="00C6692B" w:rsidP="00F40AC3">
      <w:pPr>
        <w:pStyle w:val="Heading2"/>
        <w:ind w:right="2" w:firstLine="0"/>
        <w:rPr>
          <w:sz w:val="24"/>
        </w:rPr>
      </w:pPr>
      <w:bookmarkStart w:id="0" w:name="_Toc127449080"/>
      <w:bookmarkStart w:id="1" w:name="_Toc127449242"/>
      <w:r w:rsidRPr="00B81EB3">
        <w:rPr>
          <w:sz w:val="24"/>
        </w:rPr>
        <w:lastRenderedPageBreak/>
        <w:t>РЕФЕРАТ</w:t>
      </w:r>
      <w:bookmarkEnd w:id="0"/>
      <w:bookmarkEnd w:id="1"/>
    </w:p>
    <w:p w14:paraId="68951AC0" w14:textId="53E37CD6" w:rsidR="00F837C7" w:rsidRPr="00B81EB3" w:rsidRDefault="00B11093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Выпускная квалификационная работа бакалавра состоит из</w:t>
      </w:r>
      <w:r w:rsidR="00C6692B" w:rsidRPr="00B81EB3">
        <w:rPr>
          <w:spacing w:val="58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00</w:t>
      </w:r>
      <w:r w:rsidR="00C6692B" w:rsidRPr="00B81EB3">
        <w:rPr>
          <w:spacing w:val="-1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с</w:t>
      </w:r>
      <w:r w:rsidR="00A7618C" w:rsidRPr="00B81EB3">
        <w:rPr>
          <w:sz w:val="24"/>
          <w:szCs w:val="24"/>
        </w:rPr>
        <w:t>траниц</w:t>
      </w:r>
      <w:r w:rsidR="00C6692B" w:rsidRPr="00B81EB3">
        <w:rPr>
          <w:sz w:val="24"/>
          <w:szCs w:val="24"/>
        </w:rPr>
        <w:t>,</w:t>
      </w:r>
      <w:r w:rsidR="00C6692B" w:rsidRPr="00B81EB3">
        <w:rPr>
          <w:spacing w:val="-1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00</w:t>
      </w:r>
      <w:r w:rsidR="00C6692B" w:rsidRPr="00B81EB3">
        <w:rPr>
          <w:spacing w:val="-1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рис</w:t>
      </w:r>
      <w:r w:rsidR="00A7618C" w:rsidRPr="00B81EB3">
        <w:rPr>
          <w:sz w:val="24"/>
          <w:szCs w:val="24"/>
        </w:rPr>
        <w:t>унков</w:t>
      </w:r>
      <w:r w:rsidR="00C6692B" w:rsidRPr="00B81EB3">
        <w:rPr>
          <w:sz w:val="24"/>
          <w:szCs w:val="24"/>
        </w:rPr>
        <w:t>,</w:t>
      </w:r>
      <w:r w:rsidR="00C6692B" w:rsidRPr="00B81EB3">
        <w:rPr>
          <w:spacing w:val="-2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00</w:t>
      </w:r>
      <w:r w:rsidR="00C6692B" w:rsidRPr="00B81EB3">
        <w:rPr>
          <w:spacing w:val="-1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табл</w:t>
      </w:r>
      <w:r w:rsidR="00A7618C" w:rsidRPr="00B81EB3">
        <w:rPr>
          <w:sz w:val="24"/>
          <w:szCs w:val="24"/>
        </w:rPr>
        <w:t>иц</w:t>
      </w:r>
      <w:r w:rsidR="00C6692B" w:rsidRPr="00B81EB3">
        <w:rPr>
          <w:sz w:val="24"/>
          <w:szCs w:val="24"/>
        </w:rPr>
        <w:t>,</w:t>
      </w:r>
      <w:r w:rsidR="00A7618C" w:rsidRPr="00B81EB3">
        <w:rPr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00</w:t>
      </w:r>
      <w:r w:rsidR="00C6692B" w:rsidRPr="00B81EB3">
        <w:rPr>
          <w:spacing w:val="-1"/>
          <w:sz w:val="24"/>
          <w:szCs w:val="24"/>
        </w:rPr>
        <w:t xml:space="preserve"> </w:t>
      </w:r>
      <w:r w:rsidR="00A7618C" w:rsidRPr="00B81EB3">
        <w:rPr>
          <w:sz w:val="24"/>
          <w:szCs w:val="24"/>
        </w:rPr>
        <w:t xml:space="preserve">использованных источников, </w:t>
      </w:r>
      <w:r w:rsidR="00C6692B" w:rsidRPr="00B81EB3">
        <w:rPr>
          <w:sz w:val="24"/>
          <w:szCs w:val="24"/>
        </w:rPr>
        <w:t>00</w:t>
      </w:r>
      <w:r w:rsidR="00C6692B" w:rsidRPr="00B81EB3">
        <w:rPr>
          <w:spacing w:val="-1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прил</w:t>
      </w:r>
      <w:r w:rsidR="00A7618C" w:rsidRPr="00B81EB3">
        <w:rPr>
          <w:sz w:val="24"/>
          <w:szCs w:val="24"/>
        </w:rPr>
        <w:t>ожений.</w:t>
      </w:r>
    </w:p>
    <w:p w14:paraId="3B302752" w14:textId="251594FE" w:rsidR="00F837C7" w:rsidRPr="00B81EB3" w:rsidRDefault="00C6692B" w:rsidP="00D50B2D">
      <w:pPr>
        <w:ind w:firstLine="0"/>
        <w:rPr>
          <w:sz w:val="24"/>
          <w:szCs w:val="24"/>
        </w:rPr>
      </w:pPr>
      <w:r w:rsidRPr="00B81EB3">
        <w:rPr>
          <w:sz w:val="24"/>
          <w:szCs w:val="24"/>
        </w:rPr>
        <w:t>РАСХОДОМЕРНЫЕ</w:t>
      </w:r>
      <w:r w:rsidR="00A7618C"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УСТАНОВКИ,</w:t>
      </w:r>
      <w:r w:rsidR="00A7618C"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ПОРШНЕВЫЕ</w:t>
      </w:r>
      <w:r w:rsidR="00A7618C" w:rsidRPr="00B81EB3">
        <w:rPr>
          <w:sz w:val="24"/>
          <w:szCs w:val="24"/>
        </w:rPr>
        <w:t xml:space="preserve"> </w:t>
      </w:r>
      <w:r w:rsidRPr="00B81EB3">
        <w:rPr>
          <w:sz w:val="24"/>
          <w:szCs w:val="24"/>
        </w:rPr>
        <w:t>РАСХОДОМЕРЫ,</w:t>
      </w:r>
      <w:r w:rsidRPr="00B81EB3">
        <w:rPr>
          <w:spacing w:val="-57"/>
          <w:sz w:val="24"/>
          <w:szCs w:val="24"/>
        </w:rPr>
        <w:t xml:space="preserve"> </w:t>
      </w:r>
      <w:r w:rsidRPr="00B81EB3">
        <w:rPr>
          <w:sz w:val="24"/>
          <w:szCs w:val="24"/>
        </w:rPr>
        <w:t>ТАХОМЕТРИЧЕСКИЕ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РАСХОДОМЕРЫ,</w:t>
      </w:r>
      <w:r w:rsidRPr="00B81EB3">
        <w:rPr>
          <w:spacing w:val="-5"/>
          <w:sz w:val="24"/>
          <w:szCs w:val="24"/>
        </w:rPr>
        <w:t xml:space="preserve"> </w:t>
      </w:r>
      <w:r w:rsidRPr="00B81EB3">
        <w:rPr>
          <w:sz w:val="24"/>
          <w:szCs w:val="24"/>
        </w:rPr>
        <w:t>ИЗМЕРЕНИЕ,</w:t>
      </w:r>
      <w:r w:rsidRPr="00B81EB3">
        <w:rPr>
          <w:spacing w:val="-5"/>
          <w:sz w:val="24"/>
          <w:szCs w:val="24"/>
        </w:rPr>
        <w:t xml:space="preserve"> </w:t>
      </w:r>
      <w:r w:rsidRPr="00B81EB3">
        <w:rPr>
          <w:sz w:val="24"/>
          <w:szCs w:val="24"/>
        </w:rPr>
        <w:t>БОЛЬШИЕ</w:t>
      </w:r>
      <w:r w:rsidRPr="00B81EB3">
        <w:rPr>
          <w:spacing w:val="-3"/>
          <w:sz w:val="24"/>
          <w:szCs w:val="24"/>
        </w:rPr>
        <w:t xml:space="preserve"> </w:t>
      </w:r>
      <w:r w:rsidRPr="00B81EB3">
        <w:rPr>
          <w:sz w:val="24"/>
          <w:szCs w:val="24"/>
        </w:rPr>
        <w:t>РАСХОДЫ,</w:t>
      </w:r>
      <w:r w:rsidRPr="00B81EB3">
        <w:rPr>
          <w:spacing w:val="-5"/>
          <w:sz w:val="24"/>
          <w:szCs w:val="24"/>
        </w:rPr>
        <w:t xml:space="preserve"> </w:t>
      </w:r>
      <w:r w:rsidRPr="00B81EB3">
        <w:rPr>
          <w:sz w:val="24"/>
          <w:szCs w:val="24"/>
        </w:rPr>
        <w:t>ГАЗЫ</w:t>
      </w:r>
    </w:p>
    <w:p w14:paraId="41613A06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Текст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реферата</w:t>
      </w:r>
      <w:r w:rsidRPr="00B81EB3">
        <w:rPr>
          <w:spacing w:val="-3"/>
          <w:sz w:val="24"/>
          <w:szCs w:val="24"/>
        </w:rPr>
        <w:t xml:space="preserve"> </w:t>
      </w:r>
      <w:r w:rsidRPr="00B81EB3">
        <w:rPr>
          <w:sz w:val="24"/>
          <w:szCs w:val="24"/>
        </w:rPr>
        <w:t>должен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отражать:</w:t>
      </w:r>
    </w:p>
    <w:p w14:paraId="49FBCBB9" w14:textId="77777777" w:rsidR="00F837C7" w:rsidRPr="00B81EB3" w:rsidRDefault="00C6692B" w:rsidP="00A7618C">
      <w:pPr>
        <w:pStyle w:val="ListParagraph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объект</w:t>
      </w:r>
      <w:r w:rsidRPr="00B81EB3">
        <w:rPr>
          <w:spacing w:val="-3"/>
          <w:sz w:val="24"/>
          <w:szCs w:val="24"/>
        </w:rPr>
        <w:t xml:space="preserve"> </w:t>
      </w:r>
      <w:r w:rsidRPr="00B81EB3">
        <w:rPr>
          <w:sz w:val="24"/>
          <w:szCs w:val="24"/>
        </w:rPr>
        <w:t>исследования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или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разработки;</w:t>
      </w:r>
    </w:p>
    <w:p w14:paraId="5BC3665A" w14:textId="77777777" w:rsidR="00F837C7" w:rsidRPr="00B81EB3" w:rsidRDefault="00C6692B" w:rsidP="00A7618C">
      <w:pPr>
        <w:pStyle w:val="ListParagraph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цель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работы;</w:t>
      </w:r>
    </w:p>
    <w:p w14:paraId="723A64FB" w14:textId="77777777" w:rsidR="00F837C7" w:rsidRPr="00B81EB3" w:rsidRDefault="00C6692B" w:rsidP="00A7618C">
      <w:pPr>
        <w:pStyle w:val="ListParagraph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методы или методологию проведения работы;</w:t>
      </w:r>
    </w:p>
    <w:p w14:paraId="4540ECAA" w14:textId="77777777" w:rsidR="00F837C7" w:rsidRPr="00B81EB3" w:rsidRDefault="00C6692B" w:rsidP="00A7618C">
      <w:pPr>
        <w:pStyle w:val="ListParagraph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результаты работы и их новизну;</w:t>
      </w:r>
    </w:p>
    <w:p w14:paraId="66C41CC8" w14:textId="77777777" w:rsidR="00F837C7" w:rsidRPr="00B81EB3" w:rsidRDefault="00C6692B" w:rsidP="00A7618C">
      <w:pPr>
        <w:pStyle w:val="ListParagraph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область применения результатов;</w:t>
      </w:r>
    </w:p>
    <w:p w14:paraId="0C911B7F" w14:textId="3C0FCA30" w:rsidR="00F837C7" w:rsidRPr="00B81EB3" w:rsidRDefault="00C6692B" w:rsidP="00A7618C">
      <w:pPr>
        <w:pStyle w:val="ListParagraph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 w:rsidRPr="00B81EB3">
        <w:rPr>
          <w:sz w:val="24"/>
          <w:szCs w:val="24"/>
        </w:rPr>
        <w:t>рекомендации по внедрению или итоги внедрения результатов;</w:t>
      </w:r>
    </w:p>
    <w:p w14:paraId="35D88DC3" w14:textId="77777777" w:rsidR="00F837C7" w:rsidRPr="00B81EB3" w:rsidRDefault="00C6692B" w:rsidP="00A7618C">
      <w:pPr>
        <w:pStyle w:val="ListParagraph"/>
        <w:numPr>
          <w:ilvl w:val="1"/>
          <w:numId w:val="1"/>
        </w:numPr>
        <w:tabs>
          <w:tab w:val="left" w:pos="1134"/>
        </w:tabs>
        <w:ind w:left="0" w:firstLine="709"/>
        <w:jc w:val="left"/>
        <w:rPr>
          <w:sz w:val="24"/>
          <w:szCs w:val="24"/>
        </w:rPr>
      </w:pPr>
      <w:r w:rsidRPr="00B81EB3">
        <w:rPr>
          <w:sz w:val="24"/>
          <w:szCs w:val="24"/>
        </w:rPr>
        <w:t>экономическую эффективность или значимость работы;</w:t>
      </w:r>
    </w:p>
    <w:p w14:paraId="4FC33546" w14:textId="77777777" w:rsidR="00F837C7" w:rsidRPr="00B81EB3" w:rsidRDefault="00C6692B" w:rsidP="00A7618C">
      <w:pPr>
        <w:pStyle w:val="ListParagraph"/>
        <w:numPr>
          <w:ilvl w:val="1"/>
          <w:numId w:val="1"/>
        </w:numPr>
        <w:tabs>
          <w:tab w:val="left" w:pos="1134"/>
        </w:tabs>
        <w:ind w:left="0" w:firstLine="709"/>
        <w:jc w:val="left"/>
        <w:rPr>
          <w:sz w:val="24"/>
          <w:szCs w:val="24"/>
        </w:rPr>
      </w:pPr>
      <w:r w:rsidRPr="00B81EB3">
        <w:rPr>
          <w:sz w:val="24"/>
          <w:szCs w:val="24"/>
        </w:rPr>
        <w:t>прогнозные предположения о развитии объекта исследования.</w:t>
      </w:r>
    </w:p>
    <w:p w14:paraId="0EDFAA8E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Если отчет не содержит сведений по какой-либо из перечисленных структурных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частей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реферата,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то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в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тексте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реферата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она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опускается,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при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этом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последовательность изложения сохраняется.</w:t>
      </w:r>
    </w:p>
    <w:p w14:paraId="359EC12F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Оптимальный объем текста реферата - 850 печатных знаков, но не более одной страницы машинописного текста.</w:t>
      </w:r>
    </w:p>
    <w:p w14:paraId="4FF044C0" w14:textId="77777777" w:rsidR="00A7618C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 общее количество таблиц и рисунков входят и таблицы, и рисунки приложений.</w:t>
      </w:r>
    </w:p>
    <w:p w14:paraId="0A08CA45" w14:textId="77777777" w:rsidR="00A7618C" w:rsidRPr="00B81EB3" w:rsidRDefault="00A7618C" w:rsidP="007B0625">
      <w:pPr>
        <w:ind w:firstLine="0"/>
        <w:rPr>
          <w:i/>
          <w:sz w:val="24"/>
          <w:szCs w:val="24"/>
        </w:rPr>
      </w:pPr>
      <w:r w:rsidRPr="00B81EB3">
        <w:rPr>
          <w:i/>
          <w:sz w:val="24"/>
          <w:szCs w:val="24"/>
        </w:rPr>
        <w:br w:type="page"/>
      </w:r>
    </w:p>
    <w:p w14:paraId="3D4841F1" w14:textId="2150E9B1" w:rsidR="00D50B2D" w:rsidRPr="00B81EB3" w:rsidRDefault="00D50B2D" w:rsidP="00EE7753">
      <w:pPr>
        <w:pStyle w:val="TOC1"/>
        <w:tabs>
          <w:tab w:val="right" w:leader="dot" w:pos="9348"/>
        </w:tabs>
        <w:ind w:left="0" w:firstLine="0"/>
        <w:jc w:val="center"/>
        <w:rPr>
          <w:rFonts w:asciiTheme="minorHAnsi" w:eastAsiaTheme="minorEastAsia" w:hAnsiTheme="minorHAnsi" w:cstheme="minorBidi"/>
          <w:b/>
          <w:bCs/>
          <w:noProof/>
          <w:lang w:eastAsia="ru-RU"/>
        </w:rPr>
      </w:pPr>
      <w:r w:rsidRPr="00B81EB3">
        <w:lastRenderedPageBreak/>
        <w:fldChar w:fldCharType="begin"/>
      </w:r>
      <w:r w:rsidRPr="00B81EB3">
        <w:instrText xml:space="preserve"> TOC \h \z \t "Заголовок 2;1;Основной текст;2" </w:instrText>
      </w:r>
      <w:r w:rsidRPr="00B81EB3">
        <w:fldChar w:fldCharType="separate"/>
      </w:r>
      <w:r w:rsidR="00EE7753" w:rsidRPr="00B81EB3">
        <w:rPr>
          <w:b/>
          <w:bCs/>
        </w:rPr>
        <w:t>СОДЕРЖАНИЕ</w:t>
      </w:r>
    </w:p>
    <w:p w14:paraId="18169B49" w14:textId="56D3DCC0" w:rsidR="00D50B2D" w:rsidRPr="00B81EB3" w:rsidRDefault="00000000" w:rsidP="00EE7753">
      <w:pPr>
        <w:pStyle w:val="TOC1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43" w:history="1">
        <w:r w:rsidR="00D50B2D" w:rsidRPr="00B81EB3">
          <w:rPr>
            <w:rStyle w:val="Hyperlink"/>
            <w:noProof/>
          </w:rPr>
          <w:t>ТЕРМИНЫ</w:t>
        </w:r>
        <w:r w:rsidR="00D50B2D" w:rsidRPr="00B81EB3">
          <w:rPr>
            <w:rStyle w:val="Hyperlink"/>
            <w:noProof/>
            <w:spacing w:val="-2"/>
          </w:rPr>
          <w:t xml:space="preserve"> </w:t>
        </w:r>
        <w:r w:rsidR="00D50B2D" w:rsidRPr="00B81EB3">
          <w:rPr>
            <w:rStyle w:val="Hyperlink"/>
            <w:noProof/>
          </w:rPr>
          <w:t>И</w:t>
        </w:r>
        <w:r w:rsidR="00D50B2D" w:rsidRPr="00B81EB3">
          <w:rPr>
            <w:rStyle w:val="Hyperlink"/>
            <w:noProof/>
            <w:spacing w:val="-1"/>
          </w:rPr>
          <w:t xml:space="preserve"> </w:t>
        </w:r>
        <w:r w:rsidR="00D50B2D" w:rsidRPr="00B81EB3">
          <w:rPr>
            <w:rStyle w:val="Hyperlink"/>
            <w:noProof/>
          </w:rPr>
          <w:t>ОПРЕДЕЛЕНИЯ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_Toc127449243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4</w:t>
        </w:r>
        <w:r w:rsidR="00D50B2D" w:rsidRPr="00B81EB3">
          <w:rPr>
            <w:noProof/>
            <w:webHidden/>
          </w:rPr>
          <w:fldChar w:fldCharType="end"/>
        </w:r>
      </w:hyperlink>
    </w:p>
    <w:p w14:paraId="3650061A" w14:textId="241CDF0F" w:rsidR="00D50B2D" w:rsidRPr="00B81EB3" w:rsidRDefault="00000000" w:rsidP="00EE7753">
      <w:pPr>
        <w:pStyle w:val="TOC1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44" w:history="1">
        <w:r w:rsidR="00D50B2D" w:rsidRPr="00B81EB3">
          <w:rPr>
            <w:rStyle w:val="Hyperlink"/>
            <w:noProof/>
          </w:rPr>
          <w:t>ПЕРЕЧЕНЬ</w:t>
        </w:r>
        <w:r w:rsidR="00D50B2D" w:rsidRPr="00B81EB3">
          <w:rPr>
            <w:rStyle w:val="Hyperlink"/>
            <w:noProof/>
            <w:spacing w:val="-2"/>
          </w:rPr>
          <w:t xml:space="preserve"> </w:t>
        </w:r>
        <w:r w:rsidR="00D50B2D" w:rsidRPr="00B81EB3">
          <w:rPr>
            <w:rStyle w:val="Hyperlink"/>
            <w:noProof/>
          </w:rPr>
          <w:t>СОКРАЩЕНИЙ</w:t>
        </w:r>
        <w:r w:rsidR="00D50B2D" w:rsidRPr="00B81EB3">
          <w:rPr>
            <w:rStyle w:val="Hyperlink"/>
            <w:noProof/>
            <w:spacing w:val="-1"/>
          </w:rPr>
          <w:t xml:space="preserve"> </w:t>
        </w:r>
        <w:r w:rsidR="00D50B2D" w:rsidRPr="00B81EB3">
          <w:rPr>
            <w:rStyle w:val="Hyperlink"/>
            <w:noProof/>
          </w:rPr>
          <w:t>И</w:t>
        </w:r>
        <w:r w:rsidR="00D50B2D" w:rsidRPr="00B81EB3">
          <w:rPr>
            <w:rStyle w:val="Hyperlink"/>
            <w:noProof/>
            <w:spacing w:val="-5"/>
          </w:rPr>
          <w:t xml:space="preserve"> </w:t>
        </w:r>
        <w:r w:rsidR="00D50B2D" w:rsidRPr="00B81EB3">
          <w:rPr>
            <w:rStyle w:val="Hyperlink"/>
            <w:noProof/>
          </w:rPr>
          <w:t>ОБОЗНАЧЕНИЙ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_Toc127449244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5</w:t>
        </w:r>
        <w:r w:rsidR="00D50B2D" w:rsidRPr="00B81EB3">
          <w:rPr>
            <w:noProof/>
            <w:webHidden/>
          </w:rPr>
          <w:fldChar w:fldCharType="end"/>
        </w:r>
      </w:hyperlink>
    </w:p>
    <w:p w14:paraId="3706F155" w14:textId="4070E4FD" w:rsidR="00D50B2D" w:rsidRPr="00B81EB3" w:rsidRDefault="00000000" w:rsidP="00EE7753">
      <w:pPr>
        <w:pStyle w:val="TOC1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45" w:history="1">
        <w:r w:rsidR="00D50B2D" w:rsidRPr="00B81EB3">
          <w:rPr>
            <w:rStyle w:val="Hyperlink"/>
            <w:noProof/>
          </w:rPr>
          <w:t>ВВЕДЕНИЕ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_Toc127449245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6</w:t>
        </w:r>
        <w:r w:rsidR="00D50B2D" w:rsidRPr="00B81EB3">
          <w:rPr>
            <w:noProof/>
            <w:webHidden/>
          </w:rPr>
          <w:fldChar w:fldCharType="end"/>
        </w:r>
      </w:hyperlink>
    </w:p>
    <w:p w14:paraId="20651436" w14:textId="347C61C1" w:rsidR="00D50B2D" w:rsidRPr="00B81EB3" w:rsidRDefault="00000000" w:rsidP="00EE7753">
      <w:pPr>
        <w:pStyle w:val="TOC1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46" w:history="1">
        <w:r w:rsidR="00D50B2D" w:rsidRPr="00B81EB3">
          <w:rPr>
            <w:rStyle w:val="Hyperlink"/>
            <w:noProof/>
          </w:rPr>
          <w:t>1 НАЗВАНИЕ</w:t>
        </w:r>
        <w:r w:rsidR="00D50B2D" w:rsidRPr="00B81EB3">
          <w:rPr>
            <w:rStyle w:val="Hyperlink"/>
            <w:noProof/>
            <w:spacing w:val="-2"/>
          </w:rPr>
          <w:t xml:space="preserve"> </w:t>
        </w:r>
        <w:r w:rsidR="00D50B2D" w:rsidRPr="00B81EB3">
          <w:rPr>
            <w:rStyle w:val="Hyperlink"/>
            <w:noProof/>
          </w:rPr>
          <w:t>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_Toc127449246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7</w:t>
        </w:r>
        <w:r w:rsidR="00D50B2D" w:rsidRPr="00B81EB3">
          <w:rPr>
            <w:noProof/>
            <w:webHidden/>
          </w:rPr>
          <w:fldChar w:fldCharType="end"/>
        </w:r>
      </w:hyperlink>
    </w:p>
    <w:p w14:paraId="60C51649" w14:textId="2351B9E7" w:rsidR="00D50B2D" w:rsidRPr="00B81EB3" w:rsidRDefault="00EE7753" w:rsidP="00EE7753">
      <w:pPr>
        <w:pStyle w:val="TOC2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Hyperlink"/>
          <w:noProof/>
        </w:rPr>
        <w:t xml:space="preserve">   </w:t>
      </w:r>
      <w:hyperlink w:anchor="_Toc127449247" w:history="1">
        <w:r w:rsidR="00D50B2D" w:rsidRPr="00B81EB3">
          <w:rPr>
            <w:rStyle w:val="Hyperlink"/>
            <w:noProof/>
          </w:rPr>
          <w:t>1.1 Название</w:t>
        </w:r>
        <w:r w:rsidR="00D50B2D" w:rsidRPr="00B81EB3">
          <w:rPr>
            <w:rStyle w:val="Hyperlink"/>
            <w:noProof/>
            <w:spacing w:val="-4"/>
          </w:rPr>
          <w:t xml:space="preserve"> </w:t>
        </w:r>
        <w:r w:rsidR="00D50B2D" w:rsidRPr="00B81EB3">
          <w:rPr>
            <w:rStyle w:val="Hyperlink"/>
            <w:noProof/>
          </w:rPr>
          <w:t>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_Toc127449247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7</w:t>
        </w:r>
        <w:r w:rsidR="00D50B2D" w:rsidRPr="00B81EB3">
          <w:rPr>
            <w:noProof/>
            <w:webHidden/>
          </w:rPr>
          <w:fldChar w:fldCharType="end"/>
        </w:r>
      </w:hyperlink>
    </w:p>
    <w:p w14:paraId="03F4D0FB" w14:textId="63E4E0CA" w:rsidR="00D50B2D" w:rsidRPr="00B81EB3" w:rsidRDefault="00EE7753" w:rsidP="00EE7753">
      <w:pPr>
        <w:pStyle w:val="TOC2"/>
        <w:tabs>
          <w:tab w:val="left" w:pos="1100"/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Hyperlink"/>
          <w:noProof/>
        </w:rPr>
        <w:t xml:space="preserve">   </w:t>
      </w:r>
      <w:hyperlink w:anchor="_Toc127449248" w:history="1">
        <w:r w:rsidR="00D50B2D" w:rsidRPr="00B81EB3">
          <w:rPr>
            <w:rStyle w:val="Hyperlink"/>
            <w:noProof/>
          </w:rPr>
          <w:t>1.2</w:t>
        </w:r>
        <w:r w:rsidRPr="00B81EB3">
          <w:rPr>
            <w:rFonts w:asciiTheme="minorHAnsi" w:eastAsiaTheme="minorEastAsia" w:hAnsiTheme="minorHAnsi" w:cstheme="minorBidi"/>
            <w:noProof/>
            <w:lang w:eastAsia="ru-RU"/>
          </w:rPr>
          <w:t xml:space="preserve"> </w:t>
        </w:r>
        <w:r w:rsidR="00D50B2D" w:rsidRPr="00B81EB3">
          <w:rPr>
            <w:rStyle w:val="Hyperlink"/>
            <w:noProof/>
          </w:rPr>
          <w:t>Название</w:t>
        </w:r>
        <w:r w:rsidR="00D50B2D" w:rsidRPr="00B81EB3">
          <w:rPr>
            <w:rStyle w:val="Hyperlink"/>
            <w:noProof/>
            <w:spacing w:val="-4"/>
          </w:rPr>
          <w:t xml:space="preserve"> </w:t>
        </w:r>
        <w:r w:rsidR="00D50B2D" w:rsidRPr="00B81EB3">
          <w:rPr>
            <w:rStyle w:val="Hyperlink"/>
            <w:noProof/>
          </w:rPr>
          <w:t>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_Toc127449248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7</w:t>
        </w:r>
        <w:r w:rsidR="00D50B2D" w:rsidRPr="00B81EB3">
          <w:rPr>
            <w:noProof/>
            <w:webHidden/>
          </w:rPr>
          <w:fldChar w:fldCharType="end"/>
        </w:r>
      </w:hyperlink>
    </w:p>
    <w:p w14:paraId="6201D438" w14:textId="46F5D4A5" w:rsidR="00D50B2D" w:rsidRPr="00B81EB3" w:rsidRDefault="00EE7753" w:rsidP="00EE7753">
      <w:pPr>
        <w:pStyle w:val="TOC2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Hyperlink"/>
          <w:noProof/>
        </w:rPr>
        <w:t xml:space="preserve">   </w:t>
      </w:r>
      <w:hyperlink w:anchor="_Toc127449249" w:history="1">
        <w:r w:rsidR="00D50B2D" w:rsidRPr="00B81EB3">
          <w:rPr>
            <w:rStyle w:val="Hyperlink"/>
            <w:noProof/>
          </w:rPr>
          <w:t>1.3 Название 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_Toc127449249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7</w:t>
        </w:r>
        <w:r w:rsidR="00D50B2D" w:rsidRPr="00B81EB3">
          <w:rPr>
            <w:noProof/>
            <w:webHidden/>
          </w:rPr>
          <w:fldChar w:fldCharType="end"/>
        </w:r>
      </w:hyperlink>
    </w:p>
    <w:p w14:paraId="7B375A88" w14:textId="11C249C7" w:rsidR="00D50B2D" w:rsidRPr="00B81EB3" w:rsidRDefault="00000000" w:rsidP="00EE7753">
      <w:pPr>
        <w:pStyle w:val="TOC1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50" w:history="1">
        <w:r w:rsidR="00D50B2D" w:rsidRPr="00B81EB3">
          <w:rPr>
            <w:rStyle w:val="Hyperlink"/>
            <w:noProof/>
          </w:rPr>
          <w:t>2 НАЗВАНИЕ</w:t>
        </w:r>
        <w:r w:rsidR="00D50B2D" w:rsidRPr="00B81EB3">
          <w:rPr>
            <w:rStyle w:val="Hyperlink"/>
            <w:noProof/>
            <w:spacing w:val="-2"/>
          </w:rPr>
          <w:t xml:space="preserve"> </w:t>
        </w:r>
        <w:r w:rsidR="00D50B2D" w:rsidRPr="00B81EB3">
          <w:rPr>
            <w:rStyle w:val="Hyperlink"/>
            <w:noProof/>
          </w:rPr>
          <w:t>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_Toc127449250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8</w:t>
        </w:r>
        <w:r w:rsidR="00D50B2D" w:rsidRPr="00B81EB3">
          <w:rPr>
            <w:noProof/>
            <w:webHidden/>
          </w:rPr>
          <w:fldChar w:fldCharType="end"/>
        </w:r>
      </w:hyperlink>
    </w:p>
    <w:p w14:paraId="15990CB8" w14:textId="198918C1" w:rsidR="00D50B2D" w:rsidRPr="00B81EB3" w:rsidRDefault="00EE7753" w:rsidP="00EE7753">
      <w:pPr>
        <w:pStyle w:val="TOC2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Hyperlink"/>
          <w:noProof/>
        </w:rPr>
        <w:t xml:space="preserve">   </w:t>
      </w:r>
      <w:hyperlink w:anchor="_Toc127449251" w:history="1">
        <w:r w:rsidR="00D50B2D" w:rsidRPr="00B81EB3">
          <w:rPr>
            <w:rStyle w:val="Hyperlink"/>
            <w:noProof/>
          </w:rPr>
          <w:t>2.1 Название</w:t>
        </w:r>
        <w:r w:rsidR="00D50B2D" w:rsidRPr="00B81EB3">
          <w:rPr>
            <w:rStyle w:val="Hyperlink"/>
            <w:noProof/>
            <w:spacing w:val="-4"/>
          </w:rPr>
          <w:t xml:space="preserve"> </w:t>
        </w:r>
        <w:r w:rsidR="00D50B2D" w:rsidRPr="00B81EB3">
          <w:rPr>
            <w:rStyle w:val="Hyperlink"/>
            <w:noProof/>
          </w:rPr>
          <w:t>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_Toc127449251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8</w:t>
        </w:r>
        <w:r w:rsidR="00D50B2D" w:rsidRPr="00B81EB3">
          <w:rPr>
            <w:noProof/>
            <w:webHidden/>
          </w:rPr>
          <w:fldChar w:fldCharType="end"/>
        </w:r>
      </w:hyperlink>
    </w:p>
    <w:p w14:paraId="2B89A551" w14:textId="4D52B17F" w:rsidR="00D50B2D" w:rsidRPr="00B81EB3" w:rsidRDefault="00EE7753" w:rsidP="00EE7753">
      <w:pPr>
        <w:pStyle w:val="TOC2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Hyperlink"/>
          <w:noProof/>
        </w:rPr>
        <w:t xml:space="preserve">   </w:t>
      </w:r>
      <w:hyperlink w:anchor="_Toc127449252" w:history="1">
        <w:r w:rsidR="00D50B2D" w:rsidRPr="00B81EB3">
          <w:rPr>
            <w:rStyle w:val="Hyperlink"/>
            <w:noProof/>
          </w:rPr>
          <w:t>2.2 Название</w:t>
        </w:r>
        <w:r w:rsidR="00D50B2D" w:rsidRPr="00B81EB3">
          <w:rPr>
            <w:rStyle w:val="Hyperlink"/>
            <w:noProof/>
            <w:spacing w:val="-4"/>
          </w:rPr>
          <w:t xml:space="preserve"> </w:t>
        </w:r>
        <w:r w:rsidR="00D50B2D" w:rsidRPr="00B81EB3">
          <w:rPr>
            <w:rStyle w:val="Hyperlink"/>
            <w:noProof/>
          </w:rPr>
          <w:t>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_Toc127449252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8</w:t>
        </w:r>
        <w:r w:rsidR="00D50B2D" w:rsidRPr="00B81EB3">
          <w:rPr>
            <w:noProof/>
            <w:webHidden/>
          </w:rPr>
          <w:fldChar w:fldCharType="end"/>
        </w:r>
      </w:hyperlink>
    </w:p>
    <w:p w14:paraId="5A97F049" w14:textId="6BFE5881" w:rsidR="00D50B2D" w:rsidRPr="00B81EB3" w:rsidRDefault="00EE7753" w:rsidP="00EE7753">
      <w:pPr>
        <w:pStyle w:val="TOC2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r w:rsidRPr="00B81EB3">
        <w:rPr>
          <w:rStyle w:val="Hyperlink"/>
          <w:noProof/>
        </w:rPr>
        <w:t xml:space="preserve">   </w:t>
      </w:r>
      <w:hyperlink w:anchor="_Toc127449253" w:history="1">
        <w:r w:rsidR="00D50B2D" w:rsidRPr="00B81EB3">
          <w:rPr>
            <w:rStyle w:val="Hyperlink"/>
            <w:noProof/>
          </w:rPr>
          <w:t>2.3 Название подраздела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_Toc127449253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8</w:t>
        </w:r>
        <w:r w:rsidR="00D50B2D" w:rsidRPr="00B81EB3">
          <w:rPr>
            <w:noProof/>
            <w:webHidden/>
          </w:rPr>
          <w:fldChar w:fldCharType="end"/>
        </w:r>
      </w:hyperlink>
    </w:p>
    <w:p w14:paraId="11EA14E3" w14:textId="326B3E59" w:rsidR="00D50B2D" w:rsidRPr="00B81EB3" w:rsidRDefault="00000000" w:rsidP="00EE7753">
      <w:pPr>
        <w:pStyle w:val="TOC1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54" w:history="1">
        <w:r w:rsidR="00D50B2D" w:rsidRPr="00B81EB3">
          <w:rPr>
            <w:rStyle w:val="Hyperlink"/>
            <w:noProof/>
          </w:rPr>
          <w:t>ЗАКЛЮЧЕНИЕ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_Toc127449254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9</w:t>
        </w:r>
        <w:r w:rsidR="00D50B2D" w:rsidRPr="00B81EB3">
          <w:rPr>
            <w:noProof/>
            <w:webHidden/>
          </w:rPr>
          <w:fldChar w:fldCharType="end"/>
        </w:r>
      </w:hyperlink>
    </w:p>
    <w:p w14:paraId="5C2FFF50" w14:textId="450A7298" w:rsidR="00D50B2D" w:rsidRPr="00B81EB3" w:rsidRDefault="00000000" w:rsidP="00EE7753">
      <w:pPr>
        <w:pStyle w:val="TOC1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55" w:history="1">
        <w:r w:rsidR="00D50B2D" w:rsidRPr="00B81EB3">
          <w:rPr>
            <w:rStyle w:val="Hyperlink"/>
            <w:noProof/>
          </w:rPr>
          <w:t>СПИСОК</w:t>
        </w:r>
        <w:r w:rsidR="00D50B2D" w:rsidRPr="00B81EB3">
          <w:rPr>
            <w:rStyle w:val="Hyperlink"/>
            <w:noProof/>
            <w:spacing w:val="-4"/>
          </w:rPr>
          <w:t xml:space="preserve"> </w:t>
        </w:r>
        <w:r w:rsidR="00D50B2D" w:rsidRPr="00B81EB3">
          <w:rPr>
            <w:rStyle w:val="Hyperlink"/>
            <w:noProof/>
          </w:rPr>
          <w:t>ИСПОЛЬЗОВАННЫХ</w:t>
        </w:r>
        <w:r w:rsidR="00D50B2D" w:rsidRPr="00B81EB3">
          <w:rPr>
            <w:rStyle w:val="Hyperlink"/>
            <w:noProof/>
            <w:spacing w:val="-6"/>
          </w:rPr>
          <w:t xml:space="preserve"> </w:t>
        </w:r>
        <w:r w:rsidR="00D50B2D" w:rsidRPr="00B81EB3">
          <w:rPr>
            <w:rStyle w:val="Hyperlink"/>
            <w:noProof/>
          </w:rPr>
          <w:t>ИСТОЧНИКОВ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_Toc127449255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10</w:t>
        </w:r>
        <w:r w:rsidR="00D50B2D" w:rsidRPr="00B81EB3">
          <w:rPr>
            <w:noProof/>
            <w:webHidden/>
          </w:rPr>
          <w:fldChar w:fldCharType="end"/>
        </w:r>
      </w:hyperlink>
    </w:p>
    <w:p w14:paraId="38627867" w14:textId="4141A358" w:rsidR="00D50B2D" w:rsidRPr="00B81EB3" w:rsidRDefault="00000000" w:rsidP="00EE7753">
      <w:pPr>
        <w:pStyle w:val="TOC1"/>
        <w:tabs>
          <w:tab w:val="right" w:leader="dot" w:pos="9348"/>
        </w:tabs>
        <w:ind w:left="0" w:firstLine="0"/>
        <w:rPr>
          <w:rFonts w:asciiTheme="minorHAnsi" w:eastAsiaTheme="minorEastAsia" w:hAnsiTheme="minorHAnsi" w:cstheme="minorBidi"/>
          <w:noProof/>
          <w:lang w:eastAsia="ru-RU"/>
        </w:rPr>
      </w:pPr>
      <w:hyperlink w:anchor="_Toc127449256" w:history="1">
        <w:r w:rsidR="00D50B2D" w:rsidRPr="00B81EB3">
          <w:rPr>
            <w:rStyle w:val="Hyperlink"/>
            <w:noProof/>
          </w:rPr>
          <w:t>ПРИЛОЖЕНИЕ</w:t>
        </w:r>
        <w:r w:rsidR="00D50B2D" w:rsidRPr="00B81EB3">
          <w:rPr>
            <w:rStyle w:val="Hyperlink"/>
            <w:noProof/>
            <w:spacing w:val="-1"/>
          </w:rPr>
          <w:t xml:space="preserve"> </w:t>
        </w:r>
        <w:r w:rsidR="00D50B2D" w:rsidRPr="00B81EB3">
          <w:rPr>
            <w:rStyle w:val="Hyperlink"/>
            <w:noProof/>
          </w:rPr>
          <w:t>А</w:t>
        </w:r>
        <w:r w:rsidR="00310E0C" w:rsidRPr="00B81EB3">
          <w:rPr>
            <w:rStyle w:val="Hyperlink"/>
            <w:noProof/>
          </w:rPr>
          <w:t xml:space="preserve"> Наименование приложения</w:t>
        </w:r>
        <w:r w:rsidR="00D50B2D" w:rsidRPr="00B81EB3">
          <w:rPr>
            <w:noProof/>
            <w:webHidden/>
          </w:rPr>
          <w:tab/>
        </w:r>
        <w:r w:rsidR="00D50B2D" w:rsidRPr="00B81EB3">
          <w:rPr>
            <w:noProof/>
            <w:webHidden/>
          </w:rPr>
          <w:fldChar w:fldCharType="begin"/>
        </w:r>
        <w:r w:rsidR="00D50B2D" w:rsidRPr="00B81EB3">
          <w:rPr>
            <w:noProof/>
            <w:webHidden/>
          </w:rPr>
          <w:instrText xml:space="preserve"> PAGEREF _Toc127449256 \h </w:instrText>
        </w:r>
        <w:r w:rsidR="00D50B2D" w:rsidRPr="00B81EB3">
          <w:rPr>
            <w:noProof/>
            <w:webHidden/>
          </w:rPr>
        </w:r>
        <w:r w:rsidR="00D50B2D" w:rsidRPr="00B81EB3">
          <w:rPr>
            <w:noProof/>
            <w:webHidden/>
          </w:rPr>
          <w:fldChar w:fldCharType="separate"/>
        </w:r>
        <w:r w:rsidR="00D50B2D" w:rsidRPr="00B81EB3">
          <w:rPr>
            <w:noProof/>
            <w:webHidden/>
          </w:rPr>
          <w:t>11</w:t>
        </w:r>
        <w:r w:rsidR="00D50B2D" w:rsidRPr="00B81EB3">
          <w:rPr>
            <w:noProof/>
            <w:webHidden/>
          </w:rPr>
          <w:fldChar w:fldCharType="end"/>
        </w:r>
      </w:hyperlink>
    </w:p>
    <w:p w14:paraId="79DC159F" w14:textId="34B1E72D" w:rsidR="008115EC" w:rsidRPr="00B81EB3" w:rsidRDefault="00D50B2D">
      <w:pPr>
        <w:rPr>
          <w:sz w:val="24"/>
          <w:szCs w:val="24"/>
        </w:rPr>
      </w:pPr>
      <w:r w:rsidRPr="00B81EB3">
        <w:rPr>
          <w:sz w:val="24"/>
          <w:szCs w:val="24"/>
        </w:rPr>
        <w:fldChar w:fldCharType="end"/>
      </w:r>
    </w:p>
    <w:p w14:paraId="67BA9D41" w14:textId="68F2BB05" w:rsidR="008115EC" w:rsidRPr="00B81EB3" w:rsidRDefault="008115EC">
      <w:pPr>
        <w:rPr>
          <w:sz w:val="24"/>
          <w:szCs w:val="24"/>
        </w:rPr>
      </w:pPr>
      <w:r w:rsidRPr="00B81EB3">
        <w:rPr>
          <w:sz w:val="24"/>
          <w:szCs w:val="24"/>
        </w:rPr>
        <w:br w:type="page"/>
      </w:r>
    </w:p>
    <w:p w14:paraId="7D2FA71E" w14:textId="77777777" w:rsidR="00F837C7" w:rsidRPr="00B81EB3" w:rsidRDefault="00C6692B" w:rsidP="008115EC">
      <w:pPr>
        <w:pStyle w:val="Heading2"/>
        <w:ind w:firstLine="0"/>
        <w:rPr>
          <w:sz w:val="24"/>
        </w:rPr>
      </w:pPr>
      <w:bookmarkStart w:id="2" w:name="_Toc127449243"/>
      <w:r w:rsidRPr="00B81EB3">
        <w:rPr>
          <w:sz w:val="24"/>
        </w:rPr>
        <w:lastRenderedPageBreak/>
        <w:t>ТЕРМИНЫ</w:t>
      </w:r>
      <w:r w:rsidRPr="00B81EB3">
        <w:rPr>
          <w:spacing w:val="-2"/>
          <w:sz w:val="24"/>
        </w:rPr>
        <w:t xml:space="preserve"> </w:t>
      </w:r>
      <w:r w:rsidRPr="00B81EB3">
        <w:rPr>
          <w:sz w:val="24"/>
        </w:rPr>
        <w:t>И</w:t>
      </w:r>
      <w:r w:rsidRPr="00B81EB3">
        <w:rPr>
          <w:spacing w:val="-1"/>
          <w:sz w:val="24"/>
        </w:rPr>
        <w:t xml:space="preserve"> </w:t>
      </w:r>
      <w:r w:rsidRPr="00B81EB3">
        <w:rPr>
          <w:sz w:val="24"/>
        </w:rPr>
        <w:t>ОПРЕДЕЛЕНИЯ</w:t>
      </w:r>
      <w:bookmarkEnd w:id="2"/>
    </w:p>
    <w:p w14:paraId="282B284E" w14:textId="5FB59E1B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</w:t>
      </w:r>
      <w:r w:rsidRPr="00B81EB3">
        <w:rPr>
          <w:spacing w:val="21"/>
          <w:sz w:val="24"/>
          <w:szCs w:val="24"/>
        </w:rPr>
        <w:t xml:space="preserve"> </w:t>
      </w:r>
      <w:r w:rsidRPr="00B81EB3">
        <w:rPr>
          <w:sz w:val="24"/>
          <w:szCs w:val="24"/>
        </w:rPr>
        <w:t>настояще</w:t>
      </w:r>
      <w:r w:rsidR="00A7618C" w:rsidRPr="00B81EB3">
        <w:rPr>
          <w:sz w:val="24"/>
          <w:szCs w:val="24"/>
        </w:rPr>
        <w:t>й</w:t>
      </w:r>
      <w:r w:rsidRPr="00B81EB3">
        <w:rPr>
          <w:spacing w:val="22"/>
          <w:sz w:val="24"/>
          <w:szCs w:val="24"/>
        </w:rPr>
        <w:t xml:space="preserve"> </w:t>
      </w:r>
      <w:r w:rsidR="00A7618C" w:rsidRPr="00B81EB3">
        <w:rPr>
          <w:sz w:val="24"/>
          <w:szCs w:val="24"/>
        </w:rPr>
        <w:t>выпускной квалификационной работе бакалавра</w:t>
      </w:r>
      <w:r w:rsidRPr="00B81EB3">
        <w:rPr>
          <w:spacing w:val="23"/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применяют</w:t>
      </w:r>
      <w:r w:rsidRPr="00B81EB3">
        <w:rPr>
          <w:spacing w:val="23"/>
          <w:sz w:val="24"/>
          <w:szCs w:val="24"/>
        </w:rPr>
        <w:t xml:space="preserve"> </w:t>
      </w:r>
      <w:r w:rsidRPr="00B81EB3">
        <w:rPr>
          <w:sz w:val="24"/>
          <w:szCs w:val="24"/>
        </w:rPr>
        <w:t>следующие</w:t>
      </w:r>
      <w:r w:rsidRPr="00B81EB3">
        <w:rPr>
          <w:spacing w:val="22"/>
          <w:sz w:val="24"/>
          <w:szCs w:val="24"/>
        </w:rPr>
        <w:t xml:space="preserve"> </w:t>
      </w:r>
      <w:r w:rsidRPr="00B81EB3">
        <w:rPr>
          <w:sz w:val="24"/>
          <w:szCs w:val="24"/>
        </w:rPr>
        <w:t>термины</w:t>
      </w:r>
      <w:r w:rsidRPr="00B81EB3">
        <w:rPr>
          <w:spacing w:val="20"/>
          <w:sz w:val="24"/>
          <w:szCs w:val="24"/>
        </w:rPr>
        <w:t xml:space="preserve"> </w:t>
      </w:r>
      <w:r w:rsidRPr="00B81EB3">
        <w:rPr>
          <w:sz w:val="24"/>
          <w:szCs w:val="24"/>
        </w:rPr>
        <w:t>с</w:t>
      </w:r>
      <w:r w:rsidRPr="00B81EB3">
        <w:rPr>
          <w:spacing w:val="22"/>
          <w:sz w:val="24"/>
          <w:szCs w:val="24"/>
        </w:rPr>
        <w:t xml:space="preserve"> </w:t>
      </w:r>
      <w:r w:rsidRPr="00B81EB3">
        <w:rPr>
          <w:sz w:val="24"/>
          <w:szCs w:val="24"/>
        </w:rPr>
        <w:t>соответствующими</w:t>
      </w:r>
      <w:r w:rsidRPr="00B81EB3">
        <w:rPr>
          <w:spacing w:val="-57"/>
          <w:sz w:val="24"/>
          <w:szCs w:val="24"/>
        </w:rPr>
        <w:t xml:space="preserve"> </w:t>
      </w:r>
      <w:r w:rsidRPr="00B81EB3">
        <w:rPr>
          <w:sz w:val="24"/>
          <w:szCs w:val="24"/>
        </w:rPr>
        <w:t>определениями:</w:t>
      </w: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1708"/>
        <w:gridCol w:w="2360"/>
      </w:tblGrid>
      <w:tr w:rsidR="00F837C7" w:rsidRPr="00B81EB3" w14:paraId="62764321" w14:textId="77777777" w:rsidTr="007B0625">
        <w:trPr>
          <w:trHeight w:val="339"/>
        </w:trPr>
        <w:tc>
          <w:tcPr>
            <w:tcW w:w="1708" w:type="dxa"/>
          </w:tcPr>
          <w:p w14:paraId="1AB5FC4C" w14:textId="77777777" w:rsidR="00F837C7" w:rsidRPr="00B81EB3" w:rsidRDefault="00C6692B" w:rsidP="001633A3">
            <w:pPr>
              <w:pStyle w:val="TableParagraph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29CBFC8" w14:textId="77777777" w:rsidR="00F837C7" w:rsidRPr="00B81EB3" w:rsidRDefault="00C6692B" w:rsidP="001633A3">
            <w:pPr>
              <w:pStyle w:val="TableParagraph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00358410" w14:textId="77777777" w:rsidTr="007B0625">
        <w:trPr>
          <w:trHeight w:val="413"/>
        </w:trPr>
        <w:tc>
          <w:tcPr>
            <w:tcW w:w="1708" w:type="dxa"/>
          </w:tcPr>
          <w:p w14:paraId="6DFA4345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34F398B1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57DD6C59" w14:textId="77777777" w:rsidTr="007B0625">
        <w:trPr>
          <w:trHeight w:val="413"/>
        </w:trPr>
        <w:tc>
          <w:tcPr>
            <w:tcW w:w="1708" w:type="dxa"/>
          </w:tcPr>
          <w:p w14:paraId="20181169" w14:textId="77777777" w:rsidR="00F837C7" w:rsidRPr="00B81EB3" w:rsidRDefault="00C6692B" w:rsidP="001633A3">
            <w:pPr>
              <w:pStyle w:val="TableParagraph"/>
              <w:spacing w:before="64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660BA71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16E3214D" w14:textId="77777777" w:rsidTr="007B0625">
        <w:trPr>
          <w:trHeight w:val="414"/>
        </w:trPr>
        <w:tc>
          <w:tcPr>
            <w:tcW w:w="1708" w:type="dxa"/>
          </w:tcPr>
          <w:p w14:paraId="6492705D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60ED9E6A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08A10C81" w14:textId="77777777" w:rsidTr="007B0625">
        <w:trPr>
          <w:trHeight w:val="414"/>
        </w:trPr>
        <w:tc>
          <w:tcPr>
            <w:tcW w:w="1708" w:type="dxa"/>
          </w:tcPr>
          <w:p w14:paraId="228143D1" w14:textId="77777777" w:rsidR="00F837C7" w:rsidRPr="00B81EB3" w:rsidRDefault="00C6692B" w:rsidP="001633A3">
            <w:pPr>
              <w:pStyle w:val="TableParagraph"/>
              <w:spacing w:before="64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4136F48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7D0430C5" w14:textId="77777777" w:rsidTr="007B0625">
        <w:trPr>
          <w:trHeight w:val="413"/>
        </w:trPr>
        <w:tc>
          <w:tcPr>
            <w:tcW w:w="1708" w:type="dxa"/>
          </w:tcPr>
          <w:p w14:paraId="25696132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6C274B5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4EFE8338" w14:textId="77777777" w:rsidTr="007B0625">
        <w:trPr>
          <w:trHeight w:val="413"/>
        </w:trPr>
        <w:tc>
          <w:tcPr>
            <w:tcW w:w="1708" w:type="dxa"/>
          </w:tcPr>
          <w:p w14:paraId="24D000C9" w14:textId="77777777" w:rsidR="00F837C7" w:rsidRPr="00B81EB3" w:rsidRDefault="00C6692B" w:rsidP="007B0625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ABAE560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5B3F425E" w14:textId="77777777" w:rsidTr="007B0625">
        <w:trPr>
          <w:trHeight w:val="414"/>
        </w:trPr>
        <w:tc>
          <w:tcPr>
            <w:tcW w:w="1708" w:type="dxa"/>
          </w:tcPr>
          <w:p w14:paraId="14FCD20A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4212832E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6C26DB72" w14:textId="77777777" w:rsidTr="007B0625">
        <w:trPr>
          <w:trHeight w:val="414"/>
        </w:trPr>
        <w:tc>
          <w:tcPr>
            <w:tcW w:w="1708" w:type="dxa"/>
          </w:tcPr>
          <w:p w14:paraId="24E1F501" w14:textId="77777777" w:rsidR="00F837C7" w:rsidRPr="00B81EB3" w:rsidRDefault="00C6692B" w:rsidP="001633A3">
            <w:pPr>
              <w:pStyle w:val="TableParagraph"/>
              <w:spacing w:before="65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0B80ED93" w14:textId="77777777" w:rsidR="00F837C7" w:rsidRPr="00B81EB3" w:rsidRDefault="00C6692B" w:rsidP="001633A3">
            <w:pPr>
              <w:pStyle w:val="TableParagraph"/>
              <w:spacing w:before="65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4408AB58" w14:textId="77777777" w:rsidTr="007B0625">
        <w:trPr>
          <w:trHeight w:val="414"/>
        </w:trPr>
        <w:tc>
          <w:tcPr>
            <w:tcW w:w="1708" w:type="dxa"/>
          </w:tcPr>
          <w:p w14:paraId="29BD835A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6664CC90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3D7A3030" w14:textId="77777777" w:rsidTr="007B0625">
        <w:trPr>
          <w:trHeight w:val="413"/>
        </w:trPr>
        <w:tc>
          <w:tcPr>
            <w:tcW w:w="1708" w:type="dxa"/>
          </w:tcPr>
          <w:p w14:paraId="1BA2328D" w14:textId="77777777" w:rsidR="00F837C7" w:rsidRPr="00B81EB3" w:rsidRDefault="00C6692B" w:rsidP="001633A3">
            <w:pPr>
              <w:pStyle w:val="TableParagraph"/>
              <w:spacing w:before="64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387A0E0F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1813BA7B" w14:textId="77777777" w:rsidTr="007B0625">
        <w:trPr>
          <w:trHeight w:val="413"/>
        </w:trPr>
        <w:tc>
          <w:tcPr>
            <w:tcW w:w="1708" w:type="dxa"/>
          </w:tcPr>
          <w:p w14:paraId="13977A01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353046AA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4198C853" w14:textId="77777777" w:rsidTr="007B0625">
        <w:trPr>
          <w:trHeight w:val="413"/>
        </w:trPr>
        <w:tc>
          <w:tcPr>
            <w:tcW w:w="1708" w:type="dxa"/>
          </w:tcPr>
          <w:p w14:paraId="47E5C88A" w14:textId="77777777" w:rsidR="00F837C7" w:rsidRPr="00B81EB3" w:rsidRDefault="00C6692B" w:rsidP="001633A3">
            <w:pPr>
              <w:pStyle w:val="TableParagraph"/>
              <w:spacing w:before="64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554B3764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66D6F183" w14:textId="77777777" w:rsidTr="007B0625">
        <w:trPr>
          <w:trHeight w:val="413"/>
        </w:trPr>
        <w:tc>
          <w:tcPr>
            <w:tcW w:w="1708" w:type="dxa"/>
          </w:tcPr>
          <w:p w14:paraId="1D49FF8E" w14:textId="77777777" w:rsidR="00F837C7" w:rsidRPr="00B81EB3" w:rsidRDefault="00C6692B" w:rsidP="001633A3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3ADDB78A" w14:textId="77777777" w:rsidR="00F837C7" w:rsidRPr="00B81EB3" w:rsidRDefault="00C6692B" w:rsidP="001633A3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  <w:tr w:rsidR="00F837C7" w:rsidRPr="00B81EB3" w14:paraId="7178D337" w14:textId="77777777" w:rsidTr="007B0625">
        <w:trPr>
          <w:trHeight w:val="340"/>
        </w:trPr>
        <w:tc>
          <w:tcPr>
            <w:tcW w:w="1708" w:type="dxa"/>
          </w:tcPr>
          <w:p w14:paraId="5EFC1A43" w14:textId="77777777" w:rsidR="00F837C7" w:rsidRPr="00B81EB3" w:rsidRDefault="00C6692B" w:rsidP="001633A3">
            <w:pPr>
              <w:pStyle w:val="TableParagraph"/>
              <w:spacing w:before="64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Термин</w:t>
            </w:r>
          </w:p>
        </w:tc>
        <w:tc>
          <w:tcPr>
            <w:tcW w:w="2360" w:type="dxa"/>
          </w:tcPr>
          <w:p w14:paraId="088856DB" w14:textId="77777777" w:rsidR="00F837C7" w:rsidRPr="00B81EB3" w:rsidRDefault="00C6692B" w:rsidP="001633A3">
            <w:pPr>
              <w:pStyle w:val="TableParagraph"/>
              <w:spacing w:before="64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</w:t>
            </w:r>
            <w:r w:rsidRPr="00B81EB3">
              <w:rPr>
                <w:spacing w:val="-3"/>
                <w:sz w:val="24"/>
                <w:szCs w:val="24"/>
              </w:rPr>
              <w:t xml:space="preserve"> </w:t>
            </w:r>
            <w:r w:rsidRPr="00B81EB3">
              <w:rPr>
                <w:sz w:val="24"/>
                <w:szCs w:val="24"/>
              </w:rPr>
              <w:t>определение</w:t>
            </w:r>
          </w:p>
        </w:tc>
      </w:tr>
    </w:tbl>
    <w:p w14:paraId="434BE602" w14:textId="77777777" w:rsidR="00F837C7" w:rsidRPr="00B81EB3" w:rsidRDefault="00F837C7">
      <w:pPr>
        <w:spacing w:line="256" w:lineRule="exact"/>
        <w:jc w:val="right"/>
        <w:rPr>
          <w:sz w:val="24"/>
          <w:szCs w:val="24"/>
        </w:rPr>
        <w:sectPr w:rsidR="00F837C7" w:rsidRPr="00B81EB3" w:rsidSect="00A7618C">
          <w:footerReference w:type="default" r:id="rId9"/>
          <w:pgSz w:w="11910" w:h="16840"/>
          <w:pgMar w:top="1134" w:right="851" w:bottom="1134" w:left="1701" w:header="0" w:footer="989" w:gutter="0"/>
          <w:cols w:space="720"/>
        </w:sectPr>
      </w:pPr>
    </w:p>
    <w:p w14:paraId="51C3AC79" w14:textId="77777777" w:rsidR="00F837C7" w:rsidRPr="00B81EB3" w:rsidRDefault="00C6692B" w:rsidP="00F40AC3">
      <w:pPr>
        <w:pStyle w:val="Heading2"/>
        <w:ind w:firstLine="0"/>
        <w:rPr>
          <w:sz w:val="24"/>
        </w:rPr>
      </w:pPr>
      <w:bookmarkStart w:id="3" w:name="_Toc127449244"/>
      <w:r w:rsidRPr="00B81EB3">
        <w:rPr>
          <w:sz w:val="24"/>
        </w:rPr>
        <w:lastRenderedPageBreak/>
        <w:t>ПЕРЕЧЕНЬ</w:t>
      </w:r>
      <w:r w:rsidRPr="00B81EB3">
        <w:rPr>
          <w:spacing w:val="-2"/>
          <w:sz w:val="24"/>
        </w:rPr>
        <w:t xml:space="preserve"> </w:t>
      </w:r>
      <w:r w:rsidRPr="00B81EB3">
        <w:rPr>
          <w:sz w:val="24"/>
        </w:rPr>
        <w:t>СОКРАЩЕНИЙ</w:t>
      </w:r>
      <w:r w:rsidRPr="00B81EB3">
        <w:rPr>
          <w:spacing w:val="-1"/>
          <w:sz w:val="24"/>
        </w:rPr>
        <w:t xml:space="preserve"> </w:t>
      </w:r>
      <w:r w:rsidRPr="00B81EB3">
        <w:rPr>
          <w:sz w:val="24"/>
        </w:rPr>
        <w:t>И</w:t>
      </w:r>
      <w:r w:rsidRPr="00B81EB3">
        <w:rPr>
          <w:spacing w:val="-5"/>
          <w:sz w:val="24"/>
        </w:rPr>
        <w:t xml:space="preserve"> </w:t>
      </w:r>
      <w:r w:rsidRPr="00B81EB3">
        <w:rPr>
          <w:sz w:val="24"/>
        </w:rPr>
        <w:t>ОБОЗНАЧЕНИЙ</w:t>
      </w:r>
      <w:bookmarkEnd w:id="3"/>
    </w:p>
    <w:p w14:paraId="0C46B389" w14:textId="574CEEB8" w:rsidR="00F837C7" w:rsidRPr="00B81EB3" w:rsidRDefault="00A7618C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</w:t>
      </w:r>
      <w:r w:rsidRPr="00B81EB3">
        <w:rPr>
          <w:spacing w:val="21"/>
          <w:sz w:val="24"/>
          <w:szCs w:val="24"/>
        </w:rPr>
        <w:t xml:space="preserve"> </w:t>
      </w:r>
      <w:r w:rsidRPr="00B81EB3">
        <w:rPr>
          <w:sz w:val="24"/>
          <w:szCs w:val="24"/>
        </w:rPr>
        <w:t>настоящей</w:t>
      </w:r>
      <w:r w:rsidRPr="00B81EB3">
        <w:rPr>
          <w:spacing w:val="22"/>
          <w:sz w:val="24"/>
          <w:szCs w:val="24"/>
        </w:rPr>
        <w:t xml:space="preserve"> </w:t>
      </w:r>
      <w:r w:rsidRPr="00B81EB3">
        <w:rPr>
          <w:sz w:val="24"/>
          <w:szCs w:val="24"/>
        </w:rPr>
        <w:t>выпускной квалификационной работе бакалавра</w:t>
      </w:r>
      <w:r w:rsidRPr="00B81EB3">
        <w:rPr>
          <w:spacing w:val="23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применяют</w:t>
      </w:r>
      <w:r w:rsidR="00C6692B" w:rsidRPr="00B81EB3">
        <w:rPr>
          <w:spacing w:val="-2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следующие</w:t>
      </w:r>
      <w:r w:rsidR="00C6692B" w:rsidRPr="00B81EB3">
        <w:rPr>
          <w:spacing w:val="-3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сокращения</w:t>
      </w:r>
      <w:r w:rsidR="00C6692B" w:rsidRPr="00B81EB3">
        <w:rPr>
          <w:spacing w:val="-2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и</w:t>
      </w:r>
      <w:r w:rsidR="00C6692B" w:rsidRPr="00B81EB3">
        <w:rPr>
          <w:spacing w:val="-2"/>
          <w:sz w:val="24"/>
          <w:szCs w:val="24"/>
        </w:rPr>
        <w:t xml:space="preserve"> </w:t>
      </w:r>
      <w:r w:rsidR="00C6692B" w:rsidRPr="00B81EB3">
        <w:rPr>
          <w:sz w:val="24"/>
          <w:szCs w:val="24"/>
        </w:rPr>
        <w:t>обозначения:</w:t>
      </w: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1986"/>
        <w:gridCol w:w="3241"/>
      </w:tblGrid>
      <w:tr w:rsidR="00F837C7" w:rsidRPr="00B81EB3" w14:paraId="488E6159" w14:textId="77777777" w:rsidTr="007B0625">
        <w:trPr>
          <w:trHeight w:val="340"/>
        </w:trPr>
        <w:tc>
          <w:tcPr>
            <w:tcW w:w="1986" w:type="dxa"/>
          </w:tcPr>
          <w:p w14:paraId="0F623489" w14:textId="77777777" w:rsidR="00F837C7" w:rsidRPr="00B81EB3" w:rsidRDefault="00C6692B" w:rsidP="007B0625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4586343A" w14:textId="77777777" w:rsidR="00F837C7" w:rsidRPr="00B81EB3" w:rsidRDefault="00C6692B" w:rsidP="00D50B2D">
            <w:pPr>
              <w:pStyle w:val="TableParagraph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  <w:tr w:rsidR="00F837C7" w:rsidRPr="00B81EB3" w14:paraId="08B1B974" w14:textId="77777777" w:rsidTr="007B0625">
        <w:trPr>
          <w:trHeight w:val="414"/>
        </w:trPr>
        <w:tc>
          <w:tcPr>
            <w:tcW w:w="1986" w:type="dxa"/>
          </w:tcPr>
          <w:p w14:paraId="193969BA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4A99C89B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  <w:tr w:rsidR="00F837C7" w:rsidRPr="00B81EB3" w14:paraId="413A510B" w14:textId="77777777" w:rsidTr="007B0625">
        <w:trPr>
          <w:trHeight w:val="413"/>
        </w:trPr>
        <w:tc>
          <w:tcPr>
            <w:tcW w:w="1986" w:type="dxa"/>
          </w:tcPr>
          <w:p w14:paraId="25245422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7DBC70A4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  <w:tr w:rsidR="00F837C7" w:rsidRPr="00B81EB3" w14:paraId="26E0428C" w14:textId="77777777" w:rsidTr="007B0625">
        <w:trPr>
          <w:trHeight w:val="413"/>
        </w:trPr>
        <w:tc>
          <w:tcPr>
            <w:tcW w:w="1986" w:type="dxa"/>
          </w:tcPr>
          <w:p w14:paraId="7543EA6F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4985A38D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  <w:tr w:rsidR="00F837C7" w:rsidRPr="00B81EB3" w14:paraId="186FA286" w14:textId="77777777" w:rsidTr="007B0625">
        <w:trPr>
          <w:trHeight w:val="414"/>
        </w:trPr>
        <w:tc>
          <w:tcPr>
            <w:tcW w:w="1986" w:type="dxa"/>
          </w:tcPr>
          <w:p w14:paraId="0465C509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4F44AB62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  <w:tr w:rsidR="00F837C7" w:rsidRPr="00B81EB3" w14:paraId="288A0DCA" w14:textId="77777777" w:rsidTr="007B0625">
        <w:trPr>
          <w:trHeight w:val="414"/>
        </w:trPr>
        <w:tc>
          <w:tcPr>
            <w:tcW w:w="1986" w:type="dxa"/>
          </w:tcPr>
          <w:p w14:paraId="0DBAB2F1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4E6F8D3C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  <w:tr w:rsidR="00F837C7" w:rsidRPr="00B81EB3" w14:paraId="5AE3FF14" w14:textId="77777777" w:rsidTr="007B0625">
        <w:trPr>
          <w:trHeight w:val="413"/>
        </w:trPr>
        <w:tc>
          <w:tcPr>
            <w:tcW w:w="1986" w:type="dxa"/>
          </w:tcPr>
          <w:p w14:paraId="533FD3CD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52AD3C02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  <w:tr w:rsidR="00F837C7" w:rsidRPr="00B81EB3" w14:paraId="126D924C" w14:textId="77777777" w:rsidTr="007B0625">
        <w:trPr>
          <w:trHeight w:val="413"/>
        </w:trPr>
        <w:tc>
          <w:tcPr>
            <w:tcW w:w="1986" w:type="dxa"/>
          </w:tcPr>
          <w:p w14:paraId="77BD80BF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3C012176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  <w:tr w:rsidR="00F837C7" w:rsidRPr="00B81EB3" w14:paraId="1D09E234" w14:textId="77777777" w:rsidTr="007B0625">
        <w:trPr>
          <w:trHeight w:val="414"/>
        </w:trPr>
        <w:tc>
          <w:tcPr>
            <w:tcW w:w="1986" w:type="dxa"/>
          </w:tcPr>
          <w:p w14:paraId="10922CB4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52C9A69E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  <w:tr w:rsidR="00F837C7" w:rsidRPr="00B81EB3" w14:paraId="6DCF40DE" w14:textId="77777777" w:rsidTr="007B0625">
        <w:trPr>
          <w:trHeight w:val="414"/>
        </w:trPr>
        <w:tc>
          <w:tcPr>
            <w:tcW w:w="1986" w:type="dxa"/>
          </w:tcPr>
          <w:p w14:paraId="1F37A076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341391DB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  <w:tr w:rsidR="00F837C7" w:rsidRPr="00B81EB3" w14:paraId="10C145ED" w14:textId="77777777" w:rsidTr="007B0625">
        <w:trPr>
          <w:trHeight w:val="414"/>
        </w:trPr>
        <w:tc>
          <w:tcPr>
            <w:tcW w:w="1986" w:type="dxa"/>
          </w:tcPr>
          <w:p w14:paraId="42F87B56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51A0614A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  <w:tr w:rsidR="00F837C7" w:rsidRPr="00B81EB3" w14:paraId="1A6FD9B6" w14:textId="77777777" w:rsidTr="007B0625">
        <w:trPr>
          <w:trHeight w:val="340"/>
        </w:trPr>
        <w:tc>
          <w:tcPr>
            <w:tcW w:w="1986" w:type="dxa"/>
          </w:tcPr>
          <w:p w14:paraId="61A45A1B" w14:textId="77777777" w:rsidR="00F837C7" w:rsidRPr="00B81EB3" w:rsidRDefault="00C6692B" w:rsidP="00D50B2D">
            <w:pPr>
              <w:pStyle w:val="TableParagraph"/>
              <w:spacing w:before="63"/>
              <w:ind w:firstLine="0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Обозначение</w:t>
            </w:r>
          </w:p>
        </w:tc>
        <w:tc>
          <w:tcPr>
            <w:tcW w:w="3241" w:type="dxa"/>
          </w:tcPr>
          <w:p w14:paraId="7921A2CF" w14:textId="77777777" w:rsidR="00F837C7" w:rsidRPr="00B81EB3" w:rsidRDefault="00C6692B" w:rsidP="00D50B2D">
            <w:pPr>
              <w:pStyle w:val="TableParagraph"/>
              <w:spacing w:before="63"/>
              <w:ind w:right="198" w:firstLine="0"/>
              <w:jc w:val="right"/>
              <w:rPr>
                <w:sz w:val="24"/>
                <w:szCs w:val="24"/>
              </w:rPr>
            </w:pPr>
            <w:r w:rsidRPr="00B81EB3">
              <w:rPr>
                <w:sz w:val="24"/>
                <w:szCs w:val="24"/>
              </w:rPr>
              <w:t>- детальная расшифровка</w:t>
            </w:r>
          </w:p>
        </w:tc>
      </w:tr>
    </w:tbl>
    <w:p w14:paraId="4FFFCDFE" w14:textId="77777777" w:rsidR="00F837C7" w:rsidRPr="00B81EB3" w:rsidRDefault="00F837C7">
      <w:pPr>
        <w:spacing w:line="256" w:lineRule="exact"/>
        <w:jc w:val="right"/>
        <w:rPr>
          <w:sz w:val="24"/>
          <w:szCs w:val="24"/>
        </w:rPr>
        <w:sectPr w:rsidR="00F837C7" w:rsidRPr="00B81EB3" w:rsidSect="00A7618C">
          <w:pgSz w:w="11910" w:h="16840"/>
          <w:pgMar w:top="1134" w:right="851" w:bottom="1134" w:left="1701" w:header="0" w:footer="989" w:gutter="0"/>
          <w:cols w:space="720"/>
        </w:sectPr>
      </w:pPr>
    </w:p>
    <w:p w14:paraId="238E6FED" w14:textId="77777777" w:rsidR="00F837C7" w:rsidRPr="00B81EB3" w:rsidRDefault="00C6692B" w:rsidP="001633A3">
      <w:pPr>
        <w:pStyle w:val="Heading2"/>
        <w:spacing w:before="0"/>
        <w:ind w:firstLine="0"/>
        <w:rPr>
          <w:sz w:val="24"/>
        </w:rPr>
      </w:pPr>
      <w:bookmarkStart w:id="4" w:name="_Toc127449245"/>
      <w:r w:rsidRPr="00B81EB3">
        <w:rPr>
          <w:sz w:val="24"/>
        </w:rPr>
        <w:lastRenderedPageBreak/>
        <w:t>ВВЕДЕНИЕ</w:t>
      </w:r>
      <w:bookmarkEnd w:id="4"/>
    </w:p>
    <w:p w14:paraId="2A68AB18" w14:textId="4425D93D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Введение должно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содержать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оценку современного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состояния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решаемой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научно-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технической проблемы, основание и исходные данные для разработки темы, обоснование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 xml:space="preserve">необходимости проведения </w:t>
      </w:r>
      <w:r w:rsidR="008115EC" w:rsidRPr="00B81EB3">
        <w:rPr>
          <w:sz w:val="24"/>
          <w:szCs w:val="24"/>
        </w:rPr>
        <w:t>ВКР</w:t>
      </w:r>
      <w:r w:rsidRPr="00B81EB3">
        <w:rPr>
          <w:sz w:val="24"/>
          <w:szCs w:val="24"/>
        </w:rPr>
        <w:t>, сведения о планируемом научно-техническом уровне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разработки, о патентных исследованиях и выводы из них, сведения о метрологическом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 xml:space="preserve">обеспечении </w:t>
      </w:r>
      <w:r w:rsidR="008115EC" w:rsidRPr="00B81EB3">
        <w:rPr>
          <w:sz w:val="24"/>
          <w:szCs w:val="24"/>
        </w:rPr>
        <w:t>ВКР</w:t>
      </w:r>
      <w:r w:rsidRPr="00B81EB3">
        <w:rPr>
          <w:sz w:val="24"/>
          <w:szCs w:val="24"/>
        </w:rPr>
        <w:t>. Во введении должны быть отражены актуальность и новизна темы,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связь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данной работы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с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другими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научно-исследовательскими работами.</w:t>
      </w:r>
    </w:p>
    <w:p w14:paraId="0C7882F3" w14:textId="1F59CC11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 xml:space="preserve">Во введении промежуточного отчета по этапу </w:t>
      </w:r>
      <w:r w:rsidR="008115EC" w:rsidRPr="00B81EB3">
        <w:rPr>
          <w:sz w:val="24"/>
          <w:szCs w:val="24"/>
        </w:rPr>
        <w:t>ВКР</w:t>
      </w:r>
      <w:r w:rsidRPr="00B81EB3">
        <w:rPr>
          <w:sz w:val="24"/>
          <w:szCs w:val="24"/>
        </w:rPr>
        <w:t xml:space="preserve"> должны быть указаны цели и задачи исследований, выполненных на данном этапе, их место в выполнении отчета о </w:t>
      </w:r>
      <w:r w:rsidR="008115EC" w:rsidRPr="00B81EB3">
        <w:rPr>
          <w:sz w:val="24"/>
          <w:szCs w:val="24"/>
        </w:rPr>
        <w:t>ВКР</w:t>
      </w:r>
      <w:r w:rsidRPr="00B81EB3">
        <w:rPr>
          <w:sz w:val="24"/>
          <w:szCs w:val="24"/>
        </w:rPr>
        <w:t xml:space="preserve"> в целом.</w:t>
      </w:r>
    </w:p>
    <w:p w14:paraId="064465D8" w14:textId="3B33EC18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 xml:space="preserve">Во введении заключительного отчета о </w:t>
      </w:r>
      <w:r w:rsidR="008115EC" w:rsidRPr="00B81EB3">
        <w:rPr>
          <w:sz w:val="24"/>
          <w:szCs w:val="24"/>
        </w:rPr>
        <w:t>ВКР</w:t>
      </w:r>
      <w:r w:rsidRPr="00B81EB3">
        <w:rPr>
          <w:sz w:val="24"/>
          <w:szCs w:val="24"/>
        </w:rPr>
        <w:t xml:space="preserve"> приводят перечень наименований всех подготовленных промежуточных отчетов по этапам и их регистрационные номера, если они были представлены в соответствующий орган</w:t>
      </w:r>
      <w:r w:rsidRPr="00B81EB3">
        <w:rPr>
          <w:spacing w:val="59"/>
          <w:sz w:val="24"/>
          <w:szCs w:val="24"/>
        </w:rPr>
        <w:t xml:space="preserve"> </w:t>
      </w:r>
      <w:r w:rsidRPr="00B81EB3">
        <w:rPr>
          <w:sz w:val="24"/>
          <w:szCs w:val="24"/>
        </w:rPr>
        <w:t>для регистрации.</w:t>
      </w:r>
    </w:p>
    <w:p w14:paraId="4FB6F022" w14:textId="77777777" w:rsidR="00F837C7" w:rsidRPr="00B81EB3" w:rsidRDefault="00F837C7">
      <w:pPr>
        <w:rPr>
          <w:sz w:val="24"/>
          <w:szCs w:val="24"/>
        </w:rPr>
      </w:pPr>
    </w:p>
    <w:p w14:paraId="0903C07A" w14:textId="6592E70E" w:rsidR="008115EC" w:rsidRPr="00B81EB3" w:rsidRDefault="008115EC">
      <w:pPr>
        <w:rPr>
          <w:sz w:val="24"/>
          <w:szCs w:val="24"/>
        </w:rPr>
        <w:sectPr w:rsidR="008115EC" w:rsidRPr="00B81EB3" w:rsidSect="00A7618C">
          <w:pgSz w:w="11910" w:h="16840"/>
          <w:pgMar w:top="1134" w:right="851" w:bottom="1134" w:left="1701" w:header="0" w:footer="989" w:gutter="0"/>
          <w:cols w:space="720"/>
        </w:sectPr>
      </w:pPr>
    </w:p>
    <w:p w14:paraId="6FFBB3DA" w14:textId="6E69B19A" w:rsidR="00F837C7" w:rsidRPr="00B81EB3" w:rsidRDefault="00F40AC3" w:rsidP="00F40AC3">
      <w:pPr>
        <w:pStyle w:val="Heading2"/>
        <w:ind w:firstLine="0"/>
        <w:rPr>
          <w:sz w:val="24"/>
        </w:rPr>
      </w:pPr>
      <w:bookmarkStart w:id="5" w:name="_Toc127449246"/>
      <w:r w:rsidRPr="00B81EB3">
        <w:rPr>
          <w:sz w:val="24"/>
        </w:rPr>
        <w:lastRenderedPageBreak/>
        <w:t>1 НАЗВАНИЕ</w:t>
      </w:r>
      <w:r w:rsidRPr="00B81EB3">
        <w:rPr>
          <w:spacing w:val="-2"/>
          <w:sz w:val="24"/>
        </w:rPr>
        <w:t xml:space="preserve"> </w:t>
      </w:r>
      <w:r w:rsidRPr="00B81EB3">
        <w:rPr>
          <w:sz w:val="24"/>
        </w:rPr>
        <w:t>РАЗДЕЛА</w:t>
      </w:r>
      <w:bookmarkEnd w:id="5"/>
    </w:p>
    <w:p w14:paraId="262FA07E" w14:textId="285441F3" w:rsidR="00F837C7" w:rsidRPr="00B81EB3" w:rsidRDefault="00F40AC3" w:rsidP="00D50B2D">
      <w:pPr>
        <w:pStyle w:val="BodyText"/>
        <w:ind w:left="0" w:firstLine="709"/>
        <w:rPr>
          <w:sz w:val="24"/>
        </w:rPr>
      </w:pPr>
      <w:bookmarkStart w:id="6" w:name="_Toc127449247"/>
      <w:r w:rsidRPr="00B81EB3">
        <w:rPr>
          <w:sz w:val="24"/>
        </w:rPr>
        <w:t xml:space="preserve">1.1 </w:t>
      </w:r>
      <w:r w:rsidR="00C6692B" w:rsidRPr="00B81EB3">
        <w:rPr>
          <w:sz w:val="24"/>
        </w:rPr>
        <w:t>Название</w:t>
      </w:r>
      <w:r w:rsidR="00C6692B" w:rsidRPr="00B81EB3">
        <w:rPr>
          <w:spacing w:val="-4"/>
          <w:sz w:val="24"/>
        </w:rPr>
        <w:t xml:space="preserve"> </w:t>
      </w:r>
      <w:r w:rsidR="00C6692B" w:rsidRPr="00B81EB3">
        <w:rPr>
          <w:sz w:val="24"/>
        </w:rPr>
        <w:t>подраздела</w:t>
      </w:r>
      <w:bookmarkEnd w:id="6"/>
    </w:p>
    <w:p w14:paraId="0C2CC3A4" w14:textId="77777777" w:rsidR="00F837C7" w:rsidRPr="00B81EB3" w:rsidRDefault="00F837C7">
      <w:pPr>
        <w:pStyle w:val="BodyText"/>
        <w:rPr>
          <w:b w:val="0"/>
          <w:sz w:val="24"/>
        </w:rPr>
      </w:pPr>
    </w:p>
    <w:p w14:paraId="164E8722" w14:textId="77777777" w:rsidR="00F837C7" w:rsidRPr="00B81EB3" w:rsidRDefault="00F837C7">
      <w:pPr>
        <w:pStyle w:val="BodyText"/>
        <w:rPr>
          <w:b w:val="0"/>
          <w:sz w:val="24"/>
        </w:rPr>
      </w:pPr>
    </w:p>
    <w:p w14:paraId="4E628ECB" w14:textId="77777777" w:rsidR="00F837C7" w:rsidRPr="00B81EB3" w:rsidRDefault="00F837C7">
      <w:pPr>
        <w:pStyle w:val="BodyText"/>
        <w:rPr>
          <w:b w:val="0"/>
          <w:sz w:val="24"/>
        </w:rPr>
      </w:pPr>
    </w:p>
    <w:p w14:paraId="360CEF4B" w14:textId="77777777" w:rsidR="00F837C7" w:rsidRPr="00B81EB3" w:rsidRDefault="00F837C7">
      <w:pPr>
        <w:pStyle w:val="BodyText"/>
        <w:rPr>
          <w:b w:val="0"/>
          <w:sz w:val="24"/>
        </w:rPr>
      </w:pPr>
    </w:p>
    <w:p w14:paraId="2944D927" w14:textId="4E30DD49" w:rsidR="00F837C7" w:rsidRPr="00B81EB3" w:rsidRDefault="00C6692B" w:rsidP="001633A3">
      <w:pPr>
        <w:pStyle w:val="BodyText"/>
        <w:numPr>
          <w:ilvl w:val="1"/>
          <w:numId w:val="16"/>
        </w:numPr>
        <w:rPr>
          <w:sz w:val="24"/>
        </w:rPr>
      </w:pPr>
      <w:bookmarkStart w:id="7" w:name="_Toc127449248"/>
      <w:r w:rsidRPr="00B81EB3">
        <w:rPr>
          <w:sz w:val="24"/>
        </w:rPr>
        <w:t>Название</w:t>
      </w:r>
      <w:r w:rsidRPr="00B81EB3">
        <w:rPr>
          <w:spacing w:val="-4"/>
          <w:sz w:val="24"/>
        </w:rPr>
        <w:t xml:space="preserve"> </w:t>
      </w:r>
      <w:r w:rsidRPr="00B81EB3">
        <w:rPr>
          <w:sz w:val="24"/>
        </w:rPr>
        <w:t>подраздела</w:t>
      </w:r>
      <w:bookmarkEnd w:id="7"/>
    </w:p>
    <w:p w14:paraId="514B7CE4" w14:textId="77777777" w:rsidR="00F837C7" w:rsidRPr="00B81EB3" w:rsidRDefault="00F837C7">
      <w:pPr>
        <w:pStyle w:val="BodyText"/>
        <w:rPr>
          <w:b w:val="0"/>
          <w:sz w:val="24"/>
        </w:rPr>
      </w:pPr>
    </w:p>
    <w:p w14:paraId="74BDC283" w14:textId="77777777" w:rsidR="00F837C7" w:rsidRPr="00B81EB3" w:rsidRDefault="00F837C7">
      <w:pPr>
        <w:pStyle w:val="BodyText"/>
        <w:rPr>
          <w:b w:val="0"/>
          <w:sz w:val="24"/>
        </w:rPr>
      </w:pPr>
    </w:p>
    <w:p w14:paraId="2EDC217D" w14:textId="77777777" w:rsidR="00F837C7" w:rsidRPr="00B81EB3" w:rsidRDefault="00F837C7">
      <w:pPr>
        <w:pStyle w:val="BodyText"/>
        <w:spacing w:before="8"/>
        <w:rPr>
          <w:b w:val="0"/>
          <w:sz w:val="24"/>
        </w:rPr>
      </w:pPr>
    </w:p>
    <w:p w14:paraId="4DFD82AA" w14:textId="173C085C" w:rsidR="00F837C7" w:rsidRPr="00B81EB3" w:rsidRDefault="00C6692B" w:rsidP="001633A3">
      <w:pPr>
        <w:pStyle w:val="ListParagraph"/>
        <w:numPr>
          <w:ilvl w:val="2"/>
          <w:numId w:val="16"/>
        </w:numPr>
        <w:tabs>
          <w:tab w:val="left" w:pos="1550"/>
        </w:tabs>
        <w:spacing w:before="1"/>
        <w:ind w:left="1843" w:hanging="709"/>
        <w:rPr>
          <w:sz w:val="24"/>
          <w:szCs w:val="24"/>
        </w:rPr>
      </w:pPr>
      <w:r w:rsidRPr="00B81EB3">
        <w:rPr>
          <w:sz w:val="24"/>
          <w:szCs w:val="24"/>
        </w:rPr>
        <w:t>Название</w:t>
      </w:r>
      <w:r w:rsidRPr="00B81EB3">
        <w:rPr>
          <w:spacing w:val="-12"/>
          <w:sz w:val="24"/>
          <w:szCs w:val="24"/>
        </w:rPr>
        <w:t xml:space="preserve"> </w:t>
      </w:r>
      <w:r w:rsidRPr="00B81EB3">
        <w:rPr>
          <w:sz w:val="24"/>
          <w:szCs w:val="24"/>
        </w:rPr>
        <w:t>пункта</w:t>
      </w:r>
    </w:p>
    <w:p w14:paraId="118A8DD3" w14:textId="77777777" w:rsidR="00F837C7" w:rsidRPr="00B81EB3" w:rsidRDefault="00F837C7" w:rsidP="001633A3">
      <w:pPr>
        <w:pStyle w:val="BodyText"/>
        <w:ind w:left="1843" w:hanging="709"/>
        <w:rPr>
          <w:sz w:val="24"/>
        </w:rPr>
      </w:pPr>
    </w:p>
    <w:p w14:paraId="1CECFDB8" w14:textId="77777777" w:rsidR="00F837C7" w:rsidRPr="00B81EB3" w:rsidRDefault="00F837C7" w:rsidP="001633A3">
      <w:pPr>
        <w:pStyle w:val="BodyText"/>
        <w:ind w:left="1843" w:hanging="709"/>
        <w:rPr>
          <w:sz w:val="24"/>
        </w:rPr>
      </w:pPr>
    </w:p>
    <w:p w14:paraId="4ACE305E" w14:textId="77777777" w:rsidR="00F837C7" w:rsidRPr="00B81EB3" w:rsidRDefault="00F837C7" w:rsidP="001633A3">
      <w:pPr>
        <w:pStyle w:val="BodyText"/>
        <w:spacing w:before="10"/>
        <w:ind w:left="1843" w:hanging="709"/>
        <w:rPr>
          <w:sz w:val="24"/>
        </w:rPr>
      </w:pPr>
    </w:p>
    <w:p w14:paraId="63226CA6" w14:textId="24B02E07" w:rsidR="00F837C7" w:rsidRPr="00B81EB3" w:rsidRDefault="00C6692B" w:rsidP="001633A3">
      <w:pPr>
        <w:pStyle w:val="ListParagraph"/>
        <w:numPr>
          <w:ilvl w:val="2"/>
          <w:numId w:val="16"/>
        </w:numPr>
        <w:tabs>
          <w:tab w:val="left" w:pos="1550"/>
        </w:tabs>
        <w:spacing w:before="1"/>
        <w:ind w:left="1843" w:hanging="709"/>
        <w:rPr>
          <w:sz w:val="24"/>
          <w:szCs w:val="24"/>
        </w:rPr>
      </w:pPr>
      <w:r w:rsidRPr="00B81EB3">
        <w:rPr>
          <w:sz w:val="24"/>
          <w:szCs w:val="24"/>
        </w:rPr>
        <w:t>Название пункта</w:t>
      </w:r>
    </w:p>
    <w:p w14:paraId="3AAF08BA" w14:textId="77777777" w:rsidR="00F837C7" w:rsidRPr="00B81EB3" w:rsidRDefault="00F837C7" w:rsidP="001633A3">
      <w:pPr>
        <w:pStyle w:val="BodyText"/>
        <w:ind w:left="1843" w:hanging="709"/>
        <w:rPr>
          <w:sz w:val="24"/>
        </w:rPr>
      </w:pPr>
    </w:p>
    <w:p w14:paraId="7A51A49B" w14:textId="77777777" w:rsidR="00F837C7" w:rsidRPr="00B81EB3" w:rsidRDefault="00F837C7" w:rsidP="001633A3">
      <w:pPr>
        <w:pStyle w:val="BodyText"/>
        <w:ind w:left="1843" w:hanging="709"/>
        <w:rPr>
          <w:sz w:val="24"/>
        </w:rPr>
      </w:pPr>
    </w:p>
    <w:p w14:paraId="034FD223" w14:textId="77777777" w:rsidR="00F837C7" w:rsidRPr="00B81EB3" w:rsidRDefault="00F837C7" w:rsidP="001633A3">
      <w:pPr>
        <w:pStyle w:val="BodyText"/>
        <w:spacing w:before="2"/>
        <w:ind w:left="1843" w:hanging="709"/>
        <w:rPr>
          <w:sz w:val="24"/>
        </w:rPr>
      </w:pPr>
    </w:p>
    <w:p w14:paraId="283D2809" w14:textId="77777777" w:rsidR="00F837C7" w:rsidRPr="00B81EB3" w:rsidRDefault="00C6692B" w:rsidP="001633A3">
      <w:pPr>
        <w:pStyle w:val="ListParagraph"/>
        <w:numPr>
          <w:ilvl w:val="2"/>
          <w:numId w:val="16"/>
        </w:numPr>
        <w:tabs>
          <w:tab w:val="left" w:pos="1550"/>
        </w:tabs>
        <w:ind w:left="1843" w:hanging="709"/>
        <w:rPr>
          <w:sz w:val="24"/>
          <w:szCs w:val="24"/>
        </w:rPr>
      </w:pPr>
      <w:r w:rsidRPr="00B81EB3">
        <w:rPr>
          <w:sz w:val="24"/>
          <w:szCs w:val="24"/>
        </w:rPr>
        <w:t>Название</w:t>
      </w:r>
      <w:r w:rsidRPr="00B81EB3">
        <w:rPr>
          <w:spacing w:val="-12"/>
          <w:sz w:val="24"/>
          <w:szCs w:val="24"/>
        </w:rPr>
        <w:t xml:space="preserve"> </w:t>
      </w:r>
      <w:r w:rsidRPr="00B81EB3">
        <w:rPr>
          <w:sz w:val="24"/>
          <w:szCs w:val="24"/>
        </w:rPr>
        <w:t>пункта</w:t>
      </w:r>
    </w:p>
    <w:p w14:paraId="4D35B843" w14:textId="77777777" w:rsidR="00F837C7" w:rsidRPr="00B81EB3" w:rsidRDefault="00F837C7">
      <w:pPr>
        <w:pStyle w:val="BodyText"/>
        <w:rPr>
          <w:sz w:val="24"/>
        </w:rPr>
      </w:pPr>
    </w:p>
    <w:p w14:paraId="6B0AE24F" w14:textId="77777777" w:rsidR="00F837C7" w:rsidRPr="00B81EB3" w:rsidRDefault="00F837C7">
      <w:pPr>
        <w:pStyle w:val="BodyText"/>
        <w:rPr>
          <w:sz w:val="24"/>
        </w:rPr>
      </w:pPr>
    </w:p>
    <w:p w14:paraId="5F792E47" w14:textId="3285D0C0" w:rsidR="00F837C7" w:rsidRPr="00B81EB3" w:rsidRDefault="00F40AC3" w:rsidP="001633A3">
      <w:pPr>
        <w:pStyle w:val="BodyText"/>
        <w:rPr>
          <w:sz w:val="24"/>
        </w:rPr>
      </w:pPr>
      <w:bookmarkStart w:id="8" w:name="_Toc127449249"/>
      <w:r w:rsidRPr="00B81EB3">
        <w:rPr>
          <w:sz w:val="24"/>
        </w:rPr>
        <w:t xml:space="preserve">1.3 </w:t>
      </w:r>
      <w:r w:rsidR="00C6692B" w:rsidRPr="00B81EB3">
        <w:rPr>
          <w:sz w:val="24"/>
        </w:rPr>
        <w:t>Название подраздела</w:t>
      </w:r>
      <w:bookmarkEnd w:id="8"/>
    </w:p>
    <w:p w14:paraId="4EF45D31" w14:textId="68F19EE2" w:rsidR="00F40AC3" w:rsidRPr="00B81EB3" w:rsidRDefault="00F40AC3">
      <w:pPr>
        <w:rPr>
          <w:b/>
          <w:sz w:val="24"/>
          <w:szCs w:val="24"/>
        </w:rPr>
      </w:pPr>
      <w:r w:rsidRPr="00B81EB3">
        <w:rPr>
          <w:b/>
          <w:sz w:val="24"/>
          <w:szCs w:val="24"/>
        </w:rPr>
        <w:br w:type="page"/>
      </w:r>
    </w:p>
    <w:p w14:paraId="60DE0FF8" w14:textId="0D063828" w:rsidR="00F837C7" w:rsidRPr="00B81EB3" w:rsidRDefault="00F40AC3" w:rsidP="00F40AC3">
      <w:pPr>
        <w:pStyle w:val="Heading2"/>
        <w:rPr>
          <w:sz w:val="24"/>
        </w:rPr>
      </w:pPr>
      <w:bookmarkStart w:id="9" w:name="_Toc127449250"/>
      <w:r w:rsidRPr="00B81EB3">
        <w:rPr>
          <w:sz w:val="24"/>
        </w:rPr>
        <w:lastRenderedPageBreak/>
        <w:t>2 НАЗВАНИЕ</w:t>
      </w:r>
      <w:r w:rsidRPr="00B81EB3">
        <w:rPr>
          <w:spacing w:val="-2"/>
          <w:sz w:val="24"/>
        </w:rPr>
        <w:t xml:space="preserve"> </w:t>
      </w:r>
      <w:r w:rsidRPr="00B81EB3">
        <w:rPr>
          <w:sz w:val="24"/>
        </w:rPr>
        <w:t>РАЗДЕЛА</w:t>
      </w:r>
      <w:bookmarkEnd w:id="9"/>
    </w:p>
    <w:p w14:paraId="1BF4858B" w14:textId="30291DB3" w:rsidR="001633A3" w:rsidRPr="00B81EB3" w:rsidRDefault="001633A3" w:rsidP="001633A3">
      <w:pPr>
        <w:pStyle w:val="BodyText"/>
        <w:rPr>
          <w:sz w:val="24"/>
        </w:rPr>
      </w:pPr>
      <w:bookmarkStart w:id="10" w:name="_Toc127449251"/>
      <w:r w:rsidRPr="00B81EB3">
        <w:rPr>
          <w:sz w:val="24"/>
        </w:rPr>
        <w:t>2.1 Название</w:t>
      </w:r>
      <w:r w:rsidRPr="00B81EB3">
        <w:rPr>
          <w:spacing w:val="-4"/>
          <w:sz w:val="24"/>
        </w:rPr>
        <w:t xml:space="preserve"> </w:t>
      </w:r>
      <w:r w:rsidRPr="00B81EB3">
        <w:rPr>
          <w:sz w:val="24"/>
        </w:rPr>
        <w:t>подраздела</w:t>
      </w:r>
      <w:bookmarkEnd w:id="10"/>
    </w:p>
    <w:p w14:paraId="0EB3EAF5" w14:textId="22D7AD17" w:rsidR="001633A3" w:rsidRPr="00B81EB3" w:rsidRDefault="001633A3" w:rsidP="00D50B2D">
      <w:pPr>
        <w:ind w:firstLine="1134"/>
        <w:rPr>
          <w:sz w:val="24"/>
          <w:szCs w:val="24"/>
        </w:rPr>
      </w:pPr>
      <w:r w:rsidRPr="00B81EB3">
        <w:rPr>
          <w:sz w:val="24"/>
          <w:szCs w:val="24"/>
        </w:rPr>
        <w:t>2.1.1 Название пункта</w:t>
      </w:r>
    </w:p>
    <w:p w14:paraId="471814B6" w14:textId="01DF5D4B" w:rsidR="001633A3" w:rsidRPr="00B81EB3" w:rsidRDefault="001633A3" w:rsidP="001633A3">
      <w:pPr>
        <w:pStyle w:val="BodyText"/>
        <w:ind w:left="1134"/>
        <w:rPr>
          <w:b w:val="0"/>
          <w:sz w:val="24"/>
        </w:rPr>
      </w:pPr>
    </w:p>
    <w:p w14:paraId="710AAB2F" w14:textId="415618F8" w:rsidR="001633A3" w:rsidRPr="00B81EB3" w:rsidRDefault="001633A3" w:rsidP="001633A3">
      <w:pPr>
        <w:pStyle w:val="BodyText"/>
        <w:ind w:left="1134"/>
        <w:rPr>
          <w:b w:val="0"/>
          <w:sz w:val="24"/>
        </w:rPr>
      </w:pPr>
    </w:p>
    <w:p w14:paraId="1F08CC6B" w14:textId="2F96F50C" w:rsidR="001633A3" w:rsidRPr="00B81EB3" w:rsidRDefault="001633A3" w:rsidP="001633A3">
      <w:pPr>
        <w:pStyle w:val="BodyText"/>
        <w:ind w:left="1134"/>
        <w:rPr>
          <w:b w:val="0"/>
          <w:sz w:val="24"/>
        </w:rPr>
      </w:pPr>
    </w:p>
    <w:p w14:paraId="4D438E79" w14:textId="28A86EDD" w:rsidR="001633A3" w:rsidRPr="00B81EB3" w:rsidRDefault="001633A3" w:rsidP="00D50B2D">
      <w:pPr>
        <w:ind w:firstLine="1134"/>
        <w:rPr>
          <w:sz w:val="24"/>
          <w:szCs w:val="24"/>
        </w:rPr>
      </w:pPr>
      <w:r w:rsidRPr="00B81EB3">
        <w:rPr>
          <w:sz w:val="24"/>
          <w:szCs w:val="24"/>
        </w:rPr>
        <w:t>2.1.2 Название пункта</w:t>
      </w:r>
    </w:p>
    <w:p w14:paraId="49040323" w14:textId="77777777" w:rsidR="001633A3" w:rsidRPr="00B81EB3" w:rsidRDefault="001633A3" w:rsidP="001633A3">
      <w:pPr>
        <w:pStyle w:val="BodyText"/>
        <w:rPr>
          <w:b w:val="0"/>
          <w:sz w:val="24"/>
        </w:rPr>
      </w:pPr>
    </w:p>
    <w:p w14:paraId="39F93121" w14:textId="77777777" w:rsidR="001633A3" w:rsidRPr="00B81EB3" w:rsidRDefault="001633A3" w:rsidP="001633A3">
      <w:pPr>
        <w:pStyle w:val="BodyText"/>
        <w:rPr>
          <w:b w:val="0"/>
          <w:sz w:val="24"/>
        </w:rPr>
      </w:pPr>
    </w:p>
    <w:p w14:paraId="27DE898B" w14:textId="27B10FC4" w:rsidR="001633A3" w:rsidRPr="00B81EB3" w:rsidRDefault="001633A3" w:rsidP="001633A3">
      <w:pPr>
        <w:pStyle w:val="BodyText"/>
        <w:rPr>
          <w:sz w:val="24"/>
        </w:rPr>
      </w:pPr>
      <w:bookmarkStart w:id="11" w:name="_Toc127449252"/>
      <w:r w:rsidRPr="00B81EB3">
        <w:rPr>
          <w:sz w:val="24"/>
        </w:rPr>
        <w:t>2.2 Название</w:t>
      </w:r>
      <w:r w:rsidRPr="00B81EB3">
        <w:rPr>
          <w:spacing w:val="-4"/>
          <w:sz w:val="24"/>
        </w:rPr>
        <w:t xml:space="preserve"> </w:t>
      </w:r>
      <w:r w:rsidRPr="00B81EB3">
        <w:rPr>
          <w:sz w:val="24"/>
        </w:rPr>
        <w:t>подраздела</w:t>
      </w:r>
      <w:bookmarkEnd w:id="11"/>
    </w:p>
    <w:p w14:paraId="1F4F6912" w14:textId="77777777" w:rsidR="001633A3" w:rsidRPr="00B81EB3" w:rsidRDefault="001633A3" w:rsidP="001633A3">
      <w:pPr>
        <w:pStyle w:val="BodyText"/>
        <w:rPr>
          <w:b w:val="0"/>
          <w:sz w:val="24"/>
        </w:rPr>
      </w:pPr>
    </w:p>
    <w:p w14:paraId="35004607" w14:textId="20AAE59B" w:rsidR="001633A3" w:rsidRPr="00B81EB3" w:rsidRDefault="001633A3" w:rsidP="001633A3">
      <w:pPr>
        <w:pStyle w:val="BodyText"/>
        <w:rPr>
          <w:sz w:val="24"/>
        </w:rPr>
      </w:pPr>
    </w:p>
    <w:p w14:paraId="57373C88" w14:textId="77777777" w:rsidR="001633A3" w:rsidRPr="00B81EB3" w:rsidRDefault="001633A3" w:rsidP="001633A3">
      <w:pPr>
        <w:pStyle w:val="BodyText"/>
        <w:rPr>
          <w:sz w:val="24"/>
        </w:rPr>
      </w:pPr>
    </w:p>
    <w:p w14:paraId="668B3F2D" w14:textId="77777777" w:rsidR="001633A3" w:rsidRPr="00B81EB3" w:rsidRDefault="001633A3" w:rsidP="001633A3">
      <w:pPr>
        <w:pStyle w:val="BodyText"/>
        <w:spacing w:before="3"/>
        <w:rPr>
          <w:sz w:val="24"/>
        </w:rPr>
      </w:pPr>
    </w:p>
    <w:p w14:paraId="070389E0" w14:textId="7D1A0358" w:rsidR="001633A3" w:rsidRPr="00B81EB3" w:rsidRDefault="001633A3" w:rsidP="001633A3">
      <w:pPr>
        <w:pStyle w:val="BodyText"/>
        <w:rPr>
          <w:sz w:val="24"/>
        </w:rPr>
      </w:pPr>
      <w:bookmarkStart w:id="12" w:name="_Toc127449253"/>
      <w:r w:rsidRPr="00B81EB3">
        <w:rPr>
          <w:sz w:val="24"/>
        </w:rPr>
        <w:t>2.3 Название подраздела</w:t>
      </w:r>
      <w:bookmarkEnd w:id="12"/>
    </w:p>
    <w:p w14:paraId="5ECB0D07" w14:textId="3E8BFA9D" w:rsidR="001633A3" w:rsidRPr="00B81EB3" w:rsidRDefault="001633A3" w:rsidP="00D50B2D">
      <w:pPr>
        <w:ind w:firstLine="1134"/>
        <w:rPr>
          <w:sz w:val="24"/>
          <w:szCs w:val="24"/>
        </w:rPr>
      </w:pPr>
      <w:r w:rsidRPr="00B81EB3">
        <w:rPr>
          <w:sz w:val="24"/>
          <w:szCs w:val="24"/>
        </w:rPr>
        <w:t>2.3.1 Название пункта</w:t>
      </w:r>
    </w:p>
    <w:p w14:paraId="1B1A38A5" w14:textId="2D91A52E" w:rsidR="001633A3" w:rsidRPr="00B81EB3" w:rsidRDefault="001633A3" w:rsidP="001633A3">
      <w:pPr>
        <w:pStyle w:val="BodyText"/>
        <w:rPr>
          <w:sz w:val="24"/>
        </w:rPr>
      </w:pPr>
    </w:p>
    <w:p w14:paraId="477A9480" w14:textId="449FD495" w:rsidR="001633A3" w:rsidRPr="00B81EB3" w:rsidRDefault="001633A3" w:rsidP="001633A3">
      <w:pPr>
        <w:pStyle w:val="BodyText"/>
        <w:rPr>
          <w:sz w:val="24"/>
        </w:rPr>
      </w:pPr>
    </w:p>
    <w:p w14:paraId="42AB290D" w14:textId="77777777" w:rsidR="001633A3" w:rsidRPr="00B81EB3" w:rsidRDefault="001633A3" w:rsidP="001633A3">
      <w:pPr>
        <w:pStyle w:val="BodyText"/>
        <w:rPr>
          <w:sz w:val="24"/>
        </w:rPr>
      </w:pPr>
    </w:p>
    <w:p w14:paraId="7543B854" w14:textId="0B90F318" w:rsidR="001633A3" w:rsidRPr="00B81EB3" w:rsidRDefault="001633A3" w:rsidP="00D50B2D">
      <w:pPr>
        <w:ind w:firstLine="1134"/>
        <w:rPr>
          <w:sz w:val="24"/>
          <w:szCs w:val="24"/>
        </w:rPr>
      </w:pPr>
      <w:r w:rsidRPr="00B81EB3">
        <w:rPr>
          <w:sz w:val="24"/>
          <w:szCs w:val="24"/>
        </w:rPr>
        <w:t>2.3.2 Название пункта</w:t>
      </w:r>
    </w:p>
    <w:p w14:paraId="52CA9584" w14:textId="77777777" w:rsidR="001633A3" w:rsidRPr="00B81EB3" w:rsidRDefault="001633A3" w:rsidP="001633A3">
      <w:pPr>
        <w:pStyle w:val="BodyText"/>
        <w:rPr>
          <w:sz w:val="24"/>
        </w:rPr>
      </w:pPr>
    </w:p>
    <w:p w14:paraId="3C3970BA" w14:textId="02A65E66" w:rsidR="00462EFB" w:rsidRPr="00B81EB3" w:rsidRDefault="00462EFB" w:rsidP="00F40AC3">
      <w:pPr>
        <w:pStyle w:val="Heading2"/>
        <w:rPr>
          <w:sz w:val="24"/>
        </w:rPr>
      </w:pPr>
    </w:p>
    <w:p w14:paraId="438025D4" w14:textId="3B52B828" w:rsidR="001633A3" w:rsidRPr="00B81EB3" w:rsidRDefault="001633A3">
      <w:pPr>
        <w:rPr>
          <w:b/>
          <w:bCs/>
          <w:sz w:val="24"/>
          <w:szCs w:val="24"/>
        </w:rPr>
      </w:pPr>
      <w:r w:rsidRPr="00B81EB3">
        <w:rPr>
          <w:sz w:val="24"/>
          <w:szCs w:val="24"/>
        </w:rPr>
        <w:br w:type="page"/>
      </w:r>
    </w:p>
    <w:p w14:paraId="01D49C02" w14:textId="77777777" w:rsidR="00F837C7" w:rsidRPr="00B81EB3" w:rsidRDefault="00C6692B" w:rsidP="001633A3">
      <w:pPr>
        <w:pStyle w:val="Heading2"/>
        <w:spacing w:before="0"/>
        <w:ind w:firstLine="0"/>
        <w:rPr>
          <w:sz w:val="24"/>
        </w:rPr>
      </w:pPr>
      <w:bookmarkStart w:id="13" w:name="_Toc127449254"/>
      <w:r w:rsidRPr="00B81EB3">
        <w:rPr>
          <w:sz w:val="24"/>
        </w:rPr>
        <w:lastRenderedPageBreak/>
        <w:t>ЗАКЛЮЧЕНИЕ</w:t>
      </w:r>
      <w:bookmarkEnd w:id="13"/>
    </w:p>
    <w:p w14:paraId="0667AC74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Заключение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должно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содержать:</w:t>
      </w:r>
    </w:p>
    <w:p w14:paraId="524F93B7" w14:textId="75C9EB73" w:rsidR="00F837C7" w:rsidRPr="00B81EB3" w:rsidRDefault="00C6692B" w:rsidP="00462EFB">
      <w:pPr>
        <w:pStyle w:val="ListParagraph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</w:pPr>
      <w:r w:rsidRPr="00B81EB3">
        <w:rPr>
          <w:sz w:val="24"/>
          <w:szCs w:val="24"/>
        </w:rPr>
        <w:t>краткие</w:t>
      </w:r>
      <w:r w:rsidRPr="00B81EB3">
        <w:rPr>
          <w:spacing w:val="-5"/>
          <w:sz w:val="24"/>
          <w:szCs w:val="24"/>
        </w:rPr>
        <w:t xml:space="preserve"> </w:t>
      </w:r>
      <w:r w:rsidRPr="00B81EB3">
        <w:rPr>
          <w:sz w:val="24"/>
          <w:szCs w:val="24"/>
        </w:rPr>
        <w:t>выводы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по</w:t>
      </w:r>
      <w:r w:rsidRPr="00B81EB3">
        <w:rPr>
          <w:spacing w:val="-5"/>
          <w:sz w:val="24"/>
          <w:szCs w:val="24"/>
        </w:rPr>
        <w:t xml:space="preserve"> </w:t>
      </w:r>
      <w:r w:rsidRPr="00B81EB3">
        <w:rPr>
          <w:sz w:val="24"/>
          <w:szCs w:val="24"/>
        </w:rPr>
        <w:t>результатам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выполненной</w:t>
      </w:r>
      <w:r w:rsidRPr="00B81EB3">
        <w:rPr>
          <w:spacing w:val="-3"/>
          <w:sz w:val="24"/>
          <w:szCs w:val="24"/>
        </w:rPr>
        <w:t xml:space="preserve"> </w:t>
      </w:r>
      <w:r w:rsidR="00462EFB" w:rsidRPr="00B81EB3">
        <w:rPr>
          <w:sz w:val="24"/>
          <w:szCs w:val="24"/>
        </w:rPr>
        <w:t>работы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или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отдельных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ее</w:t>
      </w:r>
      <w:r w:rsidRPr="00B81EB3">
        <w:rPr>
          <w:spacing w:val="-4"/>
          <w:sz w:val="24"/>
          <w:szCs w:val="24"/>
        </w:rPr>
        <w:t xml:space="preserve"> </w:t>
      </w:r>
      <w:r w:rsidRPr="00B81EB3">
        <w:rPr>
          <w:sz w:val="24"/>
          <w:szCs w:val="24"/>
        </w:rPr>
        <w:t>этапов;</w:t>
      </w:r>
    </w:p>
    <w:p w14:paraId="51E2A873" w14:textId="77777777" w:rsidR="00F837C7" w:rsidRPr="00B81EB3" w:rsidRDefault="00C6692B" w:rsidP="00462EFB">
      <w:pPr>
        <w:pStyle w:val="ListParagraph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</w:pPr>
      <w:r w:rsidRPr="00B81EB3">
        <w:rPr>
          <w:sz w:val="24"/>
          <w:szCs w:val="24"/>
        </w:rPr>
        <w:t>оценку полноты решений поставленных задач;</w:t>
      </w:r>
    </w:p>
    <w:p w14:paraId="7F651CDD" w14:textId="2803CC07" w:rsidR="00F837C7" w:rsidRPr="00B81EB3" w:rsidRDefault="00C6692B" w:rsidP="00462EFB">
      <w:pPr>
        <w:pStyle w:val="ListParagraph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</w:pPr>
      <w:r w:rsidRPr="00B81EB3">
        <w:rPr>
          <w:sz w:val="24"/>
          <w:szCs w:val="24"/>
        </w:rPr>
        <w:t xml:space="preserve">разработку рекомендаций и исходных данных по конкретному использованию результатов </w:t>
      </w:r>
      <w:r w:rsidR="00462EFB" w:rsidRPr="00B81EB3">
        <w:rPr>
          <w:sz w:val="24"/>
          <w:szCs w:val="24"/>
        </w:rPr>
        <w:t>работы</w:t>
      </w:r>
      <w:r w:rsidRPr="00B81EB3">
        <w:rPr>
          <w:sz w:val="24"/>
          <w:szCs w:val="24"/>
        </w:rPr>
        <w:t>;</w:t>
      </w:r>
    </w:p>
    <w:p w14:paraId="6511495D" w14:textId="77777777" w:rsidR="00F837C7" w:rsidRPr="00B81EB3" w:rsidRDefault="00C6692B" w:rsidP="00462EFB">
      <w:pPr>
        <w:pStyle w:val="ListParagraph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</w:pPr>
      <w:r w:rsidRPr="00B81EB3">
        <w:rPr>
          <w:sz w:val="24"/>
          <w:szCs w:val="24"/>
        </w:rPr>
        <w:t>результаты оценки технико-экономической эффективности внедрения;</w:t>
      </w:r>
    </w:p>
    <w:p w14:paraId="63385105" w14:textId="7E15572E" w:rsidR="00F837C7" w:rsidRPr="00B81EB3" w:rsidRDefault="00C6692B" w:rsidP="00462EFB">
      <w:pPr>
        <w:pStyle w:val="ListParagraph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</w:pPr>
      <w:r w:rsidRPr="00B81EB3">
        <w:rPr>
          <w:sz w:val="24"/>
          <w:szCs w:val="24"/>
        </w:rPr>
        <w:t xml:space="preserve">результаты оценки научно-технического уровня выполненной </w:t>
      </w:r>
      <w:r w:rsidR="00462EFB" w:rsidRPr="00B81EB3">
        <w:rPr>
          <w:sz w:val="24"/>
          <w:szCs w:val="24"/>
        </w:rPr>
        <w:t>работы</w:t>
      </w:r>
      <w:r w:rsidRPr="00B81EB3">
        <w:rPr>
          <w:sz w:val="24"/>
          <w:szCs w:val="24"/>
        </w:rPr>
        <w:t xml:space="preserve"> в сравнении с лучшими достижениями в этой области.</w:t>
      </w:r>
    </w:p>
    <w:p w14:paraId="02891DAA" w14:textId="77777777" w:rsidR="00F837C7" w:rsidRPr="00B81EB3" w:rsidRDefault="00F837C7" w:rsidP="00462EFB">
      <w:pPr>
        <w:pStyle w:val="ListParagraph"/>
        <w:numPr>
          <w:ilvl w:val="0"/>
          <w:numId w:val="3"/>
        </w:numPr>
        <w:tabs>
          <w:tab w:val="left" w:pos="1418"/>
        </w:tabs>
        <w:ind w:left="1149" w:hanging="440"/>
        <w:rPr>
          <w:sz w:val="24"/>
          <w:szCs w:val="24"/>
        </w:rPr>
        <w:sectPr w:rsidR="00F837C7" w:rsidRPr="00B81EB3" w:rsidSect="00A7618C">
          <w:pgSz w:w="11910" w:h="16840"/>
          <w:pgMar w:top="1134" w:right="851" w:bottom="1134" w:left="1701" w:header="0" w:footer="989" w:gutter="0"/>
          <w:cols w:space="720"/>
        </w:sectPr>
      </w:pPr>
    </w:p>
    <w:p w14:paraId="6143A500" w14:textId="77777777" w:rsidR="00F837C7" w:rsidRPr="00B81EB3" w:rsidRDefault="00C6692B" w:rsidP="00462EFB">
      <w:pPr>
        <w:pStyle w:val="Heading2"/>
        <w:ind w:firstLine="0"/>
        <w:rPr>
          <w:sz w:val="24"/>
        </w:rPr>
      </w:pPr>
      <w:bookmarkStart w:id="14" w:name="_Toc127449255"/>
      <w:r w:rsidRPr="00B81EB3">
        <w:rPr>
          <w:sz w:val="24"/>
        </w:rPr>
        <w:lastRenderedPageBreak/>
        <w:t>СПИСОК</w:t>
      </w:r>
      <w:r w:rsidRPr="00B81EB3">
        <w:rPr>
          <w:spacing w:val="-4"/>
          <w:sz w:val="24"/>
        </w:rPr>
        <w:t xml:space="preserve"> </w:t>
      </w:r>
      <w:r w:rsidRPr="00B81EB3">
        <w:rPr>
          <w:sz w:val="24"/>
        </w:rPr>
        <w:t>ИСПОЛЬЗОВАННЫХ</w:t>
      </w:r>
      <w:r w:rsidRPr="00B81EB3">
        <w:rPr>
          <w:spacing w:val="-6"/>
          <w:sz w:val="24"/>
        </w:rPr>
        <w:t xml:space="preserve"> </w:t>
      </w:r>
      <w:r w:rsidRPr="00B81EB3">
        <w:rPr>
          <w:sz w:val="24"/>
        </w:rPr>
        <w:t>ИСТОЧНИКОВ</w:t>
      </w:r>
      <w:bookmarkEnd w:id="14"/>
    </w:p>
    <w:p w14:paraId="7B1DCB36" w14:textId="77777777" w:rsidR="00F837C7" w:rsidRPr="00B81EB3" w:rsidRDefault="00C6692B" w:rsidP="00462EFB">
      <w:pPr>
        <w:pStyle w:val="ListParagraph"/>
        <w:numPr>
          <w:ilvl w:val="0"/>
          <w:numId w:val="2"/>
        </w:numPr>
        <w:tabs>
          <w:tab w:val="left" w:pos="1134"/>
          <w:tab w:val="left" w:pos="8789"/>
        </w:tabs>
        <w:spacing w:before="133"/>
        <w:ind w:left="0" w:right="2" w:firstLine="709"/>
        <w:rPr>
          <w:sz w:val="24"/>
          <w:szCs w:val="24"/>
          <w:lang w:val="en-US"/>
        </w:rPr>
      </w:pPr>
      <w:r w:rsidRPr="00B81EB3">
        <w:rPr>
          <w:sz w:val="24"/>
          <w:szCs w:val="24"/>
          <w:lang w:val="en-US"/>
        </w:rPr>
        <w:t>Moos,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D.,</w:t>
      </w:r>
      <w:r w:rsidRPr="00B81EB3">
        <w:rPr>
          <w:spacing w:val="1"/>
          <w:sz w:val="24"/>
          <w:szCs w:val="24"/>
          <w:lang w:val="en-US"/>
        </w:rPr>
        <w:t xml:space="preserve"> </w:t>
      </w:r>
      <w:proofErr w:type="spellStart"/>
      <w:r w:rsidRPr="00B81EB3">
        <w:rPr>
          <w:sz w:val="24"/>
          <w:szCs w:val="24"/>
          <w:lang w:val="en-US"/>
        </w:rPr>
        <w:t>Peska</w:t>
      </w:r>
      <w:proofErr w:type="spellEnd"/>
      <w:r w:rsidRPr="00B81EB3">
        <w:rPr>
          <w:sz w:val="24"/>
          <w:szCs w:val="24"/>
          <w:lang w:val="en-US"/>
        </w:rPr>
        <w:t>,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P.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et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al.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Comprehensive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wellbore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stability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analysis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using</w:t>
      </w:r>
      <w:r w:rsidRPr="00B81EB3">
        <w:rPr>
          <w:spacing w:val="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quantitative</w:t>
      </w:r>
      <w:r w:rsidRPr="00B81EB3">
        <w:rPr>
          <w:spacing w:val="-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risk assessment// Knowledge</w:t>
      </w:r>
      <w:r w:rsidRPr="00B81EB3">
        <w:rPr>
          <w:spacing w:val="-3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Organization</w:t>
      </w:r>
      <w:r w:rsidRPr="00B81EB3">
        <w:rPr>
          <w:spacing w:val="-9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-</w:t>
      </w:r>
      <w:r w:rsidRPr="00B81EB3">
        <w:rPr>
          <w:spacing w:val="-1"/>
          <w:sz w:val="24"/>
          <w:szCs w:val="24"/>
          <w:lang w:val="en-US"/>
        </w:rPr>
        <w:t xml:space="preserve"> </w:t>
      </w:r>
      <w:proofErr w:type="gramStart"/>
      <w:r w:rsidRPr="00B81EB3">
        <w:rPr>
          <w:sz w:val="24"/>
          <w:szCs w:val="24"/>
          <w:lang w:val="en-US"/>
        </w:rPr>
        <w:t>2007</w:t>
      </w:r>
      <w:r w:rsidRPr="00B81EB3">
        <w:rPr>
          <w:spacing w:val="-1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  <w:r w:rsidRPr="00B81EB3">
        <w:rPr>
          <w:sz w:val="24"/>
          <w:szCs w:val="24"/>
          <w:lang w:val="en-US"/>
        </w:rPr>
        <w:t xml:space="preserve"> -</w:t>
      </w:r>
      <w:r w:rsidRPr="00B81EB3">
        <w:rPr>
          <w:spacing w:val="-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Vol. 34,</w:t>
      </w:r>
      <w:r w:rsidRPr="00B81EB3">
        <w:rPr>
          <w:spacing w:val="-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 xml:space="preserve">No. </w:t>
      </w:r>
      <w:proofErr w:type="gramStart"/>
      <w:r w:rsidRPr="00B81EB3">
        <w:rPr>
          <w:sz w:val="24"/>
          <w:szCs w:val="24"/>
          <w:lang w:val="en-US"/>
        </w:rPr>
        <w:t>4</w:t>
      </w:r>
      <w:r w:rsidRPr="00B81EB3">
        <w:rPr>
          <w:spacing w:val="-1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  <w:r w:rsidRPr="00B81EB3">
        <w:rPr>
          <w:spacing w:val="-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-</w:t>
      </w:r>
      <w:r w:rsidRPr="00B81EB3">
        <w:rPr>
          <w:spacing w:val="-1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P. .97–</w:t>
      </w:r>
      <w:proofErr w:type="gramStart"/>
      <w:r w:rsidRPr="00B81EB3">
        <w:rPr>
          <w:sz w:val="24"/>
          <w:szCs w:val="24"/>
          <w:lang w:val="en-US"/>
        </w:rPr>
        <w:t>109</w:t>
      </w:r>
      <w:r w:rsidRPr="00B81EB3">
        <w:rPr>
          <w:spacing w:val="-10"/>
          <w:sz w:val="24"/>
          <w:szCs w:val="24"/>
          <w:lang w:val="en-US"/>
        </w:rPr>
        <w:t xml:space="preserve"> </w:t>
      </w:r>
      <w:r w:rsidRPr="00B81EB3">
        <w:rPr>
          <w:sz w:val="24"/>
          <w:szCs w:val="24"/>
          <w:lang w:val="en-US"/>
        </w:rPr>
        <w:t>.</w:t>
      </w:r>
      <w:proofErr w:type="gramEnd"/>
    </w:p>
    <w:p w14:paraId="4109E222" w14:textId="47173475" w:rsidR="00F837C7" w:rsidRPr="00B81EB3" w:rsidRDefault="00C6692B" w:rsidP="00462EFB">
      <w:pPr>
        <w:pStyle w:val="ListParagraph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</w:rPr>
      </w:pPr>
      <w:r w:rsidRPr="00B81EB3">
        <w:rPr>
          <w:sz w:val="24"/>
          <w:szCs w:val="24"/>
        </w:rPr>
        <w:t xml:space="preserve">Прогноз научно-технологического развития Российской Федерации на период до 2030 года. - </w:t>
      </w:r>
      <w:r w:rsidRPr="00B81EB3">
        <w:rPr>
          <w:sz w:val="24"/>
          <w:szCs w:val="24"/>
          <w:lang w:val="en-US"/>
        </w:rPr>
        <w:t>URL</w:t>
      </w:r>
      <w:r w:rsidRPr="00B81EB3">
        <w:rPr>
          <w:sz w:val="24"/>
          <w:szCs w:val="24"/>
        </w:rPr>
        <w:t xml:space="preserve">: </w:t>
      </w:r>
      <w:hyperlink r:id="rId10" w:history="1">
        <w:r w:rsidR="00462EFB" w:rsidRPr="00B81EB3">
          <w:rPr>
            <w:rStyle w:val="Hyperlink"/>
            <w:sz w:val="24"/>
            <w:szCs w:val="24"/>
            <w:lang w:val="en-US"/>
          </w:rPr>
          <w:t>http</w:t>
        </w:r>
        <w:r w:rsidR="00462EFB" w:rsidRPr="00B81EB3">
          <w:rPr>
            <w:rStyle w:val="Hyperlink"/>
            <w:sz w:val="24"/>
            <w:szCs w:val="24"/>
          </w:rPr>
          <w:t>://</w:t>
        </w:r>
        <w:r w:rsidR="00462EFB" w:rsidRPr="00B81EB3">
          <w:rPr>
            <w:rStyle w:val="Hyperlink"/>
            <w:sz w:val="24"/>
            <w:szCs w:val="24"/>
            <w:lang w:val="en-US"/>
          </w:rPr>
          <w:t>government</w:t>
        </w:r>
        <w:r w:rsidR="00462EFB" w:rsidRPr="00B81EB3">
          <w:rPr>
            <w:rStyle w:val="Hyperlink"/>
            <w:sz w:val="24"/>
            <w:szCs w:val="24"/>
          </w:rPr>
          <w:t>.</w:t>
        </w:r>
        <w:proofErr w:type="spellStart"/>
        <w:r w:rsidR="00462EFB" w:rsidRPr="00B81EB3">
          <w:rPr>
            <w:rStyle w:val="Hyperlink"/>
            <w:sz w:val="24"/>
            <w:szCs w:val="24"/>
            <w:lang w:val="en-US"/>
          </w:rPr>
          <w:t>ru</w:t>
        </w:r>
        <w:proofErr w:type="spellEnd"/>
        <w:r w:rsidR="00462EFB" w:rsidRPr="00B81EB3">
          <w:rPr>
            <w:rStyle w:val="Hyperlink"/>
            <w:sz w:val="24"/>
            <w:szCs w:val="24"/>
          </w:rPr>
          <w:t>/</w:t>
        </w:r>
        <w:r w:rsidR="00462EFB" w:rsidRPr="00B81EB3">
          <w:rPr>
            <w:rStyle w:val="Hyperlink"/>
            <w:sz w:val="24"/>
            <w:szCs w:val="24"/>
            <w:lang w:val="en-US"/>
          </w:rPr>
          <w:t>media</w:t>
        </w:r>
        <w:r w:rsidR="00462EFB" w:rsidRPr="00B81EB3">
          <w:rPr>
            <w:rStyle w:val="Hyperlink"/>
            <w:sz w:val="24"/>
            <w:szCs w:val="24"/>
          </w:rPr>
          <w:t xml:space="preserve"> /</w:t>
        </w:r>
        <w:r w:rsidR="00462EFB" w:rsidRPr="00B81EB3">
          <w:rPr>
            <w:rStyle w:val="Hyperlink"/>
            <w:sz w:val="24"/>
            <w:szCs w:val="24"/>
            <w:lang w:val="en-US"/>
          </w:rPr>
          <w:t>files</w:t>
        </w:r>
        <w:r w:rsidR="00462EFB" w:rsidRPr="00B81EB3">
          <w:rPr>
            <w:rStyle w:val="Hyperlink"/>
            <w:sz w:val="24"/>
            <w:szCs w:val="24"/>
          </w:rPr>
          <w:t>/41</w:t>
        </w:r>
        <w:r w:rsidR="00462EFB" w:rsidRPr="00B81EB3">
          <w:rPr>
            <w:rStyle w:val="Hyperlink"/>
            <w:sz w:val="24"/>
            <w:szCs w:val="24"/>
            <w:lang w:val="en-US"/>
          </w:rPr>
          <w:t>d</w:t>
        </w:r>
        <w:r w:rsidR="00462EFB" w:rsidRPr="00B81EB3">
          <w:rPr>
            <w:rStyle w:val="Hyperlink"/>
            <w:sz w:val="24"/>
            <w:szCs w:val="24"/>
          </w:rPr>
          <w:t>4</w:t>
        </w:r>
        <w:r w:rsidR="00462EFB" w:rsidRPr="00B81EB3">
          <w:rPr>
            <w:rStyle w:val="Hyperlink"/>
            <w:sz w:val="24"/>
            <w:szCs w:val="24"/>
            <w:lang w:val="en-US"/>
          </w:rPr>
          <w:t>b</w:t>
        </w:r>
        <w:r w:rsidR="00462EFB" w:rsidRPr="00B81EB3">
          <w:rPr>
            <w:rStyle w:val="Hyperlink"/>
            <w:sz w:val="24"/>
            <w:szCs w:val="24"/>
          </w:rPr>
          <w:t>737638891</w:t>
        </w:r>
        <w:r w:rsidR="00462EFB" w:rsidRPr="00B81EB3">
          <w:rPr>
            <w:rStyle w:val="Hyperlink"/>
            <w:sz w:val="24"/>
            <w:szCs w:val="24"/>
            <w:lang w:val="en-US"/>
          </w:rPr>
          <w:t>da</w:t>
        </w:r>
        <w:r w:rsidR="00462EFB" w:rsidRPr="00B81EB3">
          <w:rPr>
            <w:rStyle w:val="Hyperlink"/>
            <w:sz w:val="24"/>
            <w:szCs w:val="24"/>
          </w:rPr>
          <w:t>2184/</w:t>
        </w:r>
        <w:r w:rsidR="00462EFB" w:rsidRPr="00B81EB3">
          <w:rPr>
            <w:rStyle w:val="Hyperlink"/>
            <w:sz w:val="24"/>
            <w:szCs w:val="24"/>
            <w:lang w:val="en-US"/>
          </w:rPr>
          <w:t>pdf</w:t>
        </w:r>
      </w:hyperlink>
      <w:r w:rsidRPr="00B81EB3">
        <w:rPr>
          <w:sz w:val="24"/>
          <w:szCs w:val="24"/>
        </w:rPr>
        <w:t xml:space="preserve"> (дата обращения 15.11.2016).</w:t>
      </w:r>
    </w:p>
    <w:p w14:paraId="33351495" w14:textId="77777777" w:rsidR="00F837C7" w:rsidRPr="00B81EB3" w:rsidRDefault="00C6692B" w:rsidP="00462EFB">
      <w:pPr>
        <w:pStyle w:val="ListParagraph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  <w:lang w:val="en-US"/>
        </w:rPr>
      </w:pPr>
      <w:r w:rsidRPr="00B81EB3">
        <w:rPr>
          <w:sz w:val="24"/>
          <w:szCs w:val="24"/>
          <w:lang w:val="en-US"/>
        </w:rPr>
        <w:t xml:space="preserve">112. Andy Bradbury, Justin </w:t>
      </w:r>
      <w:proofErr w:type="spellStart"/>
      <w:r w:rsidRPr="00B81EB3">
        <w:rPr>
          <w:sz w:val="24"/>
          <w:szCs w:val="24"/>
          <w:lang w:val="en-US"/>
        </w:rPr>
        <w:t>Mclellan</w:t>
      </w:r>
      <w:proofErr w:type="spellEnd"/>
      <w:r w:rsidRPr="00B81EB3">
        <w:rPr>
          <w:sz w:val="24"/>
          <w:szCs w:val="24"/>
          <w:lang w:val="en-US"/>
        </w:rPr>
        <w:t xml:space="preserve">, Impact Fluid Solutions Biodegradable shale inhibitor developed for water-based muds, Drilling It Safely, Innovating While Drilling, July/August, Onshore Advances Jul 11. – 2013. - URL: </w:t>
      </w:r>
      <w:hyperlink r:id="rId11">
        <w:r w:rsidRPr="00B81EB3">
          <w:rPr>
            <w:sz w:val="24"/>
            <w:szCs w:val="24"/>
            <w:lang w:val="en-US"/>
          </w:rPr>
          <w:t xml:space="preserve">http://www.nlm.nih.gov/pubs/factsheets/umlsmeta.html </w:t>
        </w:r>
      </w:hyperlink>
      <w:r w:rsidRPr="00B81EB3">
        <w:rPr>
          <w:sz w:val="24"/>
          <w:szCs w:val="24"/>
          <w:lang w:val="en-US"/>
        </w:rPr>
        <w:t>(дата обращения 2013-02-01).</w:t>
      </w:r>
    </w:p>
    <w:p w14:paraId="166376FE" w14:textId="77777777" w:rsidR="00F837C7" w:rsidRPr="00CC1D13" w:rsidRDefault="00C6692B" w:rsidP="00462EFB">
      <w:pPr>
        <w:pStyle w:val="ListParagraph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</w:rPr>
      </w:pPr>
      <w:r w:rsidRPr="00CC1D13">
        <w:rPr>
          <w:sz w:val="24"/>
          <w:szCs w:val="24"/>
        </w:rPr>
        <w:t xml:space="preserve">Двойников, М.В. Технология бурения нефтяных и газовых скважин модернизированными винтовыми забойными двигателями// Дисс. доктора техн. наук - Тюмень </w:t>
      </w:r>
      <w:proofErr w:type="gramStart"/>
      <w:r w:rsidRPr="00CC1D13">
        <w:rPr>
          <w:sz w:val="24"/>
          <w:szCs w:val="24"/>
        </w:rPr>
        <w:t>2011 .</w:t>
      </w:r>
      <w:proofErr w:type="gramEnd"/>
      <w:r w:rsidRPr="00CC1D13">
        <w:rPr>
          <w:sz w:val="24"/>
          <w:szCs w:val="24"/>
        </w:rPr>
        <w:t xml:space="preserve"> – 360 С .</w:t>
      </w:r>
    </w:p>
    <w:p w14:paraId="00D8A01B" w14:textId="77777777" w:rsidR="00F837C7" w:rsidRPr="00CC1D13" w:rsidRDefault="00C6692B" w:rsidP="00462EFB">
      <w:pPr>
        <w:pStyle w:val="ListParagraph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</w:rPr>
      </w:pPr>
      <w:r w:rsidRPr="00CC1D13">
        <w:rPr>
          <w:sz w:val="24"/>
          <w:szCs w:val="24"/>
        </w:rPr>
        <w:t>Хегай В.К. К вопросу оптимизации режимных параметров бурения с учетом крутильных автоколебаний// Известия Коми НЦ УрО РАН - 2010 . - № 07-08. - С. 6 - 10 .</w:t>
      </w:r>
    </w:p>
    <w:p w14:paraId="1182D745" w14:textId="77777777" w:rsidR="00F837C7" w:rsidRPr="00B81EB3" w:rsidRDefault="00C6692B" w:rsidP="00462EFB">
      <w:pPr>
        <w:pStyle w:val="ListParagraph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  <w:lang w:val="en-US"/>
        </w:rPr>
      </w:pPr>
      <w:r w:rsidRPr="00CC1D13">
        <w:rPr>
          <w:sz w:val="24"/>
          <w:szCs w:val="24"/>
        </w:rPr>
        <w:t xml:space="preserve">Гуреев В.Н., Мазов Н.А. Использование библиометрии для оценки значимости журналов в научных библиотеках (обзор)// Научно-техническая информация. </w:t>
      </w:r>
      <w:r w:rsidRPr="00B81EB3">
        <w:rPr>
          <w:sz w:val="24"/>
          <w:szCs w:val="24"/>
          <w:lang w:val="en-US"/>
        </w:rPr>
        <w:t xml:space="preserve">Сер. 1. - </w:t>
      </w:r>
      <w:proofErr w:type="gramStart"/>
      <w:r w:rsidRPr="00B81EB3">
        <w:rPr>
          <w:sz w:val="24"/>
          <w:szCs w:val="24"/>
          <w:lang w:val="en-US"/>
        </w:rPr>
        <w:t>2015 .</w:t>
      </w:r>
      <w:proofErr w:type="gramEnd"/>
      <w:r w:rsidRPr="00B81EB3">
        <w:rPr>
          <w:sz w:val="24"/>
          <w:szCs w:val="24"/>
          <w:lang w:val="en-US"/>
        </w:rPr>
        <w:t xml:space="preserve"> - N 2. - С. 8 - </w:t>
      </w:r>
      <w:proofErr w:type="gramStart"/>
      <w:r w:rsidRPr="00B81EB3">
        <w:rPr>
          <w:sz w:val="24"/>
          <w:szCs w:val="24"/>
          <w:lang w:val="en-US"/>
        </w:rPr>
        <w:t>19 .</w:t>
      </w:r>
      <w:proofErr w:type="gramEnd"/>
    </w:p>
    <w:p w14:paraId="63893307" w14:textId="77777777" w:rsidR="00F837C7" w:rsidRPr="00B81EB3" w:rsidRDefault="00C6692B" w:rsidP="00462EFB">
      <w:pPr>
        <w:pStyle w:val="ListParagraph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  <w:lang w:val="en-US"/>
        </w:rPr>
      </w:pPr>
      <w:r w:rsidRPr="00B81EB3">
        <w:rPr>
          <w:sz w:val="24"/>
          <w:szCs w:val="24"/>
          <w:lang w:val="en-US"/>
        </w:rPr>
        <w:t xml:space="preserve">Статистические показатели российского книгоиздания в 2006 г.: цифры и рейтинги [Электронный ресурс]. - URL: </w:t>
      </w:r>
      <w:hyperlink r:id="rId12">
        <w:r w:rsidRPr="00B81EB3">
          <w:rPr>
            <w:sz w:val="24"/>
            <w:szCs w:val="24"/>
            <w:lang w:val="en-US"/>
          </w:rPr>
          <w:t>http://bookhamber.ru/stat_2006.htm</w:t>
        </w:r>
      </w:hyperlink>
      <w:r w:rsidRPr="00B81EB3">
        <w:rPr>
          <w:sz w:val="24"/>
          <w:szCs w:val="24"/>
          <w:lang w:val="en-US"/>
        </w:rPr>
        <w:t xml:space="preserve"> (дата обращения 12.03.2009).</w:t>
      </w:r>
    </w:p>
    <w:p w14:paraId="21778B65" w14:textId="77777777" w:rsidR="00F837C7" w:rsidRPr="00B81EB3" w:rsidRDefault="00C6692B" w:rsidP="00462EFB">
      <w:pPr>
        <w:pStyle w:val="ListParagraph"/>
        <w:numPr>
          <w:ilvl w:val="0"/>
          <w:numId w:val="2"/>
        </w:numPr>
        <w:tabs>
          <w:tab w:val="left" w:pos="1134"/>
          <w:tab w:val="left" w:pos="8789"/>
        </w:tabs>
        <w:ind w:left="0" w:right="2" w:firstLine="709"/>
        <w:rPr>
          <w:sz w:val="24"/>
          <w:szCs w:val="24"/>
          <w:lang w:val="en-US"/>
        </w:rPr>
      </w:pPr>
      <w:r w:rsidRPr="00B81EB3">
        <w:rPr>
          <w:sz w:val="24"/>
          <w:szCs w:val="24"/>
          <w:lang w:val="en-US"/>
        </w:rPr>
        <w:t xml:space="preserve">Web of Science. - URL: </w:t>
      </w:r>
      <w:hyperlink r:id="rId13">
        <w:r w:rsidRPr="00B81EB3">
          <w:rPr>
            <w:sz w:val="24"/>
            <w:szCs w:val="24"/>
            <w:lang w:val="en-US"/>
          </w:rPr>
          <w:t>http://apps.webofknowledge.com</w:t>
        </w:r>
      </w:hyperlink>
      <w:r w:rsidRPr="00B81EB3">
        <w:rPr>
          <w:sz w:val="24"/>
          <w:szCs w:val="24"/>
          <w:lang w:val="en-US"/>
        </w:rPr>
        <w:t xml:space="preserve"> (дата обращения 15.11.2016).</w:t>
      </w:r>
    </w:p>
    <w:p w14:paraId="52D78349" w14:textId="77777777" w:rsidR="00F837C7" w:rsidRPr="00B81EB3" w:rsidRDefault="00F837C7">
      <w:pPr>
        <w:rPr>
          <w:sz w:val="24"/>
          <w:szCs w:val="24"/>
        </w:rPr>
      </w:pPr>
    </w:p>
    <w:p w14:paraId="53A00218" w14:textId="7021917E" w:rsidR="006B3D54" w:rsidRPr="00B81EB3" w:rsidRDefault="006B3D54">
      <w:pPr>
        <w:rPr>
          <w:sz w:val="24"/>
          <w:szCs w:val="24"/>
        </w:rPr>
        <w:sectPr w:rsidR="006B3D54" w:rsidRPr="00B81EB3" w:rsidSect="00A7618C">
          <w:pgSz w:w="11910" w:h="16840"/>
          <w:pgMar w:top="1134" w:right="851" w:bottom="1134" w:left="1701" w:header="0" w:footer="989" w:gutter="0"/>
          <w:cols w:space="720"/>
        </w:sectPr>
      </w:pPr>
    </w:p>
    <w:p w14:paraId="3C7D32C8" w14:textId="77777777" w:rsidR="00F837C7" w:rsidRPr="00B81EB3" w:rsidRDefault="00C6692B">
      <w:pPr>
        <w:pStyle w:val="Heading2"/>
        <w:ind w:left="1523" w:right="1529"/>
        <w:rPr>
          <w:sz w:val="24"/>
        </w:rPr>
      </w:pPr>
      <w:bookmarkStart w:id="15" w:name="_Toc127449256"/>
      <w:r w:rsidRPr="00B81EB3">
        <w:rPr>
          <w:sz w:val="24"/>
        </w:rPr>
        <w:lastRenderedPageBreak/>
        <w:t>ПРИЛОЖЕНИЕ</w:t>
      </w:r>
      <w:r w:rsidRPr="00B81EB3">
        <w:rPr>
          <w:spacing w:val="-1"/>
          <w:sz w:val="24"/>
        </w:rPr>
        <w:t xml:space="preserve"> </w:t>
      </w:r>
      <w:r w:rsidRPr="00B81EB3">
        <w:rPr>
          <w:sz w:val="24"/>
        </w:rPr>
        <w:t>А</w:t>
      </w:r>
      <w:bookmarkEnd w:id="15"/>
    </w:p>
    <w:p w14:paraId="2A11E7E4" w14:textId="4D34397C" w:rsidR="00F837C7" w:rsidRPr="00B81EB3" w:rsidRDefault="001633A3" w:rsidP="00462EFB">
      <w:pPr>
        <w:spacing w:before="139"/>
        <w:ind w:right="2" w:firstLine="0"/>
        <w:jc w:val="center"/>
        <w:rPr>
          <w:b/>
          <w:sz w:val="24"/>
          <w:szCs w:val="24"/>
        </w:rPr>
      </w:pPr>
      <w:r w:rsidRPr="00B81EB3">
        <w:rPr>
          <w:b/>
          <w:sz w:val="24"/>
          <w:szCs w:val="24"/>
        </w:rPr>
        <w:t>Наименование приложения</w:t>
      </w:r>
    </w:p>
    <w:p w14:paraId="0BF9E960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приложения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рекомендуется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включать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материалы,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дополняющие текст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отчета,</w:t>
      </w:r>
      <w:r w:rsidRPr="00B81EB3">
        <w:rPr>
          <w:spacing w:val="1"/>
          <w:sz w:val="24"/>
          <w:szCs w:val="24"/>
        </w:rPr>
        <w:t xml:space="preserve"> </w:t>
      </w:r>
      <w:r w:rsidRPr="00B81EB3">
        <w:rPr>
          <w:sz w:val="24"/>
          <w:szCs w:val="24"/>
        </w:rPr>
        <w:t>если они не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могут</w:t>
      </w:r>
      <w:r w:rsidRPr="00B81EB3">
        <w:rPr>
          <w:spacing w:val="-1"/>
          <w:sz w:val="24"/>
          <w:szCs w:val="24"/>
        </w:rPr>
        <w:t xml:space="preserve"> </w:t>
      </w:r>
      <w:r w:rsidRPr="00B81EB3">
        <w:rPr>
          <w:sz w:val="24"/>
          <w:szCs w:val="24"/>
        </w:rPr>
        <w:t>быть</w:t>
      </w:r>
      <w:r w:rsidRPr="00B81EB3">
        <w:rPr>
          <w:spacing w:val="3"/>
          <w:sz w:val="24"/>
          <w:szCs w:val="24"/>
        </w:rPr>
        <w:t xml:space="preserve"> </w:t>
      </w:r>
      <w:r w:rsidRPr="00B81EB3">
        <w:rPr>
          <w:sz w:val="24"/>
          <w:szCs w:val="24"/>
        </w:rPr>
        <w:t>включены в</w:t>
      </w:r>
      <w:r w:rsidRPr="00B81EB3">
        <w:rPr>
          <w:spacing w:val="-2"/>
          <w:sz w:val="24"/>
          <w:szCs w:val="24"/>
        </w:rPr>
        <w:t xml:space="preserve"> </w:t>
      </w:r>
      <w:r w:rsidRPr="00B81EB3">
        <w:rPr>
          <w:sz w:val="24"/>
          <w:szCs w:val="24"/>
        </w:rPr>
        <w:t>основную</w:t>
      </w:r>
      <w:r w:rsidRPr="00B81EB3">
        <w:rPr>
          <w:spacing w:val="2"/>
          <w:sz w:val="24"/>
          <w:szCs w:val="24"/>
        </w:rPr>
        <w:t xml:space="preserve"> </w:t>
      </w:r>
      <w:r w:rsidRPr="00B81EB3">
        <w:rPr>
          <w:sz w:val="24"/>
          <w:szCs w:val="24"/>
        </w:rPr>
        <w:t>часть.</w:t>
      </w:r>
    </w:p>
    <w:p w14:paraId="0D7ACFA9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Приложения могут включать: графический материал, таблицы, расчеты, описания алгоритмов и программ.</w:t>
      </w:r>
    </w:p>
    <w:p w14:paraId="3B7D3A52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 тексте отчета на все приложения должны быть даны ссылки. Приложения располагают в порядке ссылок на них в тексте отчета.</w:t>
      </w:r>
    </w:p>
    <w:p w14:paraId="4E3330E8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Каждое приложение следует размещать с новой страницы с указанием в центре верхней части страницы слова ПРИЛОЖЕНИЕ.</w:t>
      </w:r>
    </w:p>
    <w:p w14:paraId="1CE81B4F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Приложение должно иметь заголовок, который записывают с прописной буквы, полужирным шрифтом, отдельной строкой по центру без точки в конце.</w:t>
      </w:r>
    </w:p>
    <w:p w14:paraId="0F6C762D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Приложения обозначают прописными буквами кириллического алфавита, начиная с А, за исключением букв Ё, З, Й, О, Ч, Ъ, Ы, Ь. После слова ПРИЛОЖЕНИЕ следует буква, обозначающая его последовательность. Допускается обозначение приложений буквами латинского алфавита, за исключением букв I и O.</w:t>
      </w:r>
    </w:p>
    <w:p w14:paraId="4EFE52F8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 случае полного использования букв кириллического или латинского алфавита допускается обозначать приложения арабскими цифрами.</w:t>
      </w:r>
    </w:p>
    <w:p w14:paraId="0DC1DDE5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Если в отчете одно приложение, оно обозначается ПРИЛОЖЕНИЕ А".</w:t>
      </w:r>
    </w:p>
    <w:p w14:paraId="616A5FF3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Приложения должны иметь общую с остальной частью отчета сквозную нумерацию страниц.</w:t>
      </w:r>
    </w:p>
    <w:p w14:paraId="48EFCB3D" w14:textId="77777777" w:rsidR="00F837C7" w:rsidRPr="00B81EB3" w:rsidRDefault="00C6692B" w:rsidP="00D50B2D">
      <w:pPr>
        <w:rPr>
          <w:sz w:val="24"/>
          <w:szCs w:val="24"/>
        </w:rPr>
      </w:pPr>
      <w:r w:rsidRPr="00B81EB3">
        <w:rPr>
          <w:sz w:val="24"/>
          <w:szCs w:val="24"/>
        </w:rPr>
        <w:t>Все приложения должны быть перечислены в содержании отчета с указанием их обозначений, статуса и наименования.</w:t>
      </w:r>
    </w:p>
    <w:sectPr w:rsidR="00F837C7" w:rsidRPr="00B81EB3" w:rsidSect="00A7618C">
      <w:pgSz w:w="11910" w:h="16840"/>
      <w:pgMar w:top="1134" w:right="851" w:bottom="1134" w:left="1701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1B16" w14:textId="77777777" w:rsidR="009C69A8" w:rsidRDefault="009C69A8">
      <w:pPr>
        <w:spacing w:line="240" w:lineRule="auto"/>
      </w:pPr>
      <w:r>
        <w:separator/>
      </w:r>
    </w:p>
  </w:endnote>
  <w:endnote w:type="continuationSeparator" w:id="0">
    <w:p w14:paraId="2D97C17F" w14:textId="77777777" w:rsidR="009C69A8" w:rsidRDefault="009C6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4F55" w14:textId="77777777" w:rsidR="00B11093" w:rsidRDefault="003A5C37">
    <w:pPr>
      <w:pStyle w:val="BodyText"/>
      <w:spacing w:line="14" w:lineRule="auto"/>
      <w:rPr>
        <w:sz w:val="20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01D493">
              <wp:simplePos x="0" y="0"/>
              <wp:positionH relativeFrom="page">
                <wp:posOffset>6830695</wp:posOffset>
              </wp:positionH>
              <wp:positionV relativeFrom="page">
                <wp:posOffset>9880600</wp:posOffset>
              </wp:positionV>
              <wp:extent cx="228600" cy="194310"/>
              <wp:effectExtent l="0" t="0" r="0" b="889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4B9B7" w14:textId="4898EDB8" w:rsidR="00B11093" w:rsidRDefault="00B11093">
                          <w:pPr>
                            <w:pStyle w:val="BodyText"/>
                            <w:spacing w:before="1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1D49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537.85pt;margin-top:778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Ar5xQEAAHkDAAAOAAAAZHJzL2Uyb0RvYy54bWysU9uO0zAQfUfiHyy/06QFrZao6QpYLUJa&#13;&#10;YKWFD3Acu7FIPGbGbVK+nrHTdLm8IV6sycz4+Jwzk+3NNPTiaJAc+FquV6UUxmtond/X8uuXuxfX&#13;&#10;UlBUvlU9eFPLkyF5s3v+bDuGymygg741KBjEUzWGWnYxhqooSHdmULSCYDwXLeCgIn/ivmhRjYw+&#13;&#10;9MWmLK+KEbANCNoQcfZ2LspdxrfW6PjZWjJR9LVkbjGfmM8mncVuq6o9qtA5faah/oHFoJznRy9Q&#13;&#10;tyoqcUD3F9TgNAKBjSsNQwHWOm2yBlazLv9Q89ipYLIWNofCxSb6f7D60/ExPKCI01uYeIBZBIV7&#13;&#10;0N+IvSnGQNW5J3lKFaXuZvwILU9THSLkG5PFIclnQYJh2OnTxV0zRaE5udlcX5Vc0Vxav371cp3d&#13;&#10;L1S1XA5I8b2BQaSglsjDy+DqeE8xkVHV0pLe8nDn+j4PsPe/JbgxZTL5xHdmHqdm4u4kooH2xDIQ&#13;&#10;5n3g/eWgA/whxci7UEv6flBopOg/eDY7Lc4S4BI0S6C85qu1jFLM4bs4L9ghoNt3jDy76uEN22Vd&#13;&#10;lvLE4syT55sVnncxLdCv37nr6Y/Z/QQAAP//AwBQSwMEFAAGAAgAAAAhAAON+mbkAAAAFAEAAA8A&#13;&#10;AABkcnMvZG93bnJldi54bWxMT01rwzAMvQ/2H4wGu63OCklKGqeMlrLD2KHtBjuqsReHxXaw3dT9&#13;&#10;91NOmw5C7+np49WbZAY2KR96ZwU8LzJgyrZO9rYT8HHaP62AhYhW4uCsEnBTATbN/V2NlXRXe1DT&#13;&#10;MXaMlthQoQAd41hxHlqtDIaFG5Wl3rfzBiNB33Hp8UrLzcCXWVZwg72lCxpHtdWq/TlejIDP7bh/&#13;&#10;S18a36dcvu6W5eHm2yTE40ParSm9rIFFleLfBMwe6H9o6LGzu1gZ2EA4K/OStFTleUHeZg0FceeZ&#13;&#10;WxUF8Kbm/800vwAAAP//AwBQSwECLQAUAAYACAAAACEAtoM4kv4AAADhAQAAEwAAAAAAAAAAAAAA&#13;&#10;AAAAAAAAW0NvbnRlbnRfVHlwZXNdLnhtbFBLAQItABQABgAIAAAAIQA4/SH/1gAAAJQBAAALAAAA&#13;&#10;AAAAAAAAAAAAAC8BAABfcmVscy8ucmVsc1BLAQItABQABgAIAAAAIQDbNAr5xQEAAHkDAAAOAAAA&#13;&#10;AAAAAAAAAAAAAC4CAABkcnMvZTJvRG9jLnhtbFBLAQItABQABgAIAAAAIQADjfpm5AAAABQBAAAP&#13;&#10;AAAAAAAAAAAAAAAAAB8EAABkcnMvZG93bnJldi54bWxQSwUGAAAAAAQABADzAAAAMAUAAAAA&#13;&#10;" filled="f" stroked="f">
              <v:path arrowok="t"/>
              <v:textbox inset="0,0,0,0">
                <w:txbxContent>
                  <w:p w14:paraId="1B44B9B7" w14:textId="4898EDB8" w:rsidR="00B11093" w:rsidRDefault="00B11093">
                    <w:pPr>
                      <w:pStyle w:val="BodyText"/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144384"/>
      <w:docPartObj>
        <w:docPartGallery w:val="Page Numbers (Bottom of Page)"/>
        <w:docPartUnique/>
      </w:docPartObj>
    </w:sdtPr>
    <w:sdtContent>
      <w:p w14:paraId="16C3746B" w14:textId="712AA0E3" w:rsidR="00F40AC3" w:rsidRDefault="00F40A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E66DD0" w14:textId="14442EC8" w:rsidR="00F837C7" w:rsidRDefault="00F837C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B9EEA" w14:textId="77777777" w:rsidR="009C69A8" w:rsidRDefault="009C69A8">
      <w:pPr>
        <w:spacing w:line="240" w:lineRule="auto"/>
      </w:pPr>
      <w:r>
        <w:separator/>
      </w:r>
    </w:p>
  </w:footnote>
  <w:footnote w:type="continuationSeparator" w:id="0">
    <w:p w14:paraId="1D437ACF" w14:textId="77777777" w:rsidR="009C69A8" w:rsidRDefault="009C69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35D"/>
    <w:multiLevelType w:val="multilevel"/>
    <w:tmpl w:val="624EA5EC"/>
    <w:lvl w:ilvl="0">
      <w:start w:val="7"/>
      <w:numFmt w:val="decimal"/>
      <w:lvlText w:val="%1"/>
      <w:lvlJc w:val="left"/>
      <w:pPr>
        <w:ind w:left="302" w:hanging="682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302" w:hanging="682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302" w:hanging="68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3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)"/>
      <w:lvlJc w:val="left"/>
      <w:pPr>
        <w:ind w:left="1511" w:hanging="2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687" w:hanging="2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3" w:hanging="2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9" w:hanging="2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4" w:hanging="262"/>
      </w:pPr>
      <w:rPr>
        <w:rFonts w:hint="default"/>
        <w:lang w:val="ru-RU" w:eastAsia="en-US" w:bidi="ar-SA"/>
      </w:rPr>
    </w:lvl>
  </w:abstractNum>
  <w:abstractNum w:abstractNumId="1" w15:restartNumberingAfterBreak="0">
    <w:nsid w:val="00D34A2C"/>
    <w:multiLevelType w:val="hybridMultilevel"/>
    <w:tmpl w:val="58C4C812"/>
    <w:lvl w:ilvl="0" w:tplc="120810F4">
      <w:start w:val="1"/>
      <w:numFmt w:val="decimal"/>
      <w:lvlText w:val="%1)"/>
      <w:lvlJc w:val="left"/>
      <w:pPr>
        <w:ind w:left="1269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0A4A232">
      <w:numFmt w:val="bullet"/>
      <w:lvlText w:val="•"/>
      <w:lvlJc w:val="left"/>
      <w:pPr>
        <w:ind w:left="2130" w:hanging="260"/>
      </w:pPr>
      <w:rPr>
        <w:rFonts w:hint="default"/>
        <w:lang w:val="ru-RU" w:eastAsia="en-US" w:bidi="ar-SA"/>
      </w:rPr>
    </w:lvl>
    <w:lvl w:ilvl="2" w:tplc="E4F8887E">
      <w:numFmt w:val="bullet"/>
      <w:lvlText w:val="•"/>
      <w:lvlJc w:val="left"/>
      <w:pPr>
        <w:ind w:left="3001" w:hanging="260"/>
      </w:pPr>
      <w:rPr>
        <w:rFonts w:hint="default"/>
        <w:lang w:val="ru-RU" w:eastAsia="en-US" w:bidi="ar-SA"/>
      </w:rPr>
    </w:lvl>
    <w:lvl w:ilvl="3" w:tplc="C2A60330">
      <w:numFmt w:val="bullet"/>
      <w:lvlText w:val="•"/>
      <w:lvlJc w:val="left"/>
      <w:pPr>
        <w:ind w:left="3871" w:hanging="260"/>
      </w:pPr>
      <w:rPr>
        <w:rFonts w:hint="default"/>
        <w:lang w:val="ru-RU" w:eastAsia="en-US" w:bidi="ar-SA"/>
      </w:rPr>
    </w:lvl>
    <w:lvl w:ilvl="4" w:tplc="C7522CE2">
      <w:numFmt w:val="bullet"/>
      <w:lvlText w:val="•"/>
      <w:lvlJc w:val="left"/>
      <w:pPr>
        <w:ind w:left="4742" w:hanging="260"/>
      </w:pPr>
      <w:rPr>
        <w:rFonts w:hint="default"/>
        <w:lang w:val="ru-RU" w:eastAsia="en-US" w:bidi="ar-SA"/>
      </w:rPr>
    </w:lvl>
    <w:lvl w:ilvl="5" w:tplc="4C8274F8">
      <w:numFmt w:val="bullet"/>
      <w:lvlText w:val="•"/>
      <w:lvlJc w:val="left"/>
      <w:pPr>
        <w:ind w:left="5613" w:hanging="260"/>
      </w:pPr>
      <w:rPr>
        <w:rFonts w:hint="default"/>
        <w:lang w:val="ru-RU" w:eastAsia="en-US" w:bidi="ar-SA"/>
      </w:rPr>
    </w:lvl>
    <w:lvl w:ilvl="6" w:tplc="DB82AF70">
      <w:numFmt w:val="bullet"/>
      <w:lvlText w:val="•"/>
      <w:lvlJc w:val="left"/>
      <w:pPr>
        <w:ind w:left="6483" w:hanging="260"/>
      </w:pPr>
      <w:rPr>
        <w:rFonts w:hint="default"/>
        <w:lang w:val="ru-RU" w:eastAsia="en-US" w:bidi="ar-SA"/>
      </w:rPr>
    </w:lvl>
    <w:lvl w:ilvl="7" w:tplc="05FE2266">
      <w:numFmt w:val="bullet"/>
      <w:lvlText w:val="•"/>
      <w:lvlJc w:val="left"/>
      <w:pPr>
        <w:ind w:left="7354" w:hanging="260"/>
      </w:pPr>
      <w:rPr>
        <w:rFonts w:hint="default"/>
        <w:lang w:val="ru-RU" w:eastAsia="en-US" w:bidi="ar-SA"/>
      </w:rPr>
    </w:lvl>
    <w:lvl w:ilvl="8" w:tplc="0BD41E10">
      <w:numFmt w:val="bullet"/>
      <w:lvlText w:val="•"/>
      <w:lvlJc w:val="left"/>
      <w:pPr>
        <w:ind w:left="8225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044E5B6E"/>
    <w:multiLevelType w:val="multilevel"/>
    <w:tmpl w:val="BCDAAC34"/>
    <w:lvl w:ilvl="0">
      <w:start w:val="12"/>
      <w:numFmt w:val="decimal"/>
      <w:lvlText w:val="%1"/>
      <w:lvlJc w:val="left"/>
      <w:pPr>
        <w:ind w:left="902" w:hanging="48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02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8" w:hanging="1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2" w:hanging="1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6" w:hanging="1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0" w:hanging="1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4" w:hanging="1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8" w:hanging="180"/>
      </w:pPr>
      <w:rPr>
        <w:rFonts w:hint="default"/>
        <w:lang w:val="ru-RU" w:eastAsia="en-US" w:bidi="ar-SA"/>
      </w:rPr>
    </w:lvl>
  </w:abstractNum>
  <w:abstractNum w:abstractNumId="3" w15:restartNumberingAfterBreak="0">
    <w:nsid w:val="2D7655C0"/>
    <w:multiLevelType w:val="hybridMultilevel"/>
    <w:tmpl w:val="C0923636"/>
    <w:lvl w:ilvl="0" w:tplc="03401032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91F851C4">
      <w:numFmt w:val="bullet"/>
      <w:lvlText w:val="-"/>
      <w:lvlJc w:val="left"/>
      <w:pPr>
        <w:ind w:left="302" w:hanging="164"/>
      </w:pPr>
      <w:rPr>
        <w:rFonts w:hint="default"/>
        <w:w w:val="100"/>
        <w:lang w:val="ru-RU" w:eastAsia="en-US" w:bidi="ar-SA"/>
      </w:rPr>
    </w:lvl>
    <w:lvl w:ilvl="2" w:tplc="39802C9A">
      <w:numFmt w:val="bullet"/>
      <w:lvlText w:val="•"/>
      <w:lvlJc w:val="left"/>
      <w:pPr>
        <w:ind w:left="2014" w:hanging="164"/>
      </w:pPr>
      <w:rPr>
        <w:rFonts w:hint="default"/>
        <w:lang w:val="ru-RU" w:eastAsia="en-US" w:bidi="ar-SA"/>
      </w:rPr>
    </w:lvl>
    <w:lvl w:ilvl="3" w:tplc="65002428">
      <w:numFmt w:val="bullet"/>
      <w:lvlText w:val="•"/>
      <w:lvlJc w:val="left"/>
      <w:pPr>
        <w:ind w:left="3008" w:hanging="164"/>
      </w:pPr>
      <w:rPr>
        <w:rFonts w:hint="default"/>
        <w:lang w:val="ru-RU" w:eastAsia="en-US" w:bidi="ar-SA"/>
      </w:rPr>
    </w:lvl>
    <w:lvl w:ilvl="4" w:tplc="931C44F4">
      <w:numFmt w:val="bullet"/>
      <w:lvlText w:val="•"/>
      <w:lvlJc w:val="left"/>
      <w:pPr>
        <w:ind w:left="4002" w:hanging="164"/>
      </w:pPr>
      <w:rPr>
        <w:rFonts w:hint="default"/>
        <w:lang w:val="ru-RU" w:eastAsia="en-US" w:bidi="ar-SA"/>
      </w:rPr>
    </w:lvl>
    <w:lvl w:ilvl="5" w:tplc="C1DEFEF4">
      <w:numFmt w:val="bullet"/>
      <w:lvlText w:val="•"/>
      <w:lvlJc w:val="left"/>
      <w:pPr>
        <w:ind w:left="4996" w:hanging="164"/>
      </w:pPr>
      <w:rPr>
        <w:rFonts w:hint="default"/>
        <w:lang w:val="ru-RU" w:eastAsia="en-US" w:bidi="ar-SA"/>
      </w:rPr>
    </w:lvl>
    <w:lvl w:ilvl="6" w:tplc="7C58E19E">
      <w:numFmt w:val="bullet"/>
      <w:lvlText w:val="•"/>
      <w:lvlJc w:val="left"/>
      <w:pPr>
        <w:ind w:left="5990" w:hanging="164"/>
      </w:pPr>
      <w:rPr>
        <w:rFonts w:hint="default"/>
        <w:lang w:val="ru-RU" w:eastAsia="en-US" w:bidi="ar-SA"/>
      </w:rPr>
    </w:lvl>
    <w:lvl w:ilvl="7" w:tplc="1DF6C514">
      <w:numFmt w:val="bullet"/>
      <w:lvlText w:val="•"/>
      <w:lvlJc w:val="left"/>
      <w:pPr>
        <w:ind w:left="6984" w:hanging="164"/>
      </w:pPr>
      <w:rPr>
        <w:rFonts w:hint="default"/>
        <w:lang w:val="ru-RU" w:eastAsia="en-US" w:bidi="ar-SA"/>
      </w:rPr>
    </w:lvl>
    <w:lvl w:ilvl="8" w:tplc="1826F068">
      <w:numFmt w:val="bullet"/>
      <w:lvlText w:val="•"/>
      <w:lvlJc w:val="left"/>
      <w:pPr>
        <w:ind w:left="7978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35D27884"/>
    <w:multiLevelType w:val="hybridMultilevel"/>
    <w:tmpl w:val="5B0E996A"/>
    <w:lvl w:ilvl="0" w:tplc="0E120BDE">
      <w:numFmt w:val="bullet"/>
      <w:lvlText w:val="-"/>
      <w:lvlJc w:val="left"/>
      <w:pPr>
        <w:ind w:left="101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5F2A534">
      <w:numFmt w:val="bullet"/>
      <w:lvlText w:val="•"/>
      <w:lvlJc w:val="left"/>
      <w:pPr>
        <w:ind w:left="1522" w:hanging="140"/>
      </w:pPr>
      <w:rPr>
        <w:rFonts w:hint="default"/>
        <w:lang w:val="ru-RU" w:eastAsia="en-US" w:bidi="ar-SA"/>
      </w:rPr>
    </w:lvl>
    <w:lvl w:ilvl="2" w:tplc="4FD65DB2">
      <w:numFmt w:val="bullet"/>
      <w:lvlText w:val="•"/>
      <w:lvlJc w:val="left"/>
      <w:pPr>
        <w:ind w:left="2024" w:hanging="140"/>
      </w:pPr>
      <w:rPr>
        <w:rFonts w:hint="default"/>
        <w:lang w:val="ru-RU" w:eastAsia="en-US" w:bidi="ar-SA"/>
      </w:rPr>
    </w:lvl>
    <w:lvl w:ilvl="3" w:tplc="13F893E8">
      <w:numFmt w:val="bullet"/>
      <w:lvlText w:val="•"/>
      <w:lvlJc w:val="left"/>
      <w:pPr>
        <w:ind w:left="2526" w:hanging="140"/>
      </w:pPr>
      <w:rPr>
        <w:rFonts w:hint="default"/>
        <w:lang w:val="ru-RU" w:eastAsia="en-US" w:bidi="ar-SA"/>
      </w:rPr>
    </w:lvl>
    <w:lvl w:ilvl="4" w:tplc="A93CE1A8">
      <w:numFmt w:val="bullet"/>
      <w:lvlText w:val="•"/>
      <w:lvlJc w:val="left"/>
      <w:pPr>
        <w:ind w:left="3028" w:hanging="140"/>
      </w:pPr>
      <w:rPr>
        <w:rFonts w:hint="default"/>
        <w:lang w:val="ru-RU" w:eastAsia="en-US" w:bidi="ar-SA"/>
      </w:rPr>
    </w:lvl>
    <w:lvl w:ilvl="5" w:tplc="7638B096">
      <w:numFmt w:val="bullet"/>
      <w:lvlText w:val="•"/>
      <w:lvlJc w:val="left"/>
      <w:pPr>
        <w:ind w:left="3531" w:hanging="140"/>
      </w:pPr>
      <w:rPr>
        <w:rFonts w:hint="default"/>
        <w:lang w:val="ru-RU" w:eastAsia="en-US" w:bidi="ar-SA"/>
      </w:rPr>
    </w:lvl>
    <w:lvl w:ilvl="6" w:tplc="12525A9A">
      <w:numFmt w:val="bullet"/>
      <w:lvlText w:val="•"/>
      <w:lvlJc w:val="left"/>
      <w:pPr>
        <w:ind w:left="4033" w:hanging="140"/>
      </w:pPr>
      <w:rPr>
        <w:rFonts w:hint="default"/>
        <w:lang w:val="ru-RU" w:eastAsia="en-US" w:bidi="ar-SA"/>
      </w:rPr>
    </w:lvl>
    <w:lvl w:ilvl="7" w:tplc="5112B120">
      <w:numFmt w:val="bullet"/>
      <w:lvlText w:val="•"/>
      <w:lvlJc w:val="left"/>
      <w:pPr>
        <w:ind w:left="4535" w:hanging="140"/>
      </w:pPr>
      <w:rPr>
        <w:rFonts w:hint="default"/>
        <w:lang w:val="ru-RU" w:eastAsia="en-US" w:bidi="ar-SA"/>
      </w:rPr>
    </w:lvl>
    <w:lvl w:ilvl="8" w:tplc="9584749C">
      <w:numFmt w:val="bullet"/>
      <w:lvlText w:val="•"/>
      <w:lvlJc w:val="left"/>
      <w:pPr>
        <w:ind w:left="5037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39B9396F"/>
    <w:multiLevelType w:val="hybridMultilevel"/>
    <w:tmpl w:val="1EFE3DD2"/>
    <w:lvl w:ilvl="0" w:tplc="0B32E708">
      <w:numFmt w:val="bullet"/>
      <w:lvlText w:val="-"/>
      <w:lvlJc w:val="left"/>
      <w:pPr>
        <w:ind w:left="3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3B89142">
      <w:numFmt w:val="bullet"/>
      <w:lvlText w:val="•"/>
      <w:lvlJc w:val="left"/>
      <w:pPr>
        <w:ind w:left="1266" w:hanging="140"/>
      </w:pPr>
      <w:rPr>
        <w:rFonts w:hint="default"/>
        <w:lang w:val="ru-RU" w:eastAsia="en-US" w:bidi="ar-SA"/>
      </w:rPr>
    </w:lvl>
    <w:lvl w:ilvl="2" w:tplc="2EA60F74">
      <w:numFmt w:val="bullet"/>
      <w:lvlText w:val="•"/>
      <w:lvlJc w:val="left"/>
      <w:pPr>
        <w:ind w:left="2233" w:hanging="140"/>
      </w:pPr>
      <w:rPr>
        <w:rFonts w:hint="default"/>
        <w:lang w:val="ru-RU" w:eastAsia="en-US" w:bidi="ar-SA"/>
      </w:rPr>
    </w:lvl>
    <w:lvl w:ilvl="3" w:tplc="4B461D28">
      <w:numFmt w:val="bullet"/>
      <w:lvlText w:val="•"/>
      <w:lvlJc w:val="left"/>
      <w:pPr>
        <w:ind w:left="3199" w:hanging="140"/>
      </w:pPr>
      <w:rPr>
        <w:rFonts w:hint="default"/>
        <w:lang w:val="ru-RU" w:eastAsia="en-US" w:bidi="ar-SA"/>
      </w:rPr>
    </w:lvl>
    <w:lvl w:ilvl="4" w:tplc="DC08C9E2">
      <w:numFmt w:val="bullet"/>
      <w:lvlText w:val="•"/>
      <w:lvlJc w:val="left"/>
      <w:pPr>
        <w:ind w:left="4166" w:hanging="140"/>
      </w:pPr>
      <w:rPr>
        <w:rFonts w:hint="default"/>
        <w:lang w:val="ru-RU" w:eastAsia="en-US" w:bidi="ar-SA"/>
      </w:rPr>
    </w:lvl>
    <w:lvl w:ilvl="5" w:tplc="5D2A7604">
      <w:numFmt w:val="bullet"/>
      <w:lvlText w:val="•"/>
      <w:lvlJc w:val="left"/>
      <w:pPr>
        <w:ind w:left="5133" w:hanging="140"/>
      </w:pPr>
      <w:rPr>
        <w:rFonts w:hint="default"/>
        <w:lang w:val="ru-RU" w:eastAsia="en-US" w:bidi="ar-SA"/>
      </w:rPr>
    </w:lvl>
    <w:lvl w:ilvl="6" w:tplc="E30E467E">
      <w:numFmt w:val="bullet"/>
      <w:lvlText w:val="•"/>
      <w:lvlJc w:val="left"/>
      <w:pPr>
        <w:ind w:left="6099" w:hanging="140"/>
      </w:pPr>
      <w:rPr>
        <w:rFonts w:hint="default"/>
        <w:lang w:val="ru-RU" w:eastAsia="en-US" w:bidi="ar-SA"/>
      </w:rPr>
    </w:lvl>
    <w:lvl w:ilvl="7" w:tplc="A18AA202">
      <w:numFmt w:val="bullet"/>
      <w:lvlText w:val="•"/>
      <w:lvlJc w:val="left"/>
      <w:pPr>
        <w:ind w:left="7066" w:hanging="140"/>
      </w:pPr>
      <w:rPr>
        <w:rFonts w:hint="default"/>
        <w:lang w:val="ru-RU" w:eastAsia="en-US" w:bidi="ar-SA"/>
      </w:rPr>
    </w:lvl>
    <w:lvl w:ilvl="8" w:tplc="C8B45100">
      <w:numFmt w:val="bullet"/>
      <w:lvlText w:val="•"/>
      <w:lvlJc w:val="left"/>
      <w:pPr>
        <w:ind w:left="8033" w:hanging="140"/>
      </w:pPr>
      <w:rPr>
        <w:rFonts w:hint="default"/>
        <w:lang w:val="ru-RU" w:eastAsia="en-US" w:bidi="ar-SA"/>
      </w:rPr>
    </w:lvl>
  </w:abstractNum>
  <w:abstractNum w:abstractNumId="6" w15:restartNumberingAfterBreak="0">
    <w:nsid w:val="3B114B81"/>
    <w:multiLevelType w:val="multilevel"/>
    <w:tmpl w:val="CE6809D8"/>
    <w:lvl w:ilvl="0">
      <w:start w:val="1"/>
      <w:numFmt w:val="decimal"/>
      <w:lvlText w:val="%1"/>
      <w:lvlJc w:val="left"/>
      <w:pPr>
        <w:ind w:left="48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2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start w:val="1"/>
      <w:numFmt w:val="decimal"/>
      <w:lvlText w:val="%4.%5.%6.%7"/>
      <w:lvlJc w:val="left"/>
      <w:pPr>
        <w:ind w:left="1790" w:hanging="7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7">
      <w:numFmt w:val="bullet"/>
      <w:lvlText w:val="•"/>
      <w:lvlJc w:val="left"/>
      <w:pPr>
        <w:ind w:left="3841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883" w:hanging="780"/>
      </w:pPr>
      <w:rPr>
        <w:rFonts w:hint="default"/>
        <w:lang w:val="ru-RU" w:eastAsia="en-US" w:bidi="ar-SA"/>
      </w:rPr>
    </w:lvl>
  </w:abstractNum>
  <w:abstractNum w:abstractNumId="7" w15:restartNumberingAfterBreak="0">
    <w:nsid w:val="3F747D54"/>
    <w:multiLevelType w:val="hybridMultilevel"/>
    <w:tmpl w:val="8292AB06"/>
    <w:lvl w:ilvl="0" w:tplc="B9EC23F6">
      <w:start w:val="1"/>
      <w:numFmt w:val="decimal"/>
      <w:lvlText w:val="%1."/>
      <w:lvlJc w:val="left"/>
      <w:pPr>
        <w:ind w:left="302" w:hanging="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228094">
      <w:numFmt w:val="bullet"/>
      <w:lvlText w:val="•"/>
      <w:lvlJc w:val="left"/>
      <w:pPr>
        <w:ind w:left="1266" w:hanging="320"/>
      </w:pPr>
      <w:rPr>
        <w:rFonts w:hint="default"/>
        <w:lang w:val="ru-RU" w:eastAsia="en-US" w:bidi="ar-SA"/>
      </w:rPr>
    </w:lvl>
    <w:lvl w:ilvl="2" w:tplc="3398D6D8">
      <w:numFmt w:val="bullet"/>
      <w:lvlText w:val="•"/>
      <w:lvlJc w:val="left"/>
      <w:pPr>
        <w:ind w:left="2233" w:hanging="320"/>
      </w:pPr>
      <w:rPr>
        <w:rFonts w:hint="default"/>
        <w:lang w:val="ru-RU" w:eastAsia="en-US" w:bidi="ar-SA"/>
      </w:rPr>
    </w:lvl>
    <w:lvl w:ilvl="3" w:tplc="A6E410EE">
      <w:numFmt w:val="bullet"/>
      <w:lvlText w:val="•"/>
      <w:lvlJc w:val="left"/>
      <w:pPr>
        <w:ind w:left="3199" w:hanging="320"/>
      </w:pPr>
      <w:rPr>
        <w:rFonts w:hint="default"/>
        <w:lang w:val="ru-RU" w:eastAsia="en-US" w:bidi="ar-SA"/>
      </w:rPr>
    </w:lvl>
    <w:lvl w:ilvl="4" w:tplc="DFCC4AF0">
      <w:numFmt w:val="bullet"/>
      <w:lvlText w:val="•"/>
      <w:lvlJc w:val="left"/>
      <w:pPr>
        <w:ind w:left="4166" w:hanging="320"/>
      </w:pPr>
      <w:rPr>
        <w:rFonts w:hint="default"/>
        <w:lang w:val="ru-RU" w:eastAsia="en-US" w:bidi="ar-SA"/>
      </w:rPr>
    </w:lvl>
    <w:lvl w:ilvl="5" w:tplc="5BC2BECA">
      <w:numFmt w:val="bullet"/>
      <w:lvlText w:val="•"/>
      <w:lvlJc w:val="left"/>
      <w:pPr>
        <w:ind w:left="5133" w:hanging="320"/>
      </w:pPr>
      <w:rPr>
        <w:rFonts w:hint="default"/>
        <w:lang w:val="ru-RU" w:eastAsia="en-US" w:bidi="ar-SA"/>
      </w:rPr>
    </w:lvl>
    <w:lvl w:ilvl="6" w:tplc="F4761150">
      <w:numFmt w:val="bullet"/>
      <w:lvlText w:val="•"/>
      <w:lvlJc w:val="left"/>
      <w:pPr>
        <w:ind w:left="6099" w:hanging="320"/>
      </w:pPr>
      <w:rPr>
        <w:rFonts w:hint="default"/>
        <w:lang w:val="ru-RU" w:eastAsia="en-US" w:bidi="ar-SA"/>
      </w:rPr>
    </w:lvl>
    <w:lvl w:ilvl="7" w:tplc="65BC6366">
      <w:numFmt w:val="bullet"/>
      <w:lvlText w:val="•"/>
      <w:lvlJc w:val="left"/>
      <w:pPr>
        <w:ind w:left="7066" w:hanging="320"/>
      </w:pPr>
      <w:rPr>
        <w:rFonts w:hint="default"/>
        <w:lang w:val="ru-RU" w:eastAsia="en-US" w:bidi="ar-SA"/>
      </w:rPr>
    </w:lvl>
    <w:lvl w:ilvl="8" w:tplc="AA342C78">
      <w:numFmt w:val="bullet"/>
      <w:lvlText w:val="•"/>
      <w:lvlJc w:val="left"/>
      <w:pPr>
        <w:ind w:left="8033" w:hanging="320"/>
      </w:pPr>
      <w:rPr>
        <w:rFonts w:hint="default"/>
        <w:lang w:val="ru-RU" w:eastAsia="en-US" w:bidi="ar-SA"/>
      </w:rPr>
    </w:lvl>
  </w:abstractNum>
  <w:abstractNum w:abstractNumId="8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7871919"/>
    <w:multiLevelType w:val="multilevel"/>
    <w:tmpl w:val="FBF46AE0"/>
    <w:lvl w:ilvl="0">
      <w:start w:val="9"/>
      <w:numFmt w:val="decimal"/>
      <w:lvlText w:val="%1"/>
      <w:lvlJc w:val="left"/>
      <w:pPr>
        <w:ind w:left="1190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90" w:hanging="480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2440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1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2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2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3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4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4" w:hanging="480"/>
      </w:pPr>
      <w:rPr>
        <w:rFonts w:hint="default"/>
        <w:lang w:val="ru-RU" w:eastAsia="en-US" w:bidi="ar-SA"/>
      </w:rPr>
    </w:lvl>
  </w:abstractNum>
  <w:abstractNum w:abstractNumId="10" w15:restartNumberingAfterBreak="0">
    <w:nsid w:val="6D3D180A"/>
    <w:multiLevelType w:val="multilevel"/>
    <w:tmpl w:val="CF20AA86"/>
    <w:lvl w:ilvl="0">
      <w:start w:val="1"/>
      <w:numFmt w:val="decimal"/>
      <w:lvlText w:val="%1"/>
      <w:lvlJc w:val="left"/>
      <w:pPr>
        <w:ind w:left="465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45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5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44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31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694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069" w:hanging="720"/>
      </w:pPr>
      <w:rPr>
        <w:rFonts w:hint="default"/>
        <w:lang w:val="ru-RU" w:eastAsia="en-US" w:bidi="ar-SA"/>
      </w:rPr>
    </w:lvl>
  </w:abstractNum>
  <w:abstractNum w:abstractNumId="11" w15:restartNumberingAfterBreak="0">
    <w:nsid w:val="713B3F30"/>
    <w:multiLevelType w:val="multilevel"/>
    <w:tmpl w:val="8904C554"/>
    <w:lvl w:ilvl="0">
      <w:start w:val="1"/>
      <w:numFmt w:val="decimal"/>
      <w:lvlText w:val="%1"/>
      <w:lvlJc w:val="left"/>
      <w:pPr>
        <w:ind w:left="48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2" w:hanging="4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07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14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2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9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6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1" w:hanging="480"/>
      </w:pPr>
      <w:rPr>
        <w:rFonts w:hint="default"/>
        <w:lang w:val="ru-RU" w:eastAsia="en-US" w:bidi="ar-SA"/>
      </w:rPr>
    </w:lvl>
  </w:abstractNum>
  <w:abstractNum w:abstractNumId="12" w15:restartNumberingAfterBreak="0">
    <w:nsid w:val="727C4A3D"/>
    <w:multiLevelType w:val="hybridMultilevel"/>
    <w:tmpl w:val="4C84E972"/>
    <w:lvl w:ilvl="0" w:tplc="834EADA0">
      <w:start w:val="1"/>
      <w:numFmt w:val="decimal"/>
      <w:lvlText w:val="%1."/>
      <w:lvlJc w:val="left"/>
      <w:pPr>
        <w:ind w:left="17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0" w:hanging="360"/>
      </w:pPr>
    </w:lvl>
    <w:lvl w:ilvl="2" w:tplc="0419001B" w:tentative="1">
      <w:start w:val="1"/>
      <w:numFmt w:val="lowerRoman"/>
      <w:lvlText w:val="%3."/>
      <w:lvlJc w:val="right"/>
      <w:pPr>
        <w:ind w:left="3170" w:hanging="180"/>
      </w:pPr>
    </w:lvl>
    <w:lvl w:ilvl="3" w:tplc="0419000F" w:tentative="1">
      <w:start w:val="1"/>
      <w:numFmt w:val="decimal"/>
      <w:lvlText w:val="%4."/>
      <w:lvlJc w:val="left"/>
      <w:pPr>
        <w:ind w:left="3890" w:hanging="360"/>
      </w:pPr>
    </w:lvl>
    <w:lvl w:ilvl="4" w:tplc="04190019" w:tentative="1">
      <w:start w:val="1"/>
      <w:numFmt w:val="lowerLetter"/>
      <w:lvlText w:val="%5."/>
      <w:lvlJc w:val="left"/>
      <w:pPr>
        <w:ind w:left="4610" w:hanging="360"/>
      </w:pPr>
    </w:lvl>
    <w:lvl w:ilvl="5" w:tplc="0419001B" w:tentative="1">
      <w:start w:val="1"/>
      <w:numFmt w:val="lowerRoman"/>
      <w:lvlText w:val="%6."/>
      <w:lvlJc w:val="right"/>
      <w:pPr>
        <w:ind w:left="5330" w:hanging="180"/>
      </w:pPr>
    </w:lvl>
    <w:lvl w:ilvl="6" w:tplc="0419000F" w:tentative="1">
      <w:start w:val="1"/>
      <w:numFmt w:val="decimal"/>
      <w:lvlText w:val="%7."/>
      <w:lvlJc w:val="left"/>
      <w:pPr>
        <w:ind w:left="6050" w:hanging="360"/>
      </w:pPr>
    </w:lvl>
    <w:lvl w:ilvl="7" w:tplc="04190019" w:tentative="1">
      <w:start w:val="1"/>
      <w:numFmt w:val="lowerLetter"/>
      <w:lvlText w:val="%8."/>
      <w:lvlJc w:val="left"/>
      <w:pPr>
        <w:ind w:left="6770" w:hanging="360"/>
      </w:pPr>
    </w:lvl>
    <w:lvl w:ilvl="8" w:tplc="041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13" w15:restartNumberingAfterBreak="0">
    <w:nsid w:val="733C1995"/>
    <w:multiLevelType w:val="hybridMultilevel"/>
    <w:tmpl w:val="26EEE562"/>
    <w:lvl w:ilvl="0" w:tplc="6804C58A">
      <w:numFmt w:val="bullet"/>
      <w:lvlText w:val="-"/>
      <w:lvlJc w:val="left"/>
      <w:pPr>
        <w:ind w:left="114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54CFC68">
      <w:numFmt w:val="bullet"/>
      <w:lvlText w:val="•"/>
      <w:lvlJc w:val="left"/>
      <w:pPr>
        <w:ind w:left="2022" w:hanging="140"/>
      </w:pPr>
      <w:rPr>
        <w:rFonts w:hint="default"/>
        <w:lang w:val="ru-RU" w:eastAsia="en-US" w:bidi="ar-SA"/>
      </w:rPr>
    </w:lvl>
    <w:lvl w:ilvl="2" w:tplc="B9AEE53C">
      <w:numFmt w:val="bullet"/>
      <w:lvlText w:val="•"/>
      <w:lvlJc w:val="left"/>
      <w:pPr>
        <w:ind w:left="2905" w:hanging="140"/>
      </w:pPr>
      <w:rPr>
        <w:rFonts w:hint="default"/>
        <w:lang w:val="ru-RU" w:eastAsia="en-US" w:bidi="ar-SA"/>
      </w:rPr>
    </w:lvl>
    <w:lvl w:ilvl="3" w:tplc="C7BC2A3A">
      <w:numFmt w:val="bullet"/>
      <w:lvlText w:val="•"/>
      <w:lvlJc w:val="left"/>
      <w:pPr>
        <w:ind w:left="3787" w:hanging="140"/>
      </w:pPr>
      <w:rPr>
        <w:rFonts w:hint="default"/>
        <w:lang w:val="ru-RU" w:eastAsia="en-US" w:bidi="ar-SA"/>
      </w:rPr>
    </w:lvl>
    <w:lvl w:ilvl="4" w:tplc="4510FC18">
      <w:numFmt w:val="bullet"/>
      <w:lvlText w:val="•"/>
      <w:lvlJc w:val="left"/>
      <w:pPr>
        <w:ind w:left="4670" w:hanging="140"/>
      </w:pPr>
      <w:rPr>
        <w:rFonts w:hint="default"/>
        <w:lang w:val="ru-RU" w:eastAsia="en-US" w:bidi="ar-SA"/>
      </w:rPr>
    </w:lvl>
    <w:lvl w:ilvl="5" w:tplc="D9A6621A">
      <w:numFmt w:val="bullet"/>
      <w:lvlText w:val="•"/>
      <w:lvlJc w:val="left"/>
      <w:pPr>
        <w:ind w:left="5553" w:hanging="140"/>
      </w:pPr>
      <w:rPr>
        <w:rFonts w:hint="default"/>
        <w:lang w:val="ru-RU" w:eastAsia="en-US" w:bidi="ar-SA"/>
      </w:rPr>
    </w:lvl>
    <w:lvl w:ilvl="6" w:tplc="DCA65D70">
      <w:numFmt w:val="bullet"/>
      <w:lvlText w:val="•"/>
      <w:lvlJc w:val="left"/>
      <w:pPr>
        <w:ind w:left="6435" w:hanging="140"/>
      </w:pPr>
      <w:rPr>
        <w:rFonts w:hint="default"/>
        <w:lang w:val="ru-RU" w:eastAsia="en-US" w:bidi="ar-SA"/>
      </w:rPr>
    </w:lvl>
    <w:lvl w:ilvl="7" w:tplc="1152C2E4">
      <w:numFmt w:val="bullet"/>
      <w:lvlText w:val="•"/>
      <w:lvlJc w:val="left"/>
      <w:pPr>
        <w:ind w:left="7318" w:hanging="140"/>
      </w:pPr>
      <w:rPr>
        <w:rFonts w:hint="default"/>
        <w:lang w:val="ru-RU" w:eastAsia="en-US" w:bidi="ar-SA"/>
      </w:rPr>
    </w:lvl>
    <w:lvl w:ilvl="8" w:tplc="51D6E77C">
      <w:numFmt w:val="bullet"/>
      <w:lvlText w:val="•"/>
      <w:lvlJc w:val="left"/>
      <w:pPr>
        <w:ind w:left="8201" w:hanging="140"/>
      </w:pPr>
      <w:rPr>
        <w:rFonts w:hint="default"/>
        <w:lang w:val="ru-RU" w:eastAsia="en-US" w:bidi="ar-SA"/>
      </w:rPr>
    </w:lvl>
  </w:abstractNum>
  <w:abstractNum w:abstractNumId="14" w15:restartNumberingAfterBreak="0">
    <w:nsid w:val="7B357CD6"/>
    <w:multiLevelType w:val="multilevel"/>
    <w:tmpl w:val="C9D6BC84"/>
    <w:lvl w:ilvl="0">
      <w:start w:val="1"/>
      <w:numFmt w:val="decimal"/>
      <w:lvlText w:val="%1"/>
      <w:lvlJc w:val="left"/>
      <w:pPr>
        <w:ind w:left="1550" w:hanging="5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50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55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81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3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5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7BE83B6F"/>
    <w:multiLevelType w:val="hybridMultilevel"/>
    <w:tmpl w:val="8EFA9392"/>
    <w:lvl w:ilvl="0" w:tplc="D7847B10">
      <w:numFmt w:val="bullet"/>
      <w:lvlText w:val="-"/>
      <w:lvlJc w:val="left"/>
      <w:pPr>
        <w:ind w:left="3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C78E204">
      <w:numFmt w:val="bullet"/>
      <w:lvlText w:val="-"/>
      <w:lvlJc w:val="left"/>
      <w:pPr>
        <w:ind w:left="302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31143354">
      <w:numFmt w:val="bullet"/>
      <w:lvlText w:val="•"/>
      <w:lvlJc w:val="left"/>
      <w:pPr>
        <w:ind w:left="2233" w:hanging="185"/>
      </w:pPr>
      <w:rPr>
        <w:rFonts w:hint="default"/>
        <w:lang w:val="ru-RU" w:eastAsia="en-US" w:bidi="ar-SA"/>
      </w:rPr>
    </w:lvl>
    <w:lvl w:ilvl="3" w:tplc="8F0ADF76">
      <w:numFmt w:val="bullet"/>
      <w:lvlText w:val="•"/>
      <w:lvlJc w:val="left"/>
      <w:pPr>
        <w:ind w:left="3199" w:hanging="185"/>
      </w:pPr>
      <w:rPr>
        <w:rFonts w:hint="default"/>
        <w:lang w:val="ru-RU" w:eastAsia="en-US" w:bidi="ar-SA"/>
      </w:rPr>
    </w:lvl>
    <w:lvl w:ilvl="4" w:tplc="4E7C5794">
      <w:numFmt w:val="bullet"/>
      <w:lvlText w:val="•"/>
      <w:lvlJc w:val="left"/>
      <w:pPr>
        <w:ind w:left="4166" w:hanging="185"/>
      </w:pPr>
      <w:rPr>
        <w:rFonts w:hint="default"/>
        <w:lang w:val="ru-RU" w:eastAsia="en-US" w:bidi="ar-SA"/>
      </w:rPr>
    </w:lvl>
    <w:lvl w:ilvl="5" w:tplc="257E9ADE">
      <w:numFmt w:val="bullet"/>
      <w:lvlText w:val="•"/>
      <w:lvlJc w:val="left"/>
      <w:pPr>
        <w:ind w:left="5133" w:hanging="185"/>
      </w:pPr>
      <w:rPr>
        <w:rFonts w:hint="default"/>
        <w:lang w:val="ru-RU" w:eastAsia="en-US" w:bidi="ar-SA"/>
      </w:rPr>
    </w:lvl>
    <w:lvl w:ilvl="6" w:tplc="BA66694A">
      <w:numFmt w:val="bullet"/>
      <w:lvlText w:val="•"/>
      <w:lvlJc w:val="left"/>
      <w:pPr>
        <w:ind w:left="6099" w:hanging="185"/>
      </w:pPr>
      <w:rPr>
        <w:rFonts w:hint="default"/>
        <w:lang w:val="ru-RU" w:eastAsia="en-US" w:bidi="ar-SA"/>
      </w:rPr>
    </w:lvl>
    <w:lvl w:ilvl="7" w:tplc="B240D47A">
      <w:numFmt w:val="bullet"/>
      <w:lvlText w:val="•"/>
      <w:lvlJc w:val="left"/>
      <w:pPr>
        <w:ind w:left="7066" w:hanging="185"/>
      </w:pPr>
      <w:rPr>
        <w:rFonts w:hint="default"/>
        <w:lang w:val="ru-RU" w:eastAsia="en-US" w:bidi="ar-SA"/>
      </w:rPr>
    </w:lvl>
    <w:lvl w:ilvl="8" w:tplc="D7382F82">
      <w:numFmt w:val="bullet"/>
      <w:lvlText w:val="•"/>
      <w:lvlJc w:val="left"/>
      <w:pPr>
        <w:ind w:left="8033" w:hanging="185"/>
      </w:pPr>
      <w:rPr>
        <w:rFonts w:hint="default"/>
        <w:lang w:val="ru-RU" w:eastAsia="en-US" w:bidi="ar-SA"/>
      </w:rPr>
    </w:lvl>
  </w:abstractNum>
  <w:num w:numId="1" w16cid:durableId="1897273978">
    <w:abstractNumId w:val="3"/>
  </w:num>
  <w:num w:numId="2" w16cid:durableId="832110971">
    <w:abstractNumId w:val="7"/>
  </w:num>
  <w:num w:numId="3" w16cid:durableId="1030955221">
    <w:abstractNumId w:val="5"/>
  </w:num>
  <w:num w:numId="4" w16cid:durableId="48967995">
    <w:abstractNumId w:val="14"/>
  </w:num>
  <w:num w:numId="5" w16cid:durableId="38553675">
    <w:abstractNumId w:val="6"/>
  </w:num>
  <w:num w:numId="6" w16cid:durableId="252906418">
    <w:abstractNumId w:val="15"/>
  </w:num>
  <w:num w:numId="7" w16cid:durableId="1563712909">
    <w:abstractNumId w:val="10"/>
  </w:num>
  <w:num w:numId="8" w16cid:durableId="301429223">
    <w:abstractNumId w:val="0"/>
  </w:num>
  <w:num w:numId="9" w16cid:durableId="1399982440">
    <w:abstractNumId w:val="1"/>
  </w:num>
  <w:num w:numId="10" w16cid:durableId="1100954832">
    <w:abstractNumId w:val="9"/>
  </w:num>
  <w:num w:numId="11" w16cid:durableId="1127429965">
    <w:abstractNumId w:val="4"/>
  </w:num>
  <w:num w:numId="12" w16cid:durableId="857743405">
    <w:abstractNumId w:val="13"/>
  </w:num>
  <w:num w:numId="13" w16cid:durableId="1608542188">
    <w:abstractNumId w:val="2"/>
  </w:num>
  <w:num w:numId="14" w16cid:durableId="71975884">
    <w:abstractNumId w:val="11"/>
  </w:num>
  <w:num w:numId="15" w16cid:durableId="632447708">
    <w:abstractNumId w:val="12"/>
  </w:num>
  <w:num w:numId="16" w16cid:durableId="1116486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C7"/>
    <w:rsid w:val="00116590"/>
    <w:rsid w:val="001633A3"/>
    <w:rsid w:val="00310E0C"/>
    <w:rsid w:val="003A5C37"/>
    <w:rsid w:val="00462EFB"/>
    <w:rsid w:val="006B3D54"/>
    <w:rsid w:val="007B0625"/>
    <w:rsid w:val="008115EC"/>
    <w:rsid w:val="009C69A8"/>
    <w:rsid w:val="009D7694"/>
    <w:rsid w:val="00A7618C"/>
    <w:rsid w:val="00B11093"/>
    <w:rsid w:val="00B81EB3"/>
    <w:rsid w:val="00B91065"/>
    <w:rsid w:val="00C6692B"/>
    <w:rsid w:val="00CC1D13"/>
    <w:rsid w:val="00D50B2D"/>
    <w:rsid w:val="00EE7753"/>
    <w:rsid w:val="00F40AC3"/>
    <w:rsid w:val="00F8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BD7F53"/>
  <w15:docId w15:val="{C50CB753-5D29-4C6D-AD6C-EAFDB82E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2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Heading1">
    <w:name w:val="heading 1"/>
    <w:basedOn w:val="Normal"/>
    <w:uiPriority w:val="9"/>
    <w:qFormat/>
    <w:pPr>
      <w:spacing w:before="72"/>
      <w:ind w:left="1571" w:hanging="562"/>
      <w:outlineLvl w:val="0"/>
    </w:pPr>
    <w:rPr>
      <w:b/>
      <w:bCs/>
      <w:szCs w:val="28"/>
    </w:rPr>
  </w:style>
  <w:style w:type="paragraph" w:styleId="Heading2">
    <w:name w:val="heading 2"/>
    <w:aliases w:val="структурные элементы"/>
    <w:basedOn w:val="Normal"/>
    <w:uiPriority w:val="9"/>
    <w:unhideWhenUsed/>
    <w:qFormat/>
    <w:rsid w:val="001633A3"/>
    <w:pPr>
      <w:spacing w:before="120" w:after="120"/>
      <w:jc w:val="center"/>
      <w:outlineLvl w:val="1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37"/>
      <w:ind w:left="482" w:hanging="181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39"/>
      <w:ind w:left="902" w:hanging="480"/>
    </w:pPr>
    <w:rPr>
      <w:sz w:val="24"/>
      <w:szCs w:val="24"/>
    </w:rPr>
  </w:style>
  <w:style w:type="paragraph" w:styleId="BodyText">
    <w:name w:val="Body Text"/>
    <w:aliases w:val="подразделы"/>
    <w:basedOn w:val="Normal"/>
    <w:link w:val="BodyTextChar"/>
    <w:uiPriority w:val="1"/>
    <w:qFormat/>
    <w:rsid w:val="00D50B2D"/>
    <w:pPr>
      <w:spacing w:before="120" w:after="120"/>
      <w:ind w:left="709" w:firstLine="0"/>
    </w:pPr>
    <w:rPr>
      <w:b/>
      <w:szCs w:val="24"/>
    </w:rPr>
  </w:style>
  <w:style w:type="paragraph" w:styleId="ListParagraph">
    <w:name w:val="List Paragraph"/>
    <w:basedOn w:val="Normal"/>
    <w:uiPriority w:val="1"/>
    <w:qFormat/>
    <w:pPr>
      <w:ind w:left="302" w:hanging="1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aliases w:val="подразделы Char"/>
    <w:basedOn w:val="DefaultParagraphFont"/>
    <w:link w:val="BodyText"/>
    <w:uiPriority w:val="1"/>
    <w:rsid w:val="00D50B2D"/>
    <w:rPr>
      <w:rFonts w:ascii="Times New Roman" w:eastAsia="Times New Roman" w:hAnsi="Times New Roman" w:cs="Times New Roman"/>
      <w:b/>
      <w:sz w:val="28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F40AC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AC3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40AC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AC3"/>
    <w:rPr>
      <w:rFonts w:ascii="Times New Roman" w:eastAsia="Times New Roman" w:hAnsi="Times New Roman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462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pps.webofknowledg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ookhamber.ru/stat_2006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lm.nih.gov/pubs/factsheets/umlsmet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overnment.ru/media%20/files/41d4b737638891da2184/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A1013-25C8-4359-A87C-70731B63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Pavlova_UM</dc:creator>
  <cp:lastModifiedBy>Microsoft Office User</cp:lastModifiedBy>
  <cp:revision>2</cp:revision>
  <dcterms:created xsi:type="dcterms:W3CDTF">2023-05-02T08:02:00Z</dcterms:created>
  <dcterms:modified xsi:type="dcterms:W3CDTF">2023-05-02T08:02:00Z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2023-02-16T00:00:00Z</vt:filetime>
  </property>
</Properties>
</file>