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1"/>
        <w:spacing w:before="200" w:after="120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معمولا زمانی که کاربر درخواستی را به سرور ارسال میکند انتظار پاسخ همزمان را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اما اگر درخواست کاربر نیاز به پردازش سنگینی داشته باشد، امکان پاسخ همزمان مطلوب به کاربر وجود نخواهد داشت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همچنین در صورت افزایش بار کاری سرور ممکن است زمان پاسخ به کاربر طولانی شده و امکان ارسال درخواست های بعدی از کاربر سلب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به همین دلیل درخواست های زمانبر را با استفاده از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هایی مثل </w:t>
      </w:r>
      <w:r>
        <w:rPr>
          <w:rFonts w:cs="Arial" w:ascii="Arial" w:hAnsi="Arial"/>
          <w:b w:val="false"/>
          <w:bCs w:val="false"/>
          <w:sz w:val="20"/>
          <w:szCs w:val="20"/>
        </w:rPr>
        <w:t>RabbitMq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در یک صف ذخیره کرده و به نوبت پردازش شده و پاسخ مطلوب به کاربر ارسال میشود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اما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ها به دلیل سختی استفاده و تعداد زیاد </w:t>
      </w:r>
      <w:r>
        <w:rPr>
          <w:rFonts w:cs="Arial" w:ascii="Arial" w:hAnsi="Arial"/>
          <w:b w:val="false"/>
          <w:bCs w:val="false"/>
          <w:sz w:val="20"/>
          <w:szCs w:val="20"/>
        </w:rPr>
        <w:t>config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معمولا توسط برنامه نویس ها رد میشوند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 واسط بین کاربر و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 که وظیفه صف بندی درخواست ها به ساده ترین شکل ممکن را دارند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استفاده از زبان </w:t>
      </w:r>
      <w:r>
        <w:rPr>
          <w:rFonts w:cs="Arial" w:ascii="Arial" w:hAnsi="Arial"/>
          <w:b w:val="false"/>
          <w:bCs w:val="false"/>
          <w:sz w:val="20"/>
          <w:szCs w:val="20"/>
        </w:rPr>
        <w:t>python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نوشته شده است اما امکان استفاده در دیگر زبان ها وجود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برای کارکردن و ذخیره درخواست ها نیاز به یک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erif CJK SC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پروژه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 ما از </w:t>
      </w:r>
      <w:r>
        <w:rPr>
          <w:rFonts w:cs="Arial" w:ascii="Arial" w:hAnsi="Arial"/>
          <w:b w:val="false"/>
          <w:bCs w:val="false"/>
          <w:sz w:val="20"/>
          <w:szCs w:val="20"/>
        </w:rPr>
        <w:t>RabbitMq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به عنوان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استفاده خواهیم کرد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=====================================================================================</w:t>
        <w:br/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ابزاریست برای ساده تر کردن ارتباط بین </w:t>
      </w:r>
      <w:r>
        <w:rPr>
          <w:rFonts w:cs="Arial" w:ascii="Arial" w:hAnsi="Arial"/>
          <w:sz w:val="20"/>
          <w:szCs w:val="20"/>
        </w:rPr>
        <w:t>producer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consumer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نصب کردن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میتونید از دستور </w:t>
      </w:r>
      <w:r>
        <w:rPr>
          <w:rFonts w:cs="Arial" w:ascii="Arial" w:hAnsi="Arial"/>
          <w:sz w:val="20"/>
          <w:szCs w:val="20"/>
        </w:rPr>
        <w:t>pip install 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استفاده از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حتما باید از یک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پیشنهاد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از </w:t>
      </w:r>
      <w:r>
        <w:rPr>
          <w:rFonts w:cs="Arial" w:ascii="Arial" w:hAnsi="Arial"/>
          <w:sz w:val="20"/>
          <w:szCs w:val="20"/>
        </w:rPr>
        <w:t>rabbitmq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عنوان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اما میتوانید از </w:t>
      </w:r>
      <w:r>
        <w:rPr>
          <w:rFonts w:cs="Arial" w:ascii="Arial" w:hAnsi="Arial"/>
          <w:sz w:val="20"/>
          <w:szCs w:val="20"/>
        </w:rPr>
        <w:t>redis, couchdb, mongodb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تمام دیتابیس هایی که از </w:t>
      </w:r>
      <w:r>
        <w:rPr>
          <w:rFonts w:cs="Arial" w:ascii="Arial" w:hAnsi="Arial"/>
          <w:sz w:val="20"/>
          <w:szCs w:val="20"/>
        </w:rPr>
        <w:t>SqlAlchemy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django orm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میکنند، استفاده کنید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/>
      </w:pP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https://docs.celeryproject.org/en/stable/</w:t>
        </w:r>
      </w:hyperlink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429895</wp:posOffset>
            </wp:positionH>
            <wp:positionV relativeFrom="paragraph">
              <wp:posOffset>120650</wp:posOffset>
            </wp:positionV>
            <wp:extent cx="5321300" cy="2814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321310</wp:posOffset>
            </wp:positionH>
            <wp:positionV relativeFrom="paragraph">
              <wp:posOffset>72390</wp:posOffset>
            </wp:positionV>
            <wp:extent cx="5531485" cy="2443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در‌واقع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میاد و بعد از </w:t>
      </w:r>
      <w:r>
        <w:rPr>
          <w:rFonts w:cs="Arial" w:ascii="Arial" w:hAnsi="Arial"/>
          <w:sz w:val="20"/>
          <w:szCs w:val="20"/>
        </w:rPr>
        <w:t>producer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قبل از </w:t>
      </w:r>
      <w:r>
        <w:rPr>
          <w:rFonts w:cs="Arial" w:ascii="Arial" w:hAnsi="Arial"/>
          <w:sz w:val="20"/>
          <w:szCs w:val="20"/>
        </w:rPr>
        <w:t>consumer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قرار میگیرد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بین </w:t>
      </w:r>
      <w:r>
        <w:rPr>
          <w:rFonts w:cs="Arial" w:ascii="Arial" w:hAnsi="Arial"/>
          <w:sz w:val="20"/>
          <w:szCs w:val="20"/>
        </w:rPr>
        <w:t>producer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   </w:t>
      </w:r>
      <w:r>
        <w:rPr>
          <w:rFonts w:ascii="Arial" w:hAnsi="Arial" w:cs="Arial"/>
          <w:sz w:val="20"/>
          <w:sz w:val="20"/>
          <w:szCs w:val="20"/>
          <w:rtl w:val="true"/>
        </w:rPr>
        <w:t>و</w:t>
      </w:r>
      <w:r>
        <w:rPr>
          <w:rFonts w:cs="Arial" w:ascii="Arial" w:hAnsi="Arial"/>
          <w:sz w:val="20"/>
          <w:szCs w:val="20"/>
        </w:rPr>
        <w:t>consumer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مدیریت میکند پس اصلاً کاری با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نداریم و مدیریت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برعهده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hyperlink r:id="rId5">
        <w:r>
          <w:rPr>
            <w:rStyle w:val="InternetLink"/>
            <w:rFonts w:cs="Arial" w:ascii="Arial" w:hAnsi="Arial"/>
            <w:sz w:val="20"/>
            <w:szCs w:val="20"/>
          </w:rPr>
          <w:t>https://docs.celeryproject.org/en/stable/index.html</w:t>
        </w:r>
      </w:hyperlink>
      <w:r>
        <w:rPr>
          <w:rFonts w:cs="Arial" w:ascii="Arial" w:hAnsi="Arial"/>
          <w:sz w:val="20"/>
          <w:szCs w:val="20"/>
        </w:rPr>
        <w:br/>
        <w:t>=====================================================================================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Launch the app in celery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ans Mono CJK SC" w:cs="Arial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قسنت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sz w:val="20"/>
          <w:szCs w:val="20"/>
        </w:rPr>
        <w:t>application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شروع کار با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باید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 و از این کلاس یک نمونه جدید ایجاد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هر نمونه ای که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میشود </w:t>
      </w:r>
      <w:r>
        <w:rPr>
          <w:rFonts w:cs="Arial" w:ascii="Arial" w:hAnsi="Arial"/>
          <w:sz w:val="20"/>
          <w:szCs w:val="20"/>
        </w:rPr>
        <w:t>application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بطور خلاصه </w:t>
      </w:r>
      <w:r>
        <w:rPr>
          <w:rFonts w:cs="Arial" w:ascii="Arial" w:hAnsi="Arial"/>
          <w:sz w:val="20"/>
          <w:szCs w:val="20"/>
        </w:rPr>
        <w:t>app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گفته میشود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تمامی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>ها باید یک اسم داشته باشند که پیشنهاد میشود همنام ماژول باشد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بعد از ایجاد کردن </w:t>
      </w:r>
      <w:r>
        <w:rPr>
          <w:rFonts w:cs="Arial" w:ascii="Arial" w:hAnsi="Arial"/>
          <w:sz w:val="20"/>
          <w:szCs w:val="20"/>
        </w:rPr>
        <w:t>app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استفاده از دکوریتور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میتوانید فانکشن های خود را به صورت </w:t>
      </w:r>
      <w:r>
        <w:rPr>
          <w:rFonts w:cs="Arial" w:ascii="Arial" w:hAnsi="Arial"/>
          <w:sz w:val="20"/>
          <w:szCs w:val="20"/>
        </w:rPr>
        <w:t>async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صدا زنید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تمامی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ویژگی </w:t>
      </w:r>
      <w:r>
        <w:rPr>
          <w:rFonts w:cs="Arial" w:ascii="Arial" w:hAnsi="Arial"/>
          <w:sz w:val="20"/>
          <w:szCs w:val="20"/>
        </w:rPr>
        <w:t>thread_safe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هستند به این معنی که تمامی این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به خوبی میتوانند در کنار هم کار کنند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0"/>
        <w:jc w:val="left"/>
        <w:rPr/>
      </w:pPr>
      <w:hyperlink r:id="rId6">
        <w:r>
          <w:rPr>
            <w:rStyle w:val="InternetLink"/>
            <w:rFonts w:cs="Arial" w:ascii="Arial" w:hAnsi="Arial"/>
          </w:rPr>
          <w:t>https://docs.celeryproject.org/en/stable/userguide/application.html</w:t>
        </w:r>
      </w:hyperlink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</w:rPr>
        <w:t>app = Celery('one', broker="amqp://localhost")</w:t>
      </w:r>
    </w:p>
    <w:p>
      <w:pPr>
        <w:pStyle w:val="Normal"/>
        <w:bidi w:val="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</w:rPr>
      </w:pPr>
      <w:r>
        <w:rPr>
          <w:rFonts w:cs="Arial" w:ascii="Arial" w:hAnsi="Arial"/>
          <w:b w:val="false"/>
          <w:i w:val="false"/>
          <w:color w:val="000000"/>
          <w:sz w:val="20"/>
        </w:rPr>
      </w:r>
    </w:p>
    <w:p>
      <w:pPr>
        <w:pStyle w:val="Normal"/>
        <w:bidi w:val="1"/>
        <w:jc w:val="left"/>
        <w:rPr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اولین مقداری که 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میگیرد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main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میباشد که معمولاً اسم ماژول را به آن میدهند</w:t>
      </w:r>
    </w:p>
    <w:p>
      <w:pPr>
        <w:pStyle w:val="Normal"/>
        <w:bidi w:val="1"/>
        <w:jc w:val="left"/>
        <w:rPr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و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مین مقدار آدرس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broker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 میباشد که قرار است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متصل شود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روی کامپیوتر لکال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وجود دارد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localhost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مینویسید اما اگر روی سروری وجود داشت باید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IP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اون سرور نوشته شود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_______________________________________________________________</w:t>
      </w:r>
    </w:p>
    <w:p>
      <w:pPr>
        <w:pStyle w:val="PreformattedText"/>
        <w:bidi w:val="1"/>
        <w:jc w:val="lef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اینکه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متوجه شود که </w:t>
      </w:r>
      <w:r>
        <w:rPr>
          <w:rFonts w:cs="Arial" w:ascii="Arial" w:hAnsi="Arial"/>
          <w:sz w:val="20"/>
          <w:szCs w:val="20"/>
        </w:rPr>
        <w:t>function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 که قرار است از آن استفاده کند کدام است کافیست در بالای فانکشن اسم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 که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کرده‌اید همراه با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به صورت دکوریتور بالای فانکشن بنویسید </w:t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@app.task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def add(x, y):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الان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متوجه می‌شود که باید حواسش به این فانکشن باشد و کارهارو صف بندی کند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با دستور زیر میتوانیم پروژه ای که مربوط به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را اجرا کنیم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celery -A one worker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دستور بالا به این معنی میباشد که برای </w:t>
      </w:r>
      <w:r>
        <w:rPr>
          <w:rFonts w:cs="Arial" w:ascii="Arial" w:hAnsi="Arial"/>
        </w:rPr>
        <w:t>celery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یک </w:t>
      </w:r>
      <w:r>
        <w:rPr>
          <w:rFonts w:cs="Arial" w:ascii="Arial" w:hAnsi="Arial"/>
        </w:rPr>
        <w:t>worker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ارسال کن با نام </w:t>
      </w:r>
      <w:r>
        <w:rPr>
          <w:rFonts w:cs="Arial" w:ascii="Arial" w:hAnsi="Arial"/>
        </w:rPr>
        <w:t>one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توجه شود که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one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اسم ماژولتان میباشد  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(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one.py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)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در‌واقع ماژول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one.py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همان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worker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میباشد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هنگامیکه دستور بالا را اجرا میکنید یکسری پیغام ها نمایش داده می‌شوند در قسمتی از این پیغام ها خط زیر وجود دارد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  <w:shd w:fill="FFFFFF" w:val="clear"/>
        </w:rPr>
        <w:t>app:         one:0x7fa0a9ea4370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one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ی که جلوی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app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نوشته شده است همان اولین پارامتری است که به کلاس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هنگام ساخت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instance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دادید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(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main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)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در قسمت دیگری از خروجی عبارت زیر را مشاهده میکنید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b/>
          <w:bCs w:val="false"/>
          <w:color w:val="000000"/>
          <w:sz w:val="20"/>
          <w:szCs w:val="20"/>
          <w:shd w:fill="FFFFFF" w:val="clear"/>
        </w:rPr>
        <w:t>transport:   amqp://guest:</w:t>
      </w:r>
      <w:hyperlink r:id="rId7">
        <w:r>
          <w:rPr>
            <w:rStyle w:val="InternetLink"/>
            <w:rFonts w:cs="Arial" w:ascii="Arial" w:hAnsi="Arial"/>
            <w:b/>
            <w:bCs w:val="false"/>
            <w:color w:val="000000"/>
            <w:sz w:val="20"/>
            <w:szCs w:val="20"/>
            <w:shd w:fill="FFFFFF" w:val="clear"/>
          </w:rPr>
          <w:t>**@localhost</w:t>
        </w:r>
      </w:hyperlink>
      <w:r>
        <w:rPr>
          <w:rFonts w:cs="Arial" w:ascii="Arial" w:hAnsi="Arial"/>
          <w:b/>
          <w:bCs w:val="false"/>
          <w:color w:val="000000"/>
          <w:sz w:val="20"/>
          <w:szCs w:val="20"/>
          <w:shd w:fill="FFFFFF" w:val="clear"/>
        </w:rPr>
        <w:t>:5672//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amqp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که نشان دهنده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rabbitmq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میباشد 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**: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quest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نشان دهنده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username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 پسورد میباشد که در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config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اولیه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rabbitmq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یوزرنیم و پسوردی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quest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quest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میباشد لازم نیست قرار دهید 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  <w:shd w:fill="FFFFFF" w:val="clear"/>
        </w:rPr>
        <w:t>concurrency</w:t>
      </w:r>
      <w:r>
        <w:rPr>
          <w:rFonts w:cs="Arial" w:ascii="Arial" w:hAnsi="Arial"/>
          <w:b/>
          <w:color w:val="000000"/>
          <w:sz w:val="20"/>
          <w:szCs w:val="20"/>
          <w:shd w:fill="FFFFFF" w:val="clear"/>
          <w:rtl w:val="true"/>
        </w:rPr>
        <w:t xml:space="preserve"> : 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میزان کاری است که سلری میتواند بطور همزمان انجام دهد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(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در واقع تعداد هسته های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cpu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را نمایش میدهد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)</w:t>
      </w:r>
    </w:p>
    <w:p>
      <w:pPr>
        <w:pStyle w:val="PreformattedText"/>
        <w:bidi w:val="1"/>
        <w:jc w:val="left"/>
        <w:rPr>
          <w:rFonts w:ascii="Arial" w:hAnsi="Arial" w:eastAsia="Noto Sans Mono CJK SC" w:cs="Arial"/>
          <w:b w:val="false"/>
          <w:b w:val="false"/>
          <w:bCs w:val="false"/>
          <w:color w:val="000000"/>
          <w:kern w:val="0"/>
          <w:sz w:val="20"/>
          <w:szCs w:val="20"/>
          <w:shd w:fill="FFFFFF" w:val="clear"/>
          <w:lang w:val="en-US" w:eastAsia="zh-CN" w:bidi="fa-IR"/>
        </w:rPr>
      </w:pPr>
      <w:r>
        <w:rPr>
          <w:rFonts w:eastAsia="Noto Sans Mono CJK SC" w:cs="Arial" w:ascii="Arial" w:hAnsi="Arial"/>
          <w:b w:val="false"/>
          <w:bCs w:val="false"/>
          <w:color w:val="000000"/>
          <w:kern w:val="0"/>
          <w:sz w:val="20"/>
          <w:szCs w:val="20"/>
          <w:shd w:fill="FFFFFF" w:val="clear"/>
          <w:rtl w:val="true"/>
          <w:lang w:val="en-US" w:eastAsia="zh-CN" w:bidi="fa-IR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highlight w:val="white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آپشنی که در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وجود دار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یا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log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میباشد با این آپشن به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میگویید که چه نوع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loglevel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ی را برای من نمایش بده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 xml:space="preserve">celery -A one -l info worker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الان یعنی تمام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log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هایی که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level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شان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info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بالاتر هستند را نمایش بده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tasks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در این </w:t>
      </w:r>
      <w:r>
        <w:rPr>
          <w:rFonts w:ascii="Arial" w:hAnsi="Arial" w:eastAsia="Noto Sans Mono CJK SC" w:cs="Arial"/>
          <w:b w:val="false"/>
          <w:b w:val="false"/>
          <w:bCs w:val="false"/>
          <w:color w:val="000000"/>
          <w:kern w:val="0"/>
          <w:sz w:val="20"/>
          <w:sz w:val="20"/>
          <w:szCs w:val="20"/>
          <w:shd w:fill="FFFFFF" w:val="clear"/>
          <w:rtl w:val="true"/>
          <w:lang w:val="en-US" w:eastAsia="zh-CN" w:bidi="fa-IR"/>
        </w:rPr>
        <w:t>قسمت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 با نحوه استفاده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به صورت همزمان آشنا میشوید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به طور کلی دو متد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apply_async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delay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برای صدا زدن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وجود دارد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هر دوی این متدها یک کار را انجام میدهند اما با استفاده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apply_async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شما میتوانید یکسری آپشن های بیشتری را برای صدا زدن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wroker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استفاده کنید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/>
      </w:pPr>
      <w:hyperlink r:id="rId8">
        <w:r>
          <w:rPr>
            <w:rStyle w:val="InternetLink"/>
            <w:rFonts w:ascii="Arial" w:hAnsi="Arial"/>
          </w:rPr>
          <w:t>https://docs.celeryproject.org/en/stable/userguide/calling.html</w:t>
        </w:r>
      </w:hyperlink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br/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مثلا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countdown=10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==&gt;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یعنی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10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ثانیه صبر کن بعد دستورات را ارسال کن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expires=120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 ==&gt;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بعد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120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ثانیه اگر تسک اجرا نشد آن را از صف حذف کن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و نحوه ی ارسال اطلاعات نیز متفاوت میباشد</w:t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highlight w:val="white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مثال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task.delay(arg1, arg2, kwarg1='x', kwarg2='y')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task.apply_async(args=[arg1, arg2], kwargs={'kwarg1': 'x', 'kwarg2': 'y'})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color w:val="000000"/>
          <w:sz w:val="20"/>
          <w:szCs w:val="20"/>
          <w:shd w:fill="FFFFFF" w:val="clear"/>
        </w:rPr>
      </w:pPr>
      <w:r>
        <w:rPr>
          <w:b w:val="false"/>
          <w:bCs w:val="false"/>
          <w:color w:val="000000"/>
          <w:sz w:val="20"/>
          <w:szCs w:val="20"/>
          <w:shd w:fill="FFFFFF" w:val="clear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خب باید به این صورت رفتار کنید که در یک ترمینال با استفاده از دستور </w:t>
      </w:r>
      <w:r>
        <w:rPr>
          <w:rFonts w:cs="Arial" w:ascii="Arial" w:hAnsi="Arial"/>
        </w:rPr>
        <w:t>celery -A one -l info worker</w:t>
      </w:r>
      <w:r>
        <w:rPr>
          <w:rFonts w:cs="Arial" w:ascii="Arial" w:hAnsi="Arial"/>
          <w:rtl w:val="true"/>
        </w:rPr>
        <w:t xml:space="preserve">   </w:t>
      </w:r>
      <w:r>
        <w:rPr>
          <w:rFonts w:ascii="Arial" w:hAnsi="Arial" w:cs="Arial"/>
          <w:rtl w:val="true"/>
        </w:rPr>
        <w:t xml:space="preserve">ورکر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worker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خود را اجرا کنید و در ترمینال دیگر وارد </w:t>
      </w:r>
      <w:r>
        <w:rPr>
          <w:rFonts w:cs="Arial" w:ascii="Arial" w:hAnsi="Arial"/>
        </w:rPr>
        <w:t>shell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پایتون شوید و فانکشن </w:t>
      </w:r>
      <w:r>
        <w:rPr>
          <w:rFonts w:cs="Arial" w:ascii="Arial" w:hAnsi="Arial"/>
        </w:rPr>
        <w:t>add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</w:t>
      </w:r>
      <w:r>
        <w:rPr>
          <w:rFonts w:cs="Arial" w:ascii="Arial" w:hAnsi="Arial"/>
        </w:rPr>
        <w:t>import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کنید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from one import add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سپس با استفاده از </w:t>
      </w:r>
      <w:r>
        <w:rPr>
          <w:rFonts w:cs="Arial" w:ascii="Arial" w:hAnsi="Arial"/>
        </w:rPr>
        <w:t>delay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یا</w:t>
      </w:r>
      <w:r>
        <w:rPr>
          <w:rFonts w:cs="Arial" w:ascii="Arial" w:hAnsi="Arial"/>
          <w:rtl w:val="true"/>
        </w:rPr>
        <w:br/>
      </w:r>
      <w:r>
        <w:rPr>
          <w:rFonts w:cs="Arial" w:ascii="Arial" w:hAnsi="Arial"/>
        </w:rPr>
        <w:t>apply_async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ارسال اطلاعات به پردازید </w:t>
      </w:r>
      <w:r>
        <w:rPr>
          <w:rFonts w:cs="Arial" w:ascii="Arial" w:hAnsi="Arial"/>
          <w:rtl w:val="true"/>
        </w:rPr>
        <w:t xml:space="preserve">=====&gt; </w:t>
      </w:r>
      <w:r>
        <w:rPr>
          <w:rFonts w:cs="Arial" w:ascii="Arial" w:hAnsi="Arial"/>
        </w:rPr>
        <w:t>add.apply_async(args=[5,8]</w:t>
      </w:r>
      <w:r>
        <w:rPr>
          <w:rFonts w:cs="Arial" w:ascii="Arial" w:hAnsi="Arial"/>
          <w:rtl w:val="true"/>
        </w:rPr>
        <w:t xml:space="preserve"> 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هنگامیکه دستور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add.apply_async(args=[5,8]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بزنید موارد زیر برای شما نمایش داده خواهد شد </w:t>
      </w:r>
      <w:r>
        <w:rPr>
          <w:rFonts w:cs="Arial" w:ascii="Arial" w:hAnsi="Arial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بلافاصله بعد از زدن </w:t>
      </w:r>
      <w:r>
        <w:rPr>
          <w:rFonts w:cs="Arial" w:ascii="Arial" w:hAnsi="Arial"/>
        </w:rPr>
        <w:t>enter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خط زیر نمایش داده می‌شود به این معنی که این </w:t>
      </w:r>
      <w:r>
        <w:rPr>
          <w:rFonts w:cs="Arial" w:ascii="Arial" w:hAnsi="Arial"/>
        </w:rPr>
        <w:t>id uniqe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تسک شما میباشد 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&lt;AsyncResult: 1a675dbe-d3d2-4403-8d2c-8370b14c4dff&gt;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در ترمینالی که </w:t>
      </w:r>
      <w:r>
        <w:rPr>
          <w:rFonts w:cs="Arial" w:ascii="Arial" w:hAnsi="Arial"/>
        </w:rPr>
        <w:t>celery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درحالت اجرا است به خطوط زیر برخواهید خورد </w:t>
      </w:r>
      <w:r>
        <w:rPr>
          <w:rFonts w:cs="Arial" w:ascii="Arial" w:hAnsi="Arial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Received task: one.add[f582d73e-032b-4206-a46e-d03373ba5bd4] 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Task one.add[f582d73e-032b-4206-a46e-d03373ba5bd4] succeeded in 15.013456377000693s: 13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به این معنی که یک تسک با شماره </w:t>
      </w:r>
      <w:r>
        <w:rPr>
          <w:rFonts w:cs="Arial" w:ascii="Arial" w:hAnsi="Arial"/>
        </w:rPr>
        <w:t>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مورد نظر رسید و بعد از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ثانیه جواب موفق تسک که </w:t>
      </w:r>
      <w:r>
        <w:rPr>
          <w:rFonts w:ascii="Arial" w:hAnsi="Arial" w:cs="Arial"/>
        </w:rPr>
        <w:t>۱۳</w:t>
      </w:r>
      <w:r>
        <w:rPr>
          <w:rFonts w:ascii="Arial" w:hAnsi="Arial" w:cs="Arial"/>
          <w:rtl w:val="true"/>
        </w:rPr>
        <w:t xml:space="preserve"> میباشد محاسبه می‌شود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rtl w:val="true"/>
        </w:rPr>
        <w:t xml:space="preserve">حال اگر تعداد </w:t>
      </w:r>
      <w:r>
        <w:rPr>
          <w:rFonts w:cs="Arial" w:ascii="Arial" w:hAnsi="Arial"/>
        </w:rPr>
        <w:t>apply_async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زیاد بود و یا </w:t>
      </w:r>
      <w:r>
        <w:rPr>
          <w:rFonts w:eastAsia="Noto Sans Mono CJK SC" w:cs="Arial" w:ascii="Arial" w:hAnsi="Arial"/>
          <w:color w:val="auto"/>
          <w:kern w:val="0"/>
          <w:sz w:val="20"/>
          <w:szCs w:val="20"/>
          <w:lang w:val="en-US" w:eastAsia="zh-CN" w:bidi="fa-IR"/>
        </w:rPr>
        <w:t>worker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حالت اجرا نباشد تمامی این تسک ها صف بندی می‌شوند و در زمانی که </w:t>
      </w:r>
      <w:r>
        <w:rPr>
          <w:rFonts w:cs="Arial" w:ascii="Arial" w:hAnsi="Arial"/>
        </w:rPr>
        <w:t>worker one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اجرا شد تسک ها اجرا می‌شوند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به تعداد هسته های </w:t>
      </w:r>
      <w:r>
        <w:rPr>
          <w:rFonts w:cs="Arial" w:ascii="Arial" w:hAnsi="Arial"/>
        </w:rPr>
        <w:t>cpu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تسک هارا همزمان انجام میدهد</w:t>
      </w:r>
      <w:r>
        <w:rPr>
          <w:rFonts w:cs="Arial" w:ascii="Arial" w:hAnsi="Arial"/>
          <w:rtl w:val="true"/>
        </w:rPr>
        <w:t>)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flower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یک ابزار گرافیکی برای مدیریت کردن اجزای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مثل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task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ها 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است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flower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در مرورگر اجرا میشود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/>
      </w:pPr>
      <w:r>
        <w:rPr>
          <w:rStyle w:val="InternetLink"/>
          <w:rFonts w:ascii="Arial" w:hAnsi="Arial"/>
        </w:rPr>
        <w:t>https://flower.readthedocs.io/en/latest/</w:t>
      </w:r>
    </w:p>
    <w:p>
      <w:pPr>
        <w:pStyle w:val="PreformattedText"/>
        <w:bidi w:val="0"/>
        <w:jc w:val="left"/>
        <w:rPr/>
      </w:pPr>
      <w:r>
        <w:rPr>
          <w:rStyle w:val="InternetLink"/>
          <w:rFonts w:ascii="Arial" w:hAnsi="Arial"/>
          <w:sz w:val="18"/>
          <w:szCs w:val="18"/>
        </w:rPr>
        <w:t>https://docs.celeryproject.org/en/stable/userguide/monitoring.html?highlight=flower#flower-real-time-celery-web-monitor</w:t>
      </w:r>
    </w:p>
    <w:p>
      <w:pPr>
        <w:pStyle w:val="PreformattedText"/>
        <w:bidi w:val="1"/>
        <w:jc w:val="left"/>
        <w:rPr>
          <w:rFonts w:ascii="Arial" w:hAnsi="Arial"/>
        </w:rPr>
      </w:pPr>
      <w:r>
        <w:rPr>
          <w:rFonts w:ascii="Arial" w:hAnsi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برای نصب </w:t>
      </w:r>
      <w:r>
        <w:rPr>
          <w:rFonts w:cs="Arial" w:ascii="Arial" w:hAnsi="Arial"/>
        </w:rPr>
        <w:t>flower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از دستور </w:t>
      </w:r>
      <w:r>
        <w:rPr>
          <w:rFonts w:cs="Arial" w:ascii="Arial" w:hAnsi="Arial"/>
        </w:rPr>
        <w:t>pip install flower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برای راه اندازی سرور چندین راه‌کار وجود دارد که در داکیومنت بالا وجود دارد و یکی از آن‌ها مورد زیر میباشد 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$ celery flower -A one --broker=amqp://guest:</w:t>
      </w:r>
      <w:hyperlink r:id="rId9">
        <w:r>
          <w:rPr>
            <w:rStyle w:val="InternetLink"/>
            <w:rFonts w:cs="Arial" w:ascii="Arial" w:hAnsi="Arial"/>
            <w:sz w:val="20"/>
            <w:szCs w:val="20"/>
          </w:rPr>
          <w:t>guest@localhost</w:t>
        </w:r>
      </w:hyperlink>
      <w:r>
        <w:rPr>
          <w:rFonts w:cs="Arial" w:ascii="Arial" w:hAnsi="Arial"/>
          <w:sz w:val="20"/>
          <w:szCs w:val="20"/>
        </w:rPr>
        <w:t>:5672//</w:t>
      </w:r>
    </w:p>
    <w:p>
      <w:pPr>
        <w:pStyle w:val="PreformattedText"/>
        <w:bidi w:val="1"/>
        <w:jc w:val="lef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بعد از اجرا کردن دستور بالا میتوانیم در </w:t>
      </w:r>
      <w:r>
        <w:rPr>
          <w:rFonts w:cs="Arial" w:ascii="Arial" w:hAnsi="Arial"/>
          <w:sz w:val="20"/>
          <w:szCs w:val="20"/>
        </w:rPr>
        <w:t>localhost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روی پورت </w:t>
      </w:r>
      <w:r>
        <w:rPr>
          <w:rFonts w:cs="Arial" w:ascii="Arial" w:hAnsi="Arial"/>
          <w:sz w:val="20"/>
          <w:szCs w:val="20"/>
        </w:rPr>
        <w:t>5555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</w:t>
      </w:r>
      <w:r>
        <w:rPr>
          <w:rFonts w:cs="Arial" w:ascii="Arial" w:hAnsi="Arial"/>
          <w:sz w:val="20"/>
          <w:szCs w:val="20"/>
        </w:rPr>
        <w:t>flower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دسترسی داشته باشیم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management utility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در این </w:t>
      </w:r>
      <w:r>
        <w:rPr>
          <w:rFonts w:ascii="Arial" w:hAnsi="Arial" w:eastAsia="Noto Sans Mono CJK SC" w:cs="Arial"/>
          <w:b w:val="false"/>
          <w:b w:val="false"/>
          <w:bCs w:val="false"/>
          <w:color w:val="000000"/>
          <w:kern w:val="0"/>
          <w:sz w:val="20"/>
          <w:sz w:val="20"/>
          <w:szCs w:val="20"/>
          <w:shd w:fill="FFFFFF" w:val="clear"/>
          <w:rtl w:val="true"/>
          <w:lang w:val="en-US" w:eastAsia="zh-CN" w:bidi="fa-IR"/>
        </w:rPr>
        <w:t>قسمت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 با نحوه مدیریت کردن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با استفاده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command line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آشنا میشوید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.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محیط های گرافیکی به دلیل مصرف منابع زیاد آنچنان مورد پسند برنامه نویس ها نیستند به همین دلیل امکان این وجود دارد که شما بتوانید اجزای مختلف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را با استفاده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command line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مدیریت کنید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/>
      </w:pPr>
      <w:r>
        <w:rPr>
          <w:rStyle w:val="InternetLink"/>
          <w:rFonts w:ascii="Arial" w:hAnsi="Arial"/>
        </w:rPr>
        <w:t>https://docs.celeryproject.org/en/stable/userguide/monitoring.html?highlight=flower</w:t>
      </w:r>
    </w:p>
    <w:p>
      <w:pPr>
        <w:pStyle w:val="PreformattedText"/>
        <w:bidi w:val="1"/>
        <w:jc w:val="left"/>
        <w:rPr>
          <w:rFonts w:ascii="Arial" w:hAnsi="Arial"/>
        </w:rPr>
      </w:pPr>
      <w:r>
        <w:rPr>
          <w:rFonts w:ascii="Arial" w:hAnsi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اولین دستور </w:t>
      </w:r>
      <w:r>
        <w:rPr>
          <w:rFonts w:cs="Arial" w:ascii="Arial" w:hAnsi="Arial"/>
        </w:rPr>
        <w:t>shell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که شمارا به </w:t>
      </w:r>
      <w:r>
        <w:rPr>
          <w:rFonts w:cs="Arial" w:ascii="Arial" w:hAnsi="Arial"/>
        </w:rPr>
        <w:t>shell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پایتون میبرد </w:t>
      </w:r>
      <w:r>
        <w:rPr>
          <w:rFonts w:cs="Arial" w:ascii="Arial" w:hAnsi="Arial"/>
          <w:rtl w:val="true"/>
        </w:rPr>
        <w:t xml:space="preserve">=========&gt; </w:t>
      </w:r>
      <w:r>
        <w:rPr>
          <w:rFonts w:cs="Arial" w:ascii="Arial" w:hAnsi="Arial"/>
        </w:rPr>
        <w:t>celery shell</w:t>
      </w:r>
    </w:p>
    <w:p>
      <w:pPr>
        <w:pStyle w:val="PreformattedText"/>
        <w:bidi w:val="1"/>
        <w:jc w:val="left"/>
        <w:rPr>
          <w:rFonts w:ascii="Arial" w:hAnsi="Arial"/>
        </w:rPr>
      </w:pPr>
      <w:r>
        <w:rPr>
          <w:rFonts w:ascii="Arial" w:hAnsi="Arial"/>
          <w:rtl w:val="true"/>
        </w:rPr>
      </w:r>
    </w:p>
    <w:p>
      <w:pPr>
        <w:pStyle w:val="PreformattedText"/>
        <w:bidi w:val="1"/>
        <w:jc w:val="left"/>
        <w:rPr>
          <w:rFonts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دومین دستور </w:t>
      </w:r>
      <w:r>
        <w:rPr>
          <w:rFonts w:cs="Arial" w:ascii="Arial" w:hAnsi="Arial"/>
        </w:rPr>
        <w:t>status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که وضعیت و تعداد </w:t>
      </w:r>
      <w:r>
        <w:rPr>
          <w:rFonts w:cs="Arial" w:ascii="Arial" w:hAnsi="Arial"/>
        </w:rPr>
        <w:t>worker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ها را نشان میدهد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منظور از </w:t>
      </w:r>
      <w:r>
        <w:rPr>
          <w:rFonts w:cs="Arial" w:ascii="Arial" w:hAnsi="Arial"/>
        </w:rPr>
        <w:t>node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همان </w:t>
      </w:r>
      <w:r>
        <w:rPr>
          <w:rFonts w:cs="Arial" w:ascii="Arial" w:hAnsi="Arial"/>
        </w:rPr>
        <w:t>worker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میباشد</w:t>
      </w:r>
    </w:p>
    <w:p>
      <w:pPr>
        <w:pStyle w:val="PreformattedText"/>
        <w:bidi w:val="0"/>
        <w:jc w:val="left"/>
        <w:rPr>
          <w:rFonts w:cs="Arial"/>
        </w:rPr>
      </w:pPr>
      <w:r>
        <w:rPr>
          <w:rFonts w:cs="Arial" w:ascii="Arial" w:hAnsi="Arial"/>
        </w:rPr>
        <w:t>celery status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دستور بعدی </w:t>
      </w:r>
      <w:r>
        <w:rPr>
          <w:rFonts w:cs="Arial" w:ascii="Arial" w:hAnsi="Arial"/>
          <w:sz w:val="20"/>
          <w:szCs w:val="20"/>
        </w:rPr>
        <w:t>purge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تمام کارهایی که درون صف ها میباشد را حذف میکند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توجه شود که هیچ برگشتی برای این دستور وجود ندارد و آپشن </w:t>
      </w:r>
      <w:r>
        <w:rPr>
          <w:rFonts w:cs="Arial" w:ascii="Arial" w:hAnsi="Arial"/>
          <w:sz w:val="20"/>
          <w:szCs w:val="20"/>
        </w:rPr>
        <w:t>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force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دیگر از شما سؤال نمیپرسد </w:t>
      </w:r>
      <w:r>
        <w:rPr>
          <w:rFonts w:cs="Arial" w:ascii="Arial" w:hAnsi="Arial"/>
          <w:sz w:val="20"/>
          <w:szCs w:val="20"/>
          <w:rtl w:val="true"/>
        </w:rPr>
        <w:t xml:space="preserve">) ====&gt; </w:t>
      </w:r>
      <w:r>
        <w:rPr>
          <w:rFonts w:cs="Arial" w:ascii="Arial" w:hAnsi="Arial"/>
          <w:sz w:val="20"/>
          <w:szCs w:val="20"/>
        </w:rPr>
        <w:t>celery purge -f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4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دستور بعدی </w:t>
      </w:r>
      <w:r>
        <w:rPr>
          <w:rFonts w:cs="Arial" w:ascii="Arial" w:hAnsi="Arial"/>
          <w:sz w:val="20"/>
          <w:szCs w:val="20"/>
        </w:rPr>
        <w:t>inspect active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لیستی از تسک هایی که </w:t>
      </w:r>
      <w:r>
        <w:rPr>
          <w:rFonts w:cs="Arial" w:ascii="Arial" w:hAnsi="Arial"/>
          <w:sz w:val="20"/>
          <w:szCs w:val="20"/>
        </w:rPr>
        <w:t>active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هستند را نمایش میدهد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 inspect active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دستور بعدی </w:t>
      </w:r>
      <w:r>
        <w:rPr>
          <w:rFonts w:cs="Arial" w:ascii="Arial" w:hAnsi="Arial"/>
          <w:sz w:val="20"/>
          <w:szCs w:val="20"/>
        </w:rPr>
        <w:t>inspect scheduled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لیست از تسک هایی که آماده هستند که اجرا شوند را نمایش میدهد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 inspect scheduled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دستور بعدی </w:t>
      </w:r>
      <w:r>
        <w:rPr>
          <w:rFonts w:cs="Arial" w:ascii="Arial" w:hAnsi="Arial"/>
          <w:sz w:val="20"/>
          <w:szCs w:val="20"/>
        </w:rPr>
        <w:t>inspect stats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درباره هر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اطلاعات کاملی را نشان میدهد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 inspect stats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keeping results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ans Mono CJK SC" w:cs="Arial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sz w:val="20"/>
          <w:szCs w:val="20"/>
        </w:rPr>
        <w:t>rpc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rpc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روشی است که در آن میتوان پاسخ هر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 از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</w:t>
      </w:r>
      <w:r>
        <w:rPr>
          <w:rFonts w:cs="Arial" w:ascii="Arial" w:hAnsi="Arial"/>
          <w:sz w:val="20"/>
          <w:szCs w:val="20"/>
        </w:rPr>
        <w:t>producer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ارسال کرد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زبانی دیگر بعضی مواقع شما قصد دارید که دنباله ی کاری که به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فرستاده اید را بگیرید و ببینید که نتیجه‌اش به چه شکلی بود </w:t>
      </w:r>
    </w:p>
    <w:p>
      <w:pPr>
        <w:pStyle w:val="PreformattedText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"https://docs.celeryproject.org/en/stable/getting-started/first-steps-with-celery.html" \l "id11"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https://docs.celeryproject.org/en/stable/getting-started/first-steps-with-celery.html#id11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مثال‌هایی که در قسمت‌های قبل انجام دادیم دیدیم که نتیجه ی تسک در همان </w:t>
      </w:r>
      <w:r>
        <w:rPr>
          <w:rFonts w:cs="Arial" w:ascii="Arial" w:hAnsi="Arial"/>
          <w:sz w:val="20"/>
          <w:szCs w:val="20"/>
        </w:rPr>
        <w:t>worker 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نمایش داده میشد و در </w:t>
      </w:r>
      <w:r>
        <w:rPr>
          <w:rFonts w:cs="Arial" w:ascii="Arial" w:hAnsi="Arial"/>
          <w:sz w:val="20"/>
          <w:szCs w:val="20"/>
        </w:rPr>
        <w:t>shell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پایتون که تسک ها را ارسال کرده بودیم نمیتوانستیم نتیجه ی تسک را مشاهده کنیم برای اینکار باید در هنگام ساخت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پارامتر دیگری را به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نام </w:t>
      </w:r>
      <w:r>
        <w:rPr>
          <w:rFonts w:cs="Arial" w:ascii="Arial" w:hAnsi="Arial"/>
          <w:sz w:val="20"/>
          <w:szCs w:val="20"/>
        </w:rPr>
        <w:t>backend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بدهیم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>app = Celery('tasks', backend='rpc://', broker='amqp://localhost')</w:t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اگر از دیتابیس </w:t>
      </w:r>
      <w:r>
        <w:rPr>
          <w:rFonts w:cs="Arial" w:ascii="Arial" w:hAnsi="Arial"/>
          <w:sz w:val="20"/>
          <w:szCs w:val="20"/>
        </w:rPr>
        <w:t>redis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میکنید میتوانید به صورت زیر بنویسید 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>app = Celery('tasks', backend='redis://localhost', broker='amqp://localhost')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حال هنگام فرستادن تسک باید ابتدا آن را در یک متغیر ذخیره کنید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cs="Arial" w:ascii="Arial" w:hAnsi="Arial"/>
          <w:sz w:val="20"/>
          <w:szCs w:val="20"/>
        </w:rPr>
        <w:t>result = one.delay(4,4)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اکنون در </w:t>
      </w:r>
      <w:r>
        <w:rPr>
          <w:rFonts w:cs="Arial" w:ascii="Arial" w:hAnsi="Arial"/>
          <w:sz w:val="20"/>
          <w:szCs w:val="20"/>
        </w:rPr>
        <w:t>result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میتوانید به مقادی مختلفی دسترسی داشته باشید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 xml:space="preserve">result.ready() ====&gt; </w:t>
      </w:r>
      <w:r>
        <w:rPr>
          <w:rFonts w:ascii="Arial" w:hAnsi="Arial" w:cs="Arial"/>
          <w:sz w:val="20"/>
          <w:sz w:val="20"/>
          <w:szCs w:val="20"/>
          <w:rtl w:val="true"/>
        </w:rPr>
        <w:t>نشان میدهد که نتیجه آماده شده است یا خیر</w:t>
      </w:r>
      <w:r>
        <w:rPr>
          <w:rFonts w:ascii="Arial" w:hAnsi="Arial" w:cs="Arial"/>
          <w:sz w:val="20"/>
          <w:sz w:val="20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 xml:space="preserve">result.get()=====&gt; </w:t>
      </w:r>
      <w:r>
        <w:rPr>
          <w:rFonts w:ascii="Arial" w:hAnsi="Arial" w:cs="Arial"/>
          <w:sz w:val="20"/>
          <w:sz w:val="20"/>
          <w:szCs w:val="20"/>
          <w:rtl w:val="true"/>
        </w:rPr>
        <w:t>نتیجه را نمایش میدهد اگر هنوز پاسخ آماده نشده باشد آن‌قدر صبر میکند تا پاسخی دریافت کند</w:t>
      </w:r>
      <w:r>
        <w:rPr>
          <w:rFonts w:ascii="Arial" w:hAnsi="Arial" w:cs="Arial"/>
          <w:sz w:val="20"/>
          <w:sz w:val="20"/>
          <w:szCs w:val="20"/>
        </w:rPr>
        <w:t xml:space="preserve"> </w:t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فانکشن </w:t>
      </w:r>
      <w:r>
        <w:rPr>
          <w:rFonts w:cs="Arial" w:ascii="Arial" w:hAnsi="Arial"/>
          <w:sz w:val="20"/>
          <w:szCs w:val="20"/>
        </w:rPr>
        <w:t>get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پارامتری را به عنوان ورودی دریافت میکند به نام </w:t>
      </w:r>
      <w:r>
        <w:rPr>
          <w:rFonts w:cs="Arial" w:ascii="Arial" w:hAnsi="Arial"/>
          <w:sz w:val="20"/>
          <w:szCs w:val="20"/>
        </w:rPr>
        <w:t>timeout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که به این معنی میباشد که اگر در مدت زمانی که به </w:t>
      </w:r>
      <w:r>
        <w:rPr>
          <w:rFonts w:cs="Arial" w:ascii="Arial" w:hAnsi="Arial"/>
          <w:sz w:val="20"/>
          <w:szCs w:val="20"/>
        </w:rPr>
        <w:t>timeout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داده شده است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بر حسب ثانیه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پاسخ آمد جواب را نمایش بده و گرنه </w:t>
      </w:r>
      <w:r>
        <w:rPr>
          <w:rFonts w:cs="Arial" w:ascii="Arial" w:hAnsi="Arial"/>
          <w:sz w:val="20"/>
          <w:szCs w:val="20"/>
        </w:rPr>
        <w:t>exeption.timeouterror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بر میگرداند </w:t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sz w:val="20"/>
          <w:szCs w:val="20"/>
        </w:rPr>
        <w:t>config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ans Mono CJK SC" w:cs="Arial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نحوه کانفیگ کردن برنامه های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کانفیگ های زیادی داره که براساس معماری و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مورد استفاده تفاوت خواهد داشت</w:t>
      </w:r>
    </w:p>
    <w:p>
      <w:pPr>
        <w:pStyle w:val="PreformattedText"/>
        <w:bidi w:val="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https://docs.celeryproject.org/en/stable/userguide/configuration.html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"https://docs.celeryproject.org/en/stable/getting-started/first-steps-with-celery.html" \l "id12"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https://docs.celeryproject.org/en/stable/getting-started/first-steps-with-celery.html#id12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سه روش کلی برای </w:t>
      </w:r>
      <w:r>
        <w:rPr>
          <w:rFonts w:ascii="Arial" w:hAnsi="Arial" w:eastAsia="Noto Sans Mono CJK SC" w:cs="Arial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ایجاد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هایتان وجود دارد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>1. app.conf.task_serializer = 'json'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>2. app.conf.update(</w:t>
      </w:r>
    </w:p>
    <w:p>
      <w:pPr>
        <w:pStyle w:val="PreformattedText"/>
        <w:rPr/>
      </w:pPr>
      <w:r>
        <w:rPr/>
        <w:t xml:space="preserve">    </w:t>
      </w:r>
      <w:r>
        <w:rPr/>
        <w:t>task_serializer='json',</w:t>
      </w:r>
    </w:p>
    <w:p>
      <w:pPr>
        <w:pStyle w:val="PreformattedText"/>
        <w:rPr/>
      </w:pPr>
      <w:r>
        <w:rPr/>
        <w:t xml:space="preserve">    </w:t>
      </w:r>
      <w:r>
        <w:rPr/>
        <w:t>accept_content=['json'],  # Ignore other content</w:t>
      </w:r>
    </w:p>
    <w:p>
      <w:pPr>
        <w:pStyle w:val="PreformattedText"/>
        <w:rPr/>
      </w:pPr>
      <w:r>
        <w:rPr/>
        <w:t xml:space="preserve">    </w:t>
      </w:r>
      <w:r>
        <w:rPr/>
        <w:t>result_serializer='json',</w:t>
      </w:r>
    </w:p>
    <w:p>
      <w:pPr>
        <w:pStyle w:val="PreformattedText"/>
        <w:rPr/>
      </w:pPr>
      <w:r>
        <w:rPr/>
        <w:t xml:space="preserve">    </w:t>
      </w:r>
      <w:r>
        <w:rPr/>
        <w:t>timezone='</w:t>
      </w:r>
      <w:r>
        <w:rPr>
          <w:rFonts w:eastAsia="Noto Sans Mono CJK SC" w:cs="Liberation Mono"/>
          <w:color w:val="auto"/>
          <w:kern w:val="0"/>
          <w:sz w:val="20"/>
          <w:szCs w:val="20"/>
          <w:lang w:val="en-US" w:eastAsia="zh-CN" w:bidi="fa-IR"/>
        </w:rPr>
        <w:t>asia</w:t>
      </w:r>
      <w:r>
        <w:rPr/>
        <w:t>/</w:t>
      </w:r>
      <w:r>
        <w:rPr>
          <w:rFonts w:eastAsia="Noto Sans Mono CJK SC" w:cs="Liberation Mono"/>
          <w:color w:val="auto"/>
          <w:kern w:val="0"/>
          <w:sz w:val="20"/>
          <w:szCs w:val="20"/>
          <w:lang w:val="en-US" w:eastAsia="zh-CN" w:bidi="fa-IR"/>
        </w:rPr>
        <w:t>Tehran</w:t>
      </w:r>
      <w:r>
        <w:rPr/>
        <w:t>',</w:t>
      </w:r>
    </w:p>
    <w:p>
      <w:pPr>
        <w:pStyle w:val="PreformattedText"/>
        <w:rPr/>
      </w:pPr>
      <w:r>
        <w:rPr/>
        <w:t xml:space="preserve">    </w:t>
      </w:r>
      <w:r>
        <w:rPr/>
        <w:t>enable_utc=True,</w:t>
      </w:r>
    </w:p>
    <w:p>
      <w:pPr>
        <w:pStyle w:val="PreformattedText"/>
        <w:spacing w:before="0" w:after="283"/>
        <w:rPr/>
      </w:pPr>
      <w:r>
        <w:rPr/>
        <w:t>)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sz w:val="20"/>
          <w:szCs w:val="20"/>
        </w:rPr>
        <w:t>3. app.config_from_object('celeryconfig')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روش اول برای مواردی است که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زیادی وجود ندارد روش دوم برای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 زیاد میباشد و روش سوم کاربردی‌تر میباشد به این صورت که تمامی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هارا در فایلی دیگر قرار میدهید و این فایل را به </w:t>
      </w:r>
      <w:r>
        <w:rPr>
          <w:rFonts w:cs="Arial" w:ascii="Arial" w:hAnsi="Arial"/>
          <w:sz w:val="20"/>
          <w:szCs w:val="20"/>
        </w:rPr>
        <w:t>app 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میشناسانید </w:t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sz w:val="20"/>
          <w:szCs w:val="20"/>
        </w:rPr>
        <w:t>signatures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تا الان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داشتیم در یک فایل بود حال فرض کنید که تسک هایمان در فایل‌های متفاوت میباشد و یا دارید از میکروسرویس ها استفاده میکنید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میکروسرویس ها کد بیس شون از هم جدا میباشد زمانی که شما در یک میکروسرویس یک تسکی را دارید و میخواهید آن را به یک میکروسرویس دیگر ببرید و از آن استفاده بکنید همین‌جوری نمیتوانید این کار را انجام دهید </w:t>
      </w:r>
      <w:r>
        <w:rPr>
          <w:rFonts w:cs="Arial" w:ascii="Arial" w:hAnsi="Arial"/>
          <w:sz w:val="20"/>
          <w:szCs w:val="20"/>
        </w:rPr>
        <w:t>signature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میان و کل تسکی که شما در اون میکروسرویس دارید رو جمع میکنند یک جا و به یک بسته آن را تبدیل میکنید و شما میتوانید آن را به جای دیگری انتقال دهید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"https://docs.celeryproject.org/en/stable/userguide/canvas.html" \l "signatures"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https://docs.celeryproject.org/en/stable/userguide/canvas.html#signatures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همان‌طور که در داکیومنت آمده است </w:t>
      </w:r>
      <w:r>
        <w:rPr>
          <w:rFonts w:cs="Arial" w:ascii="Arial" w:hAnsi="Arial"/>
          <w:sz w:val="20"/>
          <w:szCs w:val="20"/>
        </w:rPr>
        <w:t>signature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میان </w:t>
      </w:r>
      <w:r>
        <w:rPr>
          <w:rFonts w:cs="Arial" w:ascii="Arial" w:hAnsi="Arial"/>
          <w:sz w:val="20"/>
          <w:szCs w:val="20"/>
        </w:rPr>
        <w:t>argument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و </w:t>
      </w:r>
      <w:r>
        <w:rPr>
          <w:rFonts w:cs="Arial" w:ascii="Arial" w:hAnsi="Arial"/>
          <w:sz w:val="20"/>
          <w:szCs w:val="20"/>
        </w:rPr>
        <w:t>keyword argument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و اون آپشن های زمان اجرا را برای شما جمع میکند به طوریکه بتوانید آن‌ها را داخل فانکشن ها پاس دهید و یا </w:t>
      </w:r>
      <w:r>
        <w:rPr>
          <w:rFonts w:cs="Arial" w:ascii="Arial" w:hAnsi="Arial"/>
          <w:sz w:val="20"/>
          <w:szCs w:val="20"/>
        </w:rPr>
        <w:t>serialize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کنید آن‌ها را و به جای دیگر بفرستید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مثال همان کدی که در </w:t>
      </w:r>
      <w:r>
        <w:rPr>
          <w:rFonts w:cs="Arial" w:ascii="Arial" w:hAnsi="Arial"/>
          <w:sz w:val="20"/>
          <w:szCs w:val="20"/>
        </w:rPr>
        <w:t>one.py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در آخرش از فانکشن یک </w:t>
      </w:r>
      <w:r>
        <w:rPr>
          <w:rFonts w:cs="Arial" w:ascii="Arial" w:hAnsi="Arial"/>
          <w:sz w:val="20"/>
          <w:szCs w:val="20"/>
        </w:rPr>
        <w:t>signature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میسازیم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 = add.signature((3, 4))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حال میتوانیم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در میکروسرویس دیگر به وسیله ی کد زیر اجرا کنیم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result.delay()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</w:t>
      </w:r>
    </w:p>
    <w:p>
      <w:pPr>
        <w:pStyle w:val="Normal"/>
        <w:bidi w:val="1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کاربرد دیگری که وجود دارد این است که شما میخواهید تعداد زیادی تسک را پشت سرهم انجام دهید میتوانید برای هر فانکشن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signature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بنویسید و آنهارا درون لیستی قرار دهید و آن را اجرا کنید 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callback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به این معنی هستند که شما میتوانید نتیجه ی یک تسک را به یک تسک دیگر ارسال کنید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"https://docs.celeryproject.org/en/stable/userguide/canvas.html" \l "id4"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https://docs.celeryproject.org/en/stable/userguide/canvas.html#id4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 = add.apply_async((6, 1), link=sub.signature((5,)))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مثال جواب فانکشن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add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که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۷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میباشد به عنوان ورودی اول به فانکشن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sub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داده می‌شود و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۵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به عنوان پارامتر بعدی در نظر گرفته می‌شود </w:t>
      </w:r>
    </w:p>
    <w:p>
      <w:pPr>
        <w:pStyle w:val="PreformattedText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توجه شود که حتماً باید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apply_async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کنید و نمیتوانید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delay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کنید 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</w:t>
      </w:r>
    </w:p>
    <w:p>
      <w:pPr>
        <w:pStyle w:val="Normal"/>
        <w:bidi w:val="1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signature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۳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شکل مختلف دارند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۱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partial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این معنی که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args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هایی که فانکشن نیاز دارد تا آن تسک اجرا شود را نصفه‌نیمه به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signature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بدهیم در این صورت تا زمانی که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args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کامل نشوند تسک انجام نخواهد شد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partial = add.s(2)          # incomplete signature</w:t>
      </w:r>
    </w:p>
    <w:p>
      <w:pPr>
        <w:pStyle w:val="PreformattedText"/>
        <w:spacing w:before="0" w:after="283"/>
        <w:rPr>
          <w:rFonts w:ascii="Arial" w:hAnsi="Arial" w:cs="Arial"/>
        </w:rPr>
      </w:pPr>
      <w:r>
        <w:rPr>
          <w:rFonts w:cs="Arial" w:ascii="Arial" w:hAnsi="Arial"/>
        </w:rPr>
        <w:t>partial.delay(4) # 2 + 4</w:t>
      </w:r>
    </w:p>
    <w:p>
      <w:pPr>
        <w:pStyle w:val="PreformattedText"/>
        <w:bidi w:val="1"/>
        <w:spacing w:before="0" w:after="283"/>
        <w:jc w:val="left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immutability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معمولاً با </w:t>
      </w:r>
      <w:r>
        <w:rPr>
          <w:rFonts w:cs="Arial" w:ascii="Arial" w:hAnsi="Arial"/>
        </w:rPr>
        <w:t>callback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ها استفاده می‌شوند و زمانی استفاده می‌شود که اون نتیجه‌ای که قرار است اجرا شود برای فانکشن دیگر بی‌اهمیت باشد </w:t>
      </w:r>
    </w:p>
    <w:p>
      <w:pPr>
        <w:pStyle w:val="Normal"/>
        <w:bidi w:val="0"/>
        <w:spacing w:before="0" w:after="283"/>
        <w:jc w:val="left"/>
        <w:rPr>
          <w:rFonts w:ascii="Arial" w:hAnsi="Arial" w:cs="Arial"/>
          <w:color w:val="000000"/>
          <w:sz w:val="20"/>
          <w:szCs w:val="20"/>
        </w:rPr>
      </w:pPr>
      <w:bookmarkStart w:id="0" w:name="__DdeLink__671_3273931588"/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 = add.apply_async((6, 1), link=sub.signature((5, 4), immutable=True))</w:t>
      </w:r>
    </w:p>
    <w:p>
      <w:pPr>
        <w:pStyle w:val="Normal"/>
        <w:bidi w:val="0"/>
        <w:spacing w:before="0" w:after="283"/>
        <w:jc w:val="left"/>
        <w:rPr>
          <w:rFonts w:ascii="Arial" w:hAnsi="Arial" w:cs="Arial"/>
          <w:color w:val="000000"/>
          <w:sz w:val="20"/>
          <w:szCs w:val="20"/>
        </w:rPr>
      </w:pPr>
      <w:bookmarkStart w:id="1" w:name="__DdeLink__671_3273931588"/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result = add.apply_async((6, 1), link=sub.si(5, 4))</w:t>
      </w:r>
      <w:bookmarkEnd w:id="1"/>
    </w:p>
    <w:p>
      <w:pPr>
        <w:pStyle w:val="Normal"/>
        <w:bidi w:val="1"/>
        <w:spacing w:before="0" w:after="283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3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روش سوم همان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callback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میباشد که در بالا توضیح داده شد</w:t>
      </w:r>
    </w:p>
    <w:p>
      <w:pPr>
        <w:pStyle w:val="Normal"/>
        <w:bidi w:val="1"/>
        <w:spacing w:before="0" w:after="283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Normal"/>
        <w:bidi w:val="1"/>
        <w:spacing w:before="0" w:after="283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  <w:rtl w:val="true"/>
        </w:rPr>
      </w:r>
    </w:p>
    <w:p>
      <w:pPr>
        <w:pStyle w:val="Normal"/>
        <w:bidi w:val="0"/>
        <w:spacing w:before="0" w:after="283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br/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celeryproject.org/en/stable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ocs.celeryproject.org/en/stable/index.html" TargetMode="External"/><Relationship Id="rId6" Type="http://schemas.openxmlformats.org/officeDocument/2006/relationships/hyperlink" Target="https://docs.celeryproject.org/en/stable/userguide/application.html" TargetMode="External"/><Relationship Id="rId7" Type="http://schemas.openxmlformats.org/officeDocument/2006/relationships/hyperlink" Target="mailto:**@localhost" TargetMode="External"/><Relationship Id="rId8" Type="http://schemas.openxmlformats.org/officeDocument/2006/relationships/hyperlink" Target="https://docs.celeryproject.org/en/stable/userguide/calling.html" TargetMode="External"/><Relationship Id="rId9" Type="http://schemas.openxmlformats.org/officeDocument/2006/relationships/hyperlink" Target="mailto:guest@localhost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589</TotalTime>
  <Application>LibreOffice/7.1.3.2$Linux_X86_64 LibreOffice_project/10$Build-2</Application>
  <AppVersion>15.0000</AppVersion>
  <Pages>6</Pages>
  <Words>2005</Words>
  <Characters>11165</Characters>
  <CharactersWithSpaces>13122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2021-07-01T08:36:42Z</dcterms:modified>
  <cp:revision>112</cp:revision>
  <dc:subject/>
  <dc:title/>
</cp:coreProperties>
</file>