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https://www.google.com/search?q=bike</w:t>
        </w:r>
      </w:hyperlink>
      <w:r>
        <w:rPr>
          <w:sz w:val="28"/>
          <w:szCs w:val="28"/>
        </w:rPr>
        <w:t xml:space="preserve"> ---&gt; search=bike</w:t>
      </w:r>
    </w:p>
    <w:p>
      <w:pPr>
        <w:pStyle w:val="Normal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>
      <w:pPr>
        <w:pStyle w:val="Normal"/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>
      <w:pPr>
        <w:pStyle w:val="Normal"/>
        <w:rPr>
          <w:sz w:val="28"/>
          <w:szCs w:val="28"/>
        </w:rPr>
      </w:pPr>
      <w:hyperlink r:id="rId5">
        <w:r>
          <w:rPr>
            <w:rStyle w:val="InternetLink"/>
            <w:sz w:val="28"/>
            <w:szCs w:val="28"/>
          </w:rPr>
          <w:t>https://www.google.com/search?q=bike+%26+boss</w:t>
        </w:r>
      </w:hyperlink>
      <w:r>
        <w:rPr>
          <w:sz w:val="28"/>
          <w:szCs w:val="28"/>
        </w:rPr>
        <w:t xml:space="preserve"> ---&gt; search= bike &amp; boss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requests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from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bs4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BeautifulSoup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url =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'https://en.wikipedia.org/wiki/List_of_Game_of_Thrones_episodes'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 = BeautifulSoup(result.text 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'html.parser'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      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find first tag h2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)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ab/>
        <w:tab/>
        <w:t>=======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find all tag h2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contents.find_all(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متدهای </w:t>
      </w:r>
      <w:r>
        <w:rPr>
          <w:rFonts w:cs="Arial" w:ascii="Arial" w:hAnsi="Arial"/>
          <w:color w:val="000000"/>
          <w:sz w:val="30"/>
          <w:szCs w:val="30"/>
        </w:rPr>
        <w:t>find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findAll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beautifulsoup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پایتون برای پیدا کردن المان های خاص از میان انبوهی از المان ها به کار میروند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برگرداندن تمام 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h1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h2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دقت که حتما باید داخل یک لیست قرار بگیرد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for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content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in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]):</w:t>
      </w:r>
    </w:p>
    <w:p>
      <w:pPr>
        <w:pStyle w:val="Normal"/>
        <w:shd w:val="clear" w:color="auto" w:fill="1E1E1E"/>
        <w:spacing w:lineRule="atLeast" w:line="285" w:before="0" w:after="0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(content)</w:t>
      </w: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دلیل اینکه کلمه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پایتون یک کلمه رزرو شده میباشد برای پیدا کردن بر اساس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باید اینگونه کد بنویسیم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 xml:space="preserve">''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class_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select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شما میتونید المان های مورد نظرتون رو به کمک </w:t>
      </w:r>
      <w:r>
        <w:rPr>
          <w:rFonts w:cs="Arial" w:ascii="Arial" w:hAnsi="Arial"/>
          <w:color w:val="000000"/>
          <w:sz w:val="30"/>
          <w:szCs w:val="30"/>
        </w:rPr>
        <w:t>regex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پیدا کنید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result1 = contents.find(re.compile(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'^d'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result2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result3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limit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result4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result5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'div#p-logo'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======&gt;tag div with id:p-logo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result6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'tr.vevent'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=======&gt;tag tr with class:vevent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result7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'a[href^="/wiki/"]'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result8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'ul &gt; li'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 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result8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li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 که فرزند مستقیم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ul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باشد را برمیگرداند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همچنین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select_one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 داریم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تفاوت ظاهری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است که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اطلاعات را ارسال میکند اما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جدید میسازد و ازطریق آن اطلاعاتی که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params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قرار گرفته است را ارسال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امکان ارسال عکس و فیلم وجود ندارد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محدودیت سایز دارد اما متد پست اینگونه محدود نمیباشد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requests.post(url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params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 اضافی هستند که مرورگر به سرور ارسال میکنه تا سرور بفهمه که شما کی هستید و به چه اطلاعاتی نیاز دارید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Path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=/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این معنی هست که در تمام مسیر ها این کوکی قابل استفاده هست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myCookies ={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:request_post.cookies[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request_get = requests.get(url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'secret.php'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cookies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=myCookies)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بعضی وقت ها ممکن است به صورت مستقیم شما به صفحه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secret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ریدایرکت شوید در این صورت نمیتوانید به کوکی ها دسترسی پیدا کنید برای حل این مشکل باید کار زیر را انجام دهید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request_post = requests.post(url,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allow_redirects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اطلاعاتی هستند که سرورها به صورت موقت در مرورگر شما ذخیره میکنن تا فعالیت هاتون رو تحت نظر داشته باشن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خوبی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پایتون این است که کاری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cookie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redirect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ندارد و خوده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 را هندل میکند تنها کاری که لازم است انجام شود 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object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انجام میشود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 = requests.Session()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هم به راحتی میتوانیم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دسترسی داشته باشیم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update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کردن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کافیست از روش زیر استفاده 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MySession.headers.update({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'User-Agent'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'sajjad'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Selenium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ابزاریست برای اتوماتیک کردن مرورگرها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هدف اصلی استفاده از این ابزار تست برنامه های وب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این معنی است که مرورگر باید تا زمان خاصی صبر کرده تا عملی انجام شود، بعد از آن مرورگر میتواند به کار خود ادامه دهد</w:t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دلیل اینکه مرورگر بتواند اطلاعات لازم را لود کند مقداری زمان لازم است حال ما باید برنامه پایتون را مجبور کنید مقداری زمان صبر کند برای اینکار میتوانیم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implicitly_wait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عددی که داخل پرانتز نوشته میشود حداکثر زمانی است که باید صبر کند یعنی اگر لود صفحه کمتر از این زمان بود خود برنامه دیگر صبر نمیکند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driver.implicitly_wait(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Web"/>
        <w:pBdr>
          <w:bottom w:val="single" w:sz="12" w:space="1" w:color="000000"/>
        </w:pBdr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 مانند </w:t>
      </w: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میتونه مرورگر رو مجبور به صبر کردن کنه اما </w:t>
      </w: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و استفاده بیشتری داره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presence_of_all_elements_located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به این معنی است که صبر کن تا یک المان در صفحه لود شود و مقداری میگیرد به نام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located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که همیشه باید یک تاپل باشد و همان چیزی است که ما میخواهیم آن را از صفحه بگیریم 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>=======================================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actionChains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>راهی برای اتومات سازی تعاملات سطح پایین است مثل حرکت موس، کلیک موس، فشاردادن دکمه های کیبرد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.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همچنین برای کارهای پیچیده تر مثل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drag&amp;drop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و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hover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>مفید است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توجه شود که حتما باید از متد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perform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بعد از مقداردهی استفاده شود چرا که این متد کارهایی را که میخواستید انجام دهید و مقدار هایی را که فرستادید را ذخیره میکند 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rFonts w:ascii="JetBrains Mono" w:hAnsi="JetBrains Mono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rtl w:val="true"/>
        </w:rPr>
      </w:r>
    </w:p>
    <w:p>
      <w:pPr>
        <w:pStyle w:val="Normal"/>
        <w:bidi w:val="0"/>
        <w:spacing w:lineRule="atLeast" w:line="600" w:beforeAutospacing="0" w:before="0" w:afterAutospacing="0" w:after="0"/>
        <w:jc w:val="left"/>
        <w:textAlignment w:val="baseline"/>
        <w:rPr/>
      </w:pPr>
      <w:r>
        <w:rPr/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160"/>
        <w:jc w:val="righ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d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7ea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NormalWeb">
    <w:name w:val="Normal (Web)"/>
    <w:basedOn w:val="Normal"/>
    <w:uiPriority w:val="99"/>
    <w:semiHidden/>
    <w:unhideWhenUsed/>
    <w:qFormat/>
    <w:rsid w:val="004a36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q=bike" TargetMode="External"/><Relationship Id="rId3" Type="http://schemas.openxmlformats.org/officeDocument/2006/relationships/hyperlink" Target="https://www.google.com/search?q=bike+bos" TargetMode="External"/><Relationship Id="rId4" Type="http://schemas.openxmlformats.org/officeDocument/2006/relationships/hyperlink" Target="https://www.google.com/search?q=bike+%2B+boss" TargetMode="External"/><Relationship Id="rId5" Type="http://schemas.openxmlformats.org/officeDocument/2006/relationships/hyperlink" Target="https://www.google.com/search?q=bike+%26+bos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Application>LibreOffice/7.5.3.2$Linux_X86_64 LibreOffice_project/67bf5ab3e8553b11738d1302ab7051a12dd8b40d</Application>
  <AppVersion>15.0000</AppVersion>
  <DocSecurity>0</DocSecurity>
  <Pages>5</Pages>
  <Words>712</Words>
  <Characters>3710</Characters>
  <CharactersWithSpaces>4397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2021-01-14T07:18:00Z</dcterms:created>
  <dc:creator>Ahmad Ali</dc:creator>
  <dc:description/>
  <dc:language>en-US</dc:language>
  <cp:lastModifiedBy/>
  <dcterms:modified xsi:type="dcterms:W3CDTF">2023-05-22T09:56:26Z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