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Intro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1169670</wp:posOffset>
            </wp:positionH>
            <wp:positionV relativeFrom="paragraph">
              <wp:posOffset>95885</wp:posOffset>
            </wp:positionV>
            <wp:extent cx="3827780" cy="1324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ابتدا لازم است با مفهوم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آشنا شویم 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شما یک ماشین را درنظر بگیرید که یک مجموعه واحدی میباشد داخل این ماشین ما ابزارها و قطعات مختلف را داریم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مثلاً لاستیک و چراغ ها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به ماشین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به هرکدام از قطعات یک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گفته می‌شود </w:t>
      </w:r>
    </w:p>
    <w:p>
      <w:pPr>
        <w:pStyle w:val="TextBody"/>
        <w:bidi w:val="1"/>
        <w:jc w:val="left"/>
        <w:rPr>
          <w:u w:val="double"/>
        </w:rPr>
      </w:pPr>
      <w:r>
        <w:rPr>
          <w:rFonts w:ascii="Arial" w:hAnsi="Arial" w:cs="Arial"/>
          <w:rtl w:val="true"/>
        </w:rPr>
        <w:t xml:space="preserve">یا مثال دیگر مرورگر </w:t>
      </w:r>
      <w:r>
        <w:rPr>
          <w:rFonts w:cs="Arial" w:ascii="Arial" w:hAnsi="Arial"/>
        </w:rPr>
        <w:t>firefox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میباشد و هر</w:t>
      </w:r>
      <w:r>
        <w:rPr>
          <w:rFonts w:cs="Arial" w:ascii="Arial" w:hAnsi="Arial"/>
        </w:rPr>
        <w:t>tab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این مرورگر که باز میباشد و کار خاصی را انجام میدهد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گفته می‌شود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3720" cy="2715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ویندوز میتوانید در </w:t>
      </w:r>
      <w:r>
        <w:rPr>
          <w:rFonts w:cs="Arial" w:ascii="Arial" w:hAnsi="Arial"/>
        </w:rPr>
        <w:t>task manager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تعداد </w:t>
      </w:r>
      <w:r>
        <w:rPr>
          <w:rFonts w:cs="Arial" w:ascii="Arial" w:hAnsi="Arial"/>
        </w:rPr>
        <w:t>process</w:t>
      </w:r>
      <w:r>
        <w:rPr>
          <w:rFonts w:ascii="Arial" w:hAnsi="Arial" w:cs="Arial"/>
          <w:rtl w:val="true"/>
        </w:rPr>
        <w:t xml:space="preserve">ها و </w:t>
      </w:r>
      <w:r>
        <w:rPr>
          <w:rFonts w:cs="Arial" w:ascii="Arial" w:hAnsi="Arial"/>
        </w:rPr>
        <w:t>thread</w:t>
      </w:r>
      <w:r>
        <w:rPr>
          <w:rFonts w:ascii="Arial" w:hAnsi="Arial" w:cs="Arial"/>
          <w:rtl w:val="true"/>
        </w:rPr>
        <w:t>ها را مشاهده کنید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هر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حداقل یک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باید داشته باشد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لینوکس هم میتوانیم با استفاده از دستور </w:t>
      </w:r>
      <w:r>
        <w:rPr>
          <w:rFonts w:cs="Arial" w:ascii="Arial" w:hAnsi="Arial"/>
        </w:rPr>
        <w:t>htop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تعداد </w:t>
      </w:r>
      <w:r>
        <w:rPr>
          <w:rFonts w:cs="Arial" w:ascii="Arial" w:hAnsi="Arial"/>
        </w:rPr>
        <w:t>process</w:t>
      </w:r>
      <w:r>
        <w:rPr>
          <w:rFonts w:ascii="Arial" w:hAnsi="Arial" w:cs="Arial"/>
          <w:rtl w:val="true"/>
        </w:rPr>
        <w:t xml:space="preserve">ها و </w:t>
      </w:r>
      <w:r>
        <w:rPr>
          <w:rFonts w:cs="Arial" w:ascii="Arial" w:hAnsi="Arial"/>
        </w:rPr>
        <w:t>thread</w:t>
      </w:r>
      <w:r>
        <w:rPr>
          <w:rFonts w:ascii="Arial" w:hAnsi="Arial" w:cs="Arial"/>
          <w:rtl w:val="true"/>
        </w:rPr>
        <w:t xml:space="preserve">ها را ببینیم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البته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با </w:t>
      </w:r>
      <w:r>
        <w:rPr>
          <w:rFonts w:cs="Arial" w:ascii="Arial" w:hAnsi="Arial"/>
        </w:rPr>
        <w:t>Tasks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با </w:t>
      </w:r>
      <w:r>
        <w:rPr>
          <w:rFonts w:cs="Arial" w:ascii="Arial" w:hAnsi="Arial"/>
        </w:rPr>
        <w:t>thr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نمایش میدهد</w:t>
      </w:r>
      <w:r>
        <w:rPr>
          <w:rFonts w:cs="Arial" w:ascii="Arial" w:hAnsi="Arial"/>
          <w:rtl w:val="true"/>
        </w:rPr>
        <w:t>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683895</wp:posOffset>
            </wp:positionH>
            <wp:positionV relativeFrom="paragraph">
              <wp:posOffset>43180</wp:posOffset>
            </wp:positionV>
            <wp:extent cx="4472940" cy="2199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برنامه نویسی </w:t>
      </w:r>
      <w:r>
        <w:rPr>
          <w:rFonts w:cs="Arial" w:ascii="Arial" w:hAnsi="Arial"/>
        </w:rPr>
        <w:t>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هنگامیکه </w:t>
      </w:r>
      <w:r>
        <w:rPr>
          <w:rFonts w:cs="Arial" w:ascii="Arial" w:hAnsi="Arial"/>
        </w:rPr>
        <w:t>client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درخواستی را به </w:t>
      </w:r>
      <w:r>
        <w:rPr>
          <w:rFonts w:cs="Arial" w:ascii="Arial" w:hAnsi="Arial"/>
        </w:rPr>
        <w:t>server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میکند تا زمانی که پاسخ از سرور بیاید باید منتظر بماند و هیچ کار دیگری انجام ندهد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برنامه نویسی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هنگامیکه </w:t>
      </w:r>
      <w:r>
        <w:rPr>
          <w:rFonts w:cs="Arial" w:ascii="Arial" w:hAnsi="Arial"/>
        </w:rPr>
        <w:t>client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درخواست خود را به </w:t>
      </w:r>
      <w:r>
        <w:rPr>
          <w:rFonts w:cs="Arial" w:ascii="Arial" w:hAnsi="Arial"/>
        </w:rPr>
        <w:t>server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میکند دیگر لازم نیست منتظر پاسخ </w:t>
      </w:r>
      <w:r>
        <w:rPr>
          <w:rFonts w:cs="Arial" w:ascii="Arial" w:hAnsi="Arial"/>
        </w:rPr>
        <w:t>server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بماند و متواند کارهای دیگر خود را انجام دهد 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>مثالا زمان ارسال پیامک احراز هویت</w:t>
      </w:r>
      <w:r>
        <w:rPr>
          <w:rFonts w:cs="Arial" w:ascii="Arial" w:hAnsi="Arial"/>
          <w:rtl w:val="true"/>
        </w:rPr>
        <w:t>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2330" cy="14833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sequential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مربوط به برنامه نویسی عادی و معمولی میباشد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concurrent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مربوط به برنامه نویسی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در پایتون با استفاده از </w:t>
      </w:r>
      <w:r>
        <w:rPr>
          <w:rFonts w:cs="Arial" w:ascii="Arial" w:hAnsi="Arial"/>
        </w:rPr>
        <w:t>asyncio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میتوانیم این مدل برنامه نویسی هایی را انجام دهیم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parallel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این مدل برنامه نویسی زمانی است که میخواهیم چندین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طور همزمان اجرا شوند </w:t>
      </w:r>
      <w:r>
        <w:rPr>
          <w:rFonts w:cs="Arial" w:ascii="Arial" w:hAnsi="Arial"/>
        </w:rPr>
        <w:t>multitreading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multiprocessing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پایتون برای این مورد میباشد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6230" cy="19881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زمانی از برنامه نویسی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می‌شود که بخواهیم از منابع </w:t>
      </w:r>
      <w:r>
        <w:rPr>
          <w:rFonts w:cs="Arial" w:ascii="Arial" w:hAnsi="Arial"/>
        </w:rPr>
        <w:t>i/o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سیستم بهترین استفاده را بکنیم و منتظر نمانیم 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 xml:space="preserve">مثلاً میخواهیم درخواستی را به یک دیتابیس ارسال کنیم خب در این حالت </w:t>
      </w:r>
      <w:r>
        <w:rPr>
          <w:rFonts w:cs="Arial" w:ascii="Arial" w:hAnsi="Arial"/>
        </w:rPr>
        <w:t>i/o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سیستم درگیر میباشد و میتوانیم با استفاده از برنامه نویسی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از زمانی که باید منتظر پاسخ دیتابیس باشیم استفاده کنیم</w:t>
      </w:r>
      <w:r>
        <w:rPr>
          <w:rFonts w:cs="Arial" w:ascii="Arial" w:hAnsi="Arial"/>
          <w:rtl w:val="true"/>
        </w:rPr>
        <w:t xml:space="preserve">) ( </w:t>
      </w:r>
      <w:r>
        <w:rPr>
          <w:rFonts w:cs="Arial" w:ascii="Arial" w:hAnsi="Arial"/>
        </w:rPr>
        <w:t>IO bound</w:t>
      </w:r>
      <w:r>
        <w:rPr>
          <w:rFonts w:cs="Arial" w:ascii="Arial" w:hAnsi="Arial"/>
          <w:rtl w:val="true"/>
        </w:rPr>
        <w:t xml:space="preserve"> 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زمانی از برنامه نویسی </w:t>
      </w:r>
      <w:r>
        <w:rPr>
          <w:rFonts w:cs="Arial" w:ascii="Arial" w:hAnsi="Arial"/>
        </w:rPr>
        <w:t>parallel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میکنیم که منابع </w:t>
      </w:r>
      <w:r>
        <w:rPr>
          <w:rFonts w:cs="Arial" w:ascii="Arial" w:hAnsi="Arial"/>
        </w:rPr>
        <w:t>cpu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زیادی در اختیار داشته باشیم دراین حالت میتوانیم با استفاده از هر </w:t>
      </w:r>
      <w:r>
        <w:rPr>
          <w:rFonts w:cs="Arial" w:ascii="Arial" w:hAnsi="Arial"/>
        </w:rPr>
        <w:t>core cpu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چندین 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بصورت همزمان انجام دهیم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cpu bound</w:t>
      </w:r>
      <w:r>
        <w:rPr>
          <w:rFonts w:cs="Arial" w:ascii="Arial" w:hAnsi="Arial"/>
          <w:rtl w:val="true"/>
        </w:rPr>
        <w:t xml:space="preserve"> 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color w:val="C9211E"/>
          <w:rtl w:val="true"/>
        </w:rPr>
        <w:t xml:space="preserve">توجه شود که از </w:t>
      </w:r>
      <w:r>
        <w:rPr>
          <w:rFonts w:cs="Arial" w:ascii="Arial" w:hAnsi="Arial"/>
          <w:color w:val="C9211E"/>
        </w:rPr>
        <w:t>multi treading</w:t>
      </w:r>
      <w:r>
        <w:rPr>
          <w:rFonts w:cs="Arial" w:ascii="Arial" w:hAnsi="Arial"/>
          <w:color w:val="C9211E"/>
          <w:rtl w:val="true"/>
        </w:rPr>
        <w:t xml:space="preserve"> </w:t>
      </w:r>
      <w:r>
        <w:rPr>
          <w:rFonts w:ascii="Arial" w:hAnsi="Arial" w:cs="Arial"/>
          <w:color w:val="C9211E"/>
          <w:rtl w:val="true"/>
        </w:rPr>
        <w:t xml:space="preserve">میتوانیم در موارد </w:t>
      </w:r>
      <w:r>
        <w:rPr>
          <w:rFonts w:cs="Arial" w:ascii="Arial" w:hAnsi="Arial"/>
          <w:color w:val="C9211E"/>
          <w:rtl w:val="true"/>
        </w:rPr>
        <w:t xml:space="preserve">( </w:t>
      </w:r>
      <w:r>
        <w:rPr>
          <w:rFonts w:cs="Arial" w:ascii="Arial" w:hAnsi="Arial"/>
          <w:color w:val="C9211E"/>
        </w:rPr>
        <w:t>IO bound</w:t>
      </w:r>
      <w:r>
        <w:rPr>
          <w:rFonts w:cs="Arial" w:ascii="Arial" w:hAnsi="Arial"/>
          <w:color w:val="C9211E"/>
          <w:rtl w:val="true"/>
        </w:rPr>
        <w:t xml:space="preserve"> ) </w:t>
      </w:r>
      <w:r>
        <w:rPr>
          <w:rFonts w:ascii="Arial" w:hAnsi="Arial" w:cs="Arial"/>
          <w:color w:val="C9211E"/>
          <w:rtl w:val="true"/>
        </w:rPr>
        <w:t xml:space="preserve">نیز استفاده کنیم در این حالت سیستم عامل تصمیم میگیرد که چگونه بین </w:t>
      </w:r>
      <w:r>
        <w:rPr>
          <w:rFonts w:cs="Arial" w:ascii="Arial" w:hAnsi="Arial"/>
          <w:color w:val="C9211E"/>
        </w:rPr>
        <w:t>task</w:t>
      </w:r>
      <w:r>
        <w:rPr>
          <w:rFonts w:ascii="Arial" w:hAnsi="Arial" w:cs="Arial"/>
          <w:color w:val="C9211E"/>
          <w:rtl w:val="true"/>
        </w:rPr>
        <w:t xml:space="preserve">ها جابجا شود اما در </w:t>
      </w:r>
      <w:r>
        <w:rPr>
          <w:rFonts w:cs="Arial" w:ascii="Arial" w:hAnsi="Arial"/>
          <w:color w:val="C9211E"/>
        </w:rPr>
        <w:t>async</w:t>
      </w:r>
      <w:r>
        <w:rPr>
          <w:rFonts w:cs="Arial" w:ascii="Arial" w:hAnsi="Arial"/>
          <w:color w:val="C9211E"/>
          <w:rtl w:val="true"/>
        </w:rPr>
        <w:t xml:space="preserve"> </w:t>
      </w:r>
      <w:r>
        <w:rPr>
          <w:rFonts w:ascii="Arial" w:hAnsi="Arial" w:cs="Arial"/>
          <w:color w:val="C9211E"/>
          <w:rtl w:val="true"/>
        </w:rPr>
        <w:t xml:space="preserve">این برنامه و </w:t>
      </w:r>
      <w:r>
        <w:rPr>
          <w:rFonts w:cs="Arial" w:ascii="Arial" w:hAnsi="Arial"/>
          <w:color w:val="C9211E"/>
        </w:rPr>
        <w:t>task</w:t>
      </w:r>
      <w:r>
        <w:rPr>
          <w:rFonts w:ascii="Arial" w:hAnsi="Arial" w:cs="Arial"/>
          <w:color w:val="C9211E"/>
          <w:rtl w:val="true"/>
        </w:rPr>
        <w:t>ها میباشند که باعث جابجایی میشوند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8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rtl w:val="true"/>
        </w:rPr>
        <w:t xml:space="preserve">کتابخانه </w:t>
      </w:r>
      <w:r>
        <w:rPr>
          <w:rFonts w:cs="Arial" w:ascii="Arial" w:hAnsi="Arial"/>
        </w:rPr>
        <w:t>asyncio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از دو بخش </w:t>
      </w:r>
      <w:r>
        <w:rPr>
          <w:rFonts w:cs="Arial" w:ascii="Arial" w:hAnsi="Arial"/>
        </w:rPr>
        <w:t>high level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 </w:t>
      </w:r>
      <w:r>
        <w:rPr>
          <w:rFonts w:cs="Arial" w:ascii="Arial" w:hAnsi="Arial"/>
        </w:rPr>
        <w:t>low level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تقسیم‌بندی می‌شود که </w:t>
      </w:r>
      <w:r>
        <w:rPr>
          <w:rFonts w:cs="Arial" w:ascii="Arial" w:hAnsi="Arial"/>
        </w:rPr>
        <w:t>high level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برنامه نویسان عادی میباشد و </w:t>
      </w:r>
      <w:r>
        <w:rPr>
          <w:rFonts w:cs="Arial" w:ascii="Arial" w:hAnsi="Arial"/>
        </w:rPr>
        <w:t>low level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برنامه نویسانی میباشد که </w:t>
      </w:r>
      <w:r>
        <w:rPr>
          <w:rFonts w:cs="Arial" w:ascii="Arial" w:hAnsi="Arial"/>
        </w:rPr>
        <w:t>framework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library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طراحی میکنند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coroutines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همان فانکشن </w:t>
      </w:r>
      <w:r>
        <w:rPr>
          <w:rFonts w:cs="Arial" w:ascii="Arial" w:hAnsi="Arial"/>
        </w:rPr>
        <w:t>python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منتها میتواند توی بدنه خودش </w:t>
      </w:r>
      <w:r>
        <w:rPr>
          <w:rFonts w:cs="Arial" w:ascii="Arial" w:hAnsi="Arial"/>
        </w:rPr>
        <w:t>stop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بشه ما بریم یک کار دیگه ای رو انجام بدیم بعد برگردیم و ادامه اون </w:t>
      </w:r>
      <w:r>
        <w:rPr>
          <w:rFonts w:cs="Arial" w:ascii="Arial" w:hAnsi="Arial"/>
        </w:rPr>
        <w:t>function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رو بریم جلو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ایجاد </w:t>
      </w: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قبل از کلمه </w:t>
      </w:r>
      <w:r>
        <w:rPr>
          <w:rFonts w:cs="Arial" w:ascii="Arial" w:hAnsi="Arial"/>
        </w:rPr>
        <w:t>def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نوشته شود در ادامه داخل بدنه فانکشن این قابلیت رو باید داشته باشد که در یک مرحله‌ای </w:t>
      </w:r>
      <w:r>
        <w:rPr>
          <w:rFonts w:cs="Arial" w:ascii="Arial" w:hAnsi="Arial"/>
        </w:rPr>
        <w:t>stop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بشه بره یک کار دیگه ای رو انجام بده اون جایی که ممکن است برنامه </w:t>
      </w:r>
      <w:r>
        <w:rPr>
          <w:rFonts w:cs="Arial" w:ascii="Arial" w:hAnsi="Arial"/>
        </w:rPr>
        <w:t>stop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شود را با </w:t>
      </w:r>
      <w:r>
        <w:rPr>
          <w:rFonts w:cs="Arial" w:ascii="Arial" w:hAnsi="Arial"/>
        </w:rPr>
        <w:t>await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مشخص میکنیم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به اون قسمتی که برنامه متوقف می‌شود </w:t>
      </w:r>
      <w:r>
        <w:rPr>
          <w:rFonts w:cs="Arial" w:ascii="Arial" w:hAnsi="Arial"/>
        </w:rPr>
        <w:t>IO block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گفته می‌شود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await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که درباره آن صحبت شد ربطی به پکیچ </w:t>
      </w:r>
      <w:r>
        <w:rPr>
          <w:rFonts w:cs="Arial" w:ascii="Arial" w:hAnsi="Arial"/>
        </w:rPr>
        <w:t>asyncio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ندارد و در هسته اصلی پایتون میباشد </w:t>
      </w:r>
    </w:p>
    <w:p>
      <w:pPr>
        <w:pStyle w:val="TextBody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async def one(name):</w:t>
        <w:br/>
        <w:tab/>
        <w:t>print(f“Hello {name}”)</w:t>
      </w:r>
    </w:p>
    <w:p>
      <w:pPr>
        <w:pStyle w:val="TextBody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one(“ahmad”)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هنگامیکه کد بالا را اجرا کنیم درواقع اخطار </w:t>
      </w:r>
      <w:r>
        <w:rPr>
          <w:rFonts w:cs="Arial" w:ascii="Arial" w:hAnsi="Arial"/>
        </w:rPr>
        <w:t>RuntimWarning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دریافت میکنیم مبنی بر اینکه هیچ </w:t>
      </w:r>
      <w:r>
        <w:rPr>
          <w:rFonts w:cs="Arial" w:ascii="Arial" w:hAnsi="Arial"/>
        </w:rPr>
        <w:t>await</w:t>
      </w:r>
      <w:r>
        <w:rPr>
          <w:rFonts w:ascii="Arial" w:hAnsi="Arial" w:cs="Arial"/>
          <w:rtl w:val="true"/>
        </w:rPr>
        <w:t xml:space="preserve">ی در </w:t>
      </w:r>
      <w:r>
        <w:rPr>
          <w:rFonts w:cs="Arial" w:ascii="Arial" w:hAnsi="Arial"/>
        </w:rPr>
        <w:t>coroutine one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وجود ندارد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 را نمی‌توان بصورت مستقیم اجرا کرد و </w:t>
      </w:r>
      <w:r>
        <w:rPr>
          <w:rFonts w:ascii="Arial" w:hAnsi="Arial" w:cs="Arial"/>
        </w:rPr>
        <w:t>۳</w:t>
      </w:r>
      <w:r>
        <w:rPr>
          <w:rFonts w:ascii="Arial" w:hAnsi="Arial" w:cs="Arial"/>
          <w:rtl w:val="true"/>
        </w:rPr>
        <w:t xml:space="preserve"> روش برای اجرای </w:t>
      </w: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وجود دارد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 xml:space="preserve">- </w:t>
      </w:r>
      <w:r>
        <w:rPr>
          <w:rFonts w:cs="Arial" w:ascii="Arial" w:hAnsi="Arial"/>
        </w:rPr>
        <w:t>run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به وسیله دستور </w:t>
      </w:r>
      <w:r>
        <w:rPr>
          <w:rFonts w:cs="Arial" w:ascii="Arial" w:hAnsi="Arial"/>
        </w:rPr>
        <w:t>run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میتوانیم یک </w:t>
      </w: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اجرا کنیم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asyncio.run(one(“ahmad”))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color w:val="C9211E"/>
          <w:rtl w:val="true"/>
        </w:rPr>
        <w:t xml:space="preserve">توجه داشته باشید که استفاده از </w:t>
      </w:r>
      <w:r>
        <w:rPr>
          <w:rFonts w:cs="Arial" w:ascii="Arial" w:hAnsi="Arial"/>
          <w:color w:val="C9211E"/>
        </w:rPr>
        <w:t>run</w:t>
      </w:r>
      <w:r>
        <w:rPr>
          <w:rFonts w:cs="Arial" w:ascii="Arial" w:hAnsi="Arial"/>
          <w:color w:val="C9211E"/>
          <w:rtl w:val="true"/>
        </w:rPr>
        <w:t xml:space="preserve"> </w:t>
      </w:r>
      <w:r>
        <w:rPr>
          <w:rFonts w:ascii="Arial" w:hAnsi="Arial" w:cs="Arial"/>
          <w:color w:val="C9211E"/>
          <w:rtl w:val="true"/>
        </w:rPr>
        <w:t xml:space="preserve">به تنهایی دستورات </w:t>
      </w:r>
      <w:r>
        <w:rPr>
          <w:rFonts w:cs="Arial" w:ascii="Arial" w:hAnsi="Arial"/>
          <w:color w:val="C9211E"/>
        </w:rPr>
        <w:t>coroutine</w:t>
      </w:r>
      <w:r>
        <w:rPr>
          <w:rFonts w:ascii="Arial" w:hAnsi="Arial" w:cs="Arial"/>
          <w:color w:val="C9211E"/>
          <w:rtl w:val="true"/>
        </w:rPr>
        <w:t xml:space="preserve">ها را به صورت </w:t>
      </w:r>
      <w:r>
        <w:rPr>
          <w:rFonts w:cs="Arial" w:ascii="Arial" w:hAnsi="Arial"/>
          <w:color w:val="C9211E"/>
        </w:rPr>
        <w:t>async</w:t>
      </w:r>
      <w:r>
        <w:rPr>
          <w:rFonts w:cs="Arial" w:ascii="Arial" w:hAnsi="Arial"/>
          <w:color w:val="C9211E"/>
          <w:rtl w:val="true"/>
        </w:rPr>
        <w:t xml:space="preserve"> </w:t>
      </w:r>
      <w:r>
        <w:rPr>
          <w:rFonts w:ascii="Arial" w:hAnsi="Arial" w:cs="Arial"/>
          <w:color w:val="C9211E"/>
          <w:rtl w:val="true"/>
        </w:rPr>
        <w:t>اجرا نمیکند</w:t>
      </w:r>
      <w:r>
        <w:rPr>
          <w:rFonts w:ascii="Arial" w:hAnsi="Arial" w:cs="Arial"/>
          <w:rtl w:val="true"/>
        </w:rPr>
        <w:t xml:space="preserve">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-</w:t>
      </w:r>
      <w:r>
        <w:rPr>
          <w:rFonts w:cs="Arial" w:ascii="Arial" w:hAnsi="Arial"/>
        </w:rPr>
        <w:t>create_task</w:t>
      </w:r>
      <w:r>
        <w:rPr>
          <w:rFonts w:cs="Arial" w:ascii="Arial" w:hAnsi="Arial"/>
          <w:rtl w:val="true"/>
        </w:rPr>
        <w:t xml:space="preserve">‌ : </w:t>
      </w:r>
      <w:r>
        <w:rPr>
          <w:rFonts w:ascii="Arial" w:hAnsi="Arial" w:cs="Arial"/>
          <w:rtl w:val="true"/>
        </w:rPr>
        <w:t xml:space="preserve">از این دستور استفاده مکنیم و برای هر اجرای </w:t>
      </w: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</w:t>
      </w:r>
      <w:r>
        <w:rPr>
          <w:rFonts w:cs="Arial" w:ascii="Arial" w:hAnsi="Arial"/>
        </w:rPr>
        <w:t>task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درست میکنیم و به صورت </w:t>
      </w:r>
      <w:r>
        <w:rPr>
          <w:rFonts w:cs="Arial" w:ascii="Arial" w:hAnsi="Arial"/>
        </w:rPr>
        <w:t>await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اجرا میکنیم 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 xml:space="preserve">در حالت دومی که نوشته شده است هنگامیکه </w:t>
      </w:r>
      <w:r>
        <w:rPr>
          <w:rFonts w:cs="Arial" w:ascii="Arial" w:hAnsi="Arial"/>
        </w:rPr>
        <w:t>ahmad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قرار است </w:t>
      </w:r>
      <w:r>
        <w:rPr>
          <w:rFonts w:cs="Arial" w:ascii="Arial" w:hAnsi="Arial"/>
        </w:rPr>
        <w:t>print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شود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</w:t>
      </w:r>
      <w:r>
        <w:rPr>
          <w:rFonts w:cs="Arial" w:ascii="Arial" w:hAnsi="Arial"/>
        </w:rPr>
        <w:t>sleep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می‌شود  به همین دلیل سریعاً به دنبال اجرای </w:t>
      </w:r>
      <w:r>
        <w:rPr>
          <w:rFonts w:cs="Arial" w:ascii="Arial" w:hAnsi="Arial"/>
        </w:rPr>
        <w:t>sajjad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می‌رود و دوباره همینجا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</w:t>
      </w:r>
      <w:r>
        <w:rPr>
          <w:rFonts w:cs="Arial" w:ascii="Arial" w:hAnsi="Arial"/>
        </w:rPr>
        <w:t>sleep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می‌شود به همین خاطر تمام این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ها روی هم قرار گرفته‌اند و بعد از اتمام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هر دو </w:t>
      </w:r>
      <w:r>
        <w:rPr>
          <w:rFonts w:cs="Arial" w:ascii="Arial" w:hAnsi="Arial"/>
        </w:rPr>
        <w:t>print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بصورت همان اجرا می‌شوند و زمان کلی اجرا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می‌باشد </w:t>
      </w:r>
      <w:r>
        <w:rPr>
          <w:rFonts w:cs="Arial" w:ascii="Arial" w:hAnsi="Arial"/>
          <w:rtl w:val="true"/>
        </w:rPr>
        <w:t>)</w:t>
        <w:br/>
      </w:r>
      <w:r>
        <w:rPr>
          <w:rFonts w:ascii="Arial" w:hAnsi="Arial" w:cs="Arial"/>
          <w:rtl w:val="true"/>
        </w:rPr>
        <w:t xml:space="preserve">تسک های </w:t>
      </w:r>
      <w:r>
        <w:rPr>
          <w:rFonts w:cs="Arial" w:ascii="Arial" w:hAnsi="Arial"/>
        </w:rPr>
        <w:t>create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شده در </w:t>
      </w:r>
      <w:r>
        <w:rPr>
          <w:rFonts w:cs="Arial" w:ascii="Arial" w:hAnsi="Arial"/>
        </w:rPr>
        <w:t>event loop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ثبت می‌شوند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cancel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فایل </w:t>
      </w:r>
      <w:r>
        <w:rPr>
          <w:rFonts w:cs="Arial" w:ascii="Arial" w:hAnsi="Arial"/>
        </w:rPr>
        <w:t>cancel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مثالی برای </w:t>
      </w:r>
      <w:r>
        <w:rPr>
          <w:rFonts w:cs="Arial" w:ascii="Arial" w:hAnsi="Arial"/>
        </w:rPr>
        <w:t>cancel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کردن یک </w:t>
      </w:r>
      <w:r>
        <w:rPr>
          <w:rFonts w:cs="Arial" w:ascii="Arial" w:hAnsi="Arial"/>
        </w:rPr>
        <w:t>task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نوشته شده است به این صورت که اگر اجرای یک </w:t>
      </w:r>
      <w:r>
        <w:rPr>
          <w:rFonts w:cs="Arial" w:ascii="Arial" w:hAnsi="Arial"/>
        </w:rPr>
        <w:t>task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بیشتر از </w:t>
      </w:r>
      <w:r>
        <w:rPr>
          <w:rFonts w:ascii="Arial" w:hAnsi="Arial" w:cs="Arial"/>
        </w:rPr>
        <w:t>۵</w:t>
      </w:r>
      <w:r>
        <w:rPr>
          <w:rFonts w:ascii="Arial" w:hAnsi="Arial" w:cs="Arial"/>
          <w:rtl w:val="true"/>
        </w:rPr>
        <w:t xml:space="preserve"> ثانیه طول کشید </w:t>
      </w:r>
      <w:r>
        <w:rPr>
          <w:rFonts w:cs="Arial" w:ascii="Arial" w:hAnsi="Arial"/>
        </w:rPr>
        <w:t>task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وسیله فانکشن مربوطه </w:t>
      </w:r>
      <w:r>
        <w:rPr>
          <w:rFonts w:cs="Arial" w:ascii="Arial" w:hAnsi="Arial"/>
        </w:rPr>
        <w:t>cancel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می‌شود 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 xml:space="preserve">فانکشن مربوطه </w:t>
      </w:r>
      <w:r>
        <w:rPr>
          <w:rFonts w:cs="Arial" w:ascii="Arial" w:hAnsi="Arial"/>
        </w:rPr>
        <w:t>cancel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و خطای </w:t>
      </w:r>
      <w:r>
        <w:rPr>
          <w:rFonts w:cs="Arial" w:ascii="Arial" w:hAnsi="Arial"/>
        </w:rPr>
        <w:t>CancelledError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برمیگرداند </w:t>
      </w:r>
      <w:r>
        <w:rPr>
          <w:rFonts w:cs="Arial" w:ascii="Arial" w:hAnsi="Arial"/>
          <w:rtl w:val="true"/>
        </w:rPr>
        <w:t>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فانکشن </w:t>
      </w:r>
      <w:r>
        <w:rPr>
          <w:rFonts w:cs="Arial" w:ascii="Arial" w:hAnsi="Arial"/>
        </w:rPr>
        <w:t>done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خروجی </w:t>
      </w:r>
      <w:r>
        <w:rPr>
          <w:rFonts w:cs="Arial" w:ascii="Arial" w:hAnsi="Arial"/>
        </w:rPr>
        <w:t>boolean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دارد به این صورت که اگر یک </w:t>
      </w:r>
      <w:r>
        <w:rPr>
          <w:rFonts w:cs="Arial" w:ascii="Arial" w:hAnsi="Arial"/>
        </w:rPr>
        <w:t>task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 موفقیت تمام شود مقدار </w:t>
      </w:r>
      <w:r>
        <w:rPr>
          <w:rFonts w:cs="Arial" w:ascii="Arial" w:hAnsi="Arial"/>
        </w:rPr>
        <w:t>true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اگر هنوز تمام نشده باشد مقدار </w:t>
      </w:r>
      <w:r>
        <w:rPr>
          <w:rFonts w:cs="Arial" w:ascii="Arial" w:hAnsi="Arial"/>
        </w:rPr>
        <w:t>false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دارد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برنامه‌ای که در حالت اول نوشته شده است به صورت دستی بررسی میکند که مدت زمان اجرای یک تسک چقدر طول کشیده است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اما در حالت دوم از </w:t>
      </w:r>
      <w:r>
        <w:rPr>
          <w:rFonts w:cs="Arial" w:ascii="Arial" w:hAnsi="Arial"/>
        </w:rPr>
        <w:t>wait_for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کرده ایم ورودی های این فانکشن دو مقدار میباشد یکی </w:t>
      </w: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دومی مقدار زمان مورد نظر که در این حالت اگر خطای </w:t>
      </w:r>
      <w:r>
        <w:rPr>
          <w:rFonts w:cs="Arial" w:ascii="Arial" w:hAnsi="Arial"/>
        </w:rPr>
        <w:t>TimeoutError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برمیگرداند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فانکشن </w:t>
      </w:r>
      <w:r>
        <w:rPr>
          <w:rFonts w:cs="Arial" w:ascii="Arial" w:hAnsi="Arial"/>
        </w:rPr>
        <w:t>cancelled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خروجی </w:t>
      </w:r>
      <w:r>
        <w:rPr>
          <w:rFonts w:cs="Arial" w:ascii="Arial" w:hAnsi="Arial"/>
        </w:rPr>
        <w:t>boolean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دارد به این صورت که اگر یک </w:t>
      </w:r>
      <w:r>
        <w:rPr>
          <w:rFonts w:cs="Arial" w:ascii="Arial" w:hAnsi="Arial"/>
        </w:rPr>
        <w:t>task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 موفقیت اجرا شود و </w:t>
      </w:r>
      <w:r>
        <w:rPr>
          <w:rFonts w:cs="Arial" w:ascii="Arial" w:hAnsi="Arial"/>
        </w:rPr>
        <w:t>cancel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نشود مقدار </w:t>
      </w:r>
      <w:r>
        <w:rPr>
          <w:rFonts w:cs="Arial" w:ascii="Arial" w:hAnsi="Arial"/>
        </w:rPr>
        <w:t>false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اگر </w:t>
      </w:r>
      <w:r>
        <w:rPr>
          <w:rFonts w:cs="Arial" w:ascii="Arial" w:hAnsi="Arial"/>
        </w:rPr>
        <w:t>cancel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شود مقدار </w:t>
      </w:r>
      <w:r>
        <w:rPr>
          <w:rFonts w:cs="Arial" w:ascii="Arial" w:hAnsi="Arial"/>
        </w:rPr>
        <w:t>true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برمیگرداند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حالت سوم از </w:t>
      </w:r>
      <w:r>
        <w:rPr>
          <w:rFonts w:cs="Arial" w:ascii="Arial" w:hAnsi="Arial"/>
        </w:rPr>
        <w:t>cancel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شدن تسک به وسیله فانکشن </w:t>
      </w:r>
      <w:r>
        <w:rPr>
          <w:rFonts w:cs="Arial" w:ascii="Arial" w:hAnsi="Arial"/>
        </w:rPr>
        <w:t>shield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جلوگیری میکنیم توجه داشته باشید که برای ادامه ی اجرا شدن تسک باید دوباره صدا زده شود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خط </w:t>
      </w:r>
      <w:r>
        <w:rPr>
          <w:rFonts w:ascii="Arial" w:hAnsi="Arial" w:cs="Arial"/>
        </w:rPr>
        <w:t>۵۳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732</TotalTime>
  <Application>LibreOffice/7.5.3.2$Linux_X86_64 LibreOffice_project/67bf5ab3e8553b11738d1302ab7051a12dd8b40d</Application>
  <AppVersion>15.0000</AppVersion>
  <Pages>6</Pages>
  <Words>895</Words>
  <Characters>3902</Characters>
  <CharactersWithSpaces>4788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2023-05-16T18:49:20Z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