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ساخت </w:t>
      </w:r>
      <w:r>
        <w:rPr>
          <w:rFonts w:cs="Arial" w:ascii="Arial" w:hAnsi="Arial"/>
        </w:rPr>
        <w:t>download manager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میتوانیم از </w:t>
      </w:r>
      <w:r>
        <w:rPr>
          <w:rFonts w:cs="Arial" w:ascii="Arial" w:hAnsi="Arial"/>
        </w:rPr>
        <w:t>multi threading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نیز استفاده کنیم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کاری که دانلود منیجر انجام میدهد به این صورت است که ابتدا درخواستی را به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مربوطه ارسال میکند و در </w:t>
      </w:r>
      <w:r>
        <w:rPr>
          <w:rFonts w:cs="Arial" w:ascii="Arial" w:hAnsi="Arial"/>
        </w:rPr>
        <w:t>header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پاسخ این درخواست مشخص می‌شود که حجم فایل درخواست شده چند بایت است بر اساس الگوریتمی که نوشته می‌شود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هر درخواست بعدی چند بایت از چند تا چند این فایل را باید درخواست کند 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>بتیستبیست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ss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LibreOffice/7.5.3.2$Linux_X86_64 LibreOffice_project/67bf5ab3e8553b11738d1302ab7051a12dd8b40d</Application>
  <AppVersion>15.0000</AppVersion>
  <Pages>4</Pages>
  <Words>70</Words>
  <Characters>291</Characters>
  <CharactersWithSpaces>358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2023-05-18T19:50:22Z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