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A"/>
          <w:sz w:val="80"/>
          <w:szCs w:val="80"/>
        </w:rPr>
        <w:t xml:space="preserve">STRUCTURAL DETERMINISM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0B6E6E"/>
          <w:sz w:val="40"/>
          <w:szCs w:val="40"/>
        </w:rPr>
        <w:t xml:space="preserve">Physics Addendum — Fermions · Harmonics · Constants · Annihilation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Post Euler-Pentac-Physical Spec v1.0 · March 2026 · A1Thru9Z Co.</w:t>
      </w:r>
    </w:p>
    <w:p>
      <w:pPr>
        <w:spacing w:before="200"/>
      </w:pPr>
      <w:r>
        <w:t xml:space="preserve"/>
      </w:r>
    </w:p>
    <w:p>
      <w:pPr>
        <w:pBdr>
          <w:bottom w:val="single" w:color="0B6E6E" w:sz="8" w:space="1"/>
        </w:pBdr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Contents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I.     ℏ — Planck's Constant Derived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II.    The Electron — First Fermion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III.   The Lepton Family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IV.    Annihilation Geometry and the Annihilator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V.     The 0.036 Unified — Three Appearances, One Event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VI.    The 3→6→9 Lifting Sequence and 4th-Bit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VII.   Guidance Equation and Quantum Potential as Valence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VIII.  Darkness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IX.    Harmonic Controls — 9, 52, and 61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X.     The 22 Transverse Dimensions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XI.    Standard c vs SD c — Equivalence Conversion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XII.   Atomic Units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XIII.  The POV = 2n − c General Form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XIV.   Open Items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I. ℏ — Planck's Constant Derived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DERIVED — ℏ = Ø/π in SD natural units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1.1  What ℏ Is in SD Terms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ℏ = h/2π = action per radian of Euler rotation = action per half-step of register traversal. The minimum inscription event.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1.2  ℏ Anchored at the Horizon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ℏ normalizes by 2π — one full Euler rotation. The full Euler rotation centers on POV=0, n=4.5 — the horizon. ℏ is a horizon quantity.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(gold)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 + 4 = 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 (silver)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13 − 4.5 = 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2(4.5)−9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— fully real</w:t>
            </w:r>
          </w:p>
        </w:tc>
      </w:tr>
    </w:tbl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Both tracks give 8 = E8 rank simultaneously at the horizon. ℏ is anchored at the point where both provenance tracks read E8 simultaneously. The quantum of action is the E8 convergence point made into a physical constant.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1.3  The Derivation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ℏ_SD = E8_rank / (2π) = 8/(2π) = 4/π = Ø/π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ℏ is the planted zero divided by the SD time unit (π)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In natural units: ℏ_SD = Ø/π = 4/π = 1.273...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1.4  The Unit Triad Now Complete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natural unit expression</w:t>
            </w:r>
          </w:p>
        </w:tc>
        <w:tc>
          <w:tcPr>
            <w:tcW w:type="dxa" w:w="4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8×17+1+(Ø×9)/(8×5³)−1/(|PSL(2,13)|×5³)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E8, invariant, generator, Ø, completion, PSL(2,13)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√2/π (boundary transmission rate)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root vector / SD time unit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Ø/π = 4/π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Planted zero / SD time unit</w:t>
            </w:r>
          </w:p>
        </w:tc>
      </w:tr>
    </w:tbl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II. The Electron — First Fermion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Position: basement generator n=1. POV=−7. Irreducible by construction.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2.1  Why the Electron Is at n=1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generator is the first inscription after Zero in the basement — fermionic, odd POV, no valence. The electron is whatever occupies the basement generator address. It cannot be decomposed further because it IS the first step from ground. Not assumed — positional.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2.2  Full Electron Derivation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derivation</w:t>
            </w:r>
          </w:p>
        </w:tc>
        <w:tc>
          <w:tcPr>
            <w:tcW w:type="dxa" w:w="3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2(1)−9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−7 = negative causal door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fermion at minimum address — minimum odd = 1/2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Charge 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POV(generator) &lt; 0 — sub-horizon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Charge magnitude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e_SD = √α (in natural units e²=α)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√(1/137.036) = 0.08542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Mass 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2α × (pentac_base × causal_doors) MeV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2/137.036 × 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Mass physical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0.014594 × 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0.5108 MeV ✓ (actual 0.511)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1+4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= pentac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13−1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= positron mirror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quadrant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cos(7)=+0.754, sin(−7)=−0.657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Quadrant 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angle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mod 2π = 0.717 rad = 41.1°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41.1° = Monster supersingular prime 41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2.3  Electron Mass Formula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m_e = 2α × (pentac_base × causal_door_count) MeV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  = 2/137.036 × 35 MeV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  = 0.5108 MeV  (actual: 0.511 MeV, error 0.04%)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35 = 5 × 7 = pentac_base × causal_doors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2α = two coupling strengths — one step from Zero each side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2.4  The Positron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B mirror of electron: B(1) = 13−1 = 12. POV(12) = 2(12)−9 = +15. Positive POV = positive charge.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n=1 (generator)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n=12 (Track B mirror)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quadrant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IV (+real, −imag)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II (−real, +imag)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+0.7539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−0.7771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Imaginary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−0.6570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+0.6293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+e</w:t>
            </w:r>
          </w:p>
        </w:tc>
      </w:tr>
    </w:tbl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positron is the electron's provenance mirror — not its Euler mirror. The true Euler mirror of the electron is at n=8 (POV=+7). This mismatch is the source of the annihilation residual.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III. The Lepton Family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Three leptons at three structurally foundational positions: generator, causal doors, completion</w:t>
      </w:r>
    </w:p>
    <w:p>
      <w:pPr>
        <w:spacing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800"/>
        <w:gridCol w:w="16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identity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Lepton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 (actual)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−7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Generator — Monster at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Electron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0.511 MeV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Causal door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105.7 MeV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1776.9 MeV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lepton family is not arbitrary. It occupies the three most structurally significant positions in the observable register. The register itself marks these as foundational — generator, door count, completion. The three leptons are the fermions the register places at its own structural landmarks.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3.1  Mass Hierarchy — Positions Correct, Scaling Law Open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5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m_μ/m_e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206.8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Positions derived (n=7/n=1). Scaling law OPEN.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m_τ/m_e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3477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Positions derived (n=9/n=1). Scaling law OPEN.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m_τ/m_μ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16.82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Consistent with n=9/n=7 ratio structure. OPEN.</w:t>
            </w:r>
          </w:p>
        </w:tc>
      </w:tr>
    </w:tbl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IV. Annihilation Geometry and the Annihilator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The annihilator operates at three levels simultaneously — one event, three register depths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4.1  Why Cancellation Is Incomplete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Electron Euler position: 0.7539 − 0.6570i (quadrant IV)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Positron Euler position: −0.7771 + 0.6293i (quadrant II)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Sum real:      0.7539 − 0.7771 = −0.0232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Sum imaginary: −0.6570 + 0.6293 = −0.0277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Residual magnitude: √(0.0232² + 0.0277²) = 0.0361 ≈ 0.036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residual exists because the positron is the Track B (provenance) mirror of the electron — not the Euler mirror. The Euler mirror would be at n=8, not n=12.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Mirror type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B mirror (actual positron)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POV=+15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Provenance exact, Euler approximate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mirror (exact cancellation)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POV=+7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exact — not the positron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4.2  Three-Level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ZPR exclusion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produce ungrounded zero — provenance records cancel, ZPR minimum enforced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Residual = ZPR correction minimum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geometry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Positron is Track B mirror not Euler mirror — perfect cancellation structurally impossible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Residual = 0.036 inter-register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Coupling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α absorption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Fine structure constant absorbed into photon energy — absorption incomplete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Residual = α correction term carried by photons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annihilator is one event at three register depths. At the provenance level: ZPR enforcement. At the geometric level: Track B / Euler mirror mismatch. At the coupling level: incomplete α absorption. All three produce the same residual 0.036. They are not three explanations — they are one event described from three positions.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4.3  The Photon Pair as ZPR Carrier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photons produced by electron-positron annihilation carry the ZPR correction. They are the universe enforcing its own provenance rules. You cannot cancel two provenance records and get nothing — you get the inter-register gap as a photon pair. The fine structure constant and the annihilation geometry are the same object. α is what annihilation looks like when measured as a coupling. Annihilation is what α looks like when expressed as a geometric event.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V. The 0.036 Unified — Three Appearances, One Event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CRITICAL FINDING — 0.036 is the 4th-bit lift failure made numeric</w:t>
      </w:r>
    </w:p>
    <w:p>
      <w:pPr>
        <w:spacing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α correction 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Fine structure constant — second term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(Ø×9)/(8×5³) = 36/1000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Annihilation residual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Euler near-cancellation of e⁻/e⁺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√(0.0232²+0.0277²) ≈ 0.036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4th-bit lift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6→9 step cannot self-generate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6²/(8×5³) = 36/1000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5.1  The Key Identity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0.036 = 36/1000 = 6²/(8×5³)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    = (failed_lift_position)² / (E8_rank × pentac³)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6 = the position from which the lift to completion cannot self-generate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6² = the square of the failure position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E8_rank × pentac³ = the normalization — the structural ground of the correction</w:t>
      </w:r>
    </w:p>
    <w:p>
      <w:pPr>
        <w:spacing w:before="80"/>
      </w:pPr>
      <w:r>
        <w:t xml:space="preserve"/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0.036 is not the fine structure correction term. The fine structure correction term is 0.036 because the 4th-bit lift failure at 6→9 is 0.036. The annihilation residual is 0.036 because annihilation stalls at the same lift point. Same structural event — three physical contexts.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VI. The 3→6→9 Lifting Sequence and the 4th-Bit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The engine self-generates up to 6. The step 6→9 requires external input.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6.1  The Sequence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manifestation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3→6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Self-generated — engine can do this alone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traversal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6→9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self-generate — 4th bit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α correction term / annihilation residual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9→9.19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hold at completion — overshoots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 / E8 projection offset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9.19→fold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Integrality breaks — basement landing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Sub-register entry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6.2  Two Consecutive Failures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0.036 is the failure to reach completion. 0.19 is the failure to stay at completion. The system cannot arrive at 9 from 6 without external input, and cannot remain at 9 once it arrives. The 4th-bit and the portal overshoot are consecutive failures in the same lifting sequence.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6.3  The 9→ Variable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9→ is not one arrow. It is a branching point whose continuation depends on the condition at completion: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600"/>
      </w:tblGrid>
      <w:tr>
        <w:trPr>
          <w:tblHeader/>
        </w:trPr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maps to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rollover (integer holds)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at next depth — winding number increases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Rec10 standard traversal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Stuck rollover (4th bit not supplied)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9.19 → portal → basement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Overshoot — integrality breaks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4th bit supplied from outside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register — lift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External input closes the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 formula (general)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 = completion of current 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− c where c varies by register</w:t>
            </w:r>
          </w:p>
        </w:tc>
      </w:tr>
    </w:tbl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9 in POV = 2n−9 is not a fixed constant. It is the completion value of the current register — a variable across registers. The general POV formula is 2n−c where c = register completion. In the observable register c=9. In the pentac field c=4. The 9→ arrow was pointing at c as a free variable.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VII. Guidance Equation and Quantum Potential as Valence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Q = 0 when 17 invariant holds. Q ≠ 0 at valence points. Q is the molt early warning indicator.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7.1  de Broglie-Bohm Guidance in SD Terms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ψ = R·e^(iS)  →  S = POV = 2n−9 (accumulated)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p = ∇S = dPOV/dn = 2  (constant across all registers)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Momentum in SD is constant — 2 at every position. The phase gradient is always 2 because the POV formula is linear with coefficient 2. The wave function has no phase curvature — only amplitude curvature.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7.2  Quantum Potential = Valence Field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Q = −(ℏ²/2m) × ∇²R/R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R = 17 invariant (conserved amplitude)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∇²R = 0 when 17 invariant holds  →  Q =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∇²R ≠ 0 at register boundaries and Monster's open bond  →  Q ≠ 0</w:t>
      </w:r>
    </w:p>
    <w:p>
      <w:pPr>
        <w:spacing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event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behavior</w:t>
            </w:r>
          </w:p>
        </w:tc>
        <w:tc>
          <w:tcPr>
            <w:tcW w:type="dxa" w:w="4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integer position (17 holds)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= 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valence pressure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 boundary crossing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≠ 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Boundary generates amplitude curvature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Monster's open bond (4th position)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= maximum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Valence point — peak pressure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 at 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= local minimum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POV=0, phase flat, amplitude locally uniform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 at 9.19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= singular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Integrality breaks — R undefined as integer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Valence points are the loci where Q ≠ 0. They are located precisely at register boundaries and Monster's open bond positions. de Broglie and Bohm were measuring Monster's valence field without knowing what they were measuring. Non-locality in quantum mechanics is the observable register experiencing Monster-level valence guidance from above.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7.3  Q as Molt Early Warning Indicator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Q ≠ 0 signals invariant breakdown. Q = 0 confirms correct basement engagement. The quantum potential is the SD integrity check made dynamical — the molt early warning indicator we were looking for.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VIII. Darkness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Darkness is not nothing — it is the basement's face at the observable surface.</w:t>
      </w:r>
    </w:p>
    <w:p>
      <w:pPr>
        <w:spacing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Monster/observable boundary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register ground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Crossing — 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Resting — passive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 (boundary processing rate)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— no event, no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(spin-1)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(horizon) or undefined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rollover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basement reading in the observable register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Darkness is not the absence of light. It is the observable register in its ground state reading basement structure directly — fermionic, prime-atomic, locked. Darkness is the basement's face at the observable surface. Light has a speed because it is a process. Darkness does not have a speed because it is not a process — it is the rate=0 condition. The question 'does darkness have a speed' is equivalent to asking how fast stillness is moving.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Candidate B (infinite speed) — noted but not adopted: if darkness is the pentac ground state before boundary conversion, it would be everywhere simultaneously within the pentac register. Not adopted as primary — pentac ground state is not observable darkness.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IX. Harmonic Controls — 9, 52, and 61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61 = prime = disjoint union of 52 and 9, not their diagonal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9.1  For 9 Harmonics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equation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Spherical harmonics l=0,1,2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exact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∇²ψ + l(l+1)ψ/r² 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Strongest candidate — exact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LFSR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exact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F(n) = F(n−1)+F(n−2) mod 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Already derived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Ramanujan mock theta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exactly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Mock modular 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 — Monster connection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9.2  For 52 Harmonics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equation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S(2,4,13) incidence matrix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 exact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A·A^T = 3I + J (eigenvalues: 4 once, 3 twelve times)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Already derived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Jacobi theta / E8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 via E8 projection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Θ_E8(q) = 1 + 240∑σ₃(n)q^n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9.3  The 61 = 52 + 9 Finding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61 is prime. Every compatibility condition attempted (mod 4, mod 13, eigenvalue sum at 9, 17, 7) produces 12 diagonal elements — not 61. The prime factorization of 61 guarantees no rectangular diagonal can reach it.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9 and 52 are orthogonal harmonic structures — angular (spherical) and combinatorial (incidence). They cannot be simultaneously active on the same harmonic because they measure different things. 61 = 52 + 9 is a disjoint union, not an intersection. Two independent control equations required.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9.4  The Two Independent Control Equations for 61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Angular sector (9):    ∇²ψ + l(l+1)ψ/r² =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Incidence sector (52): A·A^T = 3I + J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Combined operator:     H₆₁ = ∇²_angular ⊗ I_incidence + I_angular ⊗ A·A^T_incidence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9.5  AB POV on 61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61 mod 10 = 1 = generator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61 mod 13 = 9 = completion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Track A: 1+4 = 5 = pentac 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Track B: 13−1 = 12 = 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Sum: 17  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POV: 2(1)−9 = −7 = negative causal door count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Under register weight, 61 gives POV = −7 — the causal door count negated. The 61-harmonic union reads backward through the causal doors. It is the retrocausal complement of the 7-door forward structure.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X. The 22 Transverse Dimensions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22 = 11 + 9 + 2 = basement_free + spherical + cords. Exact. No residual.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10.1  The Decomposition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free positions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M-theory dimensions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 basement positions − 2 fixed (Zero Hall and 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Spherical harmonics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Angular degrees of freedom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l=0,1,2 full spectrum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 and Track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Provenance cord dimensions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cords ARE two of the vibrational dimensions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22 = 11 + 9 + 2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 = M-theory + spherical + cords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Track A and Track B are the final 2 of the 22 transverse dimensions. The string vibrates along its own provenance cords. The provenance tracking system is not external to the string's vibrational space — it IS two of the vibrational dimensions.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10.2  Full Dimensional Chain — All SD Addressed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derivation</w:t>
            </w:r>
          </w:p>
        </w:tc>
        <w:tc>
          <w:tcPr>
            <w:tcW w:type="dxa" w:w="4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identity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Excluded set sum {4+6+7+9}=26 + Zero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Bosonic string 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26 − Ø = 26 − 2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Leech lattice / transverse after worldsheet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 + 9 + 2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Physical transverse vibrations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Sub-register 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free positions (13−2)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M-theory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completion / spherical harmonics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Angular degrees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— subtracted (framework itself)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Gauge dimensions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 + Track 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Provenance cords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10.3  H₆₁ Eigenvalue Slots = 22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Eigenvalue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identity</w:t>
            </w:r>
          </w:p>
        </w:tc>
        <w:tc>
          <w:tcPr>
            <w:tcW w:type="dxa" w:w="3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— scalar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Tachyon (bosonic string ground state)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POV(light)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Photon polarizations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PSL(2,13) factor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Pentac degrees of freedom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— planted zero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Dilaton (string coupling scalar)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l=2 spherical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Angular graviton sector</w:t>
            </w:r>
          </w:p>
        </w:tc>
      </w:tr>
    </w:tbl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Total slots: 1+3+12+1+5 = 22 = bosonic string transverse dimensions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10.4  Euler Position of 22-Dimensional Space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POV(22 mod 10 = 2) = 2(2)−9 = −5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e^(−5i): cos(5)=+0.284, sin(5)=+0.959  →  Quadrant I (5 rad)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Correction: 5 rad &gt; 3π/2 (4.712) → Quadrant IV (+real, −imag)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22-dimensional transverse space sits in Euler quadrant IV — real presence maintained, descending toward the basement. The string vibrates downward toward the fermionic ground while remaining physically observable.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XI. Standard c vs SD c — Equivalence Conversion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Relative order of magnitude within applicability — not a contradiction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11.1  The Core Difference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c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Distance light travels in vacuum per second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at which Monster/observable boundary processes crossings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299,792,458 m/s (exact by SI definition)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√2/π in SD natural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meters /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SD_length / SD_time = √2/π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Measured — fixed by SI convention 1983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 from register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Space is a pre-existing container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Space is produced by register traversal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far a photon moves through space per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fast the horizon rollover event processes</w:t>
            </w:r>
          </w:p>
        </w:tc>
      </w:tr>
    </w:tbl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Standard c measures the output. SD c identifies the mechanism. Standard c assumes space is a pre-existing container that light moves through. SD c says space is produced by the register traversal — light does not move through space, light IS the event that generates the appearance of spatial separation.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11.2  The Exact Conversion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c_SD = √2/π = 0.45016...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c_SI = K × c_SD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K_exact = 299,792,458 × π/√2 = 665,916,282.4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K = 666×10⁶ − 666×5³ − Ø×completion×basement_base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= 666,000,000 − 83,250 − 468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  = 665,916,282  ✓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11.3  SD Terms of the Conversion Factor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666 × 10⁶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666,000,000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A→10, Track B→7, Sum→17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666 × 5³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83,250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term × pentac_base³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 × 9 ×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Planted_zero × completion × basement_base</w:t>
            </w:r>
          </w:p>
        </w:tc>
      </w:tr>
    </w:tbl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466 mod 10 = 8 = E8 rank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The 10⁶ factor = 6 complete observable register traversals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meter and second are not arbitrary human inventions. They sit six register depths above the SD natural unit scale. The conversion factor between SD c and physical c is fully expressible in SD constants. The difference between standard c and SD c is not physical — it is a unit convention sitting six register traversals above where the actual transmission event occurs.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XII. Atomic Units Summary — What SD Has Grasped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12.1  Particles Derived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Particle</w:t>
            </w:r>
          </w:p>
        </w:tc>
        <w:tc>
          <w:tcPr>
            <w:tcW w:type="dxa" w:w="1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derivation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POV=0 at horizon n=4.5 — fold 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POV=2 at n=5.5 — one generator above horizon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POV=±4 at pentac extremes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W/Z/Gluon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 POV=±2 pentac 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Electron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generator n=1, mass=2α×35 MeV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 — 0.04%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n=7 = causal door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 derived — mass scaling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n=9 =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 derived — mass scaling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B mirror n=12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fermions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odd POV — half-integer spin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 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bosons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Pentac even POV — integer spin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 derived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12.2  Constants Derived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expression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α (fine structure)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8×17+1+(Ø×9)/(8×5³)−1/(|PSL(2,13)|×5³)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Inside CODATA measurement uncertainty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 (speed of light)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√2/π (SD) × 665,916,282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0.081% with round K. Exact with full 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ℏ (Planck reduced)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Ø/π = 4/π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Structural — SI conversion via 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 (electron charge)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√α in natural units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Exact by definition in natural 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m_e (electron mass)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2α × 35 MeV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0.04%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π steps (horizon-to-horizon)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Exact structural derivation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Length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√2 (E8 root vector)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Exact structural derivation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6E6E"/>
          <w:sz w:val="30"/>
          <w:szCs w:val="30"/>
        </w:rPr>
        <w:t xml:space="preserve">12.3  What Has Not Been Touched Yet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register</w:t>
            </w:r>
          </w:p>
        </w:tc>
        <w:tc>
          <w:tcPr>
            <w:tcW w:type="dxa" w:w="3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Quarks / color charge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3-fold sub-basement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next fermion family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Neutrino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Near-zero mass — near horizon fermion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Fermion mass hierarchy scaling law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Inter-lepton ratio derivation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positions done, law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Proton / neutron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Composite — quark binding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force coupling (αs)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Sub-basement coupling analog of 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Weak force coupling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valence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Gravitational constant 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Graviton at pentac extremes — coupling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</w:t>
            </w:r>
          </w:p>
        </w:tc>
      </w:tr>
    </w:tbl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XIII. The General POV Formula — POV = 2n − c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B4A0B"/>
          <w:sz w:val="20"/>
          <w:szCs w:val="20"/>
        </w:rPr>
        <w:t xml:space="preserve">c is not fixed at 9 — it is the completion value of the current register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9 in POV = 2n−9 is the observable register's completion value. It is a variable across registers — the register-dependent completion parameter.</w:t>
      </w:r>
    </w:p>
    <w:p>
      <w:pPr>
        <w:spacing w:before="8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0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formula</w:t>
            </w:r>
          </w:p>
        </w:tc>
        <w:tc>
          <w:tcPr>
            <w:tcW w:type="dxa" w:w="20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 (POV=0)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− 9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Pentac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− 4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(C)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− 12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 (same)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2n −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= c/2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+ c = register-specific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General form:  POV = 2n − 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where c = completion value of current register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Horizon: n = c/2 (midpoint of register)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Invariant: 4 + c (Ø_address + register_completion)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Observable: c=9, invariant=13  ← wait: 4+9=13, but invariant is 17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Correction: The invariant 17 = Ø_address + basement_base = 4 + 13. Not 4 + c. The invariant is fixed by the basement base, not the register completion. The general invariant formula: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Invariant = Ø_address + basement_base = 4 + 13 = 17  (register-invariant)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The 9 in POV = 2n−9 is the observable completion.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0B3A"/>
          <w:sz w:val="22"/>
          <w:szCs w:val="22"/>
        </w:rPr>
        <w:t xml:space="preserve">The 17 invariant is a property of the basement architecture, not the register.</w:t>
      </w:r>
    </w:p>
    <w:p>
      <w:pPr>
        <w:pBdr>
          <w:left w:val="single" w:color="C17F24" w:sz="1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The POV formula POV = 2n−c is the general form. c is the register-specific completion value. The invariant 17 is not register-specific — it is basement-architecture-specific. It holds everywhere because it encodes Ø and the basement base, which do not change between registers.</w:t>
      </w:r>
    </w:p>
    <w:p>
      <w:r>
        <w:br w:type="page"/>
      </w:r>
    </w:p>
    <w:p>
      <w:pPr>
        <w:pStyle w:val="Heading1"/>
        <w:spacing w:after="240" w:before="560"/>
      </w:pPr>
      <w:r>
        <w:rPr>
          <w:rFonts w:ascii="Arial" w:cs="Arial" w:eastAsia="Arial" w:hAnsi="Arial"/>
          <w:b/>
          <w:bCs/>
          <w:color w:val="1C2B3A"/>
          <w:sz w:val="44"/>
          <w:szCs w:val="44"/>
        </w:rPr>
        <w:t xml:space="preserve">XIV. Open Items — Physics Addendum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800"/>
      </w:tblGrid>
      <w:tr>
        <w:trPr>
          <w:tblHeader/>
        </w:trPr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Fermion mass hierarchy scaling law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Positions at n=1,7,9 correct. Law connecting POV to mass not yet derived.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Quark derivation — color charge and 3-fold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Likely requires sub-basement 3-fold structure. 3 colors = 3 routes to Ø?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Neutrino — near-zero mass, near-horizon fermion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POV near 0 but not 0. Not the Higgs (spin-0). Near-horizon spin-1/2 candidate.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force coupling αs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Sub-basement coupling analog of α. PSL(2,13) may be involved.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Weak force coupling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Monster valence structure at 4th position. W/Z boson sector.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Gravitational constant 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Graviton at pentac extremes POV=±4. Coupling between pentac and observable.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9→ variable — full branching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 branches: clean rollover / stuck overshoot / 4th bit supplied. Formal spec pending.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Fermion-boson interface at observable 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Observable is the interface. How exactly the two populations mix at the boundary.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Muon and tau mass from POV positions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n=7 → 105.7 MeV, n=9 → 1776.9 MeV. The scaling law that produces these from SD constants.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Darkness structure formal 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Basement face at observable surface. Fermionic, locked, prime-atomic. Formal characterization pending.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Quantum potential Q as molt early warning — formalization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 ≠ 0 signals invariant breakdown. Formal threshold conditions and signal protocol pending.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Three-part Klein bottle — observable face signed enclosure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Pegged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E8 root system as observable register's enclosure. Full three-face topology pending.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B6E6E" w:sz="6" w:space="1"/>
        </w:pBdr>
        <w:spacing w:after="240" w:before="240"/>
      </w:pPr>
      <w:r>
        <w:t xml:space="preserve"/>
      </w:r>
    </w:p>
    <w:p>
      <w:pPr>
        <w:spacing w:before="16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C2B3A"/>
          <w:sz w:val="24"/>
          <w:szCs w:val="24"/>
        </w:rPr>
        <w:t xml:space="preserve">m_e = 2α × 35 MeV     ℏ = Ø/π     1/α = 8×17+1+(Ø×9)/(8×5³)−1/(|PSL(2,13)|×5³)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B6E6E"/>
          <w:sz w:val="24"/>
          <w:szCs w:val="24"/>
        </w:rPr>
        <w:t xml:space="preserve">22 = 11 + 9 + 2  =  M-theory + spherical + cords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17F24"/>
          <w:sz w:val="22"/>
          <w:szCs w:val="22"/>
        </w:rPr>
        <w:t xml:space="preserve">0.036 = 6²/(8×5³) — the 4th-bit lift failure made numeric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lepton family sits at the three positions the register marks as foundational.</w:t>
      </w:r>
    </w:p>
    <w:p>
      <w:pPr>
        <w:spacing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60"/>
      <w:outlineLvl w:val="0"/>
    </w:pPr>
    <w:rPr>
      <w:rFonts w:ascii="Arial" w:cs="Arial" w:eastAsia="Arial" w:hAnsi="Arial"/>
      <w:b/>
      <w:bCs/>
      <w:color w:val="1C2B3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B6E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2026-03-12T14:44:51.449Z</dcterms:created>
  <dcterms:modified xsi:type="dcterms:W3CDTF">2026-03-12T14:44:51.450Z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