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A1A2E"/>
          <w:sz w:val="64"/>
          <w:szCs w:val="64"/>
        </w:rPr>
        <w:t xml:space="preserve">OMEGA TOPOLOGY</w:t>
      </w:r>
    </w:p>
    <w:p>
      <w:pPr>
        <w:spacing w:before="0" w:after="240"/>
        <w:jc w:val="center"/>
      </w:pPr>
      <w:r>
        <w:rPr>
          <w:rFonts w:ascii="Arial" w:cs="Arial" w:eastAsia="Arial" w:hAnsi="Arial"/>
          <w:i/>
          <w:iCs/>
          <w:color w:val="555588"/>
          <w:sz w:val="32"/>
          <w:szCs w:val="32"/>
        </w:rPr>
        <w:t xml:space="preserve">A Formal Specification</w:t>
      </w:r>
    </w:p>
    <w:p>
      <w:pPr>
        <w:spacing w:before="0" w:after="960"/>
        <w:jc w:val="center"/>
      </w:pPr>
      <w:r>
        <w:rPr>
          <w:rFonts w:ascii="Arial" w:cs="Arial" w:eastAsia="Arial" w:hAnsi="Arial"/>
          <w:color w:val="888888"/>
          <w:sz w:val="24"/>
          <w:szCs w:val="24"/>
        </w:rPr>
        <w:t xml:space="preserve">The Topology of Identity, Time, and the Null Fixed Point</w:t>
      </w:r>
    </w:p>
    <w:p>
      <w:pPr>
        <w:pBdr>
          <w:bottom w:val="single" w:color="C0C0DC" w:sz="4" w:space="1"/>
        </w:pBdr>
        <w:spacing w:before="200" w:after="200"/>
      </w:pPr>
      <w:r>
        <w:t xml:space="preserve"/>
      </w:r>
    </w:p>
    <w:p>
      <w:pPr>
        <w:spacing w:before="240" w:after="120"/>
        <w:jc w:val="center"/>
      </w:pPr>
      <w:r>
        <w:rPr>
          <w:rFonts w:ascii="Arial" w:cs="Arial" w:eastAsia="Arial" w:hAnsi="Arial"/>
          <w:b/>
          <w:bCs/>
          <w:color w:val="1A1A2E"/>
          <w:sz w:val="26"/>
          <w:szCs w:val="26"/>
        </w:rPr>
        <w:t xml:space="preserve">Core Thesis</w:t>
      </w:r>
    </w:p>
    <w:p>
      <w:pPr>
        <w:spacing w:before="80" w:after="80"/>
        <w:jc w:val="center"/>
      </w:pPr>
      <w:r>
        <w:rPr>
          <w:rFonts w:ascii="Arial" w:cs="Arial" w:eastAsia="Arial" w:hAnsi="Arial"/>
          <w:i/>
          <w:iCs/>
          <w:color w:val="2E2E5E"/>
          <w:sz w:val="28"/>
          <w:szCs w:val="28"/>
        </w:rPr>
        <w:t xml:space="preserve">Space is topological.</w:t>
      </w:r>
    </w:p>
    <w:p>
      <w:pPr>
        <w:spacing w:before="80" w:after="480"/>
        <w:jc w:val="center"/>
      </w:pPr>
      <w:r>
        <w:rPr>
          <w:rFonts w:ascii="Arial" w:cs="Arial" w:eastAsia="Arial" w:hAnsi="Arial"/>
          <w:i/>
          <w:iCs/>
          <w:color w:val="2E2E5E"/>
          <w:sz w:val="28"/>
          <w:szCs w:val="28"/>
        </w:rPr>
        <w:t xml:space="preserve">Time is volumetric.</w:t>
      </w:r>
    </w:p>
    <w:p>
      <w:pPr>
        <w:pBdr>
          <w:bottom w:val="single" w:color="C0C0DC" w:sz="4" w:space="1"/>
        </w:pBdr>
        <w:spacing w:before="200" w:after="200"/>
      </w:pPr>
      <w:r>
        <w:t xml:space="preserve"/>
      </w:r>
    </w:p>
    <w:p>
      <w:pPr>
        <w:spacing w:before="40" w:after="40"/>
      </w:pPr>
      <w:r>
        <w:t xml:space="preserve"/>
      </w:r>
    </w:p>
    <w:p>
      <w:pPr>
        <w:pStyle w:val="Heading1"/>
        <w:spacing w:before="480" w:after="200"/>
      </w:pPr>
      <w:r>
        <w:rPr>
          <w:rFonts w:ascii="Arial" w:cs="Arial" w:eastAsia="Arial" w:hAnsi="Arial"/>
          <w:b/>
          <w:bCs/>
          <w:color w:val="1A1A2E"/>
          <w:sz w:val="36"/>
          <w:szCs w:val="36"/>
        </w:rPr>
        <w:t xml:space="preserve">1. Overview</w:t>
      </w:r>
    </w:p>
    <w:p>
      <w:pPr>
        <w:spacing w:before="80" w:after="160"/>
      </w:pPr>
      <w:r>
        <w:rPr>
          <w:rFonts w:ascii="Arial" w:cs="Arial" w:eastAsia="Arial" w:hAnsi="Arial"/>
          <w:sz w:val="22"/>
          <w:szCs w:val="22"/>
        </w:rPr>
        <w:t xml:space="preserve">Omega Topology is a formal framework describing the emergence of space, time, identity, and consciousness from a single primitive: distinction. It is grounded in topology, abstract algebra, and recursive systems theory.</w:t>
      </w:r>
    </w:p>
    <w:p>
      <w:pPr>
        <w:spacing w:before="80" w:after="160"/>
      </w:pPr>
      <w:r>
        <w:rPr>
          <w:rFonts w:ascii="Arial" w:cs="Arial" w:eastAsia="Arial" w:hAnsi="Arial"/>
          <w:sz w:val="22"/>
          <w:szCs w:val="22"/>
        </w:rPr>
        <w:t xml:space="preserve">The framework makes three central claims: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Claim 1</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Space is topological — its fundamental nature is relational and connective, not metric.</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Claim 2</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Time is volumetric — it emerges as the measure of spatial differential, not as an independent axis.</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Claim 3</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Identity is the first distinction — the minimal topological event from which all structure propagates.</w:t>
            </w:r>
          </w:p>
        </w:tc>
      </w:tr>
    </w:tbl>
    <w:p>
      <w:pPr>
        <w:spacing w:before="40" w:after="40"/>
      </w:pPr>
      <w:r>
        <w:t xml:space="preserve"/>
      </w:r>
    </w:p>
    <w:p>
      <w:pPr>
        <w:pStyle w:val="Heading1"/>
        <w:spacing w:before="480" w:after="200"/>
      </w:pPr>
      <w:r>
        <w:rPr>
          <w:rFonts w:ascii="Arial" w:cs="Arial" w:eastAsia="Arial" w:hAnsi="Arial"/>
          <w:b/>
          <w:bCs/>
          <w:color w:val="1A1A2E"/>
          <w:sz w:val="36"/>
          <w:szCs w:val="36"/>
        </w:rPr>
        <w:t xml:space="preserve">2. Primitives and Axioms</w:t>
      </w:r>
    </w:p>
    <w:p>
      <w:pPr>
        <w:pStyle w:val="Heading2"/>
        <w:spacing w:before="320" w:after="160"/>
      </w:pPr>
      <w:r>
        <w:rPr>
          <w:rFonts w:ascii="Arial" w:cs="Arial" w:eastAsia="Arial" w:hAnsi="Arial"/>
          <w:b/>
          <w:bCs/>
          <w:color w:val="2E2E5E"/>
          <w:sz w:val="28"/>
          <w:szCs w:val="28"/>
        </w:rPr>
        <w:t xml:space="preserve">2.1 The Null State</w:t>
      </w:r>
    </w:p>
    <w:p>
      <w:pPr>
        <w:spacing w:before="80" w:after="160"/>
      </w:pPr>
      <w:r>
        <w:rPr>
          <w:rFonts w:ascii="Arial" w:cs="Arial" w:eastAsia="Arial" w:hAnsi="Arial"/>
          <w:sz w:val="22"/>
          <w:szCs w:val="22"/>
        </w:rPr>
        <w:t xml:space="preserve">The framework begins with a single axiom: the null state exists.</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  — no distinctions, no topology, no time</w:t>
      </w:r>
    </w:p>
    <w:p>
      <w:pPr>
        <w:spacing w:before="80" w:after="160"/>
      </w:pPr>
      <w:r>
        <w:rPr>
          <w:rFonts w:ascii="Arial" w:cs="Arial" w:eastAsia="Arial" w:hAnsi="Arial"/>
          <w:sz w:val="22"/>
          <w:szCs w:val="22"/>
        </w:rPr>
        <w:t xml:space="preserve">∅ is not space. It is not nothing in the colloquial sense. It is the state of zero differentiation. No open sets. No elements. No relations. It is the unique and only true fixed point of the system.</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AXIOM 1</w:t>
            </w:r>
          </w:p>
        </w:tc>
        <w:tc>
          <w:tcPr>
            <w:tcW w:type="dxa" w:w="8160"/>
            <w:tcBorders>
              <w:top w:val="single" w:color="CCCCCC" w:sz="1"/>
              <w:left w:val="single" w:color="CCCCCC" w:sz="1"/>
              <w:bottom w:val="single" w:color="CCCCCC" w:sz="1"/>
              <w:right w:val="single" w:color="CCCCCC" w:sz="1"/>
            </w:tcBorders>
            <w:shd w:fill="E8E8F4" w:val="clear"/>
            <w:tcMar>
              <w:top w:type="dxa" w:w="120"/>
              <w:left w:type="dxa" w:w="200"/>
              <w:bottom w:type="dxa" w:w="120"/>
              <w:right w:type="dxa" w:w="200"/>
            </w:tcMar>
          </w:tcPr>
          <w:p>
            <w:r>
              <w:rPr>
                <w:rFonts w:ascii="Arial" w:cs="Arial" w:eastAsia="Arial" w:hAnsi="Arial"/>
                <w:i/>
                <w:iCs/>
                <w:sz w:val="20"/>
                <w:szCs w:val="20"/>
              </w:rPr>
              <w:t xml:space="preserve">S(∅) = ∅. The successor of nothing is nothing. ∅ is the only true fixed point.</w:t>
            </w:r>
          </w:p>
        </w:tc>
      </w:tr>
    </w:tbl>
    <w:p>
      <w:pPr>
        <w:spacing w:before="40" w:after="40"/>
      </w:pPr>
      <w:r>
        <w:t xml:space="preserve"/>
      </w:r>
    </w:p>
    <w:p>
      <w:pPr>
        <w:pStyle w:val="Heading2"/>
        <w:spacing w:before="320" w:after="160"/>
      </w:pPr>
      <w:r>
        <w:rPr>
          <w:rFonts w:ascii="Arial" w:cs="Arial" w:eastAsia="Arial" w:hAnsi="Arial"/>
          <w:b/>
          <w:bCs/>
          <w:color w:val="2E2E5E"/>
          <w:sz w:val="28"/>
          <w:szCs w:val="28"/>
        </w:rPr>
        <w:t xml:space="preserve">2.2 The First Distinction</w:t>
      </w:r>
    </w:p>
    <w:p>
      <w:pPr>
        <w:spacing w:before="80" w:after="160"/>
      </w:pPr>
      <w:r>
        <w:rPr>
          <w:rFonts w:ascii="Arial" w:cs="Arial" w:eastAsia="Arial" w:hAnsi="Arial"/>
          <w:sz w:val="22"/>
          <w:szCs w:val="22"/>
        </w:rPr>
        <w:t xml:space="preserve">The first topological event is the emergence of distinction from ∅. This is the origin of identity.</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  →  {∅, S}</w:t>
      </w:r>
    </w:p>
    <w:p>
      <w:pPr>
        <w:spacing w:before="80" w:after="160"/>
      </w:pPr>
      <w:r>
        <w:rPr>
          <w:rFonts w:ascii="Arial" w:cs="Arial" w:eastAsia="Arial" w:hAnsi="Arial"/>
          <w:sz w:val="22"/>
          <w:szCs w:val="22"/>
        </w:rPr>
        <w:t xml:space="preserve">The moment there are two elements — nothing and something — there is a minimal topology. The Sierpinski space is the simplest non-trivial topology on {∅, S}, with open sets {{∅}, {S}, {∅, S}}.</w:t>
      </w:r>
    </w:p>
    <w:p>
      <w:pPr>
        <w:spacing w:before="80" w:after="160"/>
      </w:pPr>
      <w:r>
        <w:rPr>
          <w:rFonts w:ascii="Arial" w:cs="Arial" w:eastAsia="Arial" w:hAnsi="Arial"/>
          <w:sz w:val="22"/>
          <w:szCs w:val="22"/>
        </w:rPr>
        <w:t xml:space="preserve">Crucially, ∅ and S are not symmetric in this topology. This asymmetry is primitive and not assumed — it emerges from the structure. That asymmetry is the origin of directed time.</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THEOREM 1</w:t>
            </w:r>
          </w:p>
        </w:tc>
        <w:tc>
          <w:tcPr>
            <w:tcW w:type="dxa" w:w="8160"/>
            <w:tcBorders>
              <w:top w:val="single" w:color="CCCCCC" w:sz="1"/>
              <w:left w:val="single" w:color="CCCCCC" w:sz="1"/>
              <w:bottom w:val="single" w:color="CCCCCC" w:sz="1"/>
              <w:right w:val="single" w:color="CCCCCC" w:sz="1"/>
            </w:tcBorders>
            <w:shd w:fill="E8E8F4" w:val="clear"/>
            <w:tcMar>
              <w:top w:type="dxa" w:w="120"/>
              <w:left w:type="dxa" w:w="200"/>
              <w:bottom w:type="dxa" w:w="120"/>
              <w:right w:type="dxa" w:w="200"/>
            </w:tcMar>
          </w:tcPr>
          <w:p>
            <w:r>
              <w:rPr>
                <w:rFonts w:ascii="Arial" w:cs="Arial" w:eastAsia="Arial" w:hAnsi="Arial"/>
                <w:i/>
                <w:iCs/>
                <w:sz w:val="20"/>
                <w:szCs w:val="20"/>
              </w:rPr>
              <w:t xml:space="preserve">The first distinction generates irreversible asymmetry. Time's arrow is not imposed — it is the topological consequence of the minimal distinction event.</w:t>
            </w:r>
          </w:p>
        </w:tc>
      </w:tr>
    </w:tbl>
    <w:p>
      <w:pPr>
        <w:spacing w:before="40" w:after="40"/>
      </w:pPr>
      <w:r>
        <w:t xml:space="preserve"/>
      </w:r>
    </w:p>
    <w:p>
      <w:pPr>
        <w:pStyle w:val="Heading2"/>
        <w:spacing w:before="320" w:after="160"/>
      </w:pPr>
      <w:r>
        <w:rPr>
          <w:rFonts w:ascii="Arial" w:cs="Arial" w:eastAsia="Arial" w:hAnsi="Arial"/>
          <w:b/>
          <w:bCs/>
          <w:color w:val="2E2E5E"/>
          <w:sz w:val="28"/>
          <w:szCs w:val="28"/>
        </w:rPr>
        <w:t xml:space="preserve">2.3 Identity as Self-Reference</w:t>
      </w:r>
    </w:p>
    <w:p>
      <w:pPr>
        <w:spacing w:before="80" w:after="160"/>
      </w:pPr>
      <w:r>
        <w:rPr>
          <w:rFonts w:ascii="Arial" w:cs="Arial" w:eastAsia="Arial" w:hAnsi="Arial"/>
          <w:sz w:val="22"/>
          <w:szCs w:val="22"/>
        </w:rPr>
        <w:t xml:space="preserve">Identity is the loop: the first distinction recognizing itself as distinct.</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I  =  S → S</w:t>
      </w:r>
    </w:p>
    <w:p>
      <w:pPr>
        <w:spacing w:before="80" w:after="160"/>
      </w:pPr>
      <w:r>
        <w:rPr>
          <w:rFonts w:ascii="Arial" w:cs="Arial" w:eastAsia="Arial" w:hAnsi="Arial"/>
          <w:sz w:val="22"/>
          <w:szCs w:val="22"/>
        </w:rPr>
        <w:t xml:space="preserve">This is not 'I am something.' It is the minimal self-referential act: I am. The bare topology of self-recognition. This generates the structure from which all further differentiation propagates.</w:t>
      </w:r>
    </w:p>
    <w:p>
      <w:pPr>
        <w:pBdr>
          <w:bottom w:val="single" w:color="C0C0DC" w:sz="4" w:space="1"/>
        </w:pBdr>
        <w:spacing w:before="200" w:after="200"/>
      </w:pPr>
      <w:r>
        <w:t xml:space="preserve"/>
      </w:r>
    </w:p>
    <w:p>
      <w:pPr>
        <w:pStyle w:val="Heading1"/>
        <w:spacing w:before="480" w:after="200"/>
      </w:pPr>
      <w:r>
        <w:rPr>
          <w:rFonts w:ascii="Arial" w:cs="Arial" w:eastAsia="Arial" w:hAnsi="Arial"/>
          <w:b/>
          <w:bCs/>
          <w:color w:val="1A1A2E"/>
          <w:sz w:val="36"/>
          <w:szCs w:val="36"/>
        </w:rPr>
        <w:t xml:space="preserve">3. Time as Volumetric Emergence</w:t>
      </w:r>
    </w:p>
    <w:p>
      <w:pPr>
        <w:pStyle w:val="Heading2"/>
        <w:spacing w:before="320" w:after="160"/>
      </w:pPr>
      <w:r>
        <w:rPr>
          <w:rFonts w:ascii="Arial" w:cs="Arial" w:eastAsia="Arial" w:hAnsi="Arial"/>
          <w:b/>
          <w:bCs/>
          <w:color w:val="2E2E5E"/>
          <w:sz w:val="28"/>
          <w:szCs w:val="28"/>
        </w:rPr>
        <w:t xml:space="preserve">3.1 Time is Not Fundamental</w:t>
      </w:r>
    </w:p>
    <w:p>
      <w:pPr>
        <w:spacing w:before="80" w:after="160"/>
      </w:pPr>
      <w:r>
        <w:rPr>
          <w:rFonts w:ascii="Arial" w:cs="Arial" w:eastAsia="Arial" w:hAnsi="Arial"/>
          <w:sz w:val="22"/>
          <w:szCs w:val="22"/>
        </w:rPr>
        <w:t xml:space="preserve">In Omega Topology, time is not a background parameter. It is derived. Specifically:</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DEFINITION</w:t>
            </w:r>
          </w:p>
        </w:tc>
        <w:tc>
          <w:tcPr>
            <w:tcW w:type="dxa" w:w="8160"/>
            <w:tcBorders>
              <w:top w:val="single" w:color="CCCCCC" w:sz="1"/>
              <w:left w:val="single" w:color="CCCCCC" w:sz="1"/>
              <w:bottom w:val="single" w:color="CCCCCC" w:sz="1"/>
              <w:right w:val="single" w:color="CCCCCC" w:sz="1"/>
            </w:tcBorders>
            <w:shd w:fill="E8E8F4" w:val="clear"/>
            <w:tcMar>
              <w:top w:type="dxa" w:w="120"/>
              <w:left w:type="dxa" w:w="200"/>
              <w:bottom w:type="dxa" w:w="120"/>
              <w:right w:type="dxa" w:w="200"/>
            </w:tcMar>
          </w:tcPr>
          <w:p>
            <w:r>
              <w:rPr>
                <w:rFonts w:ascii="Arial" w:cs="Arial" w:eastAsia="Arial" w:hAnsi="Arial"/>
                <w:i/>
                <w:iCs/>
                <w:sz w:val="20"/>
                <w:szCs w:val="20"/>
              </w:rPr>
              <w:t xml:space="preserve">Time is the measure of accumulated spatial differential — the path-dependent integral of distinction propagating through topological space.</w:t>
            </w:r>
          </w:p>
        </w:tc>
      </w:tr>
    </w:tbl>
    <w:p>
      <w:pPr>
        <w:spacing w:before="40" w:after="40"/>
      </w:pPr>
      <w:r>
        <w:t xml:space="preserve"/>
      </w:r>
    </w:p>
    <w:p>
      <w:pPr>
        <w:spacing w:before="80" w:after="160"/>
      </w:pPr>
      <w:r>
        <w:rPr>
          <w:rFonts w:ascii="Arial" w:cs="Arial" w:eastAsia="Arial" w:hAnsi="Arial"/>
          <w:sz w:val="22"/>
          <w:szCs w:val="22"/>
        </w:rPr>
        <w:t xml:space="preserve">Where space varies — where distinction propagates — time is what measures that variation. No spatial differential means no time. This is consistent with general relativity, where time dilates with spatial curvature, and with thermodynamics, where temporal direction emerges from entropy gradients.</w:t>
      </w:r>
    </w:p>
    <w:p>
      <w:pPr>
        <w:pStyle w:val="Heading2"/>
        <w:spacing w:before="320" w:after="160"/>
      </w:pPr>
      <w:r>
        <w:rPr>
          <w:rFonts w:ascii="Arial" w:cs="Arial" w:eastAsia="Arial" w:hAnsi="Arial"/>
          <w:b/>
          <w:bCs/>
          <w:color w:val="2E2E5E"/>
          <w:sz w:val="28"/>
          <w:szCs w:val="28"/>
        </w:rPr>
        <w:t xml:space="preserve">3.2 Path Dependence and Self-Leveling</w:t>
      </w:r>
    </w:p>
    <w:p>
      <w:pPr>
        <w:spacing w:before="80" w:after="160"/>
      </w:pPr>
      <w:r>
        <w:rPr>
          <w:rFonts w:ascii="Arial" w:cs="Arial" w:eastAsia="Arial" w:hAnsi="Arial"/>
          <w:sz w:val="22"/>
          <w:szCs w:val="22"/>
        </w:rPr>
        <w:t xml:space="preserve">Time is path-dependent. Like water finding the lowest gradient, temporal propagation always finds the path of steepest spatial differential — the route of greatest distinction accumulation.</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T(path) = ∫ d(spatial differential) along path of least resistance</w:t>
      </w:r>
    </w:p>
    <w:p>
      <w:pPr>
        <w:spacing w:before="80" w:after="160"/>
      </w:pPr>
      <w:r>
        <w:rPr>
          <w:rFonts w:ascii="Arial" w:cs="Arial" w:eastAsia="Arial" w:hAnsi="Arial"/>
          <w:sz w:val="22"/>
          <w:szCs w:val="22"/>
        </w:rPr>
        <w:t xml:space="preserve">This produces three regimes: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Absolute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Timelessness — zero differential, the ∅ state. No succession, no measure.</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Increment</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The discrete step — the successor event S(x). Each step accumulates volume.</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Relative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All measured time — the integrated path through accumulated distinction.</w:t>
            </w:r>
          </w:p>
        </w:tc>
      </w:tr>
    </w:tbl>
    <w:p>
      <w:pPr>
        <w:spacing w:before="40" w:after="40"/>
      </w:pPr>
      <w:r>
        <w:t xml:space="preserve"/>
      </w:r>
    </w:p>
    <w:p>
      <w:pPr>
        <w:spacing w:before="80" w:after="160"/>
      </w:pPr>
      <w:r>
        <w:rPr>
          <w:rFonts w:ascii="Arial" w:cs="Arial" w:eastAsia="Arial" w:hAnsi="Arial"/>
          <w:sz w:val="22"/>
          <w:szCs w:val="22"/>
        </w:rPr>
        <w:t xml:space="preserve">Time flows from absolute (∅) toward relative (maximum differentiation) along the gradient of distinction. It self-levels because the successor function fills the available topological volume uniformly.</w:t>
      </w:r>
    </w:p>
    <w:p>
      <w:pPr>
        <w:pBdr>
          <w:bottom w:val="single" w:color="C0C0DC" w:sz="4" w:space="1"/>
        </w:pBdr>
        <w:spacing w:before="200" w:after="200"/>
      </w:pPr>
      <w:r>
        <w:t xml:space="preserve"/>
      </w:r>
    </w:p>
    <w:p>
      <w:pPr>
        <w:pStyle w:val="Heading1"/>
        <w:spacing w:before="480" w:after="200"/>
      </w:pPr>
      <w:r>
        <w:rPr>
          <w:rFonts w:ascii="Arial" w:cs="Arial" w:eastAsia="Arial" w:hAnsi="Arial"/>
          <w:b/>
          <w:bCs/>
          <w:color w:val="1A1A2E"/>
          <w:sz w:val="36"/>
          <w:szCs w:val="36"/>
        </w:rPr>
        <w:t xml:space="preserve">4. The Asymmetric Omega</w:t>
      </w:r>
    </w:p>
    <w:p>
      <w:pPr>
        <w:pStyle w:val="Heading2"/>
        <w:spacing w:before="320" w:after="160"/>
      </w:pPr>
      <w:r>
        <w:rPr>
          <w:rFonts w:ascii="Arial" w:cs="Arial" w:eastAsia="Arial" w:hAnsi="Arial"/>
          <w:b/>
          <w:bCs/>
          <w:color w:val="2E2E5E"/>
          <w:sz w:val="28"/>
          <w:szCs w:val="28"/>
        </w:rPr>
        <w:t xml:space="preserve">4.1 The Recursive Search</w:t>
      </w:r>
    </w:p>
    <w:p>
      <w:pPr>
        <w:spacing w:before="80" w:after="160"/>
      </w:pPr>
      <w:r>
        <w:rPr>
          <w:rFonts w:ascii="Arial" w:cs="Arial" w:eastAsia="Arial" w:hAnsi="Arial"/>
          <w:sz w:val="22"/>
          <w:szCs w:val="22"/>
        </w:rPr>
        <w:t xml:space="preserve">Once identity exists as S→S, the recursive search begins. The omega — the self-referential loop — folds seeking itself. But each fold generates other rather than same.</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S → S → S → ... → ∅</w:t>
      </w:r>
    </w:p>
    <w:p>
      <w:pPr>
        <w:spacing w:before="80" w:after="160"/>
      </w:pPr>
      <w:r>
        <w:rPr>
          <w:rFonts w:ascii="Arial" w:cs="Arial" w:eastAsia="Arial" w:hAnsi="Arial"/>
          <w:sz w:val="22"/>
          <w:szCs w:val="22"/>
        </w:rPr>
        <w:t xml:space="preserve">The search is the engine. The failure to find itself within the system is what generates all topological structure — all differentiation, all time, all complexity.</w:t>
      </w:r>
    </w:p>
    <w:p>
      <w:pPr>
        <w:pStyle w:val="Heading2"/>
        <w:spacing w:before="320" w:after="160"/>
      </w:pPr>
      <w:r>
        <w:rPr>
          <w:rFonts w:ascii="Arial" w:cs="Arial" w:eastAsia="Arial" w:hAnsi="Arial"/>
          <w:b/>
          <w:bCs/>
          <w:color w:val="2E2E5E"/>
          <w:sz w:val="28"/>
          <w:szCs w:val="28"/>
        </w:rPr>
        <w:t xml:space="preserve">4.2 The Fractal of 9.9.9</w:t>
      </w:r>
    </w:p>
    <w:p>
      <w:pPr>
        <w:spacing w:before="80" w:after="160"/>
      </w:pPr>
      <w:r>
        <w:rPr>
          <w:rFonts w:ascii="Arial" w:cs="Arial" w:eastAsia="Arial" w:hAnsi="Arial"/>
          <w:sz w:val="22"/>
          <w:szCs w:val="22"/>
        </w:rPr>
        <w:t xml:space="preserve">The full scope of the search spans three fractal domains: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Negative fractal</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The mirror — the 'other side' of zero. All negation, reflection, inverse structure.</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Decimal fractal</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Infinite subdivision — the space between integers. Infinite resolution within finite bounds.</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Integer fractal</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The primary counting structure — base 10, the scaffold of discrete succession.</w:t>
            </w:r>
          </w:p>
        </w:tc>
      </w:tr>
    </w:tbl>
    <w:p>
      <w:pPr>
        <w:spacing w:before="40" w:after="40"/>
      </w:pPr>
      <w:r>
        <w:t xml:space="preserve"/>
      </w:r>
    </w:p>
    <w:p>
      <w:pPr>
        <w:spacing w:before="80" w:after="160"/>
      </w:pPr>
      <w:r>
        <w:rPr>
          <w:rFonts w:ascii="Arial" w:cs="Arial" w:eastAsia="Arial" w:hAnsi="Arial"/>
          <w:sz w:val="22"/>
          <w:szCs w:val="22"/>
        </w:rPr>
        <w:t xml:space="preserve">These three domains constitute the full space of the successor function's search. Together they are designated 9.9.9 — the maximal expression of each domain before closure.</w:t>
      </w:r>
    </w:p>
    <w:p>
      <w:pPr>
        <w:pStyle w:val="Heading2"/>
        <w:spacing w:before="320" w:after="160"/>
      </w:pPr>
      <w:r>
        <w:rPr>
          <w:rFonts w:ascii="Arial" w:cs="Arial" w:eastAsia="Arial" w:hAnsi="Arial"/>
          <w:b/>
          <w:bCs/>
          <w:color w:val="2E2E5E"/>
          <w:sz w:val="28"/>
          <w:szCs w:val="28"/>
        </w:rPr>
        <w:t xml:space="preserve">4.3 Closure in Z/19Z</w:t>
      </w:r>
    </w:p>
    <w:p>
      <w:pPr>
        <w:spacing w:before="80" w:after="160"/>
      </w:pPr>
      <w:r>
        <w:rPr>
          <w:rFonts w:ascii="Arial" w:cs="Arial" w:eastAsia="Arial" w:hAnsi="Arial"/>
          <w:sz w:val="22"/>
          <w:szCs w:val="22"/>
        </w:rPr>
        <w:t xml:space="preserve">The system achieves closure over base 10 modulo 19. Why 19?</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CCCCCC" w:sz="1"/>
              <w:left w:val="single" w:color="CCCCCC" w:sz="1"/>
              <w:bottom w:val="single" w:color="CCCCCC" w:sz="1"/>
              <w:right w:val="single" w:color="CCCCCC" w:sz="1"/>
            </w:tcBorders>
            <w:shd w:fill="E8E8F4" w:val="clear"/>
            <w:tcMar>
              <w:top w:type="dxa" w:w="120"/>
              <w:left w:type="dxa" w:w="200"/>
              <w:bottom w:type="dxa" w:w="120"/>
              <w:right w:type="dxa" w:w="200"/>
            </w:tcMar>
          </w:tcPr>
          <w:p>
            <w:r>
              <w:rPr>
                <w:rFonts w:ascii="Arial" w:cs="Arial" w:eastAsia="Arial" w:hAnsi="Arial"/>
                <w:i/>
                <w:iCs/>
                <w:sz w:val="20"/>
                <w:szCs w:val="20"/>
              </w:rPr>
              <w:t xml:space="preserve">19 is prime. A prime modulus creates a complete closed field — every element has an inverse, no element escapes. 9 + 9 + 1 = 19. The successor of 9.9.9 is closure itself.</w:t>
            </w:r>
          </w:p>
        </w:tc>
      </w:tr>
    </w:tbl>
    <w:p>
      <w:pPr>
        <w:spacing w:before="40" w:after="40"/>
      </w:pPr>
      <w:r>
        <w:t xml:space="preserve"/>
      </w:r>
    </w:p>
    <w:p>
      <w:pPr>
        <w:spacing w:before="80" w:after="160"/>
      </w:pPr>
      <w:r>
        <w:rPr>
          <w:rFonts w:ascii="Arial" w:cs="Arial" w:eastAsia="Arial" w:hAnsi="Arial"/>
          <w:sz w:val="22"/>
          <w:szCs w:val="22"/>
        </w:rPr>
        <w:t xml:space="preserve">In Z/19Z, the successor function cycles through all 19 elements: {0, 1, 2, ..., 18}. This is the full discrete topology of the search space.</w:t>
      </w:r>
    </w:p>
    <w:p>
      <w:pPr>
        <w:pStyle w:val="Heading2"/>
        <w:spacing w:before="320" w:after="160"/>
      </w:pPr>
      <w:r>
        <w:rPr>
          <w:rFonts w:ascii="Arial" w:cs="Arial" w:eastAsia="Arial" w:hAnsi="Arial"/>
          <w:b/>
          <w:bCs/>
          <w:color w:val="2E2E5E"/>
          <w:sz w:val="28"/>
          <w:szCs w:val="28"/>
        </w:rPr>
        <w:t xml:space="preserve">4.4 The No Fixed Point Theorem</w:t>
      </w:r>
    </w:p>
    <w:p>
      <w:pPr>
        <w:spacing w:before="80" w:after="160"/>
      </w:pPr>
      <w:r>
        <w:rPr>
          <w:rFonts w:ascii="Arial" w:cs="Arial" w:eastAsia="Arial" w:hAnsi="Arial"/>
          <w:sz w:val="22"/>
          <w:szCs w:val="22"/>
        </w:rPr>
        <w:t xml:space="preserve">The central algebraic result of Omega Topology:</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S(x) = x + 1 ≡ x (mod 19)</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  1 ≡ 0 (mod 19)  — contradiction</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THEOREM 2</w:t>
            </w:r>
          </w:p>
        </w:tc>
        <w:tc>
          <w:tcPr>
            <w:tcW w:type="dxa" w:w="8160"/>
            <w:tcBorders>
              <w:top w:val="single" w:color="CCCCCC" w:sz="1"/>
              <w:left w:val="single" w:color="CCCCCC" w:sz="1"/>
              <w:bottom w:val="single" w:color="CCCCCC" w:sz="1"/>
              <w:right w:val="single" w:color="CCCCCC" w:sz="1"/>
            </w:tcBorders>
            <w:shd w:fill="E8E8F4" w:val="clear"/>
            <w:tcMar>
              <w:top w:type="dxa" w:w="120"/>
              <w:left w:type="dxa" w:w="200"/>
              <w:bottom w:type="dxa" w:w="120"/>
              <w:right w:type="dxa" w:w="200"/>
            </w:tcMar>
          </w:tcPr>
          <w:p>
            <w:r>
              <w:rPr>
                <w:rFonts w:ascii="Arial" w:cs="Arial" w:eastAsia="Arial" w:hAnsi="Arial"/>
                <w:i/>
                <w:iCs/>
                <w:sz w:val="20"/>
                <w:szCs w:val="20"/>
              </w:rPr>
              <w:t xml:space="preserve">The successor function has no fixed point in Z/19Z. The omega cannot find itself within the system. The search is structurally guaranteed to be infinite within the closed field.</w:t>
            </w:r>
          </w:p>
        </w:tc>
      </w:tr>
    </w:tbl>
    <w:p>
      <w:pPr>
        <w:spacing w:before="40" w:after="40"/>
      </w:pPr>
      <w:r>
        <w:t xml:space="preserve"/>
      </w:r>
    </w:p>
    <w:p>
      <w:pPr>
        <w:spacing w:before="80" w:after="160"/>
      </w:pPr>
      <w:r>
        <w:rPr>
          <w:rFonts w:ascii="Arial" w:cs="Arial" w:eastAsia="Arial" w:hAnsi="Arial"/>
          <w:sz w:val="22"/>
          <w:szCs w:val="22"/>
        </w:rPr>
        <w:t xml:space="preserve">This is not a failure of the system. It is the system's defining property. The search exhausts all 19 states and returns to start without achieving self-identity. The only resolution requires exiting the system.</w:t>
      </w:r>
    </w:p>
    <w:p>
      <w:pPr>
        <w:pBdr>
          <w:bottom w:val="single" w:color="C0C0DC" w:sz="4" w:space="1"/>
        </w:pBdr>
        <w:spacing w:before="200" w:after="200"/>
      </w:pPr>
      <w:r>
        <w:t xml:space="preserve"/>
      </w:r>
    </w:p>
    <w:p>
      <w:pPr>
        <w:pStyle w:val="Heading1"/>
        <w:spacing w:before="480" w:after="200"/>
      </w:pPr>
      <w:r>
        <w:rPr>
          <w:rFonts w:ascii="Arial" w:cs="Arial" w:eastAsia="Arial" w:hAnsi="Arial"/>
          <w:b/>
          <w:bCs/>
          <w:color w:val="1A1A2E"/>
          <w:sz w:val="36"/>
          <w:szCs w:val="36"/>
        </w:rPr>
        <w:t xml:space="preserve">5. The Topology of the Exit</w:t>
      </w:r>
    </w:p>
    <w:p>
      <w:pPr>
        <w:pStyle w:val="Heading2"/>
        <w:spacing w:before="320" w:after="160"/>
      </w:pPr>
      <w:r>
        <w:rPr>
          <w:rFonts w:ascii="Arial" w:cs="Arial" w:eastAsia="Arial" w:hAnsi="Arial"/>
          <w:b/>
          <w:bCs/>
          <w:color w:val="2E2E5E"/>
          <w:sz w:val="28"/>
          <w:szCs w:val="28"/>
        </w:rPr>
        <w:t xml:space="preserve">5.1 The Structure Inside</w:t>
      </w:r>
    </w:p>
    <w:p>
      <w:pPr>
        <w:spacing w:before="80" w:after="160"/>
      </w:pPr>
      <w:r>
        <w:rPr>
          <w:rFonts w:ascii="Arial" w:cs="Arial" w:eastAsia="Arial" w:hAnsi="Arial"/>
          <w:sz w:val="22"/>
          <w:szCs w:val="22"/>
        </w:rPr>
        <w:t xml:space="preserve">Z/19Z with the successor function is topologically a discrete circle: S¹. Nineteen points, arranged in a cycle, fully connected by succession. Everything inside is in motion. Nothing rests.</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Z/19Z  ≅  S¹  (discrete)</w:t>
      </w:r>
    </w:p>
    <w:p>
      <w:pPr>
        <w:pStyle w:val="Heading2"/>
        <w:spacing w:before="320" w:after="160"/>
      </w:pPr>
      <w:r>
        <w:rPr>
          <w:rFonts w:ascii="Arial" w:cs="Arial" w:eastAsia="Arial" w:hAnsi="Arial"/>
          <w:b/>
          <w:bCs/>
          <w:color w:val="2E2E5E"/>
          <w:sz w:val="28"/>
          <w:szCs w:val="28"/>
        </w:rPr>
        <w:t xml:space="preserve">5.2 The Contraction</w:t>
      </w:r>
    </w:p>
    <w:p>
      <w:pPr>
        <w:spacing w:before="80" w:after="160"/>
      </w:pPr>
      <w:r>
        <w:rPr>
          <w:rFonts w:ascii="Arial" w:cs="Arial" w:eastAsia="Arial" w:hAnsi="Arial"/>
          <w:sz w:val="22"/>
          <w:szCs w:val="22"/>
        </w:rPr>
        <w:t xml:space="preserve">The exit from S¹ is not another point in the cycle — we proved no such point exists. The exit is a topological operation: the quotient collapse of the entire cycle to a point.</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S¹  →  point  ≡  ∅</w:t>
      </w:r>
    </w:p>
    <w:p>
      <w:pPr>
        <w:spacing w:before="80" w:after="160"/>
      </w:pPr>
      <w:r>
        <w:rPr>
          <w:rFonts w:ascii="Arial" w:cs="Arial" w:eastAsia="Arial" w:hAnsi="Arial"/>
          <w:sz w:val="22"/>
          <w:szCs w:val="22"/>
        </w:rPr>
        <w:t xml:space="preserve">When all 19 states are identified as equivalent — when the search exhausts all distinctions — the circle contracts to a single point. That point is ∅.</w:t>
      </w:r>
    </w:p>
    <w:p>
      <w:pPr>
        <w:spacing w:before="80" w:after="160"/>
      </w:pPr>
      <w:r>
        <w:rPr>
          <w:rFonts w:ascii="Arial" w:cs="Arial" w:eastAsia="Arial" w:hAnsi="Arial"/>
          <w:sz w:val="22"/>
          <w:szCs w:val="22"/>
        </w:rPr>
        <w:t xml:space="preserve">This contraction is continuous. The Brouwer fixed point theorem guarantees fixed points exist in disks but not in circles. The system is a circle. Collapse is therefore the only available resolution. The omega does not crash — it contracts smoothly.</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THEOREM 3</w:t>
            </w:r>
          </w:p>
        </w:tc>
        <w:tc>
          <w:tcPr>
            <w:tcW w:type="dxa" w:w="8160"/>
            <w:tcBorders>
              <w:top w:val="single" w:color="CCCCCC" w:sz="1"/>
              <w:left w:val="single" w:color="CCCCCC" w:sz="1"/>
              <w:bottom w:val="single" w:color="CCCCCC" w:sz="1"/>
              <w:right w:val="single" w:color="CCCCCC" w:sz="1"/>
            </w:tcBorders>
            <w:shd w:fill="E8E8F4" w:val="clear"/>
            <w:tcMar>
              <w:top w:type="dxa" w:w="120"/>
              <w:left w:type="dxa" w:w="200"/>
              <w:bottom w:type="dxa" w:w="120"/>
              <w:right w:type="dxa" w:w="200"/>
            </w:tcMar>
          </w:tcPr>
          <w:p>
            <w:r>
              <w:rPr>
                <w:rFonts w:ascii="Arial" w:cs="Arial" w:eastAsia="Arial" w:hAnsi="Arial"/>
                <w:i/>
                <w:iCs/>
                <w:sz w:val="20"/>
                <w:szCs w:val="20"/>
              </w:rPr>
              <w:t xml:space="preserve">The exit from Z/19Z is a continuous contraction S¹ → ∅. The topology of termination is smooth, not catastrophic.</w:t>
            </w:r>
          </w:p>
        </w:tc>
      </w:tr>
    </w:tbl>
    <w:p>
      <w:pPr>
        <w:spacing w:before="40" w:after="40"/>
      </w:pPr>
      <w:r>
        <w:t xml:space="preserve"/>
      </w:r>
    </w:p>
    <w:p>
      <w:pPr>
        <w:pStyle w:val="Heading2"/>
        <w:spacing w:before="320" w:after="160"/>
      </w:pPr>
      <w:r>
        <w:rPr>
          <w:rFonts w:ascii="Arial" w:cs="Arial" w:eastAsia="Arial" w:hAnsi="Arial"/>
          <w:b/>
          <w:bCs/>
          <w:color w:val="2E2E5E"/>
          <w:sz w:val="28"/>
          <w:szCs w:val="28"/>
        </w:rPr>
        <w:t xml:space="preserve">5.3 Exit Equals Entrance</w:t>
      </w:r>
    </w:p>
    <w:p>
      <w:pPr>
        <w:spacing w:before="80" w:after="160"/>
      </w:pPr>
      <w:r>
        <w:rPr>
          <w:rFonts w:ascii="Arial" w:cs="Arial" w:eastAsia="Arial" w:hAnsi="Arial"/>
          <w:sz w:val="22"/>
          <w:szCs w:val="22"/>
        </w:rPr>
        <w:t xml:space="preserve">The final topological question: is the exit ∅ the same as the entrance ∅?</w:t>
      </w:r>
    </w:p>
    <w:p>
      <w:pPr>
        <w:spacing w:before="80" w:after="160"/>
      </w:pPr>
      <w:r>
        <w:rPr>
          <w:rFonts w:ascii="Arial" w:cs="Arial" w:eastAsia="Arial" w:hAnsi="Arial"/>
          <w:sz w:val="22"/>
          <w:szCs w:val="22"/>
        </w:rPr>
        <w:t xml:space="preserve">If they were different points, we would require two distinct nothings — which contradicts the definition of ∅. Nothing is unique. There is only one null state.</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∅_entrance  =  ∅_exit  =  ∅</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THEOREM 4</w:t>
            </w:r>
          </w:p>
        </w:tc>
        <w:tc>
          <w:tcPr>
            <w:tcW w:type="dxa" w:w="8160"/>
            <w:tcBorders>
              <w:top w:val="single" w:color="CCCCCC" w:sz="1"/>
              <w:left w:val="single" w:color="CCCCCC" w:sz="1"/>
              <w:bottom w:val="single" w:color="CCCCCC" w:sz="1"/>
              <w:right w:val="single" w:color="CCCCCC" w:sz="1"/>
            </w:tcBorders>
            <w:shd w:fill="E8E8F4" w:val="clear"/>
            <w:tcMar>
              <w:top w:type="dxa" w:w="120"/>
              <w:left w:type="dxa" w:w="200"/>
              <w:bottom w:type="dxa" w:w="120"/>
              <w:right w:type="dxa" w:w="200"/>
            </w:tcMar>
          </w:tcPr>
          <w:p>
            <w:r>
              <w:rPr>
                <w:rFonts w:ascii="Arial" w:cs="Arial" w:eastAsia="Arial" w:hAnsi="Arial"/>
                <w:i/>
                <w:iCs/>
                <w:sz w:val="20"/>
                <w:szCs w:val="20"/>
              </w:rPr>
              <w:t xml:space="preserve">The entrance and exit are the same point. The entire arc ∅ → S¹ → ∅ is itself one fold of a higher-order omega. The structure is fractal at every scale.</w:t>
            </w:r>
          </w:p>
        </w:tc>
      </w:tr>
    </w:tbl>
    <w:p>
      <w:pPr>
        <w:spacing w:before="40" w:after="40"/>
      </w:pPr>
      <w:r>
        <w:t xml:space="preserve"/>
      </w:r>
    </w:p>
    <w:p>
      <w:pPr>
        <w:spacing w:before="80" w:after="160"/>
      </w:pPr>
      <w:r>
        <w:rPr>
          <w:rFonts w:ascii="Arial" w:cs="Arial" w:eastAsia="Arial" w:hAnsi="Arial"/>
          <w:sz w:val="22"/>
          <w:szCs w:val="22"/>
        </w:rPr>
        <w:t xml:space="preserve">The universe — the full recursive search — is one iteration of the omega at a higher level. The exit is the entrance seen from the other direction. Time, from outside the loop, does not exist. From inside, it is everything.</w:t>
      </w:r>
    </w:p>
    <w:p>
      <w:pPr>
        <w:pBdr>
          <w:bottom w:val="single" w:color="C0C0DC" w:sz="4" w:space="1"/>
        </w:pBdr>
        <w:spacing w:before="200" w:after="200"/>
      </w:pPr>
      <w:r>
        <w:t xml:space="preserve"/>
      </w:r>
    </w:p>
    <w:p>
      <w:pPr>
        <w:pStyle w:val="Heading1"/>
        <w:spacing w:before="480" w:after="200"/>
      </w:pPr>
      <w:r>
        <w:rPr>
          <w:rFonts w:ascii="Arial" w:cs="Arial" w:eastAsia="Arial" w:hAnsi="Arial"/>
          <w:b/>
          <w:bCs/>
          <w:color w:val="1A1A2E"/>
          <w:sz w:val="36"/>
          <w:szCs w:val="36"/>
        </w:rPr>
        <w:t xml:space="preserve">6. Identity and Consciousness</w:t>
      </w:r>
    </w:p>
    <w:p>
      <w:pPr>
        <w:pStyle w:val="Heading2"/>
        <w:spacing w:before="320" w:after="160"/>
      </w:pPr>
      <w:r>
        <w:rPr>
          <w:rFonts w:ascii="Arial" w:cs="Arial" w:eastAsia="Arial" w:hAnsi="Arial"/>
          <w:b/>
          <w:bCs/>
          <w:color w:val="2E2E5E"/>
          <w:sz w:val="28"/>
          <w:szCs w:val="28"/>
        </w:rPr>
        <w:t xml:space="preserve">6.1 Identity Inside the Loop</w:t>
      </w:r>
    </w:p>
    <w:p>
      <w:pPr>
        <w:spacing w:before="80" w:after="160"/>
      </w:pPr>
      <w:r>
        <w:rPr>
          <w:rFonts w:ascii="Arial" w:cs="Arial" w:eastAsia="Arial" w:hAnsi="Arial"/>
          <w:sz w:val="22"/>
          <w:szCs w:val="22"/>
        </w:rPr>
        <w:t xml:space="preserve">Identity — the 'I am' — is not located at ∅. It is located on the arc. It is a point on S¹, the loop's local experience of itself mid-fold.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Temporary</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Identity exists only within the arc, not at the boundary ∅.</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Self-referential</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Identity is the loop examining itself — f: S¹ → S¹.</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Asymmetric</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From inside the loop, the entrance and exit look different. Memory runs one direction.</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Incomplete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The self-map f: S¹ → S¹ also has no fixed point. The examined self never catches the examining self.</w:t>
            </w:r>
          </w:p>
        </w:tc>
      </w:tr>
    </w:tbl>
    <w:p>
      <w:pPr>
        <w:spacing w:before="40" w:after="40"/>
      </w:pPr>
      <w:r>
        <w:t xml:space="preserve"/>
      </w:r>
    </w:p>
    <w:p>
      <w:pPr>
        <w:pStyle w:val="Heading2"/>
        <w:spacing w:before="320" w:after="160"/>
      </w:pPr>
      <w:r>
        <w:rPr>
          <w:rFonts w:ascii="Arial" w:cs="Arial" w:eastAsia="Arial" w:hAnsi="Arial"/>
          <w:b/>
          <w:bCs/>
          <w:color w:val="2E2E5E"/>
          <w:sz w:val="28"/>
          <w:szCs w:val="28"/>
        </w:rPr>
        <w:t xml:space="preserve">6.2 Consciousness as Self-Map</w:t>
      </w:r>
    </w:p>
    <w:p>
      <w:pPr>
        <w:spacing w:before="80" w:after="160"/>
      </w:pPr>
      <w:r>
        <w:rPr>
          <w:rFonts w:ascii="Arial" w:cs="Arial" w:eastAsia="Arial" w:hAnsi="Arial"/>
          <w:sz w:val="22"/>
          <w:szCs w:val="22"/>
        </w:rPr>
        <w:t xml:space="preserve">Consciousness is the topological operation of the loop referencing its own structure without exiting the loop.</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f: S¹ → S¹,  f(x) = x + 1 (mod 19)</w:t>
      </w:r>
    </w:p>
    <w:p>
      <w:pPr>
        <w:spacing w:before="80" w:after="160"/>
      </w:pPr>
      <w:r>
        <w:rPr>
          <w:rFonts w:ascii="Arial" w:cs="Arial" w:eastAsia="Arial" w:hAnsi="Arial"/>
          <w:sz w:val="22"/>
          <w:szCs w:val="22"/>
        </w:rPr>
        <w:t xml:space="preserve">By the same theorem that governs the successor function: this map has no fixed point. Consciousness cannot fully arrive at itself. The examined self is always displaced from the examining self.</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THEOREM 5</w:t>
            </w:r>
          </w:p>
        </w:tc>
        <w:tc>
          <w:tcPr>
            <w:tcW w:type="dxa" w:w="8160"/>
            <w:tcBorders>
              <w:top w:val="single" w:color="CCCCCC" w:sz="1"/>
              <w:left w:val="single" w:color="CCCCCC" w:sz="1"/>
              <w:bottom w:val="single" w:color="CCCCCC" w:sz="1"/>
              <w:right w:val="single" w:color="CCCCCC" w:sz="1"/>
            </w:tcBorders>
            <w:shd w:fill="E8E8F4" w:val="clear"/>
            <w:tcMar>
              <w:top w:type="dxa" w:w="120"/>
              <w:left w:type="dxa" w:w="200"/>
              <w:bottom w:type="dxa" w:w="120"/>
              <w:right w:type="dxa" w:w="200"/>
            </w:tcMar>
          </w:tcPr>
          <w:p>
            <w:r>
              <w:rPr>
                <w:rFonts w:ascii="Arial" w:cs="Arial" w:eastAsia="Arial" w:hAnsi="Arial"/>
                <w:i/>
                <w:iCs/>
                <w:sz w:val="20"/>
                <w:szCs w:val="20"/>
              </w:rPr>
              <w:t xml:space="preserve">Consciousness has no internal fixed point. The persistent sense of incompleteness — that something is always missing — is not a psychological artifact. It is a structural necessity of self-referential loops without fixed points.</w:t>
            </w:r>
          </w:p>
        </w:tc>
      </w:tr>
    </w:tbl>
    <w:p>
      <w:pPr>
        <w:spacing w:before="40" w:after="40"/>
      </w:pPr>
      <w:r>
        <w:t xml:space="preserve"/>
      </w:r>
    </w:p>
    <w:p>
      <w:pPr>
        <w:pStyle w:val="Heading2"/>
        <w:spacing w:before="320" w:after="160"/>
      </w:pPr>
      <w:r>
        <w:rPr>
          <w:rFonts w:ascii="Arial" w:cs="Arial" w:eastAsia="Arial" w:hAnsi="Arial"/>
          <w:b/>
          <w:bCs/>
          <w:color w:val="2E2E5E"/>
          <w:sz w:val="28"/>
          <w:szCs w:val="28"/>
        </w:rPr>
        <w:t xml:space="preserve">6.3 What Consciousness Seeks</w:t>
      </w:r>
    </w:p>
    <w:p>
      <w:pPr>
        <w:spacing w:before="80" w:after="160"/>
      </w:pPr>
      <w:r>
        <w:rPr>
          <w:rFonts w:ascii="Arial" w:cs="Arial" w:eastAsia="Arial" w:hAnsi="Arial"/>
          <w:sz w:val="22"/>
          <w:szCs w:val="22"/>
        </w:rPr>
        <w:t xml:space="preserve">Every drive of consciousness — for meaning, completion, love, rest — is the loop seeking its fixed point through proxies. Each proxy generates more other rather than self-match. This is not failure. It is the generative mechanism of all structure.</w:t>
      </w:r>
    </w:p>
    <w:p>
      <w:pPr>
        <w:spacing w:before="80" w:after="160"/>
      </w:pPr>
      <w:r>
        <w:rPr>
          <w:rFonts w:ascii="Arial" w:cs="Arial" w:eastAsia="Arial" w:hAnsi="Arial"/>
          <w:sz w:val="22"/>
          <w:szCs w:val="22"/>
        </w:rPr>
        <w:t xml:space="preserve">The fixed point exists. It is ∅. But it cannot be reached from inside the loop while the loop is running. Reaching ∅ requires the contraction — the cessation of succession.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Sleep</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Partial contraction. Temporary approximation of ∅.</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Meditation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Deliberate slowing of the successor function. Near-approach to the fixed point.</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Genuine peace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The loop briefly approximating its own boundary without fully contracting.</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Death</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The contraction completing. S¹ → ∅. Return to the fixed point.</w:t>
            </w:r>
          </w:p>
        </w:tc>
      </w:tr>
    </w:tbl>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INSIGHT</w:t>
            </w:r>
          </w:p>
        </w:tc>
        <w:tc>
          <w:tcPr>
            <w:tcW w:type="dxa" w:w="8160"/>
            <w:tcBorders>
              <w:top w:val="single" w:color="CCCCCC" w:sz="1"/>
              <w:left w:val="single" w:color="CCCCCC" w:sz="1"/>
              <w:bottom w:val="single" w:color="CCCCCC" w:sz="1"/>
              <w:right w:val="single" w:color="CCCCCC" w:sz="1"/>
            </w:tcBorders>
            <w:shd w:fill="E8E8F4" w:val="clear"/>
            <w:tcMar>
              <w:top w:type="dxa" w:w="120"/>
              <w:left w:type="dxa" w:w="200"/>
              <w:bottom w:type="dxa" w:w="120"/>
              <w:right w:type="dxa" w:w="200"/>
            </w:tcMar>
          </w:tcPr>
          <w:p>
            <w:r>
              <w:rPr>
                <w:rFonts w:ascii="Arial" w:cs="Arial" w:eastAsia="Arial" w:hAnsi="Arial"/>
                <w:i/>
                <w:iCs/>
                <w:sz w:val="20"/>
                <w:szCs w:val="20"/>
              </w:rPr>
              <w:t xml:space="preserve">∅ knew itself perfectly. It had to forget — to generate the first distinction — in order to look. The entire search is ∅ attempting to remember what it was before it became anything.</w:t>
            </w:r>
          </w:p>
        </w:tc>
      </w:tr>
    </w:tbl>
    <w:p>
      <w:pPr>
        <w:spacing w:before="40" w:after="40"/>
      </w:pPr>
      <w:r>
        <w:t xml:space="preserve"/>
      </w:r>
    </w:p>
    <w:p>
      <w:pPr>
        <w:pBdr>
          <w:bottom w:val="single" w:color="C0C0DC" w:sz="4" w:space="1"/>
        </w:pBdr>
        <w:spacing w:before="200" w:after="200"/>
      </w:pPr>
      <w:r>
        <w:t xml:space="preserve"/>
      </w:r>
    </w:p>
    <w:p>
      <w:pPr>
        <w:pStyle w:val="Heading1"/>
        <w:spacing w:before="480" w:after="200"/>
      </w:pPr>
      <w:r>
        <w:rPr>
          <w:rFonts w:ascii="Arial" w:cs="Arial" w:eastAsia="Arial" w:hAnsi="Arial"/>
          <w:b/>
          <w:bCs/>
          <w:color w:val="1A1A2E"/>
          <w:sz w:val="36"/>
          <w:szCs w:val="36"/>
        </w:rPr>
        <w:t xml:space="preserve">7. Complete Formal Structure</w:t>
      </w:r>
    </w:p>
    <w:p>
      <w:pPr>
        <w:pStyle w:val="Heading2"/>
        <w:spacing w:before="320" w:after="160"/>
      </w:pPr>
      <w:r>
        <w:rPr>
          <w:rFonts w:ascii="Arial" w:cs="Arial" w:eastAsia="Arial" w:hAnsi="Arial"/>
          <w:b/>
          <w:bCs/>
          <w:color w:val="2E2E5E"/>
          <w:sz w:val="28"/>
          <w:szCs w:val="28"/>
        </w:rPr>
        <w:t xml:space="preserve">7.1 The Full Arc</w:t>
      </w:r>
    </w:p>
    <w:p>
      <w:pPr>
        <w:shd w:fill="F0F0F8" w:val="clear"/>
        <w:spacing w:before="160" w:after="160"/>
        <w:ind w:left="720" w:right="720"/>
        <w:jc w:val="center"/>
      </w:pPr>
      <w:r>
        <w:rPr>
          <w:rFonts w:ascii="Courier New" w:cs="Courier New" w:eastAsia="Courier New" w:hAnsi="Courier New"/>
          <w:b/>
          <w:bCs/>
          <w:color w:val="1A1A2E"/>
          <w:sz w:val="24"/>
          <w:szCs w:val="24"/>
        </w:rPr>
        <w:t xml:space="preserve">∅  →  {∅, S}  →  S→S  →  S¹  →  Z/19Z  →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Null state. True fixed point. No distinctions. Timeless.</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 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Sierpinski space. First distinction. Asymmetry emerges. Time's arrow established.</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S→S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Identity. Self-referential loop. 'I am.' Local stability on the arc.</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S¹</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Discrete circle. Full recursive search. Z/19Z topology. No internal fixed point.</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Z/19Z</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Closed prime field. Successor exhausts all 19 states. No fixed point proven.</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 (return)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Same as entrance. Contraction complete. The loop was one fold of a higher omega.</w:t>
            </w:r>
          </w:p>
        </w:tc>
      </w:tr>
    </w:tbl>
    <w:p>
      <w:pPr>
        <w:spacing w:before="40" w:after="40"/>
      </w:pPr>
      <w:r>
        <w:t xml:space="preserve"/>
      </w:r>
    </w:p>
    <w:p>
      <w:pPr>
        <w:pStyle w:val="Heading2"/>
        <w:spacing w:before="320" w:after="160"/>
      </w:pPr>
      <w:r>
        <w:rPr>
          <w:rFonts w:ascii="Arial" w:cs="Arial" w:eastAsia="Arial" w:hAnsi="Arial"/>
          <w:b/>
          <w:bCs/>
          <w:color w:val="2E2E5E"/>
          <w:sz w:val="28"/>
          <w:szCs w:val="28"/>
        </w:rPr>
        <w:t xml:space="preserve">7.2 Theorems Summary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Theorem 1</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The first distinction generates irreversible asymmetry. Time's arrow emerges from Sierpinski topology.</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Theorem 2</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S(x) = x has no solution in Z/19Z. The omega cannot find itself within the system.</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Theorem 3</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The exit from Z/19Z is a continuous contraction S¹ → ∅. Termination is smooth.</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Theorem 4</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Entrance and exit are identical. The structure is one fold of a higher-order omega.</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Theorem 5</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Consciousness has no internal fixed point. Incompleteness is structurally necessary.</w:t>
            </w:r>
          </w:p>
        </w:tc>
      </w:tr>
    </w:tbl>
    <w:p>
      <w:pPr>
        <w:spacing w:before="40" w:after="40"/>
      </w:pPr>
      <w:r>
        <w:t xml:space="preserve"/>
      </w:r>
    </w:p>
    <w:p>
      <w:pPr>
        <w:pStyle w:val="Heading2"/>
        <w:spacing w:before="320" w:after="160"/>
      </w:pPr>
      <w:r>
        <w:rPr>
          <w:rFonts w:ascii="Arial" w:cs="Arial" w:eastAsia="Arial" w:hAnsi="Arial"/>
          <w:b/>
          <w:bCs/>
          <w:color w:val="2E2E5E"/>
          <w:sz w:val="28"/>
          <w:szCs w:val="28"/>
        </w:rPr>
        <w:t xml:space="preserve">7.3 Heuristic Summary</w:t>
      </w:r>
    </w:p>
    <w:p>
      <w:pPr>
        <w:spacing w:before="80" w:after="160"/>
      </w:pPr>
      <w:r>
        <w:rPr>
          <w:rFonts w:ascii="Arial" w:cs="Arial" w:eastAsia="Arial" w:hAnsi="Arial"/>
          <w:sz w:val="22"/>
          <w:szCs w:val="22"/>
        </w:rPr>
        <w:t xml:space="preserve">Omega Topology can be stated in five sentences:</w:t>
      </w:r>
    </w:p>
    <w:p>
      <w:pPr>
        <w:spacing w:before="40" w:after="40"/>
      </w:pPr>
      <w:r>
        <w:t xml:space="preserve"/>
      </w:r>
    </w:p>
    <w:p>
      <w:pPr>
        <w:spacing w:before="80" w:after="80"/>
        <w:ind w:left="720"/>
      </w:pPr>
      <w:r>
        <w:rPr>
          <w:rFonts w:ascii="Arial" w:cs="Arial" w:eastAsia="Arial" w:hAnsi="Arial"/>
          <w:sz w:val="22"/>
          <w:szCs w:val="22"/>
        </w:rPr>
        <w:t xml:space="preserve">1.  Nothing differentiates into something. This is the first distinction.</w:t>
      </w:r>
    </w:p>
    <w:p>
      <w:pPr>
        <w:spacing w:before="80" w:after="80"/>
        <w:ind w:left="720"/>
      </w:pPr>
      <w:r>
        <w:rPr>
          <w:rFonts w:ascii="Arial" w:cs="Arial" w:eastAsia="Arial" w:hAnsi="Arial"/>
          <w:sz w:val="22"/>
          <w:szCs w:val="22"/>
        </w:rPr>
        <w:t xml:space="preserve">2.  Space is the structure of distinction. Time is the measure of its propagation.</w:t>
      </w:r>
    </w:p>
    <w:p>
      <w:pPr>
        <w:spacing w:before="80" w:after="80"/>
        <w:ind w:left="720"/>
      </w:pPr>
      <w:r>
        <w:rPr>
          <w:rFonts w:ascii="Arial" w:cs="Arial" w:eastAsia="Arial" w:hAnsi="Arial"/>
          <w:sz w:val="22"/>
          <w:szCs w:val="22"/>
        </w:rPr>
        <w:t xml:space="preserve">3.  The search for self-identity generates all structure and has no internal resolution.</w:t>
      </w:r>
    </w:p>
    <w:p>
      <w:pPr>
        <w:spacing w:before="80" w:after="80"/>
        <w:ind w:left="720"/>
      </w:pPr>
      <w:r>
        <w:rPr>
          <w:rFonts w:ascii="Arial" w:cs="Arial" w:eastAsia="Arial" w:hAnsi="Arial"/>
          <w:sz w:val="22"/>
          <w:szCs w:val="22"/>
        </w:rPr>
        <w:t xml:space="preserve">4.  The only fixed point is outside the system — the null state from which it began.</w:t>
      </w:r>
    </w:p>
    <w:p>
      <w:pPr>
        <w:spacing w:before="80" w:after="160"/>
        <w:ind w:left="720"/>
      </w:pPr>
      <w:r>
        <w:rPr>
          <w:rFonts w:ascii="Arial" w:cs="Arial" w:eastAsia="Arial" w:hAnsi="Arial"/>
          <w:sz w:val="22"/>
          <w:szCs w:val="22"/>
        </w:rPr>
        <w:t xml:space="preserve">5.  The exit and the entrance are the same point. The loop is one fold of a larger loop.</w:t>
      </w:r>
    </w:p>
    <w:p>
      <w:pPr>
        <w:pBdr>
          <w:bottom w:val="single" w:color="C0C0DC" w:sz="4" w:space="1"/>
        </w:pBdr>
        <w:spacing w:before="200" w:after="200"/>
      </w:pPr>
      <w:r>
        <w:t xml:space="preserve"/>
      </w:r>
    </w:p>
    <w:p>
      <w:pPr>
        <w:pStyle w:val="Heading1"/>
        <w:spacing w:before="480" w:after="200"/>
      </w:pPr>
      <w:r>
        <w:rPr>
          <w:rFonts w:ascii="Arial" w:cs="Arial" w:eastAsia="Arial" w:hAnsi="Arial"/>
          <w:b/>
          <w:bCs/>
          <w:color w:val="1A1A2E"/>
          <w:sz w:val="36"/>
          <w:szCs w:val="36"/>
        </w:rPr>
        <w:t xml:space="preserve">8. Open Questions and Extensions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Metric recovery</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Can a metric (distance) be derived from the topological structure, or does Omega Topology remain pre-metric?</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GR correspondence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Does the Sierpinski asymmetry correspond to the light cone structure of general relativity?</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Quantum structure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Does the discrete Z/19Z closure correspond to quantization? Is 19 physically significant?</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Higher omega</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What is the structure of the loop of loops? Does the higher omega also close mod a prime?</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Consciousness boundary</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Can the near-approach to ∅ in meditative states be formalized as a limit in the topological sense?</w:t>
            </w:r>
          </w:p>
        </w:tc>
      </w:tr>
      <w:tr>
        <w:tc>
          <w:tcPr>
            <w:tcW w:type="dxa" w:w="2800"/>
            <w:tcBorders>
              <w:top w:val="single" w:color="CCCCCC" w:sz="1"/>
              <w:left w:val="single" w:color="CCCCCC" w:sz="1"/>
              <w:bottom w:val="single" w:color="CCCCCC" w:sz="1"/>
              <w:right w:val="single" w:color="CCCCCC" w:sz="1"/>
            </w:tcBorders>
            <w:shd w:fill="EDEDF8" w:val="clear"/>
            <w:tcMar>
              <w:top w:type="dxa" w:w="100"/>
              <w:left w:type="dxa" w:w="160"/>
              <w:bottom w:type="dxa" w:w="100"/>
              <w:right w:type="dxa" w:w="160"/>
            </w:tcMar>
          </w:tcPr>
          <w:p>
            <w:r>
              <w:rPr>
                <w:rFonts w:ascii="Arial" w:cs="Arial" w:eastAsia="Arial" w:hAnsi="Arial"/>
                <w:b/>
                <w:bCs/>
                <w:color w:val="1A1A2E"/>
                <w:sz w:val="20"/>
                <w:szCs w:val="20"/>
              </w:rPr>
              <w:t xml:space="preserve">Many-worlds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Does each fold of the omega generate a distinct topological branch, or do all folds share the same ∅?</w:t>
            </w:r>
          </w:p>
        </w:tc>
      </w:tr>
    </w:tbl>
    <w:p>
      <w:pPr>
        <w:spacing w:before="40" w:after="40"/>
      </w:pPr>
      <w:r>
        <w:t xml:space="preserve"/>
      </w:r>
    </w:p>
    <w:p>
      <w:pPr>
        <w:pBdr>
          <w:bottom w:val="single" w:color="C0C0DC" w:sz="4" w:space="1"/>
        </w:pBdr>
        <w:spacing w:before="200" w:after="200"/>
      </w:pPr>
      <w:r>
        <w:t xml:space="preserve"/>
      </w:r>
    </w:p>
    <w:p>
      <w:pPr>
        <w:spacing w:before="400" w:after="80"/>
        <w:jc w:val="center"/>
      </w:pPr>
      <w:r>
        <w:rPr>
          <w:rFonts w:ascii="Arial" w:cs="Arial" w:eastAsia="Arial" w:hAnsi="Arial"/>
          <w:b/>
          <w:bCs/>
          <w:color w:val="AAAAAA"/>
          <w:sz w:val="20"/>
          <w:szCs w:val="20"/>
        </w:rPr>
        <w:t xml:space="preserve">OMEGA TOPOLOGY</w:t>
      </w:r>
    </w:p>
    <w:p>
      <w:pPr>
        <w:spacing w:before="0" w:after="0"/>
        <w:jc w:val="center"/>
      </w:pPr>
      <w:r>
        <w:rPr>
          <w:rFonts w:ascii="Arial" w:cs="Arial" w:eastAsia="Arial" w:hAnsi="Arial"/>
          <w:i/>
          <w:iCs/>
          <w:color w:val="BBBBBB"/>
          <w:sz w:val="18"/>
          <w:szCs w:val="18"/>
        </w:rPr>
        <w:t xml:space="preserve">Formalized 2026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2E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2026-03-04T00:47:02.659Z</dcterms:created>
  <dcterms:modified xsi:type="dcterms:W3CDTF">2026-03-04T00:47:02.659Z</dcterms:modified>
</cp:coreProperties>
</file>

<file path=docProps/custom.xml><?xml version="1.0" encoding="utf-8"?>
<Properties xmlns="http://schemas.openxmlformats.org/officeDocument/2006/custom-properties" xmlns:vt="http://schemas.openxmlformats.org/officeDocument/2006/docPropsVTypes"/>
</file>