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9BB3E" w14:textId="77777777" w:rsidR="00CF2F7A" w:rsidRDefault="00CF2F7A">
      <w:pPr>
        <w:widowControl w:val="0"/>
        <w:pBdr>
          <w:top w:val="nil"/>
          <w:left w:val="nil"/>
          <w:bottom w:val="nil"/>
          <w:right w:val="nil"/>
          <w:between w:val="nil"/>
        </w:pBdr>
        <w:spacing w:line="276" w:lineRule="auto"/>
        <w:jc w:val="left"/>
      </w:pPr>
    </w:p>
    <w:p w14:paraId="11D50284" w14:textId="77777777" w:rsidR="004133E2" w:rsidRDefault="004133E2">
      <w:pPr>
        <w:pBdr>
          <w:top w:val="nil"/>
          <w:left w:val="nil"/>
          <w:bottom w:val="nil"/>
          <w:right w:val="nil"/>
          <w:between w:val="nil"/>
        </w:pBdr>
        <w:spacing w:before="1440" w:after="280"/>
        <w:rPr>
          <w:b/>
          <w:smallCaps/>
          <w:color w:val="000000"/>
          <w:sz w:val="27"/>
          <w:szCs w:val="27"/>
        </w:rPr>
      </w:pPr>
    </w:p>
    <w:p w14:paraId="48F419A2" w14:textId="1BBF3806" w:rsidR="00CF2F7A" w:rsidRDefault="00633C3C">
      <w:pPr>
        <w:pBdr>
          <w:top w:val="nil"/>
          <w:left w:val="nil"/>
          <w:bottom w:val="nil"/>
          <w:right w:val="nil"/>
          <w:between w:val="nil"/>
        </w:pBdr>
        <w:spacing w:before="1440" w:after="280"/>
        <w:rPr>
          <w:b/>
          <w:smallCaps/>
          <w:color w:val="000000"/>
          <w:sz w:val="27"/>
          <w:szCs w:val="27"/>
        </w:rPr>
      </w:pPr>
      <w:r>
        <w:rPr>
          <w:b/>
          <w:smallCaps/>
          <w:color w:val="000000"/>
          <w:sz w:val="27"/>
          <w:szCs w:val="27"/>
        </w:rPr>
        <w:t>independent contractor agreement</w:t>
      </w:r>
    </w:p>
    <w:p w14:paraId="5788420D" w14:textId="77777777" w:rsidR="00CF2F7A" w:rsidRDefault="00CF2F7A"/>
    <w:p w14:paraId="215AE3A3" w14:textId="52FDCB83" w:rsidR="00CF2F7A" w:rsidRPr="004133E2" w:rsidRDefault="00437B82">
      <w:pPr>
        <w:pBdr>
          <w:top w:val="nil"/>
          <w:left w:val="nil"/>
          <w:bottom w:val="nil"/>
          <w:right w:val="nil"/>
          <w:between w:val="nil"/>
        </w:pBdr>
        <w:spacing w:after="400"/>
        <w:rPr>
          <w:color w:val="000000"/>
          <w:sz w:val="32"/>
          <w:szCs w:val="32"/>
        </w:rPr>
      </w:pPr>
      <w:r>
        <w:rPr>
          <w:color w:val="000000"/>
          <w:sz w:val="32"/>
          <w:szCs w:val="32"/>
        </w:rPr>
        <w:t>Local Energy Technology</w:t>
      </w:r>
      <w:r w:rsidR="004133E2" w:rsidRPr="004133E2">
        <w:rPr>
          <w:color w:val="000000"/>
          <w:sz w:val="32"/>
          <w:szCs w:val="32"/>
        </w:rPr>
        <w:t xml:space="preserve"> </w:t>
      </w:r>
      <w:r w:rsidR="00633C3C" w:rsidRPr="004133E2">
        <w:rPr>
          <w:color w:val="000000"/>
          <w:sz w:val="32"/>
          <w:szCs w:val="32"/>
        </w:rPr>
        <w:t>Limited</w:t>
      </w:r>
    </w:p>
    <w:p w14:paraId="36DBA1CF" w14:textId="02623428" w:rsidR="00CF2F7A" w:rsidRPr="004133E2" w:rsidRDefault="004133E2">
      <w:pPr>
        <w:pBdr>
          <w:top w:val="nil"/>
          <w:left w:val="nil"/>
          <w:bottom w:val="nil"/>
          <w:right w:val="nil"/>
          <w:between w:val="nil"/>
        </w:pBdr>
        <w:spacing w:after="400"/>
        <w:rPr>
          <w:color w:val="000000"/>
          <w:sz w:val="32"/>
          <w:szCs w:val="32"/>
        </w:rPr>
      </w:pPr>
      <w:r w:rsidRPr="004133E2">
        <w:rPr>
          <w:color w:val="000000"/>
          <w:sz w:val="32"/>
          <w:szCs w:val="32"/>
        </w:rPr>
        <w:t>and</w:t>
      </w:r>
    </w:p>
    <w:p w14:paraId="3DE6C4F3" w14:textId="445C9A66" w:rsidR="004133E2" w:rsidRPr="004133E2" w:rsidRDefault="00725396">
      <w:pPr>
        <w:pBdr>
          <w:top w:val="nil"/>
          <w:left w:val="nil"/>
          <w:bottom w:val="nil"/>
          <w:right w:val="nil"/>
          <w:between w:val="nil"/>
        </w:pBdr>
        <w:spacing w:after="400"/>
        <w:rPr>
          <w:color w:val="000000"/>
          <w:sz w:val="32"/>
          <w:szCs w:val="32"/>
        </w:rPr>
      </w:pPr>
      <w:r w:rsidRPr="00725396">
        <w:rPr>
          <w:color w:val="000000"/>
          <w:sz w:val="32"/>
          <w:szCs w:val="32"/>
        </w:rPr>
        <w:t>AVPROGRAMMING LIMITED (5923487)</w:t>
      </w:r>
    </w:p>
    <w:p w14:paraId="071AC56F" w14:textId="77777777" w:rsidR="00CF2F7A" w:rsidRPr="006B255D" w:rsidRDefault="00633C3C">
      <w:pPr>
        <w:keepNext/>
        <w:keepLines/>
        <w:pBdr>
          <w:top w:val="nil"/>
          <w:left w:val="nil"/>
          <w:bottom w:val="nil"/>
          <w:right w:val="nil"/>
          <w:between w:val="nil"/>
        </w:pBdr>
        <w:spacing w:after="240"/>
        <w:rPr>
          <w:b/>
          <w:bCs/>
          <w:color w:val="000000"/>
          <w:sz w:val="22"/>
          <w:szCs w:val="22"/>
        </w:rPr>
      </w:pPr>
      <w:r w:rsidRPr="006B255D">
        <w:rPr>
          <w:b/>
          <w:bCs/>
          <w:color w:val="000000"/>
          <w:sz w:val="22"/>
          <w:szCs w:val="22"/>
        </w:rPr>
        <w:lastRenderedPageBreak/>
        <w:t xml:space="preserve">This Independent Contractor Agreement </w:t>
      </w:r>
    </w:p>
    <w:p w14:paraId="2914F005" w14:textId="77777777" w:rsidR="00CF2F7A" w:rsidRDefault="00633C3C">
      <w:pPr>
        <w:keepNext/>
        <w:keepLines/>
        <w:spacing w:after="220"/>
      </w:pPr>
      <w:r>
        <w:t xml:space="preserve">is made on the date noted in </w:t>
      </w:r>
      <w:r>
        <w:rPr>
          <w:b/>
        </w:rPr>
        <w:t>Item 1</w:t>
      </w:r>
      <w:r>
        <w:t xml:space="preserve"> of the Schedule</w:t>
      </w:r>
    </w:p>
    <w:p w14:paraId="63802103" w14:textId="4640D4C5" w:rsidR="006B255D" w:rsidRPr="006B255D" w:rsidRDefault="00633C3C" w:rsidP="006B255D">
      <w:pPr>
        <w:keepNext/>
        <w:keepLines/>
        <w:pBdr>
          <w:top w:val="nil"/>
          <w:left w:val="nil"/>
          <w:bottom w:val="nil"/>
          <w:right w:val="nil"/>
          <w:between w:val="nil"/>
        </w:pBdr>
        <w:spacing w:after="240"/>
        <w:rPr>
          <w:color w:val="000000"/>
          <w:sz w:val="21"/>
          <w:szCs w:val="21"/>
        </w:rPr>
      </w:pPr>
      <w:r w:rsidRPr="006B255D">
        <w:rPr>
          <w:color w:val="000000"/>
          <w:sz w:val="21"/>
          <w:szCs w:val="21"/>
        </w:rPr>
        <w:t>Between</w:t>
      </w:r>
      <w:r w:rsidR="006B255D" w:rsidRPr="006B255D">
        <w:rPr>
          <w:color w:val="000000"/>
          <w:sz w:val="21"/>
          <w:szCs w:val="21"/>
        </w:rPr>
        <w:t xml:space="preserve"> </w:t>
      </w:r>
      <w:r w:rsidR="00437B82">
        <w:rPr>
          <w:color w:val="000000"/>
          <w:sz w:val="21"/>
          <w:szCs w:val="21"/>
        </w:rPr>
        <w:t>Local Energy Technology</w:t>
      </w:r>
      <w:r w:rsidR="006B255D" w:rsidRPr="006B255D">
        <w:rPr>
          <w:color w:val="000000"/>
          <w:sz w:val="21"/>
          <w:szCs w:val="21"/>
        </w:rPr>
        <w:t xml:space="preserve"> Limited</w:t>
      </w:r>
    </w:p>
    <w:p w14:paraId="356AFD62" w14:textId="77777777" w:rsidR="00CF2F7A" w:rsidRDefault="00633C3C">
      <w:pPr>
        <w:keepNext/>
        <w:keepLines/>
        <w:spacing w:after="220"/>
      </w:pPr>
      <w:r>
        <w:t xml:space="preserve">See </w:t>
      </w:r>
      <w:r>
        <w:rPr>
          <w:b/>
        </w:rPr>
        <w:t>Item 2</w:t>
      </w:r>
      <w:r>
        <w:t xml:space="preserve"> of the Schedule (</w:t>
      </w:r>
      <w:r>
        <w:rPr>
          <w:b/>
        </w:rPr>
        <w:t>Company</w:t>
      </w:r>
      <w:r>
        <w:t>)</w:t>
      </w:r>
    </w:p>
    <w:p w14:paraId="64876E8B" w14:textId="1CDF7F23" w:rsidR="00CF2F7A" w:rsidRPr="006B255D" w:rsidRDefault="006B255D">
      <w:pPr>
        <w:keepNext/>
        <w:keepLines/>
        <w:spacing w:after="220"/>
        <w:rPr>
          <w:sz w:val="21"/>
          <w:szCs w:val="21"/>
        </w:rPr>
      </w:pPr>
      <w:r w:rsidRPr="006B255D">
        <w:rPr>
          <w:sz w:val="21"/>
          <w:szCs w:val="21"/>
        </w:rPr>
        <w:t>A</w:t>
      </w:r>
      <w:r w:rsidR="00633C3C" w:rsidRPr="006B255D">
        <w:rPr>
          <w:sz w:val="21"/>
          <w:szCs w:val="21"/>
        </w:rPr>
        <w:t>nd</w:t>
      </w:r>
      <w:r w:rsidRPr="006B255D">
        <w:rPr>
          <w:sz w:val="21"/>
          <w:szCs w:val="21"/>
        </w:rPr>
        <w:t xml:space="preserve"> </w:t>
      </w:r>
      <w:r w:rsidR="00F845E5">
        <w:rPr>
          <w:sz w:val="21"/>
          <w:szCs w:val="21"/>
        </w:rPr>
        <w:t>AVProgramming Ltd</w:t>
      </w:r>
    </w:p>
    <w:p w14:paraId="3AA8B173" w14:textId="77777777" w:rsidR="00CF2F7A" w:rsidRDefault="00633C3C">
      <w:pPr>
        <w:keepNext/>
        <w:keepLines/>
        <w:spacing w:after="220"/>
      </w:pPr>
      <w:r>
        <w:t xml:space="preserve">See </w:t>
      </w:r>
      <w:r>
        <w:rPr>
          <w:b/>
        </w:rPr>
        <w:t>Item 3</w:t>
      </w:r>
      <w:r>
        <w:t xml:space="preserve"> of the Schedule (</w:t>
      </w:r>
      <w:r>
        <w:rPr>
          <w:b/>
        </w:rPr>
        <w:t>Contractor</w:t>
      </w:r>
      <w:r>
        <w:t>)</w:t>
      </w:r>
    </w:p>
    <w:p w14:paraId="74AC5247" w14:textId="77777777" w:rsidR="00CF2F7A" w:rsidRDefault="00CF2F7A">
      <w:pPr>
        <w:keepNext/>
        <w:keepLines/>
        <w:pBdr>
          <w:bottom w:val="single" w:sz="18" w:space="1" w:color="000000"/>
        </w:pBdr>
      </w:pPr>
    </w:p>
    <w:p w14:paraId="11DD7544" w14:textId="77777777" w:rsidR="00CF2F7A" w:rsidRDefault="00CF2F7A" w:rsidP="006B255D">
      <w:pPr>
        <w:pStyle w:val="Heading1"/>
      </w:pPr>
    </w:p>
    <w:p w14:paraId="77E874C3" w14:textId="77777777" w:rsidR="00CF2F7A" w:rsidRDefault="00633C3C" w:rsidP="006B255D">
      <w:pPr>
        <w:pStyle w:val="Heading1"/>
        <w:numPr>
          <w:ilvl w:val="0"/>
          <w:numId w:val="9"/>
        </w:numPr>
      </w:pPr>
      <w:r>
        <w:t>BACKGROUND</w:t>
      </w:r>
    </w:p>
    <w:p w14:paraId="2BD44C7C" w14:textId="77777777" w:rsidR="00CF2F7A" w:rsidRDefault="00633C3C" w:rsidP="00E4334F">
      <w:pPr>
        <w:pStyle w:val="ListParagraph"/>
        <w:keepNext/>
        <w:keepLines/>
        <w:numPr>
          <w:ilvl w:val="1"/>
          <w:numId w:val="9"/>
        </w:numPr>
        <w:pBdr>
          <w:top w:val="nil"/>
          <w:left w:val="nil"/>
          <w:bottom w:val="nil"/>
          <w:right w:val="nil"/>
          <w:between w:val="nil"/>
        </w:pBdr>
      </w:pPr>
      <w:r w:rsidRPr="00E4334F">
        <w:rPr>
          <w:color w:val="000000"/>
        </w:rPr>
        <w:t xml:space="preserve">The Company has requested the Contractor to provide the Services described in </w:t>
      </w:r>
      <w:r w:rsidRPr="00E4334F">
        <w:rPr>
          <w:b/>
          <w:color w:val="000000"/>
        </w:rPr>
        <w:t>Item 4</w:t>
      </w:r>
      <w:r w:rsidRPr="00E4334F">
        <w:rPr>
          <w:color w:val="000000"/>
        </w:rPr>
        <w:t xml:space="preserve"> of the Schedule to the Company.</w:t>
      </w:r>
    </w:p>
    <w:p w14:paraId="0A86FD67" w14:textId="77777777" w:rsidR="00CF2F7A" w:rsidRDefault="00CF2F7A">
      <w:pPr>
        <w:keepNext/>
        <w:keepLines/>
        <w:pBdr>
          <w:top w:val="nil"/>
          <w:left w:val="nil"/>
          <w:bottom w:val="nil"/>
          <w:right w:val="nil"/>
          <w:between w:val="nil"/>
        </w:pBdr>
        <w:ind w:left="360"/>
        <w:rPr>
          <w:color w:val="000000"/>
        </w:rPr>
      </w:pPr>
    </w:p>
    <w:p w14:paraId="43CA52AF" w14:textId="77777777" w:rsidR="00EB7AAC" w:rsidRPr="00EB7AAC" w:rsidRDefault="00EB7AAC" w:rsidP="00EB7AAC">
      <w:pPr>
        <w:pStyle w:val="ListParagraph"/>
        <w:keepNext/>
        <w:keepLines/>
        <w:numPr>
          <w:ilvl w:val="0"/>
          <w:numId w:val="10"/>
        </w:numPr>
        <w:spacing w:after="220"/>
        <w:contextualSpacing w:val="0"/>
        <w:outlineLvl w:val="1"/>
        <w:rPr>
          <w:rFonts w:eastAsiaTheme="majorEastAsia" w:cstheme="majorBidi"/>
          <w:bCs/>
          <w:vanish/>
          <w:szCs w:val="26"/>
        </w:rPr>
      </w:pPr>
    </w:p>
    <w:p w14:paraId="0B8D9CCC" w14:textId="77777777" w:rsidR="00EB7AAC" w:rsidRPr="00EB7AAC" w:rsidRDefault="00EB7AAC" w:rsidP="00EB7AAC">
      <w:pPr>
        <w:pStyle w:val="ListParagraph"/>
        <w:keepNext/>
        <w:keepLines/>
        <w:numPr>
          <w:ilvl w:val="1"/>
          <w:numId w:val="10"/>
        </w:numPr>
        <w:spacing w:after="220"/>
        <w:contextualSpacing w:val="0"/>
        <w:outlineLvl w:val="1"/>
        <w:rPr>
          <w:rFonts w:eastAsiaTheme="majorEastAsia" w:cstheme="majorBidi"/>
          <w:bCs/>
          <w:vanish/>
          <w:szCs w:val="26"/>
        </w:rPr>
      </w:pPr>
    </w:p>
    <w:p w14:paraId="77B40F6A" w14:textId="43D2DDA3" w:rsidR="00CF2F7A" w:rsidRDefault="00633C3C" w:rsidP="00E4334F">
      <w:pPr>
        <w:pStyle w:val="Heading2"/>
        <w:numPr>
          <w:ilvl w:val="1"/>
          <w:numId w:val="10"/>
        </w:numPr>
      </w:pPr>
      <w:r>
        <w:t xml:space="preserve">The Contractor has agreed to provide the Services to the Company on the terms of this Agreement from the Commencement Date described in </w:t>
      </w:r>
      <w:r>
        <w:rPr>
          <w:b/>
        </w:rPr>
        <w:t>Item 5</w:t>
      </w:r>
      <w:r>
        <w:t xml:space="preserve"> of the Schedule.</w:t>
      </w:r>
    </w:p>
    <w:p w14:paraId="56C2659C" w14:textId="7B1DE219" w:rsidR="00CF2F7A" w:rsidRPr="006B255D" w:rsidRDefault="00633C3C" w:rsidP="006B255D">
      <w:pPr>
        <w:keepNext/>
        <w:keepLines/>
        <w:spacing w:after="220"/>
      </w:pPr>
      <w:r>
        <w:rPr>
          <w:noProof/>
        </w:rPr>
        <mc:AlternateContent>
          <mc:Choice Requires="wps">
            <w:drawing>
              <wp:anchor distT="0" distB="0" distL="114300" distR="114300" simplePos="0" relativeHeight="251658240" behindDoc="0" locked="0" layoutInCell="1" hidden="0" allowOverlap="1" wp14:anchorId="62481B0A" wp14:editId="03422EFF">
                <wp:simplePos x="0" y="0"/>
                <wp:positionH relativeFrom="column">
                  <wp:posOffset>25401</wp:posOffset>
                </wp:positionH>
                <wp:positionV relativeFrom="paragraph">
                  <wp:posOffset>63500</wp:posOffset>
                </wp:positionV>
                <wp:extent cx="0" cy="28575"/>
                <wp:effectExtent l="0" t="0" r="0" b="0"/>
                <wp:wrapNone/>
                <wp:docPr id="3" name="Straight Arrow Connector 3"/>
                <wp:cNvGraphicFramePr/>
                <a:graphic xmlns:a="http://schemas.openxmlformats.org/drawingml/2006/main">
                  <a:graphicData uri="http://schemas.microsoft.com/office/word/2010/wordprocessingShape">
                    <wps:wsp>
                      <wps:cNvCnPr/>
                      <wps:spPr>
                        <a:xfrm>
                          <a:off x="2626613" y="3780000"/>
                          <a:ext cx="5438775" cy="0"/>
                        </a:xfrm>
                        <a:prstGeom prst="straightConnector1">
                          <a:avLst/>
                        </a:prstGeom>
                        <a:noFill/>
                        <a:ln w="28575" cap="flat" cmpd="sng">
                          <a:solidFill>
                            <a:srgbClr val="000000"/>
                          </a:solidFill>
                          <a:prstDash val="solid"/>
                          <a:round/>
                          <a:headEnd type="none" w="med" len="med"/>
                          <a:tailEnd type="none" w="med" len="med"/>
                        </a:ln>
                      </wps:spPr>
                      <wps:bodyPr/>
                    </wps:wsp>
                  </a:graphicData>
                </a:graphic>
              </wp:anchor>
            </w:drawing>
          </mc:Choice>
          <mc:Fallback>
            <w:pict>
              <v:shapetype w14:anchorId="698B968C" id="_x0000_t32" coordsize="21600,21600" o:spt="32" o:oned="t" path="m,l21600,21600e" filled="f">
                <v:path arrowok="t" fillok="f" o:connecttype="none"/>
                <o:lock v:ext="edit" shapetype="t"/>
              </v:shapetype>
              <v:shape id="Straight Arrow Connector 3" o:spid="_x0000_s1026" type="#_x0000_t32" style="position:absolute;margin-left:2pt;margin-top:5pt;width:0;height:2.2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" strokeweight="2.25pt"/>
            </w:pict>
          </mc:Fallback>
        </mc:AlternateContent>
      </w:r>
      <w:r>
        <w:rPr>
          <w:color w:val="000000"/>
          <w:sz w:val="22"/>
          <w:szCs w:val="22"/>
        </w:rPr>
        <w:t>The Company and the Contractor agree that:</w:t>
      </w:r>
    </w:p>
    <w:p w14:paraId="7AC0F878" w14:textId="77777777" w:rsidR="00CF2F7A" w:rsidRDefault="00633C3C" w:rsidP="00481C3A">
      <w:pPr>
        <w:pStyle w:val="Heading1"/>
        <w:keepLines w:val="0"/>
        <w:widowControl w:val="0"/>
        <w:numPr>
          <w:ilvl w:val="0"/>
          <w:numId w:val="9"/>
        </w:numPr>
      </w:pPr>
      <w:r>
        <w:t>Definitions</w:t>
      </w:r>
    </w:p>
    <w:p w14:paraId="58091BE3" w14:textId="61F5545B" w:rsidR="00CF2F7A" w:rsidRDefault="00633C3C">
      <w:pPr>
        <w:keepNext/>
        <w:keepLines/>
        <w:spacing w:after="220"/>
        <w:ind w:left="567"/>
      </w:pPr>
      <w:r>
        <w:rPr>
          <w:b/>
        </w:rPr>
        <w:t>Agreement</w:t>
      </w:r>
      <w:r>
        <w:t xml:space="preserve"> means this document</w:t>
      </w:r>
      <w:r w:rsidR="006B255D">
        <w:t>,</w:t>
      </w:r>
      <w:r>
        <w:t xml:space="preserve"> including the attached Schedule and any other schedules and annexures.</w:t>
      </w:r>
    </w:p>
    <w:p w14:paraId="707FBCE3" w14:textId="713CD605" w:rsidR="00CF2F7A" w:rsidRDefault="00633C3C">
      <w:pPr>
        <w:keepNext/>
        <w:keepLines/>
        <w:spacing w:after="220"/>
        <w:ind w:left="567"/>
      </w:pPr>
      <w:r>
        <w:rPr>
          <w:b/>
        </w:rPr>
        <w:t>Claims</w:t>
      </w:r>
      <w:r>
        <w:t xml:space="preserve"> means all or any claims, demands, debts, accounts, actions, expenses, costs, liens, </w:t>
      </w:r>
      <w:r w:rsidR="006B255D">
        <w:t>liabilities,</w:t>
      </w:r>
      <w:r>
        <w:t xml:space="preserve"> and proceedings of any nature whatsoever (whether known or unknown).</w:t>
      </w:r>
    </w:p>
    <w:p w14:paraId="6F7E401B" w14:textId="77777777" w:rsidR="00CF2F7A" w:rsidRDefault="00633C3C">
      <w:pPr>
        <w:keepNext/>
        <w:keepLines/>
        <w:spacing w:after="220"/>
        <w:ind w:left="567"/>
      </w:pPr>
      <w:r>
        <w:rPr>
          <w:b/>
        </w:rPr>
        <w:t>Company Property</w:t>
      </w:r>
      <w:r>
        <w:t xml:space="preserve"> means equipment, keys, documents, etc. or any other property that belongs to the Company.</w:t>
      </w:r>
    </w:p>
    <w:p w14:paraId="596E3E86" w14:textId="77777777" w:rsidR="00CF2F7A" w:rsidRDefault="00633C3C">
      <w:pPr>
        <w:keepNext/>
        <w:keepLines/>
        <w:spacing w:after="220"/>
        <w:ind w:left="567"/>
      </w:pPr>
      <w:r>
        <w:rPr>
          <w:b/>
        </w:rPr>
        <w:t>Contractor</w:t>
      </w:r>
      <w:r>
        <w:t xml:space="preserve"> means the Contractor as described in </w:t>
      </w:r>
      <w:r>
        <w:rPr>
          <w:b/>
        </w:rPr>
        <w:t>Item 3</w:t>
      </w:r>
      <w:r>
        <w:t xml:space="preserve"> of the Schedule</w:t>
      </w:r>
      <w:r>
        <w:rPr>
          <w:b/>
        </w:rPr>
        <w:t xml:space="preserve"> </w:t>
      </w:r>
      <w:r>
        <w:t>and includes all officers, employees, agents and contractors of the Contractor which have been formally approved by the Company to provide Services or to perform any Services on behalf of the Contractor.</w:t>
      </w:r>
    </w:p>
    <w:p w14:paraId="7561781D" w14:textId="77777777" w:rsidR="00CF2F7A" w:rsidRDefault="00633C3C">
      <w:pPr>
        <w:keepNext/>
        <w:keepLines/>
        <w:spacing w:after="220"/>
        <w:ind w:left="567"/>
      </w:pPr>
      <w:r>
        <w:rPr>
          <w:b/>
        </w:rPr>
        <w:t>Confidential Information</w:t>
      </w:r>
      <w:r>
        <w:t xml:space="preserve"> means all the information including trade secrets, Intellectual Property, marketing and business plans, client and supplier lists, computer software applications and programs, business contacts, finance, data concerning the Company or any of its related entities or any client of the Company’s, finances, operating margins, prospect’s lists, and transactions of the Company, and any materials provided to the Contractor by the Company, but does not include information in the public domain other than through a breach of an obligation of confidentiality.</w:t>
      </w:r>
    </w:p>
    <w:p w14:paraId="3749DDC8" w14:textId="7C11FAD7" w:rsidR="00CF2F7A" w:rsidRPr="00A865E7" w:rsidRDefault="00633C3C" w:rsidP="00A865E7">
      <w:pPr>
        <w:keepNext/>
        <w:keepLines/>
        <w:spacing w:after="220"/>
        <w:ind w:left="567"/>
      </w:pPr>
      <w:r>
        <w:rPr>
          <w:b/>
        </w:rPr>
        <w:t xml:space="preserve">Fee </w:t>
      </w:r>
      <w:r>
        <w:t>means the amount payable with respect to the Services set out at Item 6 of the Schedule,</w:t>
      </w:r>
      <w:r w:rsidR="00A865E7">
        <w:t xml:space="preserve"> + </w:t>
      </w:r>
      <w:r w:rsidRPr="00A865E7">
        <w:t>GST</w:t>
      </w:r>
      <w:r w:rsidR="00A865E7" w:rsidRPr="00A865E7">
        <w:t xml:space="preserve"> if applicable</w:t>
      </w:r>
      <w:r w:rsidR="00A865E7">
        <w:t>.</w:t>
      </w:r>
    </w:p>
    <w:p w14:paraId="27CE1534" w14:textId="77777777" w:rsidR="00CF2F7A" w:rsidRDefault="00633C3C">
      <w:pPr>
        <w:keepNext/>
        <w:keepLines/>
        <w:spacing w:after="220"/>
        <w:ind w:left="567"/>
        <w:rPr>
          <w:b/>
        </w:rPr>
      </w:pPr>
      <w:r>
        <w:rPr>
          <w:b/>
        </w:rPr>
        <w:t xml:space="preserve">Schedular payments </w:t>
      </w:r>
      <w:r>
        <w:t>means payments made by the Company to the contractor who performs certain activities as per the Tax Act 2007. These payments are required to have tax deducted</w:t>
      </w:r>
      <w:r>
        <w:rPr>
          <w:b/>
        </w:rPr>
        <w:t>.</w:t>
      </w:r>
    </w:p>
    <w:p w14:paraId="281033AC" w14:textId="77777777" w:rsidR="00CF2F7A" w:rsidRDefault="00633C3C">
      <w:pPr>
        <w:keepNext/>
        <w:keepLines/>
        <w:spacing w:after="220"/>
        <w:ind w:left="567"/>
      </w:pPr>
      <w:r>
        <w:rPr>
          <w:b/>
        </w:rPr>
        <w:t>GST</w:t>
      </w:r>
      <w:r>
        <w:t xml:space="preserve"> means goods and services tax, value added tax or similar levied or imposed in relation to a supply (or a deemed supply) of any goods, property, services or any other thing.</w:t>
      </w:r>
    </w:p>
    <w:p w14:paraId="109B27C7" w14:textId="77777777" w:rsidR="00CF2F7A" w:rsidRDefault="00633C3C">
      <w:pPr>
        <w:keepNext/>
        <w:keepLines/>
        <w:spacing w:after="220"/>
        <w:ind w:left="567"/>
      </w:pPr>
      <w:r>
        <w:rPr>
          <w:b/>
        </w:rPr>
        <w:t>Intellectual Property</w:t>
      </w:r>
      <w:r>
        <w:t xml:space="preserve"> means all present and future copyright, registered and unregistered trademarks, patents, designs or rights and any other intellectual or industrial property rights, discoveries, inventions, secret processes or improvements in procedure of any kind whether arising from statute, under common law or in equity.</w:t>
      </w:r>
    </w:p>
    <w:p w14:paraId="2B51AC0D" w14:textId="77777777" w:rsidR="00CF2F7A" w:rsidRDefault="00633C3C">
      <w:pPr>
        <w:keepNext/>
        <w:keepLines/>
        <w:spacing w:after="220"/>
        <w:ind w:firstLine="567"/>
      </w:pPr>
      <w:r>
        <w:rPr>
          <w:b/>
        </w:rPr>
        <w:lastRenderedPageBreak/>
        <w:t>Notice period</w:t>
      </w:r>
      <w:r>
        <w:t xml:space="preserve"> means the period described in </w:t>
      </w:r>
      <w:r>
        <w:rPr>
          <w:b/>
        </w:rPr>
        <w:t xml:space="preserve">Item 7 </w:t>
      </w:r>
      <w:r>
        <w:t xml:space="preserve">of the Schedule. </w:t>
      </w:r>
    </w:p>
    <w:p w14:paraId="77422F62" w14:textId="77777777" w:rsidR="00CF2F7A" w:rsidRDefault="00633C3C">
      <w:pPr>
        <w:keepNext/>
        <w:keepLines/>
        <w:spacing w:after="220"/>
        <w:ind w:left="567"/>
      </w:pPr>
      <w:r>
        <w:rPr>
          <w:b/>
        </w:rPr>
        <w:t>Personnel</w:t>
      </w:r>
      <w:r>
        <w:t xml:space="preserve"> means, in the respect of the Services, the person/people that the Contractor employs in order to provide the Services, including subcontractors that the Contractor may engage.</w:t>
      </w:r>
    </w:p>
    <w:p w14:paraId="4120B970" w14:textId="77777777" w:rsidR="00CF2F7A" w:rsidRDefault="00633C3C">
      <w:pPr>
        <w:keepNext/>
        <w:keepLines/>
        <w:spacing w:after="220"/>
        <w:ind w:firstLine="567"/>
      </w:pPr>
      <w:r>
        <w:rPr>
          <w:b/>
        </w:rPr>
        <w:t>Services</w:t>
      </w:r>
      <w:r>
        <w:t xml:space="preserve"> means the services described in </w:t>
      </w:r>
      <w:r>
        <w:rPr>
          <w:b/>
        </w:rPr>
        <w:t>Item 4</w:t>
      </w:r>
      <w:r>
        <w:t xml:space="preserve"> of the Schedule.</w:t>
      </w:r>
    </w:p>
    <w:p w14:paraId="1F76DAD3" w14:textId="77777777" w:rsidR="00CF2F7A" w:rsidRDefault="00633C3C" w:rsidP="00034C8E">
      <w:pPr>
        <w:pStyle w:val="Heading1"/>
        <w:keepLines w:val="0"/>
        <w:widowControl w:val="0"/>
        <w:numPr>
          <w:ilvl w:val="0"/>
          <w:numId w:val="9"/>
        </w:numPr>
      </w:pPr>
      <w:r>
        <w:t>CONTRACTOR’S OBLIGATIONS</w:t>
      </w:r>
    </w:p>
    <w:p w14:paraId="7CF85585" w14:textId="77777777" w:rsidR="00FD01CF" w:rsidRPr="00FD01CF" w:rsidRDefault="00FD01CF" w:rsidP="00FD01CF">
      <w:pPr>
        <w:pStyle w:val="ListParagraph"/>
        <w:keepNext/>
        <w:keepLines/>
        <w:numPr>
          <w:ilvl w:val="0"/>
          <w:numId w:val="2"/>
        </w:numPr>
        <w:spacing w:after="220"/>
        <w:contextualSpacing w:val="0"/>
        <w:outlineLvl w:val="1"/>
        <w:rPr>
          <w:rFonts w:eastAsiaTheme="majorEastAsia" w:cstheme="majorBidi"/>
          <w:bCs/>
          <w:vanish/>
          <w:szCs w:val="26"/>
        </w:rPr>
      </w:pPr>
    </w:p>
    <w:p w14:paraId="39271EA6" w14:textId="77777777" w:rsidR="00FD01CF" w:rsidRPr="00FD01CF" w:rsidRDefault="00FD01CF" w:rsidP="00FD01CF">
      <w:pPr>
        <w:pStyle w:val="ListParagraph"/>
        <w:keepNext/>
        <w:keepLines/>
        <w:numPr>
          <w:ilvl w:val="0"/>
          <w:numId w:val="2"/>
        </w:numPr>
        <w:spacing w:after="220"/>
        <w:contextualSpacing w:val="0"/>
        <w:outlineLvl w:val="1"/>
        <w:rPr>
          <w:rFonts w:eastAsiaTheme="majorEastAsia" w:cstheme="majorBidi"/>
          <w:bCs/>
          <w:vanish/>
          <w:szCs w:val="26"/>
        </w:rPr>
      </w:pPr>
    </w:p>
    <w:p w14:paraId="33BE22EF" w14:textId="77777777" w:rsidR="00FD01CF" w:rsidRPr="00FD01CF" w:rsidRDefault="00FD01CF" w:rsidP="00FD01CF">
      <w:pPr>
        <w:pStyle w:val="ListParagraph"/>
        <w:keepNext/>
        <w:keepLines/>
        <w:numPr>
          <w:ilvl w:val="0"/>
          <w:numId w:val="2"/>
        </w:numPr>
        <w:spacing w:after="220"/>
        <w:contextualSpacing w:val="0"/>
        <w:outlineLvl w:val="1"/>
        <w:rPr>
          <w:rFonts w:eastAsiaTheme="majorEastAsia" w:cstheme="majorBidi"/>
          <w:bCs/>
          <w:vanish/>
          <w:szCs w:val="26"/>
        </w:rPr>
      </w:pPr>
    </w:p>
    <w:p w14:paraId="2DB5A207" w14:textId="2CCF9CC6" w:rsidR="00CF2F7A" w:rsidRDefault="00633C3C" w:rsidP="00FD01CF">
      <w:pPr>
        <w:pStyle w:val="Heading2"/>
        <w:numPr>
          <w:ilvl w:val="1"/>
          <w:numId w:val="2"/>
        </w:numPr>
      </w:pPr>
      <w:r>
        <w:t>Services</w:t>
      </w:r>
    </w:p>
    <w:p w14:paraId="2C15A410" w14:textId="77777777" w:rsidR="00CF2F7A" w:rsidRDefault="00633C3C" w:rsidP="00A865E7">
      <w:pPr>
        <w:pStyle w:val="Heading2"/>
        <w:ind w:left="1134"/>
      </w:pPr>
      <w:r>
        <w:t xml:space="preserve">The Contractor shall provide and perform the Services as described in </w:t>
      </w:r>
      <w:r>
        <w:rPr>
          <w:b/>
        </w:rPr>
        <w:t>Item 4</w:t>
      </w:r>
      <w:r>
        <w:t xml:space="preserve"> of the Schedule from the Commencement Date.</w:t>
      </w:r>
    </w:p>
    <w:p w14:paraId="5543B228" w14:textId="77777777" w:rsidR="00CF2F7A" w:rsidRDefault="00633C3C">
      <w:pPr>
        <w:pStyle w:val="Heading2"/>
        <w:numPr>
          <w:ilvl w:val="1"/>
          <w:numId w:val="2"/>
        </w:numPr>
      </w:pPr>
      <w:r>
        <w:t>Professional standard of care</w:t>
      </w:r>
    </w:p>
    <w:p w14:paraId="21169927" w14:textId="18E4596A" w:rsidR="00CF2F7A" w:rsidRDefault="00633C3C">
      <w:pPr>
        <w:keepNext/>
        <w:keepLines/>
        <w:spacing w:after="220"/>
        <w:ind w:left="1134"/>
      </w:pPr>
      <w:r>
        <w:t xml:space="preserve">The Contractor must ensure that the Services are performed in a diligent and professional manner and to the standard of skill and care expected of a professional experienced in the provision of the type of services required by the Company under this Agreement. The Contractor must continually use its </w:t>
      </w:r>
      <w:r w:rsidR="00F845E5">
        <w:t>reasonable</w:t>
      </w:r>
      <w:r w:rsidR="00AE2201">
        <w:t xml:space="preserve"> </w:t>
      </w:r>
      <w:r>
        <w:t>endeavours to promote the interests and welfare of the Company.</w:t>
      </w:r>
    </w:p>
    <w:p w14:paraId="748B974D" w14:textId="77777777" w:rsidR="00CF2F7A" w:rsidRPr="00944324" w:rsidRDefault="00633C3C">
      <w:pPr>
        <w:pStyle w:val="Heading2"/>
        <w:numPr>
          <w:ilvl w:val="1"/>
          <w:numId w:val="2"/>
        </w:numPr>
      </w:pPr>
      <w:r w:rsidRPr="00944324">
        <w:t>Licence/Qualifications</w:t>
      </w:r>
    </w:p>
    <w:p w14:paraId="2A385F68" w14:textId="77777777" w:rsidR="00CF2F7A" w:rsidRPr="00944324" w:rsidRDefault="00633C3C">
      <w:pPr>
        <w:keepNext/>
        <w:keepLines/>
        <w:spacing w:after="220"/>
        <w:ind w:left="1134"/>
      </w:pPr>
      <w:r w:rsidRPr="00944324">
        <w:t>The Contractor must ensure that it, together with its employees and subcontractors hold the requisite licence(s) and qualification(s) to legally perform the services.</w:t>
      </w:r>
    </w:p>
    <w:p w14:paraId="4FB0EB20" w14:textId="77777777" w:rsidR="00CF2F7A" w:rsidRPr="00944324" w:rsidRDefault="00633C3C">
      <w:pPr>
        <w:keepNext/>
        <w:keepLines/>
        <w:spacing w:after="220"/>
        <w:ind w:left="1134"/>
      </w:pPr>
      <w:r w:rsidRPr="00944324">
        <w:t>The Contractor has obtained and will continue to maintain all permits, visas and licences necessary for the lawful performance of the Services and agree to provide evidence of this to the Company upon request.</w:t>
      </w:r>
    </w:p>
    <w:p w14:paraId="51391C5E" w14:textId="77777777" w:rsidR="00CF2F7A" w:rsidRPr="00944324" w:rsidRDefault="00633C3C">
      <w:pPr>
        <w:pStyle w:val="Heading2"/>
        <w:numPr>
          <w:ilvl w:val="1"/>
          <w:numId w:val="2"/>
        </w:numPr>
      </w:pPr>
      <w:r w:rsidRPr="00944324">
        <w:t>Contractor knowledge of requirements of the Company</w:t>
      </w:r>
    </w:p>
    <w:p w14:paraId="170211A6" w14:textId="4D4BC0BD" w:rsidR="00CF2F7A" w:rsidRDefault="00633C3C">
      <w:pPr>
        <w:keepNext/>
        <w:keepLines/>
        <w:spacing w:after="220"/>
        <w:ind w:left="1134"/>
      </w:pPr>
      <w:commentRangeStart w:id="0"/>
      <w:r>
        <w:t>The Contractor agrees that it will fully abide by the terms and conditions of the Company’s policies and procedures relating to confidentiality, intellectual property, equal opportunity, and bullying and harassment</w:t>
      </w:r>
      <w:r w:rsidR="005C25EE">
        <w:t>, where a copy of those policies and procedures have been provided to the Contractor</w:t>
      </w:r>
      <w:r>
        <w:t>.</w:t>
      </w:r>
      <w:commentRangeEnd w:id="0"/>
      <w:r w:rsidR="00F43ABC">
        <w:rPr>
          <w:rStyle w:val="CommentReference"/>
          <w:sz w:val="19"/>
          <w:szCs w:val="19"/>
        </w:rPr>
        <w:commentReference w:id="0"/>
      </w:r>
    </w:p>
    <w:p w14:paraId="456BDC6E" w14:textId="77777777" w:rsidR="00CF2F7A" w:rsidRDefault="00633C3C">
      <w:pPr>
        <w:pStyle w:val="Heading2"/>
        <w:numPr>
          <w:ilvl w:val="1"/>
          <w:numId w:val="2"/>
        </w:numPr>
      </w:pPr>
      <w:r>
        <w:t>Engagement in other activities</w:t>
      </w:r>
    </w:p>
    <w:p w14:paraId="55F43A9B" w14:textId="3A38AF6A" w:rsidR="00CF2F7A" w:rsidRDefault="00633C3C">
      <w:pPr>
        <w:keepNext/>
        <w:keepLines/>
        <w:spacing w:after="220"/>
        <w:ind w:left="1134"/>
      </w:pPr>
      <w:commentRangeStart w:id="1"/>
      <w:r>
        <w:t>The Contractor is free to engage in other business activities at any time</w:t>
      </w:r>
      <w:r w:rsidR="005C25EE">
        <w:t>. The Contractor will make reasonable endeavours to perform the Services when required, but does not guarantee availability or priority to the Company.</w:t>
      </w:r>
      <w:commentRangeEnd w:id="1"/>
      <w:r w:rsidR="008E7AF4">
        <w:rPr>
          <w:rStyle w:val="CommentReference"/>
          <w:sz w:val="19"/>
          <w:szCs w:val="19"/>
        </w:rPr>
        <w:commentReference w:id="1"/>
      </w:r>
    </w:p>
    <w:p w14:paraId="15793390" w14:textId="77777777" w:rsidR="00CF2F7A" w:rsidRDefault="00633C3C">
      <w:r>
        <w:br w:type="page"/>
      </w:r>
    </w:p>
    <w:p w14:paraId="65BBDA53" w14:textId="77777777" w:rsidR="00CF2F7A" w:rsidRDefault="00633C3C">
      <w:pPr>
        <w:pStyle w:val="Heading2"/>
        <w:numPr>
          <w:ilvl w:val="1"/>
          <w:numId w:val="2"/>
        </w:numPr>
      </w:pPr>
      <w:r>
        <w:lastRenderedPageBreak/>
        <w:t>Contractor’s relationship with the Company</w:t>
      </w:r>
    </w:p>
    <w:p w14:paraId="72B39923" w14:textId="77777777" w:rsidR="00CF2F7A" w:rsidRDefault="00633C3C">
      <w:pPr>
        <w:keepNext/>
        <w:keepLines/>
        <w:spacing w:after="220"/>
        <w:ind w:left="1134"/>
      </w:pPr>
      <w:r>
        <w:t>The relationship between the Contractor and the Company is that of principal and contractor. Nothing in this Agreement is to be construed as constituting the Contractor or any employee of the Contractor and the Company as partners. Nor shall this Agreement be construed as creating the relationship of employer and employee between the Contractor and the Company or between any employee or director of the Contractor and the Company.</w:t>
      </w:r>
    </w:p>
    <w:p w14:paraId="6F06BEA3" w14:textId="77777777" w:rsidR="00CF2F7A" w:rsidRDefault="00633C3C">
      <w:pPr>
        <w:pStyle w:val="Heading2"/>
        <w:numPr>
          <w:ilvl w:val="1"/>
          <w:numId w:val="2"/>
        </w:numPr>
      </w:pPr>
      <w:r>
        <w:t>Assignment of Service performance</w:t>
      </w:r>
    </w:p>
    <w:p w14:paraId="70CC54D8" w14:textId="77777777" w:rsidR="00CF2F7A" w:rsidRDefault="00633C3C">
      <w:pPr>
        <w:keepNext/>
        <w:keepLines/>
        <w:spacing w:after="220"/>
        <w:ind w:left="1134"/>
      </w:pPr>
      <w:r>
        <w:t>The Contractor may assign and/or subcontract any part of the Services with the prior written consent of the Company. Such consent will not be unreasonably withheld.</w:t>
      </w:r>
    </w:p>
    <w:p w14:paraId="69DFD661" w14:textId="77777777" w:rsidR="00CF2F7A" w:rsidRDefault="00633C3C">
      <w:pPr>
        <w:keepNext/>
        <w:keepLines/>
        <w:spacing w:after="220"/>
        <w:ind w:left="1134"/>
      </w:pPr>
      <w:r>
        <w:t>Any consent given by the Company permitting the Contractor to subcontract or assign any portion of the Services does not relieve the Contractor of its obligations and liabilities under this Agreement.</w:t>
      </w:r>
    </w:p>
    <w:p w14:paraId="4B304771" w14:textId="77777777" w:rsidR="00CF2F7A" w:rsidRDefault="00633C3C">
      <w:pPr>
        <w:pStyle w:val="Heading2"/>
        <w:numPr>
          <w:ilvl w:val="1"/>
          <w:numId w:val="2"/>
        </w:numPr>
      </w:pPr>
      <w:r>
        <w:t xml:space="preserve">Remuneration of Personnel </w:t>
      </w:r>
    </w:p>
    <w:p w14:paraId="16318BBA" w14:textId="77777777" w:rsidR="00CF2F7A" w:rsidRDefault="00633C3C">
      <w:pPr>
        <w:keepNext/>
        <w:keepLines/>
        <w:spacing w:after="220"/>
        <w:ind w:left="567" w:firstLine="567"/>
      </w:pPr>
      <w:r>
        <w:t>The Contractor is liable to pay all personnel for services provided under this agreement.</w:t>
      </w:r>
    </w:p>
    <w:p w14:paraId="05CA119A" w14:textId="77777777" w:rsidR="00CF2F7A" w:rsidRDefault="00633C3C">
      <w:pPr>
        <w:keepNext/>
        <w:keepLines/>
        <w:spacing w:after="220"/>
        <w:ind w:left="1134"/>
      </w:pPr>
      <w:r>
        <w:t xml:space="preserve">The Company will not be liable to the Contractor for accident compensation levies or deductions for income tax purposes.  The Contractor acknowledges that as a contractor it is solely liable and responsible for all taxes, levies and duties imposed upon it relating to the </w:t>
      </w:r>
      <w:r w:rsidRPr="00B808E4">
        <w:t>income derived by it and expenditure made by it in the course of carrying out its obligations under this Agreement.</w:t>
      </w:r>
    </w:p>
    <w:p w14:paraId="3411E8CF" w14:textId="77777777" w:rsidR="00CF2F7A" w:rsidRDefault="00633C3C">
      <w:pPr>
        <w:pStyle w:val="Heading1"/>
        <w:keepLines w:val="0"/>
        <w:widowControl w:val="0"/>
        <w:numPr>
          <w:ilvl w:val="0"/>
          <w:numId w:val="2"/>
        </w:numPr>
      </w:pPr>
      <w:r>
        <w:t>CONFIDENTIALITY AND INTELLECTUAL PROPERTY</w:t>
      </w:r>
    </w:p>
    <w:p w14:paraId="2E1D18F4" w14:textId="77777777" w:rsidR="00CF2F7A" w:rsidRDefault="00633C3C">
      <w:pPr>
        <w:pStyle w:val="Heading2"/>
        <w:numPr>
          <w:ilvl w:val="1"/>
          <w:numId w:val="2"/>
        </w:numPr>
      </w:pPr>
      <w:r>
        <w:t>The Contractor must ensure that the Confidential Information is:</w:t>
      </w:r>
    </w:p>
    <w:p w14:paraId="2D53149F" w14:textId="77777777" w:rsidR="00CF2F7A" w:rsidRDefault="00633C3C">
      <w:pPr>
        <w:pStyle w:val="Heading3"/>
        <w:numPr>
          <w:ilvl w:val="2"/>
          <w:numId w:val="2"/>
        </w:numPr>
      </w:pPr>
      <w:r>
        <w:t>maintained confidential;</w:t>
      </w:r>
    </w:p>
    <w:p w14:paraId="674AD247" w14:textId="24525404" w:rsidR="00CF2F7A" w:rsidRDefault="00633C3C">
      <w:pPr>
        <w:pStyle w:val="Heading3"/>
        <w:numPr>
          <w:ilvl w:val="2"/>
          <w:numId w:val="2"/>
        </w:numPr>
      </w:pPr>
      <w:r>
        <w:t>not disclosed to or used by any third party without the Company’s written consent</w:t>
      </w:r>
      <w:r w:rsidR="0023579B">
        <w:t xml:space="preserve"> (other than </w:t>
      </w:r>
      <w:r>
        <w:t>;</w:t>
      </w:r>
    </w:p>
    <w:p w14:paraId="3C71E8AD" w14:textId="77777777" w:rsidR="00CF2F7A" w:rsidRDefault="00633C3C">
      <w:pPr>
        <w:pStyle w:val="Heading3"/>
        <w:numPr>
          <w:ilvl w:val="2"/>
          <w:numId w:val="2"/>
        </w:numPr>
      </w:pPr>
      <w:r>
        <w:t>only used for the purpose of the Company’s business and the performance of the Services;</w:t>
      </w:r>
    </w:p>
    <w:p w14:paraId="78F80A7D" w14:textId="77777777" w:rsidR="00CF2F7A" w:rsidRDefault="00633C3C">
      <w:pPr>
        <w:pStyle w:val="Heading3"/>
        <w:numPr>
          <w:ilvl w:val="2"/>
          <w:numId w:val="2"/>
        </w:numPr>
      </w:pPr>
      <w:r>
        <w:t>not appropriated, copied, memorised, reproduced or reverse engineered for the Contractor’s or any other person's use; and</w:t>
      </w:r>
    </w:p>
    <w:p w14:paraId="5EB74EDA" w14:textId="1318BF2A" w:rsidR="00CF2F7A" w:rsidRDefault="00633C3C">
      <w:pPr>
        <w:pStyle w:val="Heading3"/>
        <w:numPr>
          <w:ilvl w:val="2"/>
          <w:numId w:val="2"/>
        </w:numPr>
      </w:pPr>
      <w:commentRangeStart w:id="2"/>
      <w:r>
        <w:t>not removed from the Company’s place of business without the Company’s written consent</w:t>
      </w:r>
      <w:r w:rsidR="00F83783">
        <w:t xml:space="preserve"> (excluding information electronically supplied to the Contractor by the Company)</w:t>
      </w:r>
      <w:r>
        <w:t>.</w:t>
      </w:r>
      <w:commentRangeEnd w:id="2"/>
      <w:r w:rsidR="008E7AF4">
        <w:rPr>
          <w:rStyle w:val="CommentReference"/>
          <w:sz w:val="19"/>
          <w:szCs w:val="26"/>
        </w:rPr>
        <w:commentReference w:id="2"/>
      </w:r>
    </w:p>
    <w:p w14:paraId="3958DB56" w14:textId="77777777" w:rsidR="00CF2F7A" w:rsidRPr="000653F6" w:rsidRDefault="00633C3C">
      <w:pPr>
        <w:pStyle w:val="Heading2"/>
        <w:numPr>
          <w:ilvl w:val="1"/>
          <w:numId w:val="2"/>
        </w:numPr>
      </w:pPr>
      <w:r>
        <w:t xml:space="preserve">All Confidential Information remains the exclusive property of the Company and no rights in respect of Confidential Information are granted or conveyed to the Contractor. In the event that the Contractor is legally required to disclose any Confidential Information, the Contractor </w:t>
      </w:r>
      <w:r w:rsidRPr="000653F6">
        <w:t>must immediately notify the Company of that fact.</w:t>
      </w:r>
    </w:p>
    <w:p w14:paraId="20E3396D" w14:textId="503C52FC" w:rsidR="00CF2F7A" w:rsidRPr="000653F6" w:rsidRDefault="00633C3C">
      <w:pPr>
        <w:pStyle w:val="Heading2"/>
        <w:numPr>
          <w:ilvl w:val="1"/>
          <w:numId w:val="2"/>
        </w:numPr>
      </w:pPr>
      <w:commentRangeStart w:id="3"/>
      <w:r w:rsidRPr="000653F6">
        <w:t>The Contractor acknowledges that any Intellectual Property created during the course of this Agreement is the property of the Company. The Contractor must disclose to the Company all Intellectual Property created by it during the course of this Agreement.</w:t>
      </w:r>
      <w:commentRangeEnd w:id="3"/>
      <w:r w:rsidR="008E7AF4">
        <w:rPr>
          <w:rStyle w:val="CommentReference"/>
          <w:sz w:val="19"/>
          <w:szCs w:val="26"/>
        </w:rPr>
        <w:commentReference w:id="3"/>
      </w:r>
      <w:r w:rsidR="004D1C56">
        <w:t xml:space="preserve"> </w:t>
      </w:r>
      <w:r w:rsidR="00F83783">
        <w:t xml:space="preserve">The Company acknowledges that any of the Contractor’s pre-existing Intellectual Property, and any Intellectual Property the Contractor creates outside of this Agreement, is the property of the Contractor. </w:t>
      </w:r>
    </w:p>
    <w:p w14:paraId="481ED381" w14:textId="77777777" w:rsidR="00CF2F7A" w:rsidRPr="000653F6" w:rsidRDefault="00633C3C">
      <w:pPr>
        <w:pStyle w:val="Heading2"/>
        <w:numPr>
          <w:ilvl w:val="1"/>
          <w:numId w:val="2"/>
        </w:numPr>
      </w:pPr>
      <w:r w:rsidRPr="000653F6">
        <w:t xml:space="preserve">The Contractor consents to any acts or omissions (both past and future) by the Company which, apart from this clause, would infringe their moral rights (as defined in the </w:t>
      </w:r>
      <w:r w:rsidRPr="000653F6">
        <w:rPr>
          <w:i/>
        </w:rPr>
        <w:t xml:space="preserve">Copyright Act 1994) </w:t>
      </w:r>
      <w:r w:rsidRPr="000653F6">
        <w:t>in any works made or to be made by them in the course of this Agreement.</w:t>
      </w:r>
    </w:p>
    <w:p w14:paraId="61A4CB96" w14:textId="77777777" w:rsidR="00CF2F7A" w:rsidRPr="000653F6" w:rsidRDefault="00633C3C">
      <w:pPr>
        <w:pStyle w:val="Heading2"/>
        <w:numPr>
          <w:ilvl w:val="1"/>
          <w:numId w:val="2"/>
        </w:numPr>
      </w:pPr>
      <w:r w:rsidRPr="000653F6">
        <w:lastRenderedPageBreak/>
        <w:t>The Contractor must, both during and after the term of this Agreement, do all necessary acts and things and sign all necessary documents as the Company reasonably requires to secure the Company’s Intellectual Property created during the course of this Agreement.</w:t>
      </w:r>
    </w:p>
    <w:p w14:paraId="0A231D86" w14:textId="77777777" w:rsidR="00CF2F7A" w:rsidRPr="000653F6" w:rsidRDefault="00633C3C">
      <w:pPr>
        <w:pStyle w:val="Heading2"/>
        <w:numPr>
          <w:ilvl w:val="1"/>
          <w:numId w:val="2"/>
        </w:numPr>
      </w:pPr>
      <w:r w:rsidRPr="000653F6">
        <w:t>The Contractor acknowledges that if the Contractor breaches this clause, then the Company may seek injunctive relief at the Contractor’s cost in respect of the breach.</w:t>
      </w:r>
    </w:p>
    <w:p w14:paraId="003063F7" w14:textId="77777777" w:rsidR="00CF2F7A" w:rsidRPr="000653F6" w:rsidRDefault="00633C3C">
      <w:pPr>
        <w:pStyle w:val="Heading2"/>
        <w:numPr>
          <w:ilvl w:val="1"/>
          <w:numId w:val="2"/>
        </w:numPr>
      </w:pPr>
      <w:r w:rsidRPr="000653F6">
        <w:t>The Contractor irrevocably gives the legal right to the Company to act on its behalf for the purpose of executing this agreement and doing anything necessary to give effect to this clause.</w:t>
      </w:r>
    </w:p>
    <w:p w14:paraId="5B77BCBE" w14:textId="77777777" w:rsidR="00CF2F7A" w:rsidRPr="000653F6" w:rsidRDefault="00633C3C">
      <w:pPr>
        <w:pStyle w:val="Heading1"/>
        <w:keepLines w:val="0"/>
        <w:widowControl w:val="0"/>
        <w:numPr>
          <w:ilvl w:val="0"/>
          <w:numId w:val="2"/>
        </w:numPr>
      </w:pPr>
      <w:r w:rsidRPr="000653F6">
        <w:t>FEE</w:t>
      </w:r>
    </w:p>
    <w:p w14:paraId="1B909FD7" w14:textId="77777777" w:rsidR="00CF2F7A" w:rsidRPr="000653F6" w:rsidRDefault="00633C3C" w:rsidP="00E4334F">
      <w:pPr>
        <w:pStyle w:val="Heading2"/>
        <w:numPr>
          <w:ilvl w:val="1"/>
          <w:numId w:val="2"/>
        </w:numPr>
      </w:pPr>
      <w:r w:rsidRPr="000653F6">
        <w:t xml:space="preserve">In consideration for the proper provision of the Services, the Company will pay the Contractor the Fee as described at </w:t>
      </w:r>
      <w:r w:rsidRPr="000653F6">
        <w:rPr>
          <w:b/>
        </w:rPr>
        <w:t>Item 6</w:t>
      </w:r>
      <w:r w:rsidRPr="000653F6">
        <w:t xml:space="preserve"> of the Schedule.</w:t>
      </w:r>
    </w:p>
    <w:p w14:paraId="22D802DB" w14:textId="77777777" w:rsidR="00CF2F7A" w:rsidRPr="000653F6" w:rsidRDefault="00633C3C">
      <w:pPr>
        <w:pStyle w:val="Heading1"/>
        <w:keepLines w:val="0"/>
        <w:widowControl w:val="0"/>
        <w:numPr>
          <w:ilvl w:val="0"/>
          <w:numId w:val="2"/>
        </w:numPr>
      </w:pPr>
      <w:r w:rsidRPr="000653F6">
        <w:t>INVOICES</w:t>
      </w:r>
    </w:p>
    <w:p w14:paraId="53F2403B" w14:textId="77777777" w:rsidR="00CF2F7A" w:rsidRPr="000653F6" w:rsidRDefault="00633C3C">
      <w:pPr>
        <w:pStyle w:val="Heading2"/>
        <w:numPr>
          <w:ilvl w:val="1"/>
          <w:numId w:val="2"/>
        </w:numPr>
      </w:pPr>
      <w:r w:rsidRPr="000653F6">
        <w:t xml:space="preserve">To obtain payment, the Contractor agrees to submit an itemised invoice, which complies with all relevant legislation, including but not limited to the law relating to taxation. </w:t>
      </w:r>
    </w:p>
    <w:p w14:paraId="0F970BE0" w14:textId="284A881C" w:rsidR="00CF2F7A" w:rsidRDefault="00633C3C">
      <w:pPr>
        <w:pStyle w:val="Heading2"/>
        <w:numPr>
          <w:ilvl w:val="1"/>
          <w:numId w:val="2"/>
        </w:numPr>
      </w:pPr>
      <w:r w:rsidRPr="000653F6">
        <w:t xml:space="preserve">Invoices must be forwarded by the Contractor to the Company </w:t>
      </w:r>
      <w:r w:rsidR="003F1CE5" w:rsidRPr="000653F6">
        <w:t>weekly</w:t>
      </w:r>
      <w:r w:rsidRPr="000653F6">
        <w:t xml:space="preserve"> and addressed to the</w:t>
      </w:r>
      <w:r>
        <w:t xml:space="preserve"> person described in </w:t>
      </w:r>
      <w:r>
        <w:rPr>
          <w:b/>
        </w:rPr>
        <w:t>Item 8</w:t>
      </w:r>
      <w:r>
        <w:t xml:space="preserve"> of the Schedule and shall include:</w:t>
      </w:r>
    </w:p>
    <w:p w14:paraId="30AF4E31" w14:textId="77777777" w:rsidR="00CF2F7A" w:rsidRDefault="00633C3C">
      <w:pPr>
        <w:pStyle w:val="Heading3"/>
        <w:numPr>
          <w:ilvl w:val="2"/>
          <w:numId w:val="2"/>
        </w:numPr>
      </w:pPr>
      <w:r>
        <w:t>the title of the Services provided;</w:t>
      </w:r>
    </w:p>
    <w:p w14:paraId="50578205" w14:textId="77777777" w:rsidR="00CF2F7A" w:rsidRDefault="00633C3C">
      <w:pPr>
        <w:pStyle w:val="Heading3"/>
        <w:numPr>
          <w:ilvl w:val="2"/>
          <w:numId w:val="2"/>
        </w:numPr>
      </w:pPr>
      <w:r>
        <w:t>the Company's full name;</w:t>
      </w:r>
    </w:p>
    <w:p w14:paraId="4823D9F3" w14:textId="77777777" w:rsidR="00CF2F7A" w:rsidRDefault="00633C3C">
      <w:pPr>
        <w:pStyle w:val="Heading3"/>
        <w:numPr>
          <w:ilvl w:val="2"/>
          <w:numId w:val="2"/>
        </w:numPr>
      </w:pPr>
      <w:r>
        <w:t xml:space="preserve">sufficient detail to allow the Company to obtain a clear understanding of the work that has been performed and to which the charges relate; </w:t>
      </w:r>
    </w:p>
    <w:p w14:paraId="226D1AD8" w14:textId="77777777" w:rsidR="00CF2F7A" w:rsidRDefault="00633C3C">
      <w:pPr>
        <w:pStyle w:val="Heading3"/>
        <w:numPr>
          <w:ilvl w:val="2"/>
          <w:numId w:val="2"/>
        </w:numPr>
      </w:pPr>
      <w:r>
        <w:t>all things necessary to ensure that the invoice is also a tax invoice for the purposes of any relevant GST which may apply, that enables the Company to claim input tax credits; and</w:t>
      </w:r>
    </w:p>
    <w:p w14:paraId="4EAB8298" w14:textId="77777777" w:rsidR="00CF2F7A" w:rsidRDefault="00633C3C">
      <w:pPr>
        <w:pStyle w:val="Heading3"/>
        <w:numPr>
          <w:ilvl w:val="2"/>
          <w:numId w:val="2"/>
        </w:numPr>
      </w:pPr>
      <w:r>
        <w:t>the tax invoice must include:</w:t>
      </w:r>
    </w:p>
    <w:p w14:paraId="24BDEEEA" w14:textId="5E516AB6" w:rsidR="00CF2F7A" w:rsidRDefault="00633C3C">
      <w:pPr>
        <w:pStyle w:val="Heading4"/>
        <w:numPr>
          <w:ilvl w:val="3"/>
          <w:numId w:val="2"/>
        </w:numPr>
        <w:spacing w:after="220"/>
      </w:pPr>
      <w:r>
        <w:t>the New Zealand GST number of the entity that issues it</w:t>
      </w:r>
      <w:r w:rsidR="001D4CB4">
        <w:t>, if it is GST registered</w:t>
      </w:r>
      <w:r>
        <w:t>;</w:t>
      </w:r>
    </w:p>
    <w:p w14:paraId="25835DDA" w14:textId="77777777" w:rsidR="00CF2F7A" w:rsidRDefault="00633C3C">
      <w:pPr>
        <w:pStyle w:val="Heading4"/>
        <w:numPr>
          <w:ilvl w:val="3"/>
          <w:numId w:val="2"/>
        </w:numPr>
        <w:spacing w:after="220"/>
      </w:pPr>
      <w:r>
        <w:t>the price of the supply (exclusive of GST), the GST component must be identified as a separate component;</w:t>
      </w:r>
    </w:p>
    <w:p w14:paraId="3BB43BAD" w14:textId="77777777" w:rsidR="00CF2F7A" w:rsidRDefault="00633C3C">
      <w:pPr>
        <w:pStyle w:val="Heading4"/>
        <w:numPr>
          <w:ilvl w:val="3"/>
          <w:numId w:val="2"/>
        </w:numPr>
        <w:spacing w:after="220"/>
      </w:pPr>
      <w:r>
        <w:t>the words “tax invoice” prominently on the document;</w:t>
      </w:r>
    </w:p>
    <w:p w14:paraId="0C6240A1" w14:textId="77777777" w:rsidR="00CF2F7A" w:rsidRDefault="00633C3C">
      <w:pPr>
        <w:pStyle w:val="Heading4"/>
        <w:numPr>
          <w:ilvl w:val="3"/>
          <w:numId w:val="2"/>
        </w:numPr>
        <w:spacing w:after="220"/>
      </w:pPr>
      <w:r>
        <w:t xml:space="preserve">the date of issue of the tax invoice; </w:t>
      </w:r>
    </w:p>
    <w:p w14:paraId="30561FBB" w14:textId="77777777" w:rsidR="00CF2F7A" w:rsidRDefault="00633C3C">
      <w:pPr>
        <w:pStyle w:val="Heading4"/>
        <w:numPr>
          <w:ilvl w:val="3"/>
          <w:numId w:val="2"/>
        </w:numPr>
        <w:spacing w:after="220"/>
      </w:pPr>
      <w:r>
        <w:t>title of the service; and</w:t>
      </w:r>
    </w:p>
    <w:p w14:paraId="730C0818" w14:textId="77777777" w:rsidR="00CF2F7A" w:rsidRDefault="00633C3C">
      <w:pPr>
        <w:pStyle w:val="Heading4"/>
        <w:numPr>
          <w:ilvl w:val="3"/>
          <w:numId w:val="2"/>
        </w:numPr>
        <w:spacing w:after="220"/>
      </w:pPr>
      <w:r>
        <w:t xml:space="preserve">the number of days noted at </w:t>
      </w:r>
      <w:r>
        <w:rPr>
          <w:b/>
        </w:rPr>
        <w:t>Item 9</w:t>
      </w:r>
      <w:r>
        <w:t xml:space="preserve"> of the Schedule as the days for terms of payment.</w:t>
      </w:r>
    </w:p>
    <w:p w14:paraId="2F9F85A5" w14:textId="77777777" w:rsidR="00CF2F7A" w:rsidRPr="009B77C9" w:rsidRDefault="00633C3C">
      <w:pPr>
        <w:pStyle w:val="Heading2"/>
        <w:numPr>
          <w:ilvl w:val="1"/>
          <w:numId w:val="2"/>
        </w:numPr>
      </w:pPr>
      <w:r>
        <w:t xml:space="preserve">On receipt of payment of the invoice from the Company, the Contractor must, if so requested, provide the Company with a written undertaking to confirm that it has paid its employees for </w:t>
      </w:r>
      <w:r w:rsidRPr="009B77C9">
        <w:t>the period to which the invoice relates.</w:t>
      </w:r>
    </w:p>
    <w:p w14:paraId="6BACD106" w14:textId="77777777" w:rsidR="00CF2F7A" w:rsidRDefault="00633C3C">
      <w:pPr>
        <w:pStyle w:val="Heading2"/>
        <w:numPr>
          <w:ilvl w:val="1"/>
          <w:numId w:val="2"/>
        </w:numPr>
      </w:pPr>
      <w:r w:rsidRPr="009B77C9">
        <w:t>The parties agree that each party must immediately notify the other party if it ceases to be registered</w:t>
      </w:r>
      <w:r>
        <w:t xml:space="preserve"> for GST purposes or for any other reason is unable to lawfully comply with this clause.</w:t>
      </w:r>
    </w:p>
    <w:p w14:paraId="5FDBB0C3" w14:textId="77777777" w:rsidR="00CF2F7A" w:rsidRDefault="00633C3C">
      <w:pPr>
        <w:pStyle w:val="Heading1"/>
        <w:keepLines w:val="0"/>
        <w:widowControl w:val="0"/>
        <w:numPr>
          <w:ilvl w:val="0"/>
          <w:numId w:val="2"/>
        </w:numPr>
      </w:pPr>
      <w:r>
        <w:t>EQUIPMENT AND EXPENSES</w:t>
      </w:r>
    </w:p>
    <w:p w14:paraId="0A19241A" w14:textId="689FFE28" w:rsidR="00CF2F7A" w:rsidRDefault="00633C3C">
      <w:pPr>
        <w:pStyle w:val="Heading2"/>
        <w:numPr>
          <w:ilvl w:val="1"/>
          <w:numId w:val="2"/>
        </w:numPr>
      </w:pPr>
      <w:commentRangeStart w:id="4"/>
      <w:r>
        <w:t>The Contractor is expected, at its own expense, to supply any equipment necessary to perform the Services</w:t>
      </w:r>
      <w:r w:rsidR="00F83783">
        <w:t xml:space="preserve"> except </w:t>
      </w:r>
      <w:r w:rsidR="00D724F2">
        <w:t>expensive specialist installation/commissioning/testing equipment</w:t>
      </w:r>
      <w:r>
        <w:t xml:space="preserve">. </w:t>
      </w:r>
      <w:commentRangeEnd w:id="4"/>
      <w:r w:rsidR="00F43ABC">
        <w:rPr>
          <w:rStyle w:val="CommentReference"/>
          <w:sz w:val="19"/>
          <w:szCs w:val="26"/>
        </w:rPr>
        <w:commentReference w:id="4"/>
      </w:r>
    </w:p>
    <w:p w14:paraId="018AA535" w14:textId="454D270B" w:rsidR="00CF2F7A" w:rsidRDefault="00633C3C">
      <w:pPr>
        <w:pStyle w:val="Heading2"/>
        <w:numPr>
          <w:ilvl w:val="1"/>
          <w:numId w:val="2"/>
        </w:numPr>
      </w:pPr>
      <w:commentRangeStart w:id="5"/>
      <w:r>
        <w:lastRenderedPageBreak/>
        <w:t xml:space="preserve">The Company may agree to provide the Contractor with tools and equipment required for the Contractor to carry out the Services; any provision of tools and equipment will be </w:t>
      </w:r>
      <w:r w:rsidR="00D724F2">
        <w:t>on a temporary basis and returned by the Contractor when no longer required</w:t>
      </w:r>
      <w:r>
        <w:t>.</w:t>
      </w:r>
      <w:commentRangeEnd w:id="5"/>
      <w:r w:rsidR="00F43ABC">
        <w:rPr>
          <w:rStyle w:val="CommentReference"/>
          <w:sz w:val="19"/>
          <w:szCs w:val="26"/>
        </w:rPr>
        <w:commentReference w:id="5"/>
      </w:r>
    </w:p>
    <w:p w14:paraId="3EF098BA" w14:textId="77777777" w:rsidR="00CF2F7A" w:rsidRDefault="00633C3C">
      <w:pPr>
        <w:pStyle w:val="Heading2"/>
        <w:numPr>
          <w:ilvl w:val="1"/>
          <w:numId w:val="2"/>
        </w:numPr>
      </w:pPr>
      <w:r>
        <w:t>Where provided, the Contractor must protect and keep safe and secure any and all tools, equipment, property, documents and other materials provided by the Company to the Contractor.</w:t>
      </w:r>
    </w:p>
    <w:p w14:paraId="2F1FF36F" w14:textId="77777777" w:rsidR="00CF2F7A" w:rsidRDefault="00633C3C">
      <w:pPr>
        <w:pStyle w:val="Heading2"/>
        <w:numPr>
          <w:ilvl w:val="1"/>
          <w:numId w:val="2"/>
        </w:numPr>
      </w:pPr>
      <w:r>
        <w:t>Upon the termination of this Agreement for whatever reason, the Contractor must promptly, and without further demand, return to the Company all Company Property which is in the Contractor’s possession or control.</w:t>
      </w:r>
    </w:p>
    <w:p w14:paraId="77CAC2C9" w14:textId="77777777" w:rsidR="00CF2F7A" w:rsidRDefault="00633C3C">
      <w:pPr>
        <w:pStyle w:val="Heading2"/>
        <w:numPr>
          <w:ilvl w:val="1"/>
          <w:numId w:val="2"/>
        </w:numPr>
      </w:pPr>
      <w:r>
        <w:t>If the Contractor fails to return Company Property, the Company may withhold all or part of any payments which might otherwise be due to the Contractor until such time that the Company Property is returned.</w:t>
      </w:r>
    </w:p>
    <w:p w14:paraId="389F9494" w14:textId="77777777" w:rsidR="00CF2F7A" w:rsidRDefault="00633C3C">
      <w:pPr>
        <w:pStyle w:val="Heading1"/>
        <w:keepLines w:val="0"/>
        <w:widowControl w:val="0"/>
        <w:numPr>
          <w:ilvl w:val="0"/>
          <w:numId w:val="2"/>
        </w:numPr>
      </w:pPr>
      <w:r>
        <w:t xml:space="preserve">CONTRACT HOURS </w:t>
      </w:r>
    </w:p>
    <w:p w14:paraId="5D13B978" w14:textId="77777777" w:rsidR="00CF2F7A" w:rsidRDefault="00633C3C" w:rsidP="00E4334F">
      <w:pPr>
        <w:pStyle w:val="Heading2"/>
        <w:numPr>
          <w:ilvl w:val="1"/>
          <w:numId w:val="2"/>
        </w:numPr>
      </w:pPr>
      <w:r>
        <w:t>The Company expects that, consistent with industry practice, the Contractor will need to adopt a flexible approach to hours of work in order to meet the requirements of the Agreement.</w:t>
      </w:r>
    </w:p>
    <w:p w14:paraId="58BF2A47" w14:textId="77777777" w:rsidR="00CF2F7A" w:rsidRDefault="00633C3C">
      <w:pPr>
        <w:pStyle w:val="Heading1"/>
        <w:keepLines w:val="0"/>
        <w:widowControl w:val="0"/>
        <w:numPr>
          <w:ilvl w:val="0"/>
          <w:numId w:val="2"/>
        </w:numPr>
      </w:pPr>
      <w:r>
        <w:t>TERMINATION OF AGREEMENT</w:t>
      </w:r>
    </w:p>
    <w:p w14:paraId="38C5BF09" w14:textId="77777777" w:rsidR="00CF2F7A" w:rsidRPr="00CE6FC5" w:rsidRDefault="00633C3C">
      <w:pPr>
        <w:pStyle w:val="Heading2"/>
        <w:numPr>
          <w:ilvl w:val="1"/>
          <w:numId w:val="2"/>
        </w:numPr>
      </w:pPr>
      <w:r w:rsidRPr="00CE6FC5">
        <w:t>The Company may terminate this Agreement without notice, in the event of a fundamental breach of this Agreement. In the event that the Company terminates this Agreement for a fundamental breach, the Contractor will:</w:t>
      </w:r>
    </w:p>
    <w:p w14:paraId="153E7C90" w14:textId="77777777" w:rsidR="00CF2F7A" w:rsidRPr="00CE6FC5" w:rsidRDefault="00633C3C">
      <w:pPr>
        <w:pStyle w:val="Heading3"/>
        <w:numPr>
          <w:ilvl w:val="2"/>
          <w:numId w:val="2"/>
        </w:numPr>
      </w:pPr>
      <w:r w:rsidRPr="00CE6FC5">
        <w:t>be paid any amount owing to the Contractor in respect of services provided up to and including the date of termination;</w:t>
      </w:r>
    </w:p>
    <w:p w14:paraId="193D4DF2" w14:textId="77777777" w:rsidR="00CF2F7A" w:rsidRPr="00CE6FC5" w:rsidRDefault="00633C3C">
      <w:pPr>
        <w:pStyle w:val="Heading3"/>
        <w:numPr>
          <w:ilvl w:val="2"/>
          <w:numId w:val="2"/>
        </w:numPr>
      </w:pPr>
      <w:r w:rsidRPr="00CE6FC5">
        <w:t>not be entitled to any notice of the termination or payment in lieu of notice of termination; and</w:t>
      </w:r>
    </w:p>
    <w:p w14:paraId="5FE40824" w14:textId="77777777" w:rsidR="00CF2F7A" w:rsidRPr="00CE6FC5" w:rsidRDefault="00633C3C">
      <w:pPr>
        <w:pStyle w:val="Heading3"/>
        <w:numPr>
          <w:ilvl w:val="2"/>
          <w:numId w:val="2"/>
        </w:numPr>
      </w:pPr>
      <w:r w:rsidRPr="00CE6FC5">
        <w:t>not be entitled to any compensation other than as specifically provided for in this Agreement.</w:t>
      </w:r>
    </w:p>
    <w:p w14:paraId="4A193501" w14:textId="77777777" w:rsidR="00CF2F7A" w:rsidRPr="00CE6FC5" w:rsidRDefault="00633C3C">
      <w:pPr>
        <w:pStyle w:val="Heading2"/>
        <w:numPr>
          <w:ilvl w:val="1"/>
          <w:numId w:val="2"/>
        </w:numPr>
      </w:pPr>
      <w:r w:rsidRPr="00CE6FC5">
        <w:t xml:space="preserve">The Company may terminate this Agreement immediately if the Contractor becomes insolvent or bankrupt within the meaning of the </w:t>
      </w:r>
      <w:r w:rsidRPr="00CE6FC5">
        <w:rPr>
          <w:i/>
        </w:rPr>
        <w:t>Insolvency Act 2006</w:t>
      </w:r>
      <w:r w:rsidRPr="00CE6FC5">
        <w:t>.</w:t>
      </w:r>
    </w:p>
    <w:p w14:paraId="44133EBB" w14:textId="77777777" w:rsidR="00CF2F7A" w:rsidRPr="00CE6FC5" w:rsidRDefault="00633C3C">
      <w:pPr>
        <w:pStyle w:val="Heading2"/>
        <w:numPr>
          <w:ilvl w:val="1"/>
          <w:numId w:val="2"/>
        </w:numPr>
      </w:pPr>
      <w:r w:rsidRPr="00CE6FC5">
        <w:t>The Company may terminate this Agreement at any time without cause by:</w:t>
      </w:r>
    </w:p>
    <w:p w14:paraId="315A5DD5" w14:textId="77777777" w:rsidR="00CF2F7A" w:rsidRPr="00CE6FC5" w:rsidRDefault="00633C3C">
      <w:pPr>
        <w:pStyle w:val="Heading3"/>
        <w:numPr>
          <w:ilvl w:val="2"/>
          <w:numId w:val="2"/>
        </w:numPr>
      </w:pPr>
      <w:r w:rsidRPr="00CE6FC5">
        <w:t>giving the Contractor written notice equal to the Notice Period; or</w:t>
      </w:r>
    </w:p>
    <w:p w14:paraId="72CE7C4F" w14:textId="5E74FAE1" w:rsidR="00CF2F7A" w:rsidRPr="00CE6FC5" w:rsidRDefault="00633C3C">
      <w:pPr>
        <w:pStyle w:val="Heading3"/>
        <w:numPr>
          <w:ilvl w:val="2"/>
          <w:numId w:val="2"/>
        </w:numPr>
      </w:pPr>
      <w:commentRangeStart w:id="6"/>
      <w:r w:rsidRPr="00CE6FC5">
        <w:t>in lieu of notice, paying the Contractor the Fees for the amount of work it would have performed during the Notice Period</w:t>
      </w:r>
      <w:r w:rsidR="00D724F2">
        <w:t>, based on the average amount paid for that period over the previous three months</w:t>
      </w:r>
      <w:r w:rsidRPr="00CE6FC5">
        <w:t>.</w:t>
      </w:r>
      <w:commentRangeEnd w:id="6"/>
      <w:r w:rsidR="00F43ABC" w:rsidRPr="00CE6FC5">
        <w:rPr>
          <w:rStyle w:val="CommentReference"/>
          <w:sz w:val="19"/>
          <w:szCs w:val="26"/>
        </w:rPr>
        <w:commentReference w:id="6"/>
      </w:r>
    </w:p>
    <w:p w14:paraId="7683CAEC" w14:textId="77777777" w:rsidR="00CF2F7A" w:rsidRPr="00CE6FC5" w:rsidRDefault="00633C3C">
      <w:pPr>
        <w:pStyle w:val="Heading2"/>
        <w:numPr>
          <w:ilvl w:val="1"/>
          <w:numId w:val="2"/>
        </w:numPr>
      </w:pPr>
      <w:r w:rsidRPr="00CE6FC5">
        <w:t>Contractor’s continuing liability</w:t>
      </w:r>
    </w:p>
    <w:p w14:paraId="390CB30D" w14:textId="77777777" w:rsidR="00CF2F7A" w:rsidRPr="00CE6FC5" w:rsidRDefault="00633C3C">
      <w:pPr>
        <w:pStyle w:val="Heading3"/>
        <w:numPr>
          <w:ilvl w:val="2"/>
          <w:numId w:val="2"/>
        </w:numPr>
      </w:pPr>
      <w:r w:rsidRPr="00CE6FC5">
        <w:t>Termination of this Agreement by the Company will not release the Contractor from liability in respect of any breach or non-performance of any obligation under this Agreement.</w:t>
      </w:r>
    </w:p>
    <w:p w14:paraId="373DC22E" w14:textId="77777777" w:rsidR="00CF2F7A" w:rsidRDefault="00633C3C">
      <w:pPr>
        <w:pStyle w:val="Heading3"/>
        <w:numPr>
          <w:ilvl w:val="2"/>
          <w:numId w:val="2"/>
        </w:numPr>
      </w:pPr>
      <w:r>
        <w:t xml:space="preserve">Termination of this Agreement by either party will not release the Contractor from the Confidentiality and Intellectual Property obligations of this Agreement. </w:t>
      </w:r>
    </w:p>
    <w:p w14:paraId="574F2AFD" w14:textId="77777777" w:rsidR="00CF2F7A" w:rsidRDefault="00633C3C" w:rsidP="00E4334F">
      <w:pPr>
        <w:pStyle w:val="ListParagraph"/>
        <w:keepNext/>
        <w:keepLines/>
        <w:numPr>
          <w:ilvl w:val="2"/>
          <w:numId w:val="2"/>
        </w:numPr>
        <w:spacing w:after="220"/>
      </w:pPr>
      <w:r>
        <w:t>Upon termination, the Company will be entitled to reimbursement of the following costs:</w:t>
      </w:r>
    </w:p>
    <w:p w14:paraId="1331024E" w14:textId="77777777" w:rsidR="00CF2F7A" w:rsidRDefault="00633C3C" w:rsidP="00E4334F">
      <w:pPr>
        <w:pStyle w:val="Heading3"/>
        <w:numPr>
          <w:ilvl w:val="3"/>
          <w:numId w:val="2"/>
        </w:numPr>
      </w:pPr>
      <w:r>
        <w:t>Company Property that is not returned in good working order immediately on termination of this Agreement; and</w:t>
      </w:r>
    </w:p>
    <w:p w14:paraId="5A322E5F" w14:textId="77777777" w:rsidR="00CF2F7A" w:rsidRDefault="00633C3C" w:rsidP="00E4334F">
      <w:pPr>
        <w:pStyle w:val="Heading3"/>
        <w:numPr>
          <w:ilvl w:val="3"/>
          <w:numId w:val="2"/>
        </w:numPr>
      </w:pPr>
      <w:r>
        <w:t>any overpayment or other monetary benefits.</w:t>
      </w:r>
    </w:p>
    <w:p w14:paraId="5229C9A7" w14:textId="77777777" w:rsidR="00CF2F7A" w:rsidRDefault="00633C3C" w:rsidP="00E4334F">
      <w:pPr>
        <w:pStyle w:val="ListParagraph"/>
        <w:keepNext/>
        <w:keepLines/>
        <w:numPr>
          <w:ilvl w:val="3"/>
          <w:numId w:val="2"/>
        </w:numPr>
        <w:spacing w:after="220"/>
      </w:pPr>
      <w:r>
        <w:lastRenderedPageBreak/>
        <w:t>The Company may recover these amounts by setting-off against any amount owed to the Contractor by the Company.</w:t>
      </w:r>
    </w:p>
    <w:p w14:paraId="2829EF06" w14:textId="326284E6" w:rsidR="00CF2F7A" w:rsidRDefault="00633C3C" w:rsidP="00E4334F">
      <w:pPr>
        <w:pStyle w:val="Heading1"/>
        <w:keepLines w:val="0"/>
        <w:widowControl w:val="0"/>
        <w:numPr>
          <w:ilvl w:val="0"/>
          <w:numId w:val="2"/>
        </w:numPr>
        <w:rPr>
          <w:b w:val="0"/>
        </w:rPr>
      </w:pPr>
      <w:r>
        <w:t xml:space="preserve">NON-SOLICITATION </w:t>
      </w:r>
    </w:p>
    <w:p w14:paraId="6BC38D79" w14:textId="00C51351" w:rsidR="00CF2F7A" w:rsidRDefault="00633C3C" w:rsidP="00E4334F">
      <w:pPr>
        <w:pStyle w:val="Heading2"/>
        <w:numPr>
          <w:ilvl w:val="1"/>
          <w:numId w:val="2"/>
        </w:numPr>
      </w:pPr>
      <w:commentRangeStart w:id="7"/>
      <w:r>
        <w:t xml:space="preserve">The Contractor agrees that it will not directly or indirectly, whether for the Contractor’s own benefit or for the benefit of another entity, solicit, canvass, approach (or attempt to solicit, canvass or approach) or accept an approach from a client of the Company during the term of this Agreement </w:t>
      </w:r>
      <w:r w:rsidRPr="00CE6FC5">
        <w:t xml:space="preserve">and for a period of </w:t>
      </w:r>
      <w:r w:rsidR="000A5C7A">
        <w:t>twelve</w:t>
      </w:r>
      <w:r w:rsidR="000A5C7A" w:rsidRPr="00CE6FC5">
        <w:t xml:space="preserve"> (</w:t>
      </w:r>
      <w:r w:rsidR="000A5C7A">
        <w:t>12</w:t>
      </w:r>
      <w:r w:rsidR="000A5C7A" w:rsidRPr="00CE6FC5">
        <w:t xml:space="preserve">) </w:t>
      </w:r>
      <w:r w:rsidRPr="00CE6FC5">
        <w:t>months from the date</w:t>
      </w:r>
      <w:r>
        <w:t xml:space="preserve"> of expiry or termination of this Agreement.</w:t>
      </w:r>
      <w:commentRangeEnd w:id="7"/>
      <w:r w:rsidR="00744CA6">
        <w:rPr>
          <w:rStyle w:val="CommentReference"/>
          <w:sz w:val="19"/>
          <w:szCs w:val="26"/>
        </w:rPr>
        <w:commentReference w:id="7"/>
      </w:r>
      <w:r w:rsidR="00F83783">
        <w:t xml:space="preserve"> This does not  include clients that are pre-existing and/or mutual clients of the Contractor.</w:t>
      </w:r>
    </w:p>
    <w:p w14:paraId="2A219657" w14:textId="77777777" w:rsidR="00CF2F7A" w:rsidRDefault="00633C3C" w:rsidP="00E4334F">
      <w:pPr>
        <w:pStyle w:val="Heading1"/>
        <w:keepLines w:val="0"/>
        <w:widowControl w:val="0"/>
        <w:numPr>
          <w:ilvl w:val="0"/>
          <w:numId w:val="2"/>
        </w:numPr>
      </w:pPr>
      <w:r>
        <w:t>HEALTH AND SAFETY</w:t>
      </w:r>
    </w:p>
    <w:p w14:paraId="659144BF" w14:textId="77777777" w:rsidR="00CF2F7A" w:rsidRDefault="00633C3C" w:rsidP="00E4334F">
      <w:pPr>
        <w:pStyle w:val="Heading2"/>
        <w:numPr>
          <w:ilvl w:val="1"/>
          <w:numId w:val="2"/>
        </w:numPr>
      </w:pPr>
      <w:r>
        <w:t>The Company is required to comply with health and safety laws to maintain a safe and healthy workplace.</w:t>
      </w:r>
    </w:p>
    <w:p w14:paraId="1107359F" w14:textId="135C3C25" w:rsidR="00CF2F7A" w:rsidRDefault="00633C3C" w:rsidP="00E4334F">
      <w:pPr>
        <w:pStyle w:val="Heading2"/>
        <w:numPr>
          <w:ilvl w:val="1"/>
          <w:numId w:val="2"/>
        </w:numPr>
      </w:pPr>
      <w:commentRangeStart w:id="8"/>
      <w:r>
        <w:t>The Contractor is required to adhere to the Company’s health and safety policies and procedures as varied from time to time</w:t>
      </w:r>
      <w:r w:rsidR="00F83783">
        <w:t>, where these</w:t>
      </w:r>
      <w:r w:rsidR="00D724F2">
        <w:t xml:space="preserve"> policies and procedures</w:t>
      </w:r>
      <w:r w:rsidR="00F83783">
        <w:t xml:space="preserve"> are provided to the Contractor</w:t>
      </w:r>
      <w:r>
        <w:t>.</w:t>
      </w:r>
      <w:commentRangeEnd w:id="8"/>
      <w:r w:rsidR="00910822">
        <w:rPr>
          <w:rStyle w:val="CommentReference"/>
          <w:sz w:val="19"/>
          <w:szCs w:val="26"/>
        </w:rPr>
        <w:commentReference w:id="8"/>
      </w:r>
    </w:p>
    <w:p w14:paraId="5CA0CD42" w14:textId="77777777" w:rsidR="00CF2F7A" w:rsidRDefault="00633C3C" w:rsidP="00E4334F">
      <w:pPr>
        <w:pStyle w:val="Heading1"/>
        <w:keepLines w:val="0"/>
        <w:widowControl w:val="0"/>
        <w:numPr>
          <w:ilvl w:val="0"/>
          <w:numId w:val="2"/>
        </w:numPr>
      </w:pPr>
      <w:r>
        <w:t>GOVERNING LAW</w:t>
      </w:r>
    </w:p>
    <w:p w14:paraId="1FEF352B" w14:textId="77777777" w:rsidR="00CF2F7A" w:rsidRDefault="00633C3C" w:rsidP="00E4334F">
      <w:pPr>
        <w:pStyle w:val="Heading2"/>
        <w:numPr>
          <w:ilvl w:val="1"/>
          <w:numId w:val="2"/>
        </w:numPr>
      </w:pPr>
      <w:r>
        <w:t xml:space="preserve">This Agreement is governed by the law of the courts at the location described in </w:t>
      </w:r>
      <w:r>
        <w:rPr>
          <w:b/>
        </w:rPr>
        <w:t>Item 11</w:t>
      </w:r>
      <w:r>
        <w:t xml:space="preserve"> of the Schedule. The parties submit to the non-exclusive jurisdiction of the Courts of the jurisdiction specified in </w:t>
      </w:r>
      <w:r>
        <w:rPr>
          <w:b/>
        </w:rPr>
        <w:t>Item 11</w:t>
      </w:r>
      <w:r>
        <w:t xml:space="preserve"> of the Schedule and any court hearing appeals from those courts.</w:t>
      </w:r>
    </w:p>
    <w:p w14:paraId="36D78472" w14:textId="77777777" w:rsidR="00CF2F7A" w:rsidRDefault="00633C3C" w:rsidP="00E4334F">
      <w:pPr>
        <w:pStyle w:val="Heading1"/>
        <w:keepLines w:val="0"/>
        <w:widowControl w:val="0"/>
        <w:numPr>
          <w:ilvl w:val="0"/>
          <w:numId w:val="2"/>
        </w:numPr>
      </w:pPr>
      <w:r>
        <w:t>VARIATION</w:t>
      </w:r>
    </w:p>
    <w:p w14:paraId="7AF75E88" w14:textId="77777777" w:rsidR="00FD01CF" w:rsidRPr="00FD01CF" w:rsidRDefault="00FD01CF" w:rsidP="00FD01CF">
      <w:pPr>
        <w:pStyle w:val="ListParagraph"/>
        <w:keepNext/>
        <w:keepLines/>
        <w:numPr>
          <w:ilvl w:val="0"/>
          <w:numId w:val="5"/>
        </w:numPr>
        <w:spacing w:after="220"/>
        <w:contextualSpacing w:val="0"/>
        <w:outlineLvl w:val="1"/>
        <w:rPr>
          <w:rFonts w:eastAsiaTheme="majorEastAsia" w:cstheme="majorBidi"/>
          <w:bCs/>
          <w:vanish/>
          <w:szCs w:val="26"/>
        </w:rPr>
      </w:pPr>
    </w:p>
    <w:p w14:paraId="389145B2" w14:textId="77777777" w:rsidR="00FD01CF" w:rsidRPr="00FD01CF" w:rsidRDefault="00FD01CF" w:rsidP="00FD01CF">
      <w:pPr>
        <w:pStyle w:val="ListParagraph"/>
        <w:keepNext/>
        <w:keepLines/>
        <w:numPr>
          <w:ilvl w:val="0"/>
          <w:numId w:val="5"/>
        </w:numPr>
        <w:spacing w:after="220"/>
        <w:contextualSpacing w:val="0"/>
        <w:outlineLvl w:val="1"/>
        <w:rPr>
          <w:rFonts w:eastAsiaTheme="majorEastAsia" w:cstheme="majorBidi"/>
          <w:bCs/>
          <w:vanish/>
          <w:szCs w:val="26"/>
        </w:rPr>
      </w:pPr>
    </w:p>
    <w:p w14:paraId="7BA4FE6E" w14:textId="77777777" w:rsidR="00FD01CF" w:rsidRPr="00FD01CF" w:rsidRDefault="00FD01CF" w:rsidP="00FD01CF">
      <w:pPr>
        <w:pStyle w:val="ListParagraph"/>
        <w:keepNext/>
        <w:keepLines/>
        <w:numPr>
          <w:ilvl w:val="0"/>
          <w:numId w:val="5"/>
        </w:numPr>
        <w:spacing w:after="220"/>
        <w:contextualSpacing w:val="0"/>
        <w:outlineLvl w:val="1"/>
        <w:rPr>
          <w:rFonts w:eastAsiaTheme="majorEastAsia" w:cstheme="majorBidi"/>
          <w:bCs/>
          <w:vanish/>
          <w:szCs w:val="26"/>
        </w:rPr>
      </w:pPr>
    </w:p>
    <w:p w14:paraId="37DE7E10" w14:textId="77777777" w:rsidR="00FD01CF" w:rsidRPr="00FD01CF" w:rsidRDefault="00FD01CF" w:rsidP="00FD01CF">
      <w:pPr>
        <w:pStyle w:val="ListParagraph"/>
        <w:keepNext/>
        <w:keepLines/>
        <w:numPr>
          <w:ilvl w:val="0"/>
          <w:numId w:val="5"/>
        </w:numPr>
        <w:spacing w:after="220"/>
        <w:contextualSpacing w:val="0"/>
        <w:outlineLvl w:val="1"/>
        <w:rPr>
          <w:rFonts w:eastAsiaTheme="majorEastAsia" w:cstheme="majorBidi"/>
          <w:bCs/>
          <w:vanish/>
          <w:szCs w:val="26"/>
        </w:rPr>
      </w:pPr>
    </w:p>
    <w:p w14:paraId="5384A313" w14:textId="77777777" w:rsidR="00FD01CF" w:rsidRPr="00FD01CF" w:rsidRDefault="00FD01CF" w:rsidP="00FD01CF">
      <w:pPr>
        <w:pStyle w:val="ListParagraph"/>
        <w:keepNext/>
        <w:keepLines/>
        <w:numPr>
          <w:ilvl w:val="0"/>
          <w:numId w:val="5"/>
        </w:numPr>
        <w:spacing w:after="220"/>
        <w:contextualSpacing w:val="0"/>
        <w:outlineLvl w:val="1"/>
        <w:rPr>
          <w:rFonts w:eastAsiaTheme="majorEastAsia" w:cstheme="majorBidi"/>
          <w:bCs/>
          <w:vanish/>
          <w:szCs w:val="26"/>
        </w:rPr>
      </w:pPr>
    </w:p>
    <w:p w14:paraId="62E05761" w14:textId="77777777" w:rsidR="00FD01CF" w:rsidRPr="00FD01CF" w:rsidRDefault="00FD01CF" w:rsidP="00FD01CF">
      <w:pPr>
        <w:pStyle w:val="ListParagraph"/>
        <w:keepNext/>
        <w:keepLines/>
        <w:numPr>
          <w:ilvl w:val="0"/>
          <w:numId w:val="5"/>
        </w:numPr>
        <w:spacing w:after="220"/>
        <w:contextualSpacing w:val="0"/>
        <w:outlineLvl w:val="1"/>
        <w:rPr>
          <w:rFonts w:eastAsiaTheme="majorEastAsia" w:cstheme="majorBidi"/>
          <w:bCs/>
          <w:vanish/>
          <w:szCs w:val="26"/>
        </w:rPr>
      </w:pPr>
    </w:p>
    <w:p w14:paraId="34A3226F" w14:textId="77777777" w:rsidR="00FD01CF" w:rsidRPr="00FD01CF" w:rsidRDefault="00FD01CF" w:rsidP="00FD01CF">
      <w:pPr>
        <w:pStyle w:val="ListParagraph"/>
        <w:keepNext/>
        <w:keepLines/>
        <w:numPr>
          <w:ilvl w:val="0"/>
          <w:numId w:val="5"/>
        </w:numPr>
        <w:spacing w:after="220"/>
        <w:contextualSpacing w:val="0"/>
        <w:outlineLvl w:val="1"/>
        <w:rPr>
          <w:rFonts w:eastAsiaTheme="majorEastAsia" w:cstheme="majorBidi"/>
          <w:bCs/>
          <w:vanish/>
          <w:szCs w:val="26"/>
        </w:rPr>
      </w:pPr>
    </w:p>
    <w:p w14:paraId="73C90450" w14:textId="77777777" w:rsidR="00FD01CF" w:rsidRPr="00FD01CF" w:rsidRDefault="00FD01CF" w:rsidP="00FD01CF">
      <w:pPr>
        <w:pStyle w:val="ListParagraph"/>
        <w:keepNext/>
        <w:keepLines/>
        <w:numPr>
          <w:ilvl w:val="0"/>
          <w:numId w:val="5"/>
        </w:numPr>
        <w:spacing w:after="220"/>
        <w:contextualSpacing w:val="0"/>
        <w:outlineLvl w:val="1"/>
        <w:rPr>
          <w:rFonts w:eastAsiaTheme="majorEastAsia" w:cstheme="majorBidi"/>
          <w:bCs/>
          <w:vanish/>
          <w:szCs w:val="26"/>
        </w:rPr>
      </w:pPr>
    </w:p>
    <w:p w14:paraId="71DDB959" w14:textId="77777777" w:rsidR="00FD01CF" w:rsidRPr="00FD01CF" w:rsidRDefault="00FD01CF" w:rsidP="00FD01CF">
      <w:pPr>
        <w:pStyle w:val="ListParagraph"/>
        <w:keepNext/>
        <w:keepLines/>
        <w:numPr>
          <w:ilvl w:val="0"/>
          <w:numId w:val="5"/>
        </w:numPr>
        <w:spacing w:after="220"/>
        <w:contextualSpacing w:val="0"/>
        <w:outlineLvl w:val="1"/>
        <w:rPr>
          <w:rFonts w:eastAsiaTheme="majorEastAsia" w:cstheme="majorBidi"/>
          <w:bCs/>
          <w:vanish/>
          <w:szCs w:val="26"/>
        </w:rPr>
      </w:pPr>
    </w:p>
    <w:p w14:paraId="7BFC9132" w14:textId="77777777" w:rsidR="00FD01CF" w:rsidRPr="00FD01CF" w:rsidRDefault="00FD01CF" w:rsidP="00FD01CF">
      <w:pPr>
        <w:pStyle w:val="ListParagraph"/>
        <w:keepNext/>
        <w:keepLines/>
        <w:numPr>
          <w:ilvl w:val="0"/>
          <w:numId w:val="5"/>
        </w:numPr>
        <w:spacing w:after="220"/>
        <w:contextualSpacing w:val="0"/>
        <w:outlineLvl w:val="1"/>
        <w:rPr>
          <w:rFonts w:eastAsiaTheme="majorEastAsia" w:cstheme="majorBidi"/>
          <w:bCs/>
          <w:vanish/>
          <w:szCs w:val="26"/>
        </w:rPr>
      </w:pPr>
    </w:p>
    <w:p w14:paraId="7D8150F6" w14:textId="77777777" w:rsidR="00FD01CF" w:rsidRPr="00FD01CF" w:rsidRDefault="00FD01CF" w:rsidP="00FD01CF">
      <w:pPr>
        <w:pStyle w:val="ListParagraph"/>
        <w:keepNext/>
        <w:keepLines/>
        <w:numPr>
          <w:ilvl w:val="0"/>
          <w:numId w:val="5"/>
        </w:numPr>
        <w:spacing w:after="220"/>
        <w:contextualSpacing w:val="0"/>
        <w:outlineLvl w:val="1"/>
        <w:rPr>
          <w:rFonts w:eastAsiaTheme="majorEastAsia" w:cstheme="majorBidi"/>
          <w:bCs/>
          <w:vanish/>
          <w:szCs w:val="26"/>
        </w:rPr>
      </w:pPr>
    </w:p>
    <w:p w14:paraId="14B176DB" w14:textId="77777777" w:rsidR="00FD01CF" w:rsidRPr="00FD01CF" w:rsidRDefault="00FD01CF" w:rsidP="00FD01CF">
      <w:pPr>
        <w:pStyle w:val="ListParagraph"/>
        <w:keepNext/>
        <w:keepLines/>
        <w:numPr>
          <w:ilvl w:val="0"/>
          <w:numId w:val="5"/>
        </w:numPr>
        <w:spacing w:after="220"/>
        <w:contextualSpacing w:val="0"/>
        <w:outlineLvl w:val="1"/>
        <w:rPr>
          <w:rFonts w:eastAsiaTheme="majorEastAsia" w:cstheme="majorBidi"/>
          <w:bCs/>
          <w:vanish/>
          <w:szCs w:val="26"/>
        </w:rPr>
      </w:pPr>
    </w:p>
    <w:p w14:paraId="0C8F2200" w14:textId="77777777" w:rsidR="00FD01CF" w:rsidRPr="00FD01CF" w:rsidRDefault="00FD01CF" w:rsidP="00FD01CF">
      <w:pPr>
        <w:pStyle w:val="ListParagraph"/>
        <w:keepNext/>
        <w:keepLines/>
        <w:numPr>
          <w:ilvl w:val="0"/>
          <w:numId w:val="5"/>
        </w:numPr>
        <w:spacing w:after="220"/>
        <w:contextualSpacing w:val="0"/>
        <w:outlineLvl w:val="1"/>
        <w:rPr>
          <w:rFonts w:eastAsiaTheme="majorEastAsia" w:cstheme="majorBidi"/>
          <w:bCs/>
          <w:vanish/>
          <w:szCs w:val="26"/>
        </w:rPr>
      </w:pPr>
    </w:p>
    <w:p w14:paraId="3A6A74BB" w14:textId="77777777" w:rsidR="00FD01CF" w:rsidRPr="00FD01CF" w:rsidRDefault="00FD01CF" w:rsidP="00FD01CF">
      <w:pPr>
        <w:pStyle w:val="ListParagraph"/>
        <w:keepNext/>
        <w:keepLines/>
        <w:numPr>
          <w:ilvl w:val="0"/>
          <w:numId w:val="5"/>
        </w:numPr>
        <w:spacing w:after="220"/>
        <w:contextualSpacing w:val="0"/>
        <w:outlineLvl w:val="1"/>
        <w:rPr>
          <w:rFonts w:eastAsiaTheme="majorEastAsia" w:cstheme="majorBidi"/>
          <w:bCs/>
          <w:vanish/>
          <w:szCs w:val="26"/>
        </w:rPr>
      </w:pPr>
    </w:p>
    <w:p w14:paraId="0A7C1E6F" w14:textId="77777777" w:rsidR="00FD01CF" w:rsidRPr="00FD01CF" w:rsidRDefault="00FD01CF" w:rsidP="00FD01CF">
      <w:pPr>
        <w:pStyle w:val="ListParagraph"/>
        <w:keepNext/>
        <w:keepLines/>
        <w:numPr>
          <w:ilvl w:val="0"/>
          <w:numId w:val="5"/>
        </w:numPr>
        <w:spacing w:after="220"/>
        <w:contextualSpacing w:val="0"/>
        <w:outlineLvl w:val="1"/>
        <w:rPr>
          <w:rFonts w:eastAsiaTheme="majorEastAsia" w:cstheme="majorBidi"/>
          <w:bCs/>
          <w:vanish/>
          <w:szCs w:val="26"/>
        </w:rPr>
      </w:pPr>
    </w:p>
    <w:p w14:paraId="0500CA61" w14:textId="3952B222" w:rsidR="00CF2F7A" w:rsidRDefault="00633C3C" w:rsidP="00E4334F">
      <w:pPr>
        <w:pStyle w:val="Heading2"/>
        <w:numPr>
          <w:ilvl w:val="1"/>
          <w:numId w:val="5"/>
        </w:numPr>
      </w:pPr>
      <w:r>
        <w:t xml:space="preserve">This Agreement is issued without alteration, deletion or erasure. By signing this </w:t>
      </w:r>
      <w:r w:rsidR="00EB7AAC">
        <w:t>Agreement,</w:t>
      </w:r>
      <w:r>
        <w:t xml:space="preserve"> the Contractor acknowledges that no verbal variations have been or will be made to this Agreement and any variation must be made in writing and signed by both parties to this Agreement.</w:t>
      </w:r>
    </w:p>
    <w:p w14:paraId="0A60B13A" w14:textId="77777777" w:rsidR="00CF2F7A" w:rsidRDefault="00633C3C" w:rsidP="00E4334F">
      <w:pPr>
        <w:keepNext/>
        <w:keepLines/>
        <w:numPr>
          <w:ilvl w:val="0"/>
          <w:numId w:val="2"/>
        </w:numPr>
        <w:spacing w:after="220"/>
        <w:ind w:left="0" w:firstLine="0"/>
        <w:jc w:val="left"/>
        <w:rPr>
          <w:b/>
          <w:smallCaps/>
        </w:rPr>
      </w:pPr>
      <w:r>
        <w:rPr>
          <w:b/>
          <w:smallCaps/>
        </w:rPr>
        <w:t>ACKNOWLEDGEMENT</w:t>
      </w:r>
    </w:p>
    <w:p w14:paraId="3A7BA436" w14:textId="77777777" w:rsidR="00CF2F7A" w:rsidRDefault="00633C3C" w:rsidP="00E4334F">
      <w:pPr>
        <w:pStyle w:val="ListParagraph"/>
        <w:keepNext/>
        <w:keepLines/>
        <w:numPr>
          <w:ilvl w:val="1"/>
          <w:numId w:val="2"/>
        </w:numPr>
        <w:spacing w:after="220"/>
      </w:pPr>
      <w:r>
        <w:t>The Contractor acknowledges:</w:t>
      </w:r>
    </w:p>
    <w:p w14:paraId="3457708D" w14:textId="77777777" w:rsidR="00CF2F7A" w:rsidRDefault="00633C3C" w:rsidP="00E4334F">
      <w:pPr>
        <w:pStyle w:val="Heading3"/>
        <w:numPr>
          <w:ilvl w:val="2"/>
          <w:numId w:val="2"/>
        </w:numPr>
      </w:pPr>
      <w:r>
        <w:t>that they have been advised of their right to take independent advice on the terms of this Agreement;</w:t>
      </w:r>
    </w:p>
    <w:p w14:paraId="1985AF43" w14:textId="77777777" w:rsidR="00CF2F7A" w:rsidRDefault="00633C3C" w:rsidP="00E4334F">
      <w:pPr>
        <w:pStyle w:val="Heading3"/>
        <w:numPr>
          <w:ilvl w:val="2"/>
          <w:numId w:val="2"/>
        </w:numPr>
      </w:pPr>
      <w:r>
        <w:t>that they have been provided with a reasonable opportunity to take that advice; and</w:t>
      </w:r>
    </w:p>
    <w:p w14:paraId="38A14F3E" w14:textId="77777777" w:rsidR="00CF2F7A" w:rsidRDefault="00633C3C" w:rsidP="00E4334F">
      <w:pPr>
        <w:pStyle w:val="Heading3"/>
        <w:numPr>
          <w:ilvl w:val="2"/>
          <w:numId w:val="2"/>
        </w:numPr>
      </w:pPr>
      <w:r>
        <w:t>that they have read these terms and understand these terms and their implications.</w:t>
      </w:r>
    </w:p>
    <w:tbl>
      <w:tblPr>
        <w:tblW w:w="8413" w:type="dxa"/>
        <w:tblInd w:w="108" w:type="dxa"/>
        <w:tblLayout w:type="fixed"/>
        <w:tblCellMar>
          <w:left w:w="115" w:type="dxa"/>
          <w:right w:w="115" w:type="dxa"/>
        </w:tblCellMar>
        <w:tblLook w:val="0000" w:firstRow="0" w:lastRow="0" w:firstColumn="0" w:lastColumn="0" w:noHBand="0" w:noVBand="0"/>
      </w:tblPr>
      <w:tblGrid>
        <w:gridCol w:w="4680"/>
        <w:gridCol w:w="720"/>
        <w:gridCol w:w="3013"/>
      </w:tblGrid>
      <w:tr w:rsidR="00CF2F7A" w14:paraId="6D3D474A" w14:textId="77777777">
        <w:tc>
          <w:tcPr>
            <w:tcW w:w="4680" w:type="dxa"/>
          </w:tcPr>
          <w:p w14:paraId="1F69D651" w14:textId="77777777" w:rsidR="00CF2F7A" w:rsidRDefault="00CF2F7A">
            <w:pPr>
              <w:keepNext/>
              <w:keepLines/>
              <w:widowControl w:val="0"/>
              <w:rPr>
                <w:b/>
              </w:rPr>
            </w:pPr>
          </w:p>
          <w:p w14:paraId="3A4F9E45" w14:textId="77777777" w:rsidR="00CF2F7A" w:rsidRDefault="00633C3C">
            <w:pPr>
              <w:keepNext/>
              <w:keepLines/>
              <w:widowControl w:val="0"/>
            </w:pPr>
            <w:r>
              <w:rPr>
                <w:b/>
              </w:rPr>
              <w:t>SIGNED BY AN AUTHORISED OFFICER OF THE COMPANY</w:t>
            </w:r>
          </w:p>
          <w:p w14:paraId="1B77836D" w14:textId="77777777" w:rsidR="00CF2F7A" w:rsidRDefault="00CF2F7A">
            <w:pPr>
              <w:keepNext/>
              <w:keepLines/>
              <w:widowControl w:val="0"/>
            </w:pPr>
          </w:p>
          <w:p w14:paraId="52F9B594" w14:textId="77777777" w:rsidR="00CF2F7A" w:rsidRDefault="00CF2F7A">
            <w:pPr>
              <w:keepNext/>
              <w:keepLines/>
              <w:widowControl w:val="0"/>
            </w:pPr>
          </w:p>
          <w:p w14:paraId="50B7C575" w14:textId="77777777" w:rsidR="00CF2F7A" w:rsidRDefault="00633C3C">
            <w:pPr>
              <w:keepNext/>
              <w:keepLines/>
              <w:widowControl w:val="0"/>
            </w:pPr>
            <w:r>
              <w:t>.........................................................</w:t>
            </w:r>
          </w:p>
          <w:p w14:paraId="351EF96A" w14:textId="77777777" w:rsidR="00CF2F7A" w:rsidRDefault="00633C3C">
            <w:pPr>
              <w:keepNext/>
              <w:keepLines/>
              <w:widowControl w:val="0"/>
            </w:pPr>
            <w:r>
              <w:t>Authorised Officer</w:t>
            </w:r>
          </w:p>
          <w:p w14:paraId="00531E2B" w14:textId="77777777" w:rsidR="00CF2F7A" w:rsidRDefault="00CF2F7A">
            <w:pPr>
              <w:keepNext/>
              <w:keepLines/>
              <w:widowControl w:val="0"/>
            </w:pPr>
          </w:p>
          <w:p w14:paraId="0FB9161D" w14:textId="77777777" w:rsidR="00CF2F7A" w:rsidRDefault="00CF2F7A">
            <w:pPr>
              <w:keepNext/>
              <w:keepLines/>
              <w:widowControl w:val="0"/>
            </w:pPr>
          </w:p>
          <w:p w14:paraId="4A921CBE" w14:textId="77777777" w:rsidR="00CF2F7A" w:rsidRDefault="00CF2F7A">
            <w:pPr>
              <w:keepNext/>
              <w:keepLines/>
              <w:widowControl w:val="0"/>
            </w:pPr>
          </w:p>
          <w:p w14:paraId="626594CC" w14:textId="77777777" w:rsidR="00CF2F7A" w:rsidRDefault="00633C3C">
            <w:pPr>
              <w:keepNext/>
              <w:keepLines/>
              <w:widowControl w:val="0"/>
            </w:pPr>
            <w:r>
              <w:t>.........................................................</w:t>
            </w:r>
          </w:p>
          <w:p w14:paraId="6E0A381D" w14:textId="77777777" w:rsidR="00CF2F7A" w:rsidRDefault="00633C3C">
            <w:pPr>
              <w:keepNext/>
              <w:keepLines/>
              <w:widowControl w:val="0"/>
            </w:pPr>
            <w:r>
              <w:t>Title of Authorised Officer</w:t>
            </w:r>
          </w:p>
        </w:tc>
        <w:tc>
          <w:tcPr>
            <w:tcW w:w="720" w:type="dxa"/>
          </w:tcPr>
          <w:p w14:paraId="1917A0DB" w14:textId="77777777" w:rsidR="00CF2F7A" w:rsidRDefault="00CF2F7A">
            <w:pPr>
              <w:keepNext/>
              <w:keepLines/>
              <w:widowControl w:val="0"/>
            </w:pPr>
          </w:p>
          <w:p w14:paraId="3A82AFD3" w14:textId="77777777" w:rsidR="00CF2F7A" w:rsidRDefault="00CF2F7A">
            <w:pPr>
              <w:keepNext/>
              <w:keepLines/>
              <w:widowControl w:val="0"/>
            </w:pPr>
          </w:p>
          <w:p w14:paraId="42A00952" w14:textId="77777777" w:rsidR="00CF2F7A" w:rsidRDefault="00CF2F7A">
            <w:pPr>
              <w:keepNext/>
              <w:keepLines/>
              <w:widowControl w:val="0"/>
            </w:pPr>
          </w:p>
          <w:p w14:paraId="10925633" w14:textId="77777777" w:rsidR="00CF2F7A" w:rsidRDefault="00CF2F7A">
            <w:pPr>
              <w:keepNext/>
              <w:keepLines/>
              <w:widowControl w:val="0"/>
            </w:pPr>
          </w:p>
          <w:p w14:paraId="590199F9" w14:textId="77777777" w:rsidR="00CF2F7A" w:rsidRDefault="00CF2F7A">
            <w:pPr>
              <w:keepNext/>
              <w:keepLines/>
              <w:widowControl w:val="0"/>
            </w:pPr>
          </w:p>
          <w:p w14:paraId="2D7CCF2F" w14:textId="77777777" w:rsidR="00CF2F7A" w:rsidRDefault="00CF2F7A">
            <w:pPr>
              <w:keepNext/>
              <w:keepLines/>
              <w:widowControl w:val="0"/>
            </w:pPr>
          </w:p>
          <w:p w14:paraId="2824FCDE" w14:textId="77777777" w:rsidR="00CF2F7A" w:rsidRDefault="00CF2F7A">
            <w:pPr>
              <w:keepNext/>
              <w:keepLines/>
              <w:widowControl w:val="0"/>
            </w:pPr>
          </w:p>
          <w:p w14:paraId="2E058C5E" w14:textId="77777777" w:rsidR="00CF2F7A" w:rsidRDefault="00CF2F7A">
            <w:pPr>
              <w:keepNext/>
              <w:keepLines/>
              <w:widowControl w:val="0"/>
            </w:pPr>
          </w:p>
        </w:tc>
        <w:tc>
          <w:tcPr>
            <w:tcW w:w="3013" w:type="dxa"/>
          </w:tcPr>
          <w:p w14:paraId="25E6C313" w14:textId="77777777" w:rsidR="00CF2F7A" w:rsidRDefault="00CF2F7A">
            <w:pPr>
              <w:keepNext/>
              <w:keepLines/>
              <w:widowControl w:val="0"/>
            </w:pPr>
          </w:p>
          <w:p w14:paraId="20D669F9" w14:textId="77777777" w:rsidR="00CF2F7A" w:rsidRDefault="00CF2F7A">
            <w:pPr>
              <w:keepNext/>
              <w:keepLines/>
              <w:widowControl w:val="0"/>
            </w:pPr>
          </w:p>
          <w:p w14:paraId="5CAC4687" w14:textId="77777777" w:rsidR="00CF2F7A" w:rsidRDefault="00CF2F7A">
            <w:pPr>
              <w:keepNext/>
              <w:keepLines/>
              <w:widowControl w:val="0"/>
            </w:pPr>
          </w:p>
          <w:p w14:paraId="581A9769" w14:textId="77777777" w:rsidR="00CF2F7A" w:rsidRDefault="00CF2F7A">
            <w:pPr>
              <w:keepNext/>
              <w:keepLines/>
              <w:widowControl w:val="0"/>
            </w:pPr>
          </w:p>
          <w:p w14:paraId="0F2F8657" w14:textId="77777777" w:rsidR="00CF2F7A" w:rsidRDefault="00CF2F7A">
            <w:pPr>
              <w:keepNext/>
              <w:keepLines/>
              <w:widowControl w:val="0"/>
            </w:pPr>
          </w:p>
          <w:p w14:paraId="2D41805D" w14:textId="77777777" w:rsidR="00CF2F7A" w:rsidRDefault="00633C3C">
            <w:pPr>
              <w:keepNext/>
              <w:keepLines/>
              <w:widowControl w:val="0"/>
            </w:pPr>
            <w:r>
              <w:t>..............................................</w:t>
            </w:r>
          </w:p>
          <w:p w14:paraId="44E63192" w14:textId="77777777" w:rsidR="00CF2F7A" w:rsidRDefault="00633C3C">
            <w:pPr>
              <w:keepNext/>
              <w:keepLines/>
              <w:widowControl w:val="0"/>
            </w:pPr>
            <w:r>
              <w:t>Witness</w:t>
            </w:r>
          </w:p>
          <w:p w14:paraId="4E089A4F" w14:textId="77777777" w:rsidR="00CF2F7A" w:rsidRDefault="00CF2F7A">
            <w:pPr>
              <w:keepNext/>
              <w:keepLines/>
              <w:widowControl w:val="0"/>
            </w:pPr>
          </w:p>
          <w:p w14:paraId="3B14B499" w14:textId="77777777" w:rsidR="00CF2F7A" w:rsidRDefault="00CF2F7A">
            <w:pPr>
              <w:keepNext/>
              <w:keepLines/>
              <w:widowControl w:val="0"/>
            </w:pPr>
          </w:p>
          <w:p w14:paraId="24611AA4" w14:textId="77777777" w:rsidR="00CF2F7A" w:rsidRDefault="00CF2F7A">
            <w:pPr>
              <w:keepNext/>
              <w:keepLines/>
              <w:widowControl w:val="0"/>
            </w:pPr>
          </w:p>
          <w:p w14:paraId="3C47BCE0" w14:textId="77777777" w:rsidR="00CF2F7A" w:rsidRDefault="00633C3C">
            <w:pPr>
              <w:keepNext/>
              <w:keepLines/>
              <w:widowControl w:val="0"/>
            </w:pPr>
            <w:r>
              <w:t>..............................................</w:t>
            </w:r>
          </w:p>
          <w:p w14:paraId="2725B92A" w14:textId="77777777" w:rsidR="00CF2F7A" w:rsidRDefault="00633C3C">
            <w:pPr>
              <w:keepNext/>
              <w:keepLines/>
              <w:widowControl w:val="0"/>
            </w:pPr>
            <w:r>
              <w:t>Name of Witness (printed)</w:t>
            </w:r>
          </w:p>
        </w:tc>
      </w:tr>
      <w:tr w:rsidR="00CF2F7A" w14:paraId="4B400119" w14:textId="77777777">
        <w:tc>
          <w:tcPr>
            <w:tcW w:w="4680" w:type="dxa"/>
          </w:tcPr>
          <w:p w14:paraId="62E4C336" w14:textId="77777777" w:rsidR="00CF2F7A" w:rsidRDefault="00CF2F7A">
            <w:pPr>
              <w:keepNext/>
              <w:keepLines/>
              <w:widowControl w:val="0"/>
              <w:rPr>
                <w:b/>
              </w:rPr>
            </w:pPr>
          </w:p>
          <w:p w14:paraId="7D21ED05" w14:textId="77777777" w:rsidR="00CF2F7A" w:rsidRDefault="00CF2F7A">
            <w:pPr>
              <w:keepNext/>
              <w:keepLines/>
              <w:widowControl w:val="0"/>
              <w:rPr>
                <w:b/>
              </w:rPr>
            </w:pPr>
          </w:p>
          <w:p w14:paraId="198EC311" w14:textId="77777777" w:rsidR="00CF2F7A" w:rsidRDefault="00CF2F7A">
            <w:pPr>
              <w:keepNext/>
              <w:keepLines/>
              <w:widowControl w:val="0"/>
              <w:rPr>
                <w:b/>
              </w:rPr>
            </w:pPr>
          </w:p>
          <w:p w14:paraId="14DE2C89" w14:textId="77777777" w:rsidR="00CF2F7A" w:rsidRDefault="00633C3C">
            <w:pPr>
              <w:keepNext/>
              <w:keepLines/>
              <w:widowControl w:val="0"/>
            </w:pPr>
            <w:r>
              <w:t>..............................................</w:t>
            </w:r>
          </w:p>
          <w:p w14:paraId="2A5F3094" w14:textId="77777777" w:rsidR="00CF2F7A" w:rsidRDefault="00633C3C">
            <w:pPr>
              <w:keepNext/>
              <w:keepLines/>
              <w:widowControl w:val="0"/>
            </w:pPr>
            <w:r>
              <w:t>Dated</w:t>
            </w:r>
          </w:p>
          <w:p w14:paraId="20D76912" w14:textId="77777777" w:rsidR="00CF2F7A" w:rsidRDefault="00CF2F7A">
            <w:pPr>
              <w:keepNext/>
              <w:keepLines/>
              <w:widowControl w:val="0"/>
              <w:rPr>
                <w:b/>
              </w:rPr>
            </w:pPr>
          </w:p>
          <w:p w14:paraId="02E6A013" w14:textId="77777777" w:rsidR="00CF2F7A" w:rsidRDefault="00CF2F7A">
            <w:pPr>
              <w:keepNext/>
              <w:keepLines/>
              <w:widowControl w:val="0"/>
              <w:rPr>
                <w:b/>
              </w:rPr>
            </w:pPr>
          </w:p>
          <w:p w14:paraId="6497A5C8" w14:textId="77777777" w:rsidR="00CF2F7A" w:rsidRDefault="00CF2F7A">
            <w:pPr>
              <w:keepNext/>
              <w:keepLines/>
              <w:widowControl w:val="0"/>
              <w:rPr>
                <w:b/>
              </w:rPr>
            </w:pPr>
          </w:p>
          <w:p w14:paraId="28BFE24B" w14:textId="77777777" w:rsidR="00CF2F7A" w:rsidRDefault="00633C3C">
            <w:pPr>
              <w:keepNext/>
              <w:keepLines/>
              <w:widowControl w:val="0"/>
            </w:pPr>
            <w:r>
              <w:rPr>
                <w:b/>
              </w:rPr>
              <w:t>SIGNED BY THE CONTRACTOR</w:t>
            </w:r>
          </w:p>
          <w:p w14:paraId="645932A8" w14:textId="77777777" w:rsidR="00CF2F7A" w:rsidRDefault="00CF2F7A">
            <w:pPr>
              <w:keepNext/>
              <w:keepLines/>
              <w:widowControl w:val="0"/>
              <w:rPr>
                <w:rFonts w:ascii="Times New Roman" w:eastAsia="Times New Roman" w:hAnsi="Times New Roman" w:cs="Times New Roman"/>
                <w:sz w:val="24"/>
                <w:szCs w:val="24"/>
              </w:rPr>
            </w:pPr>
          </w:p>
          <w:p w14:paraId="4CF947F3" w14:textId="77777777" w:rsidR="00CF2F7A" w:rsidRDefault="00CF2F7A">
            <w:pPr>
              <w:keepNext/>
              <w:keepLines/>
              <w:widowControl w:val="0"/>
            </w:pPr>
          </w:p>
          <w:p w14:paraId="124A04DB" w14:textId="77777777" w:rsidR="00CF2F7A" w:rsidRDefault="00633C3C">
            <w:pPr>
              <w:keepNext/>
              <w:keepLines/>
              <w:widowControl w:val="0"/>
            </w:pPr>
            <w:r>
              <w:t>.........................................................</w:t>
            </w:r>
          </w:p>
          <w:p w14:paraId="3CA8F54A" w14:textId="77777777" w:rsidR="00CF2F7A" w:rsidRDefault="00633C3C">
            <w:pPr>
              <w:keepNext/>
              <w:keepLines/>
              <w:widowControl w:val="0"/>
            </w:pPr>
            <w:r>
              <w:t>Contractor</w:t>
            </w:r>
          </w:p>
          <w:p w14:paraId="38D6E669" w14:textId="77777777" w:rsidR="00CF2F7A" w:rsidRDefault="00CF2F7A">
            <w:pPr>
              <w:keepNext/>
              <w:keepLines/>
              <w:widowControl w:val="0"/>
            </w:pPr>
          </w:p>
          <w:p w14:paraId="27520B69" w14:textId="77777777" w:rsidR="00CF2F7A" w:rsidRDefault="00CF2F7A">
            <w:pPr>
              <w:keepNext/>
              <w:keepLines/>
              <w:widowControl w:val="0"/>
            </w:pPr>
          </w:p>
          <w:p w14:paraId="118C76A4" w14:textId="77777777" w:rsidR="00CF2F7A" w:rsidRDefault="00CF2F7A">
            <w:pPr>
              <w:keepNext/>
              <w:keepLines/>
              <w:widowControl w:val="0"/>
            </w:pPr>
          </w:p>
          <w:p w14:paraId="54B02D98" w14:textId="77777777" w:rsidR="00CF2F7A" w:rsidRDefault="00633C3C">
            <w:pPr>
              <w:keepNext/>
              <w:keepLines/>
              <w:widowControl w:val="0"/>
            </w:pPr>
            <w:r>
              <w:t>..............................................</w:t>
            </w:r>
          </w:p>
          <w:p w14:paraId="05D20D05" w14:textId="77777777" w:rsidR="00CF2F7A" w:rsidRDefault="00633C3C">
            <w:pPr>
              <w:keepNext/>
              <w:keepLines/>
              <w:widowControl w:val="0"/>
            </w:pPr>
            <w:r>
              <w:t>Dated</w:t>
            </w:r>
          </w:p>
          <w:p w14:paraId="664A2266" w14:textId="77777777" w:rsidR="00CF2F7A" w:rsidRDefault="00CF2F7A">
            <w:pPr>
              <w:keepNext/>
              <w:keepLines/>
              <w:widowControl w:val="0"/>
              <w:rPr>
                <w:b/>
              </w:rPr>
            </w:pPr>
          </w:p>
        </w:tc>
        <w:tc>
          <w:tcPr>
            <w:tcW w:w="720" w:type="dxa"/>
          </w:tcPr>
          <w:p w14:paraId="45169BFD" w14:textId="77777777" w:rsidR="00CF2F7A" w:rsidRDefault="00CF2F7A">
            <w:pPr>
              <w:keepNext/>
              <w:keepLines/>
              <w:widowControl w:val="0"/>
            </w:pPr>
          </w:p>
        </w:tc>
        <w:tc>
          <w:tcPr>
            <w:tcW w:w="3013" w:type="dxa"/>
          </w:tcPr>
          <w:p w14:paraId="0F6B1932" w14:textId="77777777" w:rsidR="00CF2F7A" w:rsidRDefault="00CF2F7A">
            <w:pPr>
              <w:keepNext/>
              <w:keepLines/>
              <w:widowControl w:val="0"/>
            </w:pPr>
          </w:p>
          <w:p w14:paraId="1AB2564D" w14:textId="77777777" w:rsidR="00CF2F7A" w:rsidRDefault="00CF2F7A">
            <w:pPr>
              <w:keepNext/>
              <w:keepLines/>
              <w:widowControl w:val="0"/>
            </w:pPr>
          </w:p>
          <w:p w14:paraId="46A59839" w14:textId="77777777" w:rsidR="00CF2F7A" w:rsidRDefault="00CF2F7A">
            <w:pPr>
              <w:keepNext/>
              <w:keepLines/>
              <w:widowControl w:val="0"/>
            </w:pPr>
          </w:p>
          <w:p w14:paraId="59CD8AC9" w14:textId="77777777" w:rsidR="00CF2F7A" w:rsidRDefault="00CF2F7A">
            <w:pPr>
              <w:keepNext/>
              <w:keepLines/>
              <w:widowControl w:val="0"/>
            </w:pPr>
          </w:p>
          <w:p w14:paraId="3D52372F" w14:textId="77777777" w:rsidR="00CF2F7A" w:rsidRDefault="00CF2F7A">
            <w:pPr>
              <w:keepNext/>
              <w:keepLines/>
              <w:widowControl w:val="0"/>
            </w:pPr>
          </w:p>
          <w:p w14:paraId="161BCAB6" w14:textId="77777777" w:rsidR="00CF2F7A" w:rsidRDefault="00CF2F7A">
            <w:pPr>
              <w:keepNext/>
              <w:keepLines/>
              <w:widowControl w:val="0"/>
            </w:pPr>
          </w:p>
          <w:p w14:paraId="433C6A47" w14:textId="77777777" w:rsidR="00CF2F7A" w:rsidRDefault="00CF2F7A">
            <w:pPr>
              <w:keepNext/>
              <w:keepLines/>
              <w:widowControl w:val="0"/>
            </w:pPr>
          </w:p>
          <w:p w14:paraId="7FC60E8A" w14:textId="77777777" w:rsidR="00CF2F7A" w:rsidRDefault="00CF2F7A">
            <w:pPr>
              <w:keepNext/>
              <w:keepLines/>
              <w:widowControl w:val="0"/>
            </w:pPr>
          </w:p>
          <w:p w14:paraId="6C28C1C9" w14:textId="77777777" w:rsidR="00CF2F7A" w:rsidRDefault="00CF2F7A">
            <w:pPr>
              <w:keepNext/>
              <w:keepLines/>
              <w:widowControl w:val="0"/>
            </w:pPr>
          </w:p>
          <w:p w14:paraId="729F2D62" w14:textId="77777777" w:rsidR="00CF2F7A" w:rsidRDefault="00CF2F7A">
            <w:pPr>
              <w:keepNext/>
              <w:keepLines/>
              <w:widowControl w:val="0"/>
            </w:pPr>
          </w:p>
          <w:p w14:paraId="5F9D020F" w14:textId="77777777" w:rsidR="00CF2F7A" w:rsidRDefault="00CF2F7A">
            <w:pPr>
              <w:keepNext/>
              <w:keepLines/>
              <w:widowControl w:val="0"/>
            </w:pPr>
          </w:p>
          <w:p w14:paraId="2564E439" w14:textId="77777777" w:rsidR="00CF2F7A" w:rsidRDefault="00633C3C">
            <w:pPr>
              <w:keepNext/>
              <w:keepLines/>
              <w:widowControl w:val="0"/>
            </w:pPr>
            <w:r>
              <w:t>.............................................</w:t>
            </w:r>
          </w:p>
          <w:p w14:paraId="2A943254" w14:textId="77777777" w:rsidR="00CF2F7A" w:rsidRDefault="00633C3C">
            <w:pPr>
              <w:keepNext/>
              <w:keepLines/>
              <w:widowControl w:val="0"/>
            </w:pPr>
            <w:r>
              <w:t>Witness</w:t>
            </w:r>
          </w:p>
          <w:p w14:paraId="125B8F45" w14:textId="77777777" w:rsidR="00CF2F7A" w:rsidRDefault="00CF2F7A">
            <w:pPr>
              <w:keepNext/>
              <w:keepLines/>
              <w:widowControl w:val="0"/>
            </w:pPr>
          </w:p>
          <w:p w14:paraId="5D93F9DF" w14:textId="77777777" w:rsidR="00CF2F7A" w:rsidRDefault="00CF2F7A">
            <w:pPr>
              <w:keepNext/>
              <w:keepLines/>
              <w:widowControl w:val="0"/>
            </w:pPr>
          </w:p>
          <w:p w14:paraId="10E5B582" w14:textId="77777777" w:rsidR="00CF2F7A" w:rsidRDefault="00CF2F7A">
            <w:pPr>
              <w:keepNext/>
              <w:keepLines/>
              <w:widowControl w:val="0"/>
            </w:pPr>
          </w:p>
          <w:p w14:paraId="5770F95E" w14:textId="77777777" w:rsidR="00CF2F7A" w:rsidRDefault="00633C3C">
            <w:pPr>
              <w:keepNext/>
              <w:keepLines/>
              <w:widowControl w:val="0"/>
            </w:pPr>
            <w:r>
              <w:t>..............................................</w:t>
            </w:r>
          </w:p>
          <w:p w14:paraId="241B6D62" w14:textId="77777777" w:rsidR="00CF2F7A" w:rsidRDefault="00633C3C">
            <w:pPr>
              <w:keepNext/>
              <w:keepLines/>
              <w:widowControl w:val="0"/>
            </w:pPr>
            <w:r>
              <w:t>Name of Witness (printed)</w:t>
            </w:r>
          </w:p>
        </w:tc>
      </w:tr>
    </w:tbl>
    <w:p w14:paraId="7176F445" w14:textId="77777777" w:rsidR="00CF2F7A" w:rsidRDefault="00CF2F7A">
      <w:pPr>
        <w:widowControl w:val="0"/>
        <w:pBdr>
          <w:top w:val="nil"/>
          <w:left w:val="nil"/>
          <w:bottom w:val="nil"/>
          <w:right w:val="nil"/>
          <w:between w:val="nil"/>
        </w:pBdr>
        <w:spacing w:line="276" w:lineRule="auto"/>
        <w:jc w:val="left"/>
      </w:pPr>
    </w:p>
    <w:tbl>
      <w:tblPr>
        <w:tblW w:w="9072" w:type="dxa"/>
        <w:tblBorders>
          <w:top w:val="nil"/>
          <w:left w:val="nil"/>
          <w:bottom w:val="nil"/>
          <w:right w:val="nil"/>
          <w:insideH w:val="nil"/>
          <w:insideV w:val="nil"/>
        </w:tblBorders>
        <w:tblLayout w:type="fixed"/>
        <w:tblCellMar>
          <w:left w:w="0" w:type="dxa"/>
          <w:right w:w="0" w:type="dxa"/>
        </w:tblCellMar>
        <w:tblLook w:val="0400" w:firstRow="0" w:lastRow="0" w:firstColumn="0" w:lastColumn="0" w:noHBand="0" w:noVBand="1"/>
      </w:tblPr>
      <w:tblGrid>
        <w:gridCol w:w="1134"/>
        <w:gridCol w:w="2977"/>
        <w:gridCol w:w="4961"/>
      </w:tblGrid>
      <w:tr w:rsidR="00CF2F7A" w14:paraId="5CD1C593" w14:textId="77777777">
        <w:trPr>
          <w:trHeight w:val="567"/>
        </w:trPr>
        <w:tc>
          <w:tcPr>
            <w:tcW w:w="9072" w:type="dxa"/>
            <w:gridSpan w:val="3"/>
            <w:tcBorders>
              <w:bottom w:val="single" w:sz="18" w:space="0" w:color="000000"/>
            </w:tcBorders>
            <w:vAlign w:val="center"/>
          </w:tcPr>
          <w:p w14:paraId="7B85F340" w14:textId="77777777" w:rsidR="00CF2F7A" w:rsidRDefault="00633C3C">
            <w:pPr>
              <w:keepNext/>
              <w:keepLines/>
              <w:rPr>
                <w:b/>
                <w:smallCaps/>
              </w:rPr>
            </w:pPr>
            <w:r>
              <w:rPr>
                <w:b/>
                <w:smallCaps/>
              </w:rPr>
              <w:lastRenderedPageBreak/>
              <w:t>SCHEDULE</w:t>
            </w:r>
          </w:p>
        </w:tc>
      </w:tr>
      <w:tr w:rsidR="00CF2F7A" w14:paraId="2B6658D7" w14:textId="77777777">
        <w:trPr>
          <w:trHeight w:val="567"/>
        </w:trPr>
        <w:tc>
          <w:tcPr>
            <w:tcW w:w="1134" w:type="dxa"/>
            <w:tcBorders>
              <w:top w:val="single" w:sz="18" w:space="0" w:color="000000"/>
              <w:bottom w:val="single" w:sz="4" w:space="0" w:color="000000"/>
            </w:tcBorders>
            <w:vAlign w:val="center"/>
          </w:tcPr>
          <w:p w14:paraId="769584D2" w14:textId="77777777" w:rsidR="00CF2F7A" w:rsidRDefault="00633C3C">
            <w:pPr>
              <w:keepNext/>
              <w:keepLines/>
            </w:pPr>
            <w:r>
              <w:t>Item 1</w:t>
            </w:r>
          </w:p>
        </w:tc>
        <w:tc>
          <w:tcPr>
            <w:tcW w:w="2977" w:type="dxa"/>
            <w:tcBorders>
              <w:top w:val="single" w:sz="18" w:space="0" w:color="000000"/>
              <w:bottom w:val="single" w:sz="4" w:space="0" w:color="000000"/>
            </w:tcBorders>
            <w:vAlign w:val="center"/>
          </w:tcPr>
          <w:p w14:paraId="6115661F" w14:textId="77777777" w:rsidR="00CF2F7A" w:rsidRDefault="00633C3C">
            <w:pPr>
              <w:keepNext/>
              <w:keepLines/>
            </w:pPr>
            <w:r>
              <w:t>Date of Contract</w:t>
            </w:r>
          </w:p>
        </w:tc>
        <w:tc>
          <w:tcPr>
            <w:tcW w:w="4961" w:type="dxa"/>
            <w:tcBorders>
              <w:top w:val="single" w:sz="18" w:space="0" w:color="000000"/>
              <w:bottom w:val="single" w:sz="4" w:space="0" w:color="000000"/>
            </w:tcBorders>
            <w:vAlign w:val="center"/>
          </w:tcPr>
          <w:p w14:paraId="0CFB9A97" w14:textId="568F5AE6" w:rsidR="00CF2F7A" w:rsidRDefault="00721CD6">
            <w:pPr>
              <w:keepNext/>
              <w:keepLines/>
              <w:rPr>
                <w:b/>
              </w:rPr>
            </w:pPr>
            <w:r>
              <w:rPr>
                <w:color w:val="000000"/>
              </w:rPr>
              <w:t>____________</w:t>
            </w:r>
          </w:p>
        </w:tc>
      </w:tr>
      <w:tr w:rsidR="00CF2F7A" w:rsidRPr="00106A39" w14:paraId="4B844750" w14:textId="77777777">
        <w:trPr>
          <w:trHeight w:val="567"/>
        </w:trPr>
        <w:tc>
          <w:tcPr>
            <w:tcW w:w="1134" w:type="dxa"/>
            <w:tcBorders>
              <w:top w:val="single" w:sz="4" w:space="0" w:color="000000"/>
              <w:bottom w:val="single" w:sz="4" w:space="0" w:color="000000"/>
            </w:tcBorders>
            <w:vAlign w:val="center"/>
          </w:tcPr>
          <w:p w14:paraId="106AFC9C" w14:textId="77777777" w:rsidR="00CF2F7A" w:rsidRPr="00106A39" w:rsidRDefault="00633C3C">
            <w:pPr>
              <w:keepNext/>
              <w:keepLines/>
            </w:pPr>
            <w:r w:rsidRPr="00106A39">
              <w:t>Item 2</w:t>
            </w:r>
          </w:p>
        </w:tc>
        <w:tc>
          <w:tcPr>
            <w:tcW w:w="2977" w:type="dxa"/>
            <w:tcBorders>
              <w:top w:val="single" w:sz="4" w:space="0" w:color="000000"/>
              <w:bottom w:val="single" w:sz="4" w:space="0" w:color="000000"/>
            </w:tcBorders>
            <w:vAlign w:val="center"/>
          </w:tcPr>
          <w:p w14:paraId="7369B19A" w14:textId="77777777" w:rsidR="00CF2F7A" w:rsidRPr="00106A39" w:rsidRDefault="00633C3C">
            <w:pPr>
              <w:keepNext/>
              <w:keepLines/>
            </w:pPr>
            <w:r w:rsidRPr="00106A39">
              <w:t>Company name and details</w:t>
            </w:r>
          </w:p>
        </w:tc>
        <w:tc>
          <w:tcPr>
            <w:tcW w:w="4961" w:type="dxa"/>
            <w:tcBorders>
              <w:top w:val="single" w:sz="4" w:space="0" w:color="000000"/>
              <w:bottom w:val="single" w:sz="4" w:space="0" w:color="000000"/>
            </w:tcBorders>
            <w:vAlign w:val="center"/>
          </w:tcPr>
          <w:p w14:paraId="38CF6558" w14:textId="1C66F1F9" w:rsidR="00CF2F7A" w:rsidRPr="00106A39" w:rsidRDefault="00437B82">
            <w:pPr>
              <w:keepNext/>
              <w:keepLines/>
            </w:pPr>
            <w:r>
              <w:t>Local Energy Technology</w:t>
            </w:r>
            <w:r w:rsidR="00633C3C" w:rsidRPr="00106A39">
              <w:t xml:space="preserve"> Limited</w:t>
            </w:r>
          </w:p>
          <w:p w14:paraId="64F954AE" w14:textId="5E1233BE" w:rsidR="00C80AB6" w:rsidRDefault="00CF68ED" w:rsidP="00C80AB6">
            <w:pPr>
              <w:keepNext/>
              <w:keepLines/>
              <w:rPr>
                <w:lang w:val="en-NZ"/>
              </w:rPr>
            </w:pPr>
            <w:r>
              <w:rPr>
                <w:lang w:val="en-NZ"/>
              </w:rPr>
              <w:t xml:space="preserve">29 Debron </w:t>
            </w:r>
            <w:r w:rsidR="00A33179">
              <w:rPr>
                <w:lang w:val="en-NZ"/>
              </w:rPr>
              <w:t>Ave</w:t>
            </w:r>
          </w:p>
          <w:p w14:paraId="3D88E94D" w14:textId="6BE9A1F7" w:rsidR="00DB780D" w:rsidRDefault="00CF68ED" w:rsidP="00C80AB6">
            <w:pPr>
              <w:keepNext/>
              <w:keepLines/>
              <w:rPr>
                <w:lang w:val="en-NZ"/>
              </w:rPr>
            </w:pPr>
            <w:r>
              <w:rPr>
                <w:lang w:val="en-NZ"/>
              </w:rPr>
              <w:t>Remuera</w:t>
            </w:r>
          </w:p>
          <w:p w14:paraId="0E27DD8C" w14:textId="5CBEE785" w:rsidR="00BC180E" w:rsidRPr="00106A39" w:rsidRDefault="00BC180E" w:rsidP="00C80AB6">
            <w:pPr>
              <w:keepNext/>
              <w:keepLines/>
              <w:rPr>
                <w:lang w:val="en-NZ"/>
              </w:rPr>
            </w:pPr>
            <w:r>
              <w:rPr>
                <w:lang w:val="en-NZ"/>
              </w:rPr>
              <w:t>Auckland 10</w:t>
            </w:r>
            <w:r w:rsidR="00CF68ED">
              <w:rPr>
                <w:lang w:val="en-NZ"/>
              </w:rPr>
              <w:t>50</w:t>
            </w:r>
          </w:p>
          <w:p w14:paraId="2FF45597" w14:textId="6D77159F" w:rsidR="00CF2F7A" w:rsidRPr="00106A39" w:rsidRDefault="00633C3C">
            <w:pPr>
              <w:keepNext/>
              <w:keepLines/>
              <w:rPr>
                <w:lang w:val="en-NZ"/>
              </w:rPr>
            </w:pPr>
            <w:r w:rsidRPr="00106A39">
              <w:t xml:space="preserve">NZBN: </w:t>
            </w:r>
            <w:r w:rsidR="00CF68ED" w:rsidRPr="00CF68ED">
              <w:rPr>
                <w:lang w:val="en-NZ"/>
              </w:rPr>
              <w:t>9429052707223</w:t>
            </w:r>
          </w:p>
        </w:tc>
      </w:tr>
      <w:tr w:rsidR="00CF2F7A" w:rsidRPr="00106A39" w14:paraId="4BAE72C4" w14:textId="77777777">
        <w:trPr>
          <w:trHeight w:val="567"/>
        </w:trPr>
        <w:tc>
          <w:tcPr>
            <w:tcW w:w="1134" w:type="dxa"/>
            <w:tcBorders>
              <w:top w:val="single" w:sz="4" w:space="0" w:color="000000"/>
              <w:bottom w:val="single" w:sz="4" w:space="0" w:color="000000"/>
            </w:tcBorders>
            <w:vAlign w:val="center"/>
          </w:tcPr>
          <w:p w14:paraId="2CB0B084" w14:textId="77777777" w:rsidR="00CF2F7A" w:rsidRPr="00106A39" w:rsidRDefault="00633C3C">
            <w:pPr>
              <w:keepNext/>
              <w:keepLines/>
            </w:pPr>
            <w:r w:rsidRPr="00106A39">
              <w:t>Item 3</w:t>
            </w:r>
          </w:p>
        </w:tc>
        <w:tc>
          <w:tcPr>
            <w:tcW w:w="2977" w:type="dxa"/>
            <w:tcBorders>
              <w:top w:val="single" w:sz="4" w:space="0" w:color="000000"/>
              <w:bottom w:val="single" w:sz="4" w:space="0" w:color="000000"/>
            </w:tcBorders>
            <w:vAlign w:val="center"/>
          </w:tcPr>
          <w:p w14:paraId="11707360" w14:textId="77777777" w:rsidR="00CF2F7A" w:rsidRPr="00106A39" w:rsidRDefault="00633C3C">
            <w:pPr>
              <w:keepNext/>
              <w:keepLines/>
            </w:pPr>
            <w:r w:rsidRPr="00106A39">
              <w:t>Contractor name and details</w:t>
            </w:r>
          </w:p>
        </w:tc>
        <w:tc>
          <w:tcPr>
            <w:tcW w:w="4961" w:type="dxa"/>
            <w:tcBorders>
              <w:top w:val="single" w:sz="4" w:space="0" w:color="000000"/>
              <w:bottom w:val="single" w:sz="4" w:space="0" w:color="000000"/>
            </w:tcBorders>
            <w:vAlign w:val="center"/>
          </w:tcPr>
          <w:p w14:paraId="7CA2F4A6" w14:textId="56359268" w:rsidR="00CF2F7A" w:rsidRDefault="00CE2195" w:rsidP="00C80AB6">
            <w:r>
              <w:t>Contractor name</w:t>
            </w:r>
            <w:r w:rsidR="008D28D2">
              <w:t xml:space="preserve">: </w:t>
            </w:r>
            <w:r w:rsidR="00E46B83">
              <w:t>AVProgramming</w:t>
            </w:r>
            <w:r w:rsidR="001D765E">
              <w:t xml:space="preserve"> Ltd</w:t>
            </w:r>
          </w:p>
          <w:p w14:paraId="6FCC8CD9" w14:textId="4CC61BB0" w:rsidR="00CE2195" w:rsidRPr="00106A39" w:rsidRDefault="00CE2195" w:rsidP="00C80AB6">
            <w:pPr>
              <w:rPr>
                <w:b/>
                <w:bCs/>
              </w:rPr>
            </w:pPr>
            <w:r>
              <w:t>Contractor email</w:t>
            </w:r>
            <w:r w:rsidR="008D28D2">
              <w:t xml:space="preserve">: </w:t>
            </w:r>
            <w:r w:rsidR="00E46B83" w:rsidRPr="00E46B83">
              <w:t>rob@avprogramming.nz</w:t>
            </w:r>
          </w:p>
          <w:p w14:paraId="6818FAB4" w14:textId="77777777" w:rsidR="00CF2F7A" w:rsidRDefault="00633C3C">
            <w:pPr>
              <w:keepNext/>
              <w:keepLines/>
            </w:pPr>
            <w:r w:rsidRPr="00106A39">
              <w:t xml:space="preserve">NZBN: </w:t>
            </w:r>
            <w:r w:rsidR="001D765E" w:rsidRPr="001D765E">
              <w:t>9429042250920</w:t>
            </w:r>
          </w:p>
          <w:p w14:paraId="5A30E15B" w14:textId="77777777" w:rsidR="00D53AE4" w:rsidRDefault="00D53AE4">
            <w:pPr>
              <w:keepNext/>
              <w:keepLines/>
              <w:rPr>
                <w:b/>
              </w:rPr>
            </w:pPr>
            <w:r w:rsidRPr="00D53AE4">
              <w:rPr>
                <w:b/>
              </w:rPr>
              <w:t>20 Onedin Place, Titirangi</w:t>
            </w:r>
          </w:p>
          <w:p w14:paraId="12907A3F" w14:textId="7B7F4A57" w:rsidR="00D53AE4" w:rsidRPr="00106A39" w:rsidRDefault="00D53AE4">
            <w:pPr>
              <w:keepNext/>
              <w:keepLines/>
              <w:rPr>
                <w:b/>
              </w:rPr>
            </w:pPr>
          </w:p>
        </w:tc>
      </w:tr>
      <w:tr w:rsidR="00CF2F7A" w:rsidRPr="00106A39" w14:paraId="0F5CD9CA" w14:textId="77777777">
        <w:trPr>
          <w:trHeight w:val="567"/>
        </w:trPr>
        <w:tc>
          <w:tcPr>
            <w:tcW w:w="1134" w:type="dxa"/>
            <w:tcBorders>
              <w:top w:val="single" w:sz="4" w:space="0" w:color="000000"/>
              <w:bottom w:val="single" w:sz="4" w:space="0" w:color="000000"/>
            </w:tcBorders>
            <w:vAlign w:val="center"/>
          </w:tcPr>
          <w:p w14:paraId="7E75A5A9" w14:textId="77777777" w:rsidR="00CF2F7A" w:rsidRPr="00106A39" w:rsidRDefault="00633C3C">
            <w:pPr>
              <w:keepNext/>
              <w:keepLines/>
            </w:pPr>
            <w:r w:rsidRPr="00106A39">
              <w:t>Item 4</w:t>
            </w:r>
          </w:p>
        </w:tc>
        <w:tc>
          <w:tcPr>
            <w:tcW w:w="2977" w:type="dxa"/>
            <w:tcBorders>
              <w:top w:val="single" w:sz="4" w:space="0" w:color="000000"/>
              <w:bottom w:val="single" w:sz="4" w:space="0" w:color="000000"/>
            </w:tcBorders>
            <w:vAlign w:val="center"/>
          </w:tcPr>
          <w:p w14:paraId="02614A25" w14:textId="77777777" w:rsidR="00CF2F7A" w:rsidRPr="00106A39" w:rsidRDefault="00633C3C">
            <w:pPr>
              <w:keepNext/>
              <w:keepLines/>
            </w:pPr>
            <w:r w:rsidRPr="00106A39">
              <w:t>Services</w:t>
            </w:r>
          </w:p>
        </w:tc>
        <w:tc>
          <w:tcPr>
            <w:tcW w:w="4961" w:type="dxa"/>
            <w:tcBorders>
              <w:top w:val="single" w:sz="4" w:space="0" w:color="000000"/>
              <w:bottom w:val="single" w:sz="4" w:space="0" w:color="000000"/>
            </w:tcBorders>
            <w:vAlign w:val="center"/>
          </w:tcPr>
          <w:p w14:paraId="151FEDD1" w14:textId="77777777" w:rsidR="00BD5C3F" w:rsidRDefault="00BD5C3F">
            <w:pPr>
              <w:keepNext/>
              <w:keepLines/>
              <w:rPr>
                <w:b/>
              </w:rPr>
            </w:pPr>
          </w:p>
          <w:p w14:paraId="3BE81EC7" w14:textId="77777777" w:rsidR="00675FAF" w:rsidRPr="00230D82" w:rsidRDefault="00675FAF" w:rsidP="00675FAF">
            <w:pPr>
              <w:keepNext/>
              <w:keepLines/>
              <w:rPr>
                <w:bCs/>
              </w:rPr>
            </w:pPr>
            <w:r w:rsidRPr="00230D82">
              <w:rPr>
                <w:bCs/>
              </w:rPr>
              <w:t xml:space="preserve">Remote Programming and commissioning </w:t>
            </w:r>
          </w:p>
          <w:p w14:paraId="1CF5D97D" w14:textId="69EE2165" w:rsidR="00721CD6" w:rsidRPr="00675FAF" w:rsidRDefault="00230D82">
            <w:pPr>
              <w:keepNext/>
              <w:keepLines/>
              <w:rPr>
                <w:bCs/>
              </w:rPr>
            </w:pPr>
            <w:r w:rsidRPr="00230D82">
              <w:rPr>
                <w:bCs/>
              </w:rPr>
              <w:t>Customer Support</w:t>
            </w:r>
          </w:p>
          <w:p w14:paraId="696629C2" w14:textId="4C244125" w:rsidR="00721CD6" w:rsidRPr="00106A39" w:rsidRDefault="00721CD6">
            <w:pPr>
              <w:keepNext/>
              <w:keepLines/>
              <w:rPr>
                <w:b/>
              </w:rPr>
            </w:pPr>
          </w:p>
        </w:tc>
      </w:tr>
      <w:tr w:rsidR="00CF2F7A" w:rsidRPr="00106A39" w14:paraId="4F78E7A5" w14:textId="77777777">
        <w:trPr>
          <w:trHeight w:val="567"/>
        </w:trPr>
        <w:tc>
          <w:tcPr>
            <w:tcW w:w="1134" w:type="dxa"/>
            <w:tcBorders>
              <w:top w:val="single" w:sz="4" w:space="0" w:color="000000"/>
              <w:bottom w:val="single" w:sz="4" w:space="0" w:color="000000"/>
            </w:tcBorders>
            <w:vAlign w:val="center"/>
          </w:tcPr>
          <w:p w14:paraId="781BCA7C" w14:textId="77777777" w:rsidR="00CF2F7A" w:rsidRPr="00106A39" w:rsidRDefault="00633C3C">
            <w:pPr>
              <w:keepNext/>
              <w:keepLines/>
            </w:pPr>
            <w:r w:rsidRPr="00106A39">
              <w:t>Item 5</w:t>
            </w:r>
          </w:p>
        </w:tc>
        <w:tc>
          <w:tcPr>
            <w:tcW w:w="2977" w:type="dxa"/>
            <w:tcBorders>
              <w:top w:val="single" w:sz="4" w:space="0" w:color="000000"/>
              <w:bottom w:val="single" w:sz="4" w:space="0" w:color="000000"/>
            </w:tcBorders>
            <w:vAlign w:val="center"/>
          </w:tcPr>
          <w:p w14:paraId="5D33E869" w14:textId="77777777" w:rsidR="00CF2F7A" w:rsidRPr="00106A39" w:rsidRDefault="00633C3C">
            <w:pPr>
              <w:keepNext/>
              <w:keepLines/>
            </w:pPr>
            <w:r w:rsidRPr="00106A39">
              <w:t>Commencement Date</w:t>
            </w:r>
          </w:p>
        </w:tc>
        <w:tc>
          <w:tcPr>
            <w:tcW w:w="4961" w:type="dxa"/>
            <w:tcBorders>
              <w:top w:val="single" w:sz="4" w:space="0" w:color="000000"/>
              <w:bottom w:val="single" w:sz="4" w:space="0" w:color="000000"/>
            </w:tcBorders>
            <w:vAlign w:val="center"/>
          </w:tcPr>
          <w:p w14:paraId="2B67FD9B" w14:textId="04D2EAD2" w:rsidR="00CF2F7A" w:rsidRPr="00106A39" w:rsidRDefault="00744CA6">
            <w:pPr>
              <w:keepNext/>
              <w:keepLines/>
              <w:rPr>
                <w:b/>
              </w:rPr>
            </w:pPr>
            <w:r>
              <w:rPr>
                <w:color w:val="000000"/>
              </w:rPr>
              <w:t xml:space="preserve">Date </w:t>
            </w:r>
            <w:r w:rsidR="00FF454F">
              <w:rPr>
                <w:color w:val="000000"/>
              </w:rPr>
              <w:t>Agreement signed</w:t>
            </w:r>
          </w:p>
        </w:tc>
      </w:tr>
      <w:tr w:rsidR="00CF2F7A" w:rsidRPr="00106A39" w14:paraId="09699191" w14:textId="77777777">
        <w:trPr>
          <w:trHeight w:val="567"/>
        </w:trPr>
        <w:tc>
          <w:tcPr>
            <w:tcW w:w="1134" w:type="dxa"/>
            <w:tcBorders>
              <w:top w:val="single" w:sz="4" w:space="0" w:color="000000"/>
              <w:bottom w:val="single" w:sz="4" w:space="0" w:color="000000"/>
            </w:tcBorders>
            <w:vAlign w:val="center"/>
          </w:tcPr>
          <w:p w14:paraId="6C5B7197" w14:textId="77777777" w:rsidR="00CF2F7A" w:rsidRPr="00106A39" w:rsidRDefault="00633C3C">
            <w:pPr>
              <w:keepNext/>
              <w:keepLines/>
            </w:pPr>
            <w:r w:rsidRPr="00106A39">
              <w:t>Item 6</w:t>
            </w:r>
          </w:p>
        </w:tc>
        <w:tc>
          <w:tcPr>
            <w:tcW w:w="2977" w:type="dxa"/>
            <w:tcBorders>
              <w:top w:val="single" w:sz="4" w:space="0" w:color="000000"/>
              <w:bottom w:val="single" w:sz="4" w:space="0" w:color="000000"/>
            </w:tcBorders>
            <w:vAlign w:val="center"/>
          </w:tcPr>
          <w:p w14:paraId="0B21A718" w14:textId="77777777" w:rsidR="00CF2F7A" w:rsidRPr="00106A39" w:rsidRDefault="00633C3C">
            <w:pPr>
              <w:keepNext/>
              <w:keepLines/>
            </w:pPr>
            <w:r w:rsidRPr="00106A39">
              <w:t>Fee</w:t>
            </w:r>
          </w:p>
        </w:tc>
        <w:tc>
          <w:tcPr>
            <w:tcW w:w="4961" w:type="dxa"/>
            <w:tcBorders>
              <w:top w:val="single" w:sz="4" w:space="0" w:color="000000"/>
              <w:bottom w:val="single" w:sz="4" w:space="0" w:color="000000"/>
            </w:tcBorders>
            <w:vAlign w:val="center"/>
          </w:tcPr>
          <w:p w14:paraId="57502CEC" w14:textId="5431233B" w:rsidR="00CF2F7A" w:rsidRPr="00106A39" w:rsidRDefault="00643068">
            <w:pPr>
              <w:keepNext/>
              <w:keepLines/>
              <w:rPr>
                <w:bCs/>
              </w:rPr>
            </w:pPr>
            <w:r w:rsidRPr="00106A39">
              <w:rPr>
                <w:bCs/>
              </w:rPr>
              <w:t>$</w:t>
            </w:r>
            <w:r w:rsidR="007B3BA1">
              <w:rPr>
                <w:bCs/>
              </w:rPr>
              <w:t>100</w:t>
            </w:r>
            <w:r w:rsidRPr="00106A39">
              <w:rPr>
                <w:bCs/>
              </w:rPr>
              <w:t xml:space="preserve"> per hour </w:t>
            </w:r>
            <w:r w:rsidR="008D2624">
              <w:rPr>
                <w:bCs/>
              </w:rPr>
              <w:t>(+GST)</w:t>
            </w:r>
          </w:p>
          <w:p w14:paraId="2513F34D" w14:textId="12F4E05E" w:rsidR="00643068" w:rsidRPr="00106A39" w:rsidRDefault="00643068">
            <w:pPr>
              <w:keepNext/>
              <w:keepLines/>
              <w:rPr>
                <w:b/>
              </w:rPr>
            </w:pPr>
          </w:p>
        </w:tc>
      </w:tr>
      <w:tr w:rsidR="00CF2F7A" w:rsidRPr="00106A39" w14:paraId="5B96EF28" w14:textId="77777777">
        <w:trPr>
          <w:trHeight w:val="567"/>
        </w:trPr>
        <w:tc>
          <w:tcPr>
            <w:tcW w:w="1134" w:type="dxa"/>
            <w:tcBorders>
              <w:top w:val="single" w:sz="4" w:space="0" w:color="000000"/>
              <w:bottom w:val="single" w:sz="4" w:space="0" w:color="000000"/>
            </w:tcBorders>
            <w:vAlign w:val="center"/>
          </w:tcPr>
          <w:p w14:paraId="32020AD1" w14:textId="77777777" w:rsidR="00CF2F7A" w:rsidRPr="00106A39" w:rsidRDefault="00633C3C">
            <w:pPr>
              <w:keepNext/>
              <w:keepLines/>
            </w:pPr>
            <w:r w:rsidRPr="00106A39">
              <w:t>Item 7</w:t>
            </w:r>
          </w:p>
        </w:tc>
        <w:tc>
          <w:tcPr>
            <w:tcW w:w="2977" w:type="dxa"/>
            <w:tcBorders>
              <w:top w:val="single" w:sz="4" w:space="0" w:color="000000"/>
              <w:bottom w:val="single" w:sz="4" w:space="0" w:color="000000"/>
            </w:tcBorders>
            <w:vAlign w:val="center"/>
          </w:tcPr>
          <w:p w14:paraId="1365D509" w14:textId="77777777" w:rsidR="00CF2F7A" w:rsidRPr="00106A39" w:rsidRDefault="00633C3C">
            <w:pPr>
              <w:keepNext/>
              <w:keepLines/>
            </w:pPr>
            <w:r w:rsidRPr="00106A39">
              <w:t>Notice Period</w:t>
            </w:r>
          </w:p>
        </w:tc>
        <w:tc>
          <w:tcPr>
            <w:tcW w:w="4961" w:type="dxa"/>
            <w:tcBorders>
              <w:top w:val="single" w:sz="4" w:space="0" w:color="000000"/>
              <w:bottom w:val="single" w:sz="4" w:space="0" w:color="000000"/>
            </w:tcBorders>
            <w:vAlign w:val="center"/>
          </w:tcPr>
          <w:p w14:paraId="44AA7D55" w14:textId="7C216293" w:rsidR="00CF2F7A" w:rsidRPr="00106A39" w:rsidRDefault="00D37096">
            <w:pPr>
              <w:keepNext/>
              <w:keepLines/>
              <w:rPr>
                <w:b/>
              </w:rPr>
            </w:pPr>
            <w:r>
              <w:t>1</w:t>
            </w:r>
            <w:r w:rsidR="00633C3C" w:rsidRPr="00106A39">
              <w:t xml:space="preserve"> Weeks </w:t>
            </w:r>
          </w:p>
        </w:tc>
      </w:tr>
      <w:tr w:rsidR="00CF2F7A" w:rsidRPr="00106A39" w14:paraId="01A42F5F" w14:textId="77777777">
        <w:trPr>
          <w:trHeight w:val="567"/>
        </w:trPr>
        <w:tc>
          <w:tcPr>
            <w:tcW w:w="1134" w:type="dxa"/>
            <w:tcBorders>
              <w:top w:val="single" w:sz="4" w:space="0" w:color="000000"/>
              <w:bottom w:val="single" w:sz="4" w:space="0" w:color="000000"/>
            </w:tcBorders>
            <w:vAlign w:val="center"/>
          </w:tcPr>
          <w:p w14:paraId="4861C419" w14:textId="77777777" w:rsidR="00CF2F7A" w:rsidRPr="00106A39" w:rsidRDefault="00633C3C">
            <w:pPr>
              <w:keepNext/>
              <w:keepLines/>
            </w:pPr>
            <w:r w:rsidRPr="00106A39">
              <w:t>Item 8</w:t>
            </w:r>
          </w:p>
        </w:tc>
        <w:tc>
          <w:tcPr>
            <w:tcW w:w="2977" w:type="dxa"/>
            <w:tcBorders>
              <w:top w:val="single" w:sz="4" w:space="0" w:color="000000"/>
              <w:bottom w:val="single" w:sz="4" w:space="0" w:color="000000"/>
            </w:tcBorders>
            <w:vAlign w:val="center"/>
          </w:tcPr>
          <w:p w14:paraId="69ACC281" w14:textId="77777777" w:rsidR="00CF2F7A" w:rsidRPr="00106A39" w:rsidRDefault="00633C3C">
            <w:pPr>
              <w:keepNext/>
              <w:keepLines/>
            </w:pPr>
            <w:r w:rsidRPr="00106A39">
              <w:t>Name of person and/or position to whom invoices should be sent</w:t>
            </w:r>
          </w:p>
        </w:tc>
        <w:tc>
          <w:tcPr>
            <w:tcW w:w="4961" w:type="dxa"/>
            <w:tcBorders>
              <w:top w:val="single" w:sz="4" w:space="0" w:color="000000"/>
              <w:bottom w:val="single" w:sz="4" w:space="0" w:color="000000"/>
            </w:tcBorders>
            <w:vAlign w:val="center"/>
          </w:tcPr>
          <w:p w14:paraId="23AEBD62" w14:textId="7F6A145C" w:rsidR="00CF2F7A" w:rsidRPr="00106A39" w:rsidRDefault="00633C3C">
            <w:pPr>
              <w:keepNext/>
              <w:keepLines/>
              <w:rPr>
                <w:b/>
              </w:rPr>
            </w:pPr>
            <w:r w:rsidRPr="00106A39">
              <w:t xml:space="preserve"> </w:t>
            </w:r>
            <w:r w:rsidR="007A3515">
              <w:t>accounts@ecologic.net.nz</w:t>
            </w:r>
          </w:p>
        </w:tc>
      </w:tr>
      <w:tr w:rsidR="00CF2F7A" w:rsidRPr="00106A39" w14:paraId="1843B1F9" w14:textId="77777777">
        <w:trPr>
          <w:trHeight w:val="567"/>
        </w:trPr>
        <w:tc>
          <w:tcPr>
            <w:tcW w:w="1134" w:type="dxa"/>
            <w:tcBorders>
              <w:top w:val="single" w:sz="4" w:space="0" w:color="000000"/>
              <w:bottom w:val="single" w:sz="4" w:space="0" w:color="000000"/>
            </w:tcBorders>
            <w:vAlign w:val="center"/>
          </w:tcPr>
          <w:p w14:paraId="12BA1007" w14:textId="77777777" w:rsidR="00CF2F7A" w:rsidRPr="00106A39" w:rsidRDefault="00633C3C">
            <w:pPr>
              <w:keepNext/>
              <w:keepLines/>
            </w:pPr>
            <w:r w:rsidRPr="00106A39">
              <w:t>Item 9</w:t>
            </w:r>
          </w:p>
        </w:tc>
        <w:tc>
          <w:tcPr>
            <w:tcW w:w="2977" w:type="dxa"/>
            <w:tcBorders>
              <w:top w:val="single" w:sz="4" w:space="0" w:color="000000"/>
              <w:bottom w:val="single" w:sz="4" w:space="0" w:color="000000"/>
            </w:tcBorders>
            <w:vAlign w:val="center"/>
          </w:tcPr>
          <w:p w14:paraId="07059F16" w14:textId="77777777" w:rsidR="00CF2F7A" w:rsidRPr="00106A39" w:rsidRDefault="00633C3C">
            <w:pPr>
              <w:keepNext/>
              <w:keepLines/>
            </w:pPr>
            <w:r w:rsidRPr="00106A39">
              <w:t>Number of days for payment under invoice terms</w:t>
            </w:r>
          </w:p>
        </w:tc>
        <w:tc>
          <w:tcPr>
            <w:tcW w:w="4961" w:type="dxa"/>
            <w:tcBorders>
              <w:top w:val="single" w:sz="4" w:space="0" w:color="000000"/>
              <w:bottom w:val="single" w:sz="4" w:space="0" w:color="000000"/>
            </w:tcBorders>
            <w:vAlign w:val="center"/>
          </w:tcPr>
          <w:p w14:paraId="7DB4B2FE" w14:textId="27CFA0EF" w:rsidR="00CF2F7A" w:rsidRPr="00106A39" w:rsidRDefault="00633C3C">
            <w:pPr>
              <w:keepNext/>
              <w:keepLines/>
              <w:rPr>
                <w:b/>
              </w:rPr>
            </w:pPr>
            <w:r w:rsidRPr="00106A39">
              <w:t xml:space="preserve"> </w:t>
            </w:r>
            <w:r w:rsidR="00E4334F">
              <w:t>7</w:t>
            </w:r>
            <w:r w:rsidR="004874E0" w:rsidRPr="00106A39">
              <w:t xml:space="preserve"> days</w:t>
            </w:r>
          </w:p>
        </w:tc>
      </w:tr>
      <w:tr w:rsidR="004874E0" w14:paraId="7D430DC3" w14:textId="77777777">
        <w:trPr>
          <w:trHeight w:val="716"/>
        </w:trPr>
        <w:tc>
          <w:tcPr>
            <w:tcW w:w="1134" w:type="dxa"/>
            <w:tcBorders>
              <w:top w:val="single" w:sz="4" w:space="0" w:color="000000"/>
              <w:bottom w:val="single" w:sz="4" w:space="0" w:color="000000"/>
            </w:tcBorders>
            <w:vAlign w:val="center"/>
          </w:tcPr>
          <w:p w14:paraId="780F6AB4" w14:textId="77777777" w:rsidR="004874E0" w:rsidRPr="00106A39" w:rsidRDefault="004874E0" w:rsidP="004874E0">
            <w:pPr>
              <w:keepNext/>
              <w:keepLines/>
            </w:pPr>
            <w:r w:rsidRPr="00106A39">
              <w:t>Item 10</w:t>
            </w:r>
          </w:p>
        </w:tc>
        <w:tc>
          <w:tcPr>
            <w:tcW w:w="2977" w:type="dxa"/>
            <w:tcBorders>
              <w:top w:val="single" w:sz="4" w:space="0" w:color="000000"/>
              <w:bottom w:val="single" w:sz="4" w:space="0" w:color="000000"/>
            </w:tcBorders>
            <w:vAlign w:val="center"/>
          </w:tcPr>
          <w:p w14:paraId="027D8603" w14:textId="20D556AC" w:rsidR="004874E0" w:rsidRPr="00106A39" w:rsidRDefault="004874E0" w:rsidP="004874E0">
            <w:pPr>
              <w:keepNext/>
              <w:keepLines/>
            </w:pPr>
            <w:r w:rsidRPr="00106A39">
              <w:t>Governing law</w:t>
            </w:r>
          </w:p>
        </w:tc>
        <w:tc>
          <w:tcPr>
            <w:tcW w:w="4961" w:type="dxa"/>
            <w:tcBorders>
              <w:top w:val="single" w:sz="4" w:space="0" w:color="000000"/>
              <w:bottom w:val="single" w:sz="4" w:space="0" w:color="000000"/>
            </w:tcBorders>
            <w:vAlign w:val="center"/>
          </w:tcPr>
          <w:p w14:paraId="248AD611" w14:textId="7A2E442D" w:rsidR="004874E0" w:rsidRDefault="004874E0" w:rsidP="004874E0">
            <w:pPr>
              <w:keepNext/>
              <w:keepLines/>
              <w:rPr>
                <w:b/>
              </w:rPr>
            </w:pPr>
            <w:r w:rsidRPr="00106A39">
              <w:t>New Zealand</w:t>
            </w:r>
          </w:p>
        </w:tc>
      </w:tr>
    </w:tbl>
    <w:p w14:paraId="15EDE3C8" w14:textId="77777777" w:rsidR="00CF2F7A" w:rsidRDefault="00CF2F7A">
      <w:pPr>
        <w:keepNext/>
        <w:keepLines/>
      </w:pPr>
    </w:p>
    <w:sectPr w:rsidR="00CF2F7A">
      <w:footerReference w:type="default" r:id="rId15"/>
      <w:headerReference w:type="first" r:id="rId16"/>
      <w:footerReference w:type="first" r:id="rId17"/>
      <w:pgSz w:w="11906" w:h="16838"/>
      <w:pgMar w:top="1644" w:right="1644" w:bottom="1644" w:left="1418" w:header="851" w:footer="709"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b Cameron" w:date="2025-05-18T18:59:00Z" w:initials="RC">
    <w:p w14:paraId="0FF3C480" w14:textId="5E8EB18E" w:rsidR="00F43ABC" w:rsidRDefault="00F43ABC" w:rsidP="00F43ABC">
      <w:pPr>
        <w:pStyle w:val="CommentText"/>
        <w:jc w:val="left"/>
      </w:pPr>
      <w:r>
        <w:rPr>
          <w:rStyle w:val="CommentReference"/>
        </w:rPr>
        <w:annotationRef/>
      </w:r>
      <w:r>
        <w:t>Need to see these policies before agreeing.</w:t>
      </w:r>
    </w:p>
  </w:comment>
  <w:comment w:id="1" w:author="Rob Cameron" w:date="2025-05-18T21:28:00Z" w:initials="RC">
    <w:p w14:paraId="777A8BEA" w14:textId="77777777" w:rsidR="008E7AF4" w:rsidRDefault="008E7AF4" w:rsidP="008E7AF4">
      <w:pPr>
        <w:pStyle w:val="CommentText"/>
        <w:jc w:val="left"/>
      </w:pPr>
      <w:r>
        <w:rPr>
          <w:rStyle w:val="CommentReference"/>
        </w:rPr>
        <w:annotationRef/>
      </w:r>
      <w:r>
        <w:t>To discuss - will not always be able to give priority over other work. Will be engaging in other AV work including residential automation.</w:t>
      </w:r>
    </w:p>
  </w:comment>
  <w:comment w:id="2" w:author="Rob Cameron" w:date="2025-05-18T21:29:00Z" w:initials="RC">
    <w:p w14:paraId="00C218C5" w14:textId="77777777" w:rsidR="008E7AF4" w:rsidRDefault="008E7AF4" w:rsidP="008E7AF4">
      <w:pPr>
        <w:pStyle w:val="CommentText"/>
        <w:jc w:val="left"/>
      </w:pPr>
      <w:r>
        <w:rPr>
          <w:rStyle w:val="CommentReference"/>
        </w:rPr>
        <w:annotationRef/>
      </w:r>
      <w:r>
        <w:t>But will be working remotely.</w:t>
      </w:r>
    </w:p>
  </w:comment>
  <w:comment w:id="3" w:author="Rob Cameron" w:date="2025-05-18T21:30:00Z" w:initials="RC">
    <w:p w14:paraId="3982ACB9" w14:textId="77777777" w:rsidR="008E7AF4" w:rsidRDefault="008E7AF4" w:rsidP="008E7AF4">
      <w:pPr>
        <w:pStyle w:val="CommentText"/>
        <w:jc w:val="left"/>
      </w:pPr>
      <w:r>
        <w:rPr>
          <w:rStyle w:val="CommentReference"/>
        </w:rPr>
        <w:annotationRef/>
      </w:r>
      <w:r>
        <w:t>To make clear that any Contractor IP (existing or developed outside the Agreement) remains the Contractor’s, even if used in the course of the Agreement.</w:t>
      </w:r>
    </w:p>
  </w:comment>
  <w:comment w:id="4" w:author="Rob Cameron" w:date="2025-05-18T18:54:00Z" w:initials="RC">
    <w:p w14:paraId="416A90FA" w14:textId="77777777" w:rsidR="00744CA6" w:rsidRDefault="00F43ABC" w:rsidP="00744CA6">
      <w:pPr>
        <w:pStyle w:val="CommentText"/>
        <w:jc w:val="left"/>
      </w:pPr>
      <w:r>
        <w:rPr>
          <w:rStyle w:val="CommentReference"/>
        </w:rPr>
        <w:annotationRef/>
      </w:r>
      <w:r w:rsidR="00744CA6">
        <w:t>Except expensive specialist equipment for install/commissioning/testing. I don’t have a van, install gear, testing gear etc.</w:t>
      </w:r>
    </w:p>
  </w:comment>
  <w:comment w:id="5" w:author="Rob Cameron" w:date="2025-05-18T18:58:00Z" w:initials="RC">
    <w:p w14:paraId="0B6B20EE" w14:textId="19DCFCC9" w:rsidR="00F43ABC" w:rsidRDefault="00F43ABC" w:rsidP="00F43ABC">
      <w:pPr>
        <w:pStyle w:val="CommentText"/>
        <w:jc w:val="left"/>
      </w:pPr>
      <w:r>
        <w:rPr>
          <w:rStyle w:val="CommentReference"/>
        </w:rPr>
        <w:annotationRef/>
      </w:r>
      <w:r>
        <w:t>How does this effect the fee, is the cost deducted?</w:t>
      </w:r>
    </w:p>
  </w:comment>
  <w:comment w:id="6" w:author="Rob Cameron" w:date="2025-05-18T18:55:00Z" w:initials="RC">
    <w:p w14:paraId="48637377" w14:textId="5E1E3163" w:rsidR="00F43ABC" w:rsidRDefault="00F43ABC" w:rsidP="00F43ABC">
      <w:pPr>
        <w:pStyle w:val="CommentText"/>
        <w:jc w:val="left"/>
      </w:pPr>
      <w:r>
        <w:rPr>
          <w:rStyle w:val="CommentReference"/>
        </w:rPr>
        <w:annotationRef/>
      </w:r>
      <w:r>
        <w:t>How does this work when the work is variable?</w:t>
      </w:r>
    </w:p>
  </w:comment>
  <w:comment w:id="7" w:author="Rob Cameron" w:date="2025-05-18T21:38:00Z" w:initials="RC">
    <w:p w14:paraId="3ACE2167" w14:textId="77777777" w:rsidR="00744CA6" w:rsidRDefault="00744CA6" w:rsidP="00744CA6">
      <w:pPr>
        <w:pStyle w:val="CommentText"/>
        <w:jc w:val="left"/>
      </w:pPr>
      <w:r>
        <w:rPr>
          <w:rStyle w:val="CommentReference"/>
        </w:rPr>
        <w:annotationRef/>
      </w:r>
      <w:r>
        <w:t>Except where existing or mutual client of the Contractor.</w:t>
      </w:r>
    </w:p>
  </w:comment>
  <w:comment w:id="8" w:author="Rob Cameron" w:date="2025-05-18T18:51:00Z" w:initials="RC">
    <w:p w14:paraId="6EE69A11" w14:textId="77777777" w:rsidR="00910822" w:rsidRDefault="00910822" w:rsidP="00910822">
      <w:pPr>
        <w:pStyle w:val="CommentText"/>
        <w:jc w:val="left"/>
      </w:pPr>
      <w:r>
        <w:rPr>
          <w:rStyle w:val="CommentReference"/>
        </w:rPr>
        <w:annotationRef/>
      </w:r>
      <w:r>
        <w:t>Need to see these policies before agreeing.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F3C480" w15:done="1"/>
  <w15:commentEx w15:paraId="777A8BEA" w15:done="1"/>
  <w15:commentEx w15:paraId="00C218C5" w15:done="1"/>
  <w15:commentEx w15:paraId="3982ACB9" w15:done="1"/>
  <w15:commentEx w15:paraId="416A90FA" w15:done="1"/>
  <w15:commentEx w15:paraId="0B6B20EE" w15:done="1"/>
  <w15:commentEx w15:paraId="48637377" w15:done="1"/>
  <w15:commentEx w15:paraId="3ACE2167" w15:done="1"/>
  <w15:commentEx w15:paraId="6EE69A1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A3D4EE" w16cex:dateUtc="2025-05-18T06:59:00Z"/>
  <w16cex:commentExtensible w16cex:durableId="4491CEED" w16cex:dateUtc="2025-05-18T09:28:00Z"/>
  <w16cex:commentExtensible w16cex:durableId="1764497A" w16cex:dateUtc="2025-05-18T09:29:00Z"/>
  <w16cex:commentExtensible w16cex:durableId="7A5C4BA0" w16cex:dateUtc="2025-05-18T09:30:00Z"/>
  <w16cex:commentExtensible w16cex:durableId="3D469F25" w16cex:dateUtc="2025-05-18T06:54:00Z"/>
  <w16cex:commentExtensible w16cex:durableId="3018B2FC" w16cex:dateUtc="2025-05-18T06:58:00Z"/>
  <w16cex:commentExtensible w16cex:durableId="09AEC356" w16cex:dateUtc="2025-05-18T06:55:00Z"/>
  <w16cex:commentExtensible w16cex:durableId="7046E75B" w16cex:dateUtc="2025-05-18T09:38:00Z"/>
  <w16cex:commentExtensible w16cex:durableId="423F3742" w16cex:dateUtc="2025-05-18T06: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F3C480" w16cid:durableId="43A3D4EE"/>
  <w16cid:commentId w16cid:paraId="777A8BEA" w16cid:durableId="4491CEED"/>
  <w16cid:commentId w16cid:paraId="00C218C5" w16cid:durableId="1764497A"/>
  <w16cid:commentId w16cid:paraId="3982ACB9" w16cid:durableId="7A5C4BA0"/>
  <w16cid:commentId w16cid:paraId="416A90FA" w16cid:durableId="3D469F25"/>
  <w16cid:commentId w16cid:paraId="0B6B20EE" w16cid:durableId="3018B2FC"/>
  <w16cid:commentId w16cid:paraId="48637377" w16cid:durableId="09AEC356"/>
  <w16cid:commentId w16cid:paraId="3ACE2167" w16cid:durableId="7046E75B"/>
  <w16cid:commentId w16cid:paraId="6EE69A11" w16cid:durableId="423F37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1213E" w14:textId="77777777" w:rsidR="008121C2" w:rsidRDefault="008121C2">
      <w:r>
        <w:separator/>
      </w:r>
    </w:p>
  </w:endnote>
  <w:endnote w:type="continuationSeparator" w:id="0">
    <w:p w14:paraId="1C491CE9" w14:textId="77777777" w:rsidR="008121C2" w:rsidRDefault="008121C2">
      <w:r>
        <w:continuationSeparator/>
      </w:r>
    </w:p>
  </w:endnote>
  <w:endnote w:type="continuationNotice" w:id="1">
    <w:p w14:paraId="21466907" w14:textId="77777777" w:rsidR="008121C2" w:rsidRDefault="008121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19C47" w14:textId="4F7B0608" w:rsidR="00CF2F7A" w:rsidRDefault="006B255D">
    <w:pPr>
      <w:pBdr>
        <w:top w:val="single" w:sz="4" w:space="4" w:color="000000"/>
        <w:left w:val="nil"/>
        <w:bottom w:val="nil"/>
        <w:right w:val="nil"/>
        <w:between w:val="nil"/>
      </w:pBdr>
      <w:tabs>
        <w:tab w:val="center" w:pos="4680"/>
        <w:tab w:val="right" w:pos="9360"/>
        <w:tab w:val="right" w:pos="8647"/>
      </w:tabs>
      <w:ind w:left="709" w:hanging="709"/>
      <w:jc w:val="right"/>
      <w:rPr>
        <w:color w:val="000000"/>
      </w:rPr>
    </w:pPr>
    <w:r>
      <w:rPr>
        <w:color w:val="000000"/>
        <w:sz w:val="13"/>
        <w:szCs w:val="13"/>
      </w:rPr>
      <w:t>Eco Logical Automation</w:t>
    </w:r>
    <w:r w:rsidR="00633C3C">
      <w:rPr>
        <w:color w:val="000000"/>
        <w:sz w:val="13"/>
        <w:szCs w:val="13"/>
      </w:rPr>
      <w:t xml:space="preserve"> Limited  </w:t>
    </w:r>
    <w:r w:rsidR="00633C3C">
      <w:rPr>
        <w:color w:val="000000"/>
        <w:sz w:val="13"/>
        <w:szCs w:val="13"/>
      </w:rPr>
      <w:fldChar w:fldCharType="begin"/>
    </w:r>
    <w:r w:rsidR="00633C3C">
      <w:rPr>
        <w:color w:val="000000"/>
        <w:sz w:val="13"/>
        <w:szCs w:val="13"/>
      </w:rPr>
      <w:instrText>PAGE</w:instrText>
    </w:r>
    <w:r w:rsidR="00633C3C">
      <w:rPr>
        <w:color w:val="000000"/>
        <w:sz w:val="13"/>
        <w:szCs w:val="13"/>
      </w:rPr>
      <w:fldChar w:fldCharType="separate"/>
    </w:r>
    <w:r w:rsidR="004133E2">
      <w:rPr>
        <w:noProof/>
        <w:color w:val="000000"/>
        <w:sz w:val="13"/>
        <w:szCs w:val="13"/>
      </w:rPr>
      <w:t>2</w:t>
    </w:r>
    <w:r w:rsidR="00633C3C">
      <w:rPr>
        <w:color w:val="000000"/>
        <w:sz w:val="13"/>
        <w:szCs w:val="13"/>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B6205" w14:textId="77777777" w:rsidR="00CF2F7A" w:rsidRDefault="00CF2F7A">
    <w:pPr>
      <w:pBdr>
        <w:top w:val="nil"/>
        <w:left w:val="nil"/>
        <w:bottom w:val="nil"/>
        <w:right w:val="nil"/>
        <w:between w:val="nil"/>
      </w:pBdr>
      <w:tabs>
        <w:tab w:val="center" w:pos="4680"/>
        <w:tab w:val="right" w:pos="9360"/>
        <w:tab w:val="right" w:pos="8505"/>
      </w:tabs>
      <w:rPr>
        <w:color w:val="000000"/>
        <w:sz w:val="13"/>
        <w:szCs w:val="1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4F573" w14:textId="77777777" w:rsidR="008121C2" w:rsidRDefault="008121C2">
      <w:r>
        <w:separator/>
      </w:r>
    </w:p>
  </w:footnote>
  <w:footnote w:type="continuationSeparator" w:id="0">
    <w:p w14:paraId="5E54A9AB" w14:textId="77777777" w:rsidR="008121C2" w:rsidRDefault="008121C2">
      <w:r>
        <w:continuationSeparator/>
      </w:r>
    </w:p>
  </w:footnote>
  <w:footnote w:type="continuationNotice" w:id="1">
    <w:p w14:paraId="5B671B1A" w14:textId="77777777" w:rsidR="008121C2" w:rsidRDefault="008121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2AEC7" w14:textId="2A912CB1" w:rsidR="00CF2F7A" w:rsidRDefault="00633C3C">
    <w:pPr>
      <w:tabs>
        <w:tab w:val="right" w:pos="8844"/>
      </w:tabs>
      <w:jc w:val="left"/>
    </w:pPr>
    <w:r>
      <w:tab/>
    </w:r>
  </w:p>
  <w:p w14:paraId="2A27FE9B" w14:textId="77777777" w:rsidR="00CF2F7A" w:rsidRDefault="00CF2F7A">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12437"/>
    <w:multiLevelType w:val="hybridMultilevel"/>
    <w:tmpl w:val="3BA0E204"/>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 w15:restartNumberingAfterBreak="0">
    <w:nsid w:val="1A7E14F3"/>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4F3291D"/>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F946435"/>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1D13595"/>
    <w:multiLevelType w:val="multilevel"/>
    <w:tmpl w:val="1409001F"/>
    <w:lvl w:ilvl="0">
      <w:start w:val="1"/>
      <w:numFmt w:val="decimal"/>
      <w:lvlText w:val="%1."/>
      <w:lvlJc w:val="left"/>
      <w:pPr>
        <w:ind w:left="360" w:hanging="360"/>
      </w:pPr>
      <w:rPr>
        <w:b/>
      </w:rPr>
    </w:lvl>
    <w:lvl w:ilvl="1">
      <w:start w:val="1"/>
      <w:numFmt w:val="decimal"/>
      <w:lvlText w:val="%1.%2."/>
      <w:lvlJc w:val="left"/>
      <w:pPr>
        <w:ind w:left="792" w:hanging="432"/>
      </w:pPr>
      <w:rPr>
        <w:b w:val="0"/>
        <w:sz w:val="19"/>
        <w:szCs w:val="19"/>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1D449AC"/>
    <w:multiLevelType w:val="multilevel"/>
    <w:tmpl w:val="1409001F"/>
    <w:lvl w:ilvl="0">
      <w:start w:val="1"/>
      <w:numFmt w:val="decimal"/>
      <w:lvlText w:val="%1."/>
      <w:lvlJc w:val="left"/>
      <w:pPr>
        <w:ind w:left="360" w:hanging="360"/>
      </w:pPr>
      <w:rPr>
        <w:b/>
      </w:rPr>
    </w:lvl>
    <w:lvl w:ilvl="1">
      <w:start w:val="1"/>
      <w:numFmt w:val="decimal"/>
      <w:lvlText w:val="%1.%2."/>
      <w:lvlJc w:val="left"/>
      <w:pPr>
        <w:ind w:left="792" w:hanging="432"/>
      </w:pPr>
      <w:rPr>
        <w:b w:val="0"/>
        <w:sz w:val="19"/>
        <w:szCs w:val="19"/>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2DE24FB"/>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29B0209"/>
    <w:multiLevelType w:val="multilevel"/>
    <w:tmpl w:val="1409001F"/>
    <w:lvl w:ilvl="0">
      <w:start w:val="1"/>
      <w:numFmt w:val="decimal"/>
      <w:lvlText w:val="%1."/>
      <w:lvlJc w:val="left"/>
      <w:pPr>
        <w:ind w:left="360" w:hanging="360"/>
      </w:pPr>
      <w:rPr>
        <w:b/>
      </w:rPr>
    </w:lvl>
    <w:lvl w:ilvl="1">
      <w:start w:val="1"/>
      <w:numFmt w:val="decimal"/>
      <w:lvlText w:val="%1.%2."/>
      <w:lvlJc w:val="left"/>
      <w:pPr>
        <w:ind w:left="792" w:hanging="432"/>
      </w:pPr>
      <w:rPr>
        <w:b w:val="0"/>
        <w:sz w:val="19"/>
        <w:szCs w:val="19"/>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96079182">
    <w:abstractNumId w:val="6"/>
  </w:num>
  <w:num w:numId="2" w16cid:durableId="1896160961">
    <w:abstractNumId w:val="5"/>
  </w:num>
  <w:num w:numId="3" w16cid:durableId="1578049865">
    <w:abstractNumId w:val="4"/>
  </w:num>
  <w:num w:numId="4" w16cid:durableId="148061033">
    <w:abstractNumId w:val="7"/>
  </w:num>
  <w:num w:numId="5" w16cid:durableId="1774010905">
    <w:abstractNumId w:val="3"/>
  </w:num>
  <w:num w:numId="6" w16cid:durableId="18655528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349743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41700661">
    <w:abstractNumId w:val="0"/>
  </w:num>
  <w:num w:numId="9" w16cid:durableId="1062142310">
    <w:abstractNumId w:val="2"/>
  </w:num>
  <w:num w:numId="10" w16cid:durableId="55601537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 Cameron">
    <w15:presenceInfo w15:providerId="AD" w15:userId="S::Rob@AVProgramming.nz::c2039e44-81d0-407d-bf94-21894a459c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F7A"/>
    <w:rsid w:val="00034C8E"/>
    <w:rsid w:val="000653F6"/>
    <w:rsid w:val="000A5C7A"/>
    <w:rsid w:val="000E6173"/>
    <w:rsid w:val="000F1DD5"/>
    <w:rsid w:val="00106A39"/>
    <w:rsid w:val="00111CBD"/>
    <w:rsid w:val="0013483F"/>
    <w:rsid w:val="0016000F"/>
    <w:rsid w:val="001D4CB4"/>
    <w:rsid w:val="001D765E"/>
    <w:rsid w:val="00230D82"/>
    <w:rsid w:val="0023579B"/>
    <w:rsid w:val="00286D97"/>
    <w:rsid w:val="002D1A01"/>
    <w:rsid w:val="00306917"/>
    <w:rsid w:val="00317CDD"/>
    <w:rsid w:val="00327634"/>
    <w:rsid w:val="00334D50"/>
    <w:rsid w:val="0039044B"/>
    <w:rsid w:val="003D0F02"/>
    <w:rsid w:val="003F1CE5"/>
    <w:rsid w:val="004133E2"/>
    <w:rsid w:val="00437B82"/>
    <w:rsid w:val="00481C3A"/>
    <w:rsid w:val="004874E0"/>
    <w:rsid w:val="004B618D"/>
    <w:rsid w:val="004C27A4"/>
    <w:rsid w:val="004D1C56"/>
    <w:rsid w:val="00507CF2"/>
    <w:rsid w:val="00513460"/>
    <w:rsid w:val="005150F2"/>
    <w:rsid w:val="00522BC5"/>
    <w:rsid w:val="00544509"/>
    <w:rsid w:val="00562E4A"/>
    <w:rsid w:val="00577036"/>
    <w:rsid w:val="005776A0"/>
    <w:rsid w:val="005C25EE"/>
    <w:rsid w:val="005E0E19"/>
    <w:rsid w:val="00601DA0"/>
    <w:rsid w:val="00633C3C"/>
    <w:rsid w:val="00643068"/>
    <w:rsid w:val="00652EE4"/>
    <w:rsid w:val="00657BAF"/>
    <w:rsid w:val="00675FAF"/>
    <w:rsid w:val="00696993"/>
    <w:rsid w:val="006B255D"/>
    <w:rsid w:val="006B7529"/>
    <w:rsid w:val="006C20A3"/>
    <w:rsid w:val="00721CD6"/>
    <w:rsid w:val="00725396"/>
    <w:rsid w:val="0073119C"/>
    <w:rsid w:val="00744CA6"/>
    <w:rsid w:val="007739AC"/>
    <w:rsid w:val="007817CC"/>
    <w:rsid w:val="00792293"/>
    <w:rsid w:val="007A3515"/>
    <w:rsid w:val="007B3BA1"/>
    <w:rsid w:val="008121C2"/>
    <w:rsid w:val="00833D70"/>
    <w:rsid w:val="008A7A55"/>
    <w:rsid w:val="008C281B"/>
    <w:rsid w:val="008D2624"/>
    <w:rsid w:val="008D28D2"/>
    <w:rsid w:val="008E7AF4"/>
    <w:rsid w:val="00910822"/>
    <w:rsid w:val="00924CFF"/>
    <w:rsid w:val="00943A6B"/>
    <w:rsid w:val="00944324"/>
    <w:rsid w:val="00950485"/>
    <w:rsid w:val="00952D36"/>
    <w:rsid w:val="009607AF"/>
    <w:rsid w:val="009805CF"/>
    <w:rsid w:val="00981C2E"/>
    <w:rsid w:val="009B6FDD"/>
    <w:rsid w:val="009B77C9"/>
    <w:rsid w:val="009C3AE8"/>
    <w:rsid w:val="009F6808"/>
    <w:rsid w:val="00A0408A"/>
    <w:rsid w:val="00A33179"/>
    <w:rsid w:val="00A6166F"/>
    <w:rsid w:val="00A865E7"/>
    <w:rsid w:val="00AC383F"/>
    <w:rsid w:val="00AE2201"/>
    <w:rsid w:val="00B12268"/>
    <w:rsid w:val="00B12EED"/>
    <w:rsid w:val="00B13A9B"/>
    <w:rsid w:val="00B37162"/>
    <w:rsid w:val="00B56D60"/>
    <w:rsid w:val="00B71ADE"/>
    <w:rsid w:val="00B779FD"/>
    <w:rsid w:val="00B808E4"/>
    <w:rsid w:val="00BC180E"/>
    <w:rsid w:val="00BD4CA4"/>
    <w:rsid w:val="00BD5C3F"/>
    <w:rsid w:val="00BE41EF"/>
    <w:rsid w:val="00BE6349"/>
    <w:rsid w:val="00C2605A"/>
    <w:rsid w:val="00C80AB6"/>
    <w:rsid w:val="00C93ADF"/>
    <w:rsid w:val="00CA2361"/>
    <w:rsid w:val="00CC3EB5"/>
    <w:rsid w:val="00CE2195"/>
    <w:rsid w:val="00CE6FC5"/>
    <w:rsid w:val="00CF2F7A"/>
    <w:rsid w:val="00CF68ED"/>
    <w:rsid w:val="00D37096"/>
    <w:rsid w:val="00D53AE4"/>
    <w:rsid w:val="00D62B00"/>
    <w:rsid w:val="00D724F2"/>
    <w:rsid w:val="00D77267"/>
    <w:rsid w:val="00DB780D"/>
    <w:rsid w:val="00DC2C32"/>
    <w:rsid w:val="00E3540B"/>
    <w:rsid w:val="00E4334F"/>
    <w:rsid w:val="00E46B83"/>
    <w:rsid w:val="00E95328"/>
    <w:rsid w:val="00EB7AAC"/>
    <w:rsid w:val="00EC7DD5"/>
    <w:rsid w:val="00F27B4B"/>
    <w:rsid w:val="00F43ABC"/>
    <w:rsid w:val="00F83783"/>
    <w:rsid w:val="00F845E5"/>
    <w:rsid w:val="00FB4697"/>
    <w:rsid w:val="00FD01CF"/>
    <w:rsid w:val="00FD2B67"/>
    <w:rsid w:val="00FE2027"/>
    <w:rsid w:val="00FF454F"/>
    <w:rsid w:val="74C3939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37AB5"/>
  <w15:docId w15:val="{40101C55-C4BE-4224-BCAD-82DDD49D7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AU" w:eastAsia="en-GB"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558"/>
  </w:style>
  <w:style w:type="paragraph" w:styleId="Heading1">
    <w:name w:val="heading 1"/>
    <w:aliases w:val="Main Heading"/>
    <w:basedOn w:val="UCHeading"/>
    <w:next w:val="Heading2"/>
    <w:link w:val="Heading1Char"/>
    <w:uiPriority w:val="9"/>
    <w:qFormat/>
    <w:rsid w:val="00266057"/>
    <w:pPr>
      <w:keepNext/>
      <w:keepLines/>
      <w:outlineLvl w:val="0"/>
    </w:pPr>
    <w:rPr>
      <w:rFonts w:eastAsiaTheme="majorEastAsia" w:cstheme="majorBidi"/>
      <w:bCs/>
      <w:szCs w:val="28"/>
    </w:rPr>
  </w:style>
  <w:style w:type="paragraph" w:styleId="Heading2">
    <w:name w:val="heading 2"/>
    <w:aliases w:val="Sub-heading,h2,l2,list 2,list 2,heading 2TOC,Head 2,List level 2,2,Header 2,body,Attribute Heading 2,test,H2,Section,h2.H2"/>
    <w:basedOn w:val="Normal"/>
    <w:link w:val="Heading2Char"/>
    <w:uiPriority w:val="9"/>
    <w:unhideWhenUsed/>
    <w:qFormat/>
    <w:rsid w:val="00266057"/>
    <w:pPr>
      <w:keepNext/>
      <w:keepLines/>
      <w:spacing w:after="220"/>
      <w:outlineLvl w:val="1"/>
    </w:pPr>
    <w:rPr>
      <w:rFonts w:eastAsiaTheme="majorEastAsia" w:cstheme="majorBidi"/>
      <w:bCs/>
      <w:szCs w:val="26"/>
    </w:rPr>
  </w:style>
  <w:style w:type="paragraph" w:styleId="Heading3">
    <w:name w:val="heading 3"/>
    <w:aliases w:val="1st sub-clause,h3,H3,H31,h:3"/>
    <w:basedOn w:val="Heading2"/>
    <w:link w:val="Heading3Char"/>
    <w:uiPriority w:val="9"/>
    <w:unhideWhenUsed/>
    <w:qFormat/>
    <w:rsid w:val="00266057"/>
    <w:pPr>
      <w:numPr>
        <w:ilvl w:val="2"/>
      </w:numPr>
      <w:spacing w:before="200"/>
      <w:outlineLvl w:val="2"/>
    </w:pPr>
  </w:style>
  <w:style w:type="paragraph" w:styleId="Heading4">
    <w:name w:val="heading 4"/>
    <w:aliases w:val="2nd sub-clause,h4,4,h41,h42,Para4"/>
    <w:basedOn w:val="Normal"/>
    <w:link w:val="Heading4Char"/>
    <w:uiPriority w:val="9"/>
    <w:unhideWhenUsed/>
    <w:qFormat/>
    <w:rsid w:val="00266057"/>
    <w:pPr>
      <w:keepNext/>
      <w:keepLines/>
      <w:spacing w:before="200"/>
      <w:outlineLvl w:val="3"/>
    </w:pPr>
    <w:rPr>
      <w:rFonts w:eastAsiaTheme="majorEastAsia" w:cstheme="majorBidi"/>
      <w:bCs/>
      <w:iCs/>
    </w:rPr>
  </w:style>
  <w:style w:type="paragraph" w:styleId="Heading5">
    <w:name w:val="heading 5"/>
    <w:aliases w:val="3rd sub-clause,3rd level sub-clause"/>
    <w:basedOn w:val="Normal"/>
    <w:link w:val="Heading5Char"/>
    <w:uiPriority w:val="9"/>
    <w:semiHidden/>
    <w:unhideWhenUsed/>
    <w:qFormat/>
    <w:rsid w:val="007C4216"/>
    <w:pPr>
      <w:tabs>
        <w:tab w:val="left" w:pos="851"/>
        <w:tab w:val="left" w:pos="1701"/>
        <w:tab w:val="left" w:pos="2160"/>
        <w:tab w:val="left" w:pos="2552"/>
        <w:tab w:val="left" w:pos="3402"/>
        <w:tab w:val="num" w:pos="3600"/>
      </w:tabs>
      <w:spacing w:before="120" w:after="120"/>
      <w:ind w:left="3600" w:hanging="720"/>
      <w:jc w:val="left"/>
      <w:outlineLvl w:val="4"/>
    </w:pPr>
    <w:rPr>
      <w:rFonts w:asciiTheme="minorHAnsi" w:eastAsia="Times New Roman" w:hAnsiTheme="minorHAnsi" w:cs="Times New Roman"/>
      <w:i/>
      <w:kern w:val="24"/>
      <w:szCs w:val="2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62B54"/>
    <w:pPr>
      <w:pBdr>
        <w:bottom w:val="single" w:sz="8" w:space="4" w:color="CD2731" w:themeColor="accent1"/>
      </w:pBdr>
      <w:spacing w:after="300"/>
      <w:contextualSpacing/>
    </w:pPr>
    <w:rPr>
      <w:rFonts w:asciiTheme="majorHAnsi" w:eastAsiaTheme="majorEastAsia" w:hAnsiTheme="majorHAnsi" w:cstheme="majorBidi"/>
      <w:color w:val="991D24" w:themeColor="text2" w:themeShade="BF"/>
      <w:spacing w:val="5"/>
      <w:kern w:val="28"/>
      <w:sz w:val="52"/>
      <w:szCs w:val="52"/>
    </w:rPr>
  </w:style>
  <w:style w:type="character" w:styleId="Emphasis">
    <w:name w:val="Emphasis"/>
    <w:basedOn w:val="DefaultParagraphFont"/>
    <w:uiPriority w:val="1"/>
    <w:qFormat/>
    <w:rsid w:val="00266057"/>
    <w:rPr>
      <w:rFonts w:ascii="Arial" w:hAnsi="Arial"/>
      <w:b/>
      <w:iCs/>
      <w:sz w:val="19"/>
    </w:rPr>
  </w:style>
  <w:style w:type="paragraph" w:customStyle="1" w:styleId="ContractTitle">
    <w:name w:val="Contract Title"/>
    <w:basedOn w:val="Normal"/>
    <w:next w:val="Normal"/>
    <w:uiPriority w:val="8"/>
    <w:qFormat/>
    <w:rsid w:val="00236F85"/>
    <w:pPr>
      <w:spacing w:after="400" w:line="400" w:lineRule="atLeast"/>
    </w:pPr>
    <w:rPr>
      <w:sz w:val="38"/>
    </w:rPr>
  </w:style>
  <w:style w:type="paragraph" w:customStyle="1" w:styleId="UCHeading">
    <w:name w:val="UC Heading"/>
    <w:basedOn w:val="Normal"/>
    <w:uiPriority w:val="4"/>
    <w:qFormat/>
    <w:rsid w:val="00266057"/>
    <w:pPr>
      <w:spacing w:after="220"/>
    </w:pPr>
    <w:rPr>
      <w:b/>
      <w:caps/>
    </w:rPr>
  </w:style>
  <w:style w:type="paragraph" w:customStyle="1" w:styleId="LargeUCHeading">
    <w:name w:val="Large UC Heading"/>
    <w:basedOn w:val="UCHeading"/>
    <w:uiPriority w:val="6"/>
    <w:qFormat/>
    <w:rsid w:val="00266057"/>
    <w:pPr>
      <w:spacing w:after="280" w:line="280" w:lineRule="atLeast"/>
    </w:pPr>
    <w:rPr>
      <w:sz w:val="27"/>
    </w:rPr>
  </w:style>
  <w:style w:type="paragraph" w:customStyle="1" w:styleId="LCHeading">
    <w:name w:val="LC Heading"/>
    <w:basedOn w:val="Normal"/>
    <w:uiPriority w:val="5"/>
    <w:qFormat/>
    <w:rsid w:val="00266057"/>
    <w:pPr>
      <w:spacing w:after="220"/>
    </w:pPr>
    <w:rPr>
      <w:b/>
    </w:rPr>
  </w:style>
  <w:style w:type="paragraph" w:customStyle="1" w:styleId="LargeLCHeading">
    <w:name w:val="Large LC Heading"/>
    <w:basedOn w:val="LCHeading"/>
    <w:uiPriority w:val="7"/>
    <w:qFormat/>
    <w:rsid w:val="00266057"/>
    <w:pPr>
      <w:spacing w:after="240" w:line="240" w:lineRule="atLeast"/>
    </w:pPr>
    <w:rPr>
      <w:sz w:val="22"/>
    </w:rPr>
  </w:style>
  <w:style w:type="paragraph" w:customStyle="1" w:styleId="Bullets">
    <w:name w:val="Bullets"/>
    <w:basedOn w:val="Normal"/>
    <w:uiPriority w:val="2"/>
    <w:qFormat/>
    <w:rsid w:val="00266057"/>
    <w:pPr>
      <w:tabs>
        <w:tab w:val="num" w:pos="720"/>
      </w:tabs>
      <w:ind w:left="720" w:hanging="720"/>
    </w:pPr>
    <w:rPr>
      <w:noProof/>
    </w:rPr>
  </w:style>
  <w:style w:type="paragraph" w:customStyle="1" w:styleId="Umbrellas">
    <w:name w:val="Umbrellas"/>
    <w:basedOn w:val="Bullets"/>
    <w:uiPriority w:val="3"/>
    <w:qFormat/>
    <w:rsid w:val="00266057"/>
  </w:style>
  <w:style w:type="character" w:customStyle="1" w:styleId="Heading1Char">
    <w:name w:val="Heading 1 Char"/>
    <w:aliases w:val="Main Heading Char"/>
    <w:basedOn w:val="DefaultParagraphFont"/>
    <w:link w:val="Heading1"/>
    <w:rsid w:val="00266057"/>
    <w:rPr>
      <w:rFonts w:eastAsiaTheme="majorEastAsia" w:cstheme="majorBidi"/>
      <w:b/>
      <w:bCs/>
      <w:caps/>
      <w:szCs w:val="28"/>
    </w:rPr>
  </w:style>
  <w:style w:type="character" w:customStyle="1" w:styleId="Heading2Char">
    <w:name w:val="Heading 2 Char"/>
    <w:aliases w:val="Sub-heading Char,h2 Char,l2 Char,list 2 Char,list 2 Char,heading 2TOC Char,Head 2 Char,List level 2 Char,2 Char,Header 2 Char,body Char,Attribute Heading 2 Char,test Char,H2 Char,Section Char,h2.H2 Char"/>
    <w:basedOn w:val="DefaultParagraphFont"/>
    <w:link w:val="Heading2"/>
    <w:rsid w:val="002E1558"/>
    <w:rPr>
      <w:rFonts w:eastAsiaTheme="majorEastAsia" w:cstheme="majorBidi"/>
      <w:bCs/>
      <w:szCs w:val="26"/>
    </w:rPr>
  </w:style>
  <w:style w:type="character" w:customStyle="1" w:styleId="Heading3Char">
    <w:name w:val="Heading 3 Char"/>
    <w:aliases w:val="1st sub-clause Char,h3 Char,H3 Char,H31 Char,h:3 Char"/>
    <w:basedOn w:val="DefaultParagraphFont"/>
    <w:link w:val="Heading3"/>
    <w:uiPriority w:val="11"/>
    <w:rsid w:val="002E1558"/>
    <w:rPr>
      <w:rFonts w:eastAsiaTheme="majorEastAsia" w:cstheme="majorBidi"/>
      <w:bCs/>
      <w:szCs w:val="26"/>
    </w:rPr>
  </w:style>
  <w:style w:type="character" w:customStyle="1" w:styleId="Heading4Char">
    <w:name w:val="Heading 4 Char"/>
    <w:aliases w:val="2nd sub-clause Char,h4 Char,4 Char,h41 Char,h42 Char,Para4 Char"/>
    <w:basedOn w:val="DefaultParagraphFont"/>
    <w:link w:val="Heading4"/>
    <w:rsid w:val="002E1558"/>
    <w:rPr>
      <w:rFonts w:eastAsiaTheme="majorEastAsia" w:cstheme="majorBidi"/>
      <w:bCs/>
      <w:iCs/>
    </w:rPr>
  </w:style>
  <w:style w:type="table" w:styleId="TableGrid">
    <w:name w:val="Table Grid"/>
    <w:basedOn w:val="TableNormal"/>
    <w:uiPriority w:val="59"/>
    <w:rsid w:val="00B912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04F2A"/>
    <w:pPr>
      <w:tabs>
        <w:tab w:val="center" w:pos="4680"/>
        <w:tab w:val="right" w:pos="9360"/>
      </w:tabs>
    </w:pPr>
  </w:style>
  <w:style w:type="character" w:customStyle="1" w:styleId="HeaderChar">
    <w:name w:val="Header Char"/>
    <w:basedOn w:val="DefaultParagraphFont"/>
    <w:link w:val="Header"/>
    <w:uiPriority w:val="99"/>
    <w:rsid w:val="00504F2A"/>
  </w:style>
  <w:style w:type="paragraph" w:styleId="Footer">
    <w:name w:val="footer"/>
    <w:basedOn w:val="Normal"/>
    <w:link w:val="FooterChar"/>
    <w:uiPriority w:val="99"/>
    <w:unhideWhenUsed/>
    <w:rsid w:val="00504F2A"/>
    <w:pPr>
      <w:tabs>
        <w:tab w:val="center" w:pos="4680"/>
        <w:tab w:val="right" w:pos="9360"/>
      </w:tabs>
    </w:pPr>
  </w:style>
  <w:style w:type="character" w:customStyle="1" w:styleId="FooterChar">
    <w:name w:val="Footer Char"/>
    <w:basedOn w:val="DefaultParagraphFont"/>
    <w:link w:val="Footer"/>
    <w:uiPriority w:val="99"/>
    <w:rsid w:val="00504F2A"/>
  </w:style>
  <w:style w:type="paragraph" w:styleId="BalloonText">
    <w:name w:val="Balloon Text"/>
    <w:basedOn w:val="Normal"/>
    <w:link w:val="BalloonTextChar"/>
    <w:uiPriority w:val="99"/>
    <w:semiHidden/>
    <w:unhideWhenUsed/>
    <w:rsid w:val="00504F2A"/>
    <w:rPr>
      <w:rFonts w:ascii="Tahoma" w:hAnsi="Tahoma" w:cs="Tahoma"/>
      <w:sz w:val="16"/>
      <w:szCs w:val="16"/>
    </w:rPr>
  </w:style>
  <w:style w:type="character" w:customStyle="1" w:styleId="BalloonTextChar">
    <w:name w:val="Balloon Text Char"/>
    <w:basedOn w:val="DefaultParagraphFont"/>
    <w:link w:val="BalloonText"/>
    <w:uiPriority w:val="99"/>
    <w:semiHidden/>
    <w:rsid w:val="00504F2A"/>
    <w:rPr>
      <w:rFonts w:ascii="Tahoma" w:hAnsi="Tahoma" w:cs="Tahoma"/>
      <w:sz w:val="16"/>
      <w:szCs w:val="16"/>
    </w:rPr>
  </w:style>
  <w:style w:type="character" w:styleId="PlaceholderText">
    <w:name w:val="Placeholder Text"/>
    <w:basedOn w:val="DefaultParagraphFont"/>
    <w:uiPriority w:val="99"/>
    <w:semiHidden/>
    <w:rsid w:val="00504F2A"/>
    <w:rPr>
      <w:color w:val="808080"/>
    </w:rPr>
  </w:style>
  <w:style w:type="character" w:customStyle="1" w:styleId="TitleChar">
    <w:name w:val="Title Char"/>
    <w:basedOn w:val="DefaultParagraphFont"/>
    <w:link w:val="Title"/>
    <w:uiPriority w:val="17"/>
    <w:rsid w:val="00762B54"/>
    <w:rPr>
      <w:rFonts w:asciiTheme="majorHAnsi" w:eastAsiaTheme="majorEastAsia" w:hAnsiTheme="majorHAnsi" w:cstheme="majorBidi"/>
      <w:color w:val="991D24" w:themeColor="text2" w:themeShade="BF"/>
      <w:spacing w:val="5"/>
      <w:kern w:val="28"/>
      <w:sz w:val="52"/>
      <w:szCs w:val="52"/>
    </w:rPr>
  </w:style>
  <w:style w:type="paragraph" w:styleId="ListParagraph">
    <w:name w:val="List Paragraph"/>
    <w:basedOn w:val="Normal"/>
    <w:uiPriority w:val="34"/>
    <w:qFormat/>
    <w:rsid w:val="00762B54"/>
    <w:pPr>
      <w:ind w:left="720"/>
      <w:contextualSpacing/>
    </w:pPr>
  </w:style>
  <w:style w:type="paragraph" w:customStyle="1" w:styleId="Body">
    <w:name w:val="Body"/>
    <w:basedOn w:val="Normal"/>
    <w:rsid w:val="00C82920"/>
    <w:pPr>
      <w:spacing w:after="220"/>
    </w:pPr>
    <w:rPr>
      <w:rFonts w:ascii="Times New Roman" w:eastAsia="Times New Roman" w:hAnsi="Times New Roman" w:cs="Times New Roman"/>
      <w:sz w:val="22"/>
      <w:szCs w:val="20"/>
    </w:rPr>
  </w:style>
  <w:style w:type="table" w:customStyle="1" w:styleId="TableGrid1">
    <w:name w:val="Table Grid1"/>
    <w:basedOn w:val="TableNormal"/>
    <w:next w:val="TableGrid"/>
    <w:rsid w:val="00C82920"/>
    <w:pPr>
      <w:jc w:val="left"/>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aliases w:val="3rd sub-clause Char,3rd level sub-clause Char"/>
    <w:basedOn w:val="DefaultParagraphFont"/>
    <w:link w:val="Heading5"/>
    <w:rsid w:val="007C4216"/>
    <w:rPr>
      <w:rFonts w:asciiTheme="minorHAnsi" w:eastAsia="Times New Roman" w:hAnsiTheme="minorHAnsi" w:cs="Times New Roman"/>
      <w:i/>
      <w:kern w:val="24"/>
      <w:szCs w:val="20"/>
      <w:lang w:val="en-AU"/>
    </w:rPr>
  </w:style>
  <w:style w:type="paragraph" w:customStyle="1" w:styleId="Indent2">
    <w:name w:val="Indent 2"/>
    <w:basedOn w:val="Normal"/>
    <w:rsid w:val="00610C98"/>
    <w:pPr>
      <w:tabs>
        <w:tab w:val="left" w:pos="851"/>
        <w:tab w:val="left" w:pos="1701"/>
        <w:tab w:val="left" w:pos="2552"/>
        <w:tab w:val="left" w:pos="3402"/>
      </w:tabs>
      <w:spacing w:after="240"/>
      <w:ind w:left="1440"/>
      <w:jc w:val="left"/>
    </w:pPr>
    <w:rPr>
      <w:rFonts w:ascii="Times New Roman" w:eastAsia="Times New Roman" w:hAnsi="Times New Roman" w:cs="Times New Roman"/>
      <w:sz w:val="24"/>
      <w:szCs w:val="20"/>
    </w:rPr>
  </w:style>
  <w:style w:type="table" w:customStyle="1" w:styleId="TableGrid2">
    <w:name w:val="Table Grid2"/>
    <w:basedOn w:val="TableNormal"/>
    <w:next w:val="TableGrid"/>
    <w:rsid w:val="00156611"/>
    <w:pPr>
      <w:jc w:val="left"/>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5522A"/>
    <w:rPr>
      <w:sz w:val="16"/>
      <w:szCs w:val="16"/>
    </w:rPr>
  </w:style>
  <w:style w:type="paragraph" w:styleId="CommentText">
    <w:name w:val="annotation text"/>
    <w:basedOn w:val="Normal"/>
    <w:link w:val="CommentTextChar"/>
    <w:unhideWhenUsed/>
    <w:rsid w:val="0005522A"/>
    <w:rPr>
      <w:sz w:val="20"/>
      <w:szCs w:val="20"/>
    </w:rPr>
  </w:style>
  <w:style w:type="character" w:customStyle="1" w:styleId="CommentTextChar">
    <w:name w:val="Comment Text Char"/>
    <w:basedOn w:val="DefaultParagraphFont"/>
    <w:link w:val="CommentText"/>
    <w:rsid w:val="0005522A"/>
    <w:rPr>
      <w:sz w:val="20"/>
      <w:szCs w:val="20"/>
    </w:rPr>
  </w:style>
  <w:style w:type="paragraph" w:styleId="CommentSubject">
    <w:name w:val="annotation subject"/>
    <w:basedOn w:val="CommentText"/>
    <w:next w:val="CommentText"/>
    <w:link w:val="CommentSubjectChar"/>
    <w:uiPriority w:val="99"/>
    <w:semiHidden/>
    <w:unhideWhenUsed/>
    <w:rsid w:val="0005522A"/>
    <w:rPr>
      <w:b/>
      <w:bCs/>
    </w:rPr>
  </w:style>
  <w:style w:type="character" w:customStyle="1" w:styleId="CommentSubjectChar">
    <w:name w:val="Comment Subject Char"/>
    <w:basedOn w:val="CommentTextChar"/>
    <w:link w:val="CommentSubject"/>
    <w:uiPriority w:val="99"/>
    <w:semiHidden/>
    <w:rsid w:val="0005522A"/>
    <w:rPr>
      <w:b/>
      <w:bCs/>
      <w:sz w:val="20"/>
      <w:szCs w:val="20"/>
    </w:rPr>
  </w:style>
  <w:style w:type="paragraph" w:styleId="Revision">
    <w:name w:val="Revision"/>
    <w:hidden/>
    <w:uiPriority w:val="99"/>
    <w:semiHidden/>
    <w:rsid w:val="00276CD2"/>
    <w:pPr>
      <w:jc w:val="left"/>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jc w:val="left"/>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character" w:styleId="Strong">
    <w:name w:val="Strong"/>
    <w:basedOn w:val="DefaultParagraphFont"/>
    <w:uiPriority w:val="22"/>
    <w:qFormat/>
    <w:rsid w:val="00C80A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6687">
      <w:bodyDiv w:val="1"/>
      <w:marLeft w:val="0"/>
      <w:marRight w:val="0"/>
      <w:marTop w:val="0"/>
      <w:marBottom w:val="0"/>
      <w:divBdr>
        <w:top w:val="none" w:sz="0" w:space="0" w:color="auto"/>
        <w:left w:val="none" w:sz="0" w:space="0" w:color="auto"/>
        <w:bottom w:val="none" w:sz="0" w:space="0" w:color="auto"/>
        <w:right w:val="none" w:sz="0" w:space="0" w:color="auto"/>
      </w:divBdr>
    </w:div>
    <w:div w:id="511921517">
      <w:bodyDiv w:val="1"/>
      <w:marLeft w:val="0"/>
      <w:marRight w:val="0"/>
      <w:marTop w:val="0"/>
      <w:marBottom w:val="0"/>
      <w:divBdr>
        <w:top w:val="none" w:sz="0" w:space="0" w:color="auto"/>
        <w:left w:val="none" w:sz="0" w:space="0" w:color="auto"/>
        <w:bottom w:val="none" w:sz="0" w:space="0" w:color="auto"/>
        <w:right w:val="none" w:sz="0" w:space="0" w:color="auto"/>
      </w:divBdr>
    </w:div>
    <w:div w:id="913049867">
      <w:bodyDiv w:val="1"/>
      <w:marLeft w:val="0"/>
      <w:marRight w:val="0"/>
      <w:marTop w:val="0"/>
      <w:marBottom w:val="0"/>
      <w:divBdr>
        <w:top w:val="none" w:sz="0" w:space="0" w:color="auto"/>
        <w:left w:val="none" w:sz="0" w:space="0" w:color="auto"/>
        <w:bottom w:val="none" w:sz="0" w:space="0" w:color="auto"/>
        <w:right w:val="none" w:sz="0" w:space="0" w:color="auto"/>
      </w:divBdr>
    </w:div>
    <w:div w:id="1048382771">
      <w:bodyDiv w:val="1"/>
      <w:marLeft w:val="0"/>
      <w:marRight w:val="0"/>
      <w:marTop w:val="0"/>
      <w:marBottom w:val="0"/>
      <w:divBdr>
        <w:top w:val="none" w:sz="0" w:space="0" w:color="auto"/>
        <w:left w:val="none" w:sz="0" w:space="0" w:color="auto"/>
        <w:bottom w:val="none" w:sz="0" w:space="0" w:color="auto"/>
        <w:right w:val="none" w:sz="0" w:space="0" w:color="auto"/>
      </w:divBdr>
    </w:div>
    <w:div w:id="1386219065">
      <w:bodyDiv w:val="1"/>
      <w:marLeft w:val="0"/>
      <w:marRight w:val="0"/>
      <w:marTop w:val="0"/>
      <w:marBottom w:val="0"/>
      <w:divBdr>
        <w:top w:val="none" w:sz="0" w:space="0" w:color="auto"/>
        <w:left w:val="none" w:sz="0" w:space="0" w:color="auto"/>
        <w:bottom w:val="none" w:sz="0" w:space="0" w:color="auto"/>
        <w:right w:val="none" w:sz="0" w:space="0" w:color="auto"/>
      </w:divBdr>
    </w:div>
    <w:div w:id="15292226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Employsure">
  <a:themeElements>
    <a:clrScheme name="Employsure">
      <a:dk1>
        <a:srgbClr val="000000"/>
      </a:dk1>
      <a:lt1>
        <a:srgbClr val="FFFFFF"/>
      </a:lt1>
      <a:dk2>
        <a:srgbClr val="CD2731"/>
      </a:dk2>
      <a:lt2>
        <a:srgbClr val="DDDEDE"/>
      </a:lt2>
      <a:accent1>
        <a:srgbClr val="CD2731"/>
      </a:accent1>
      <a:accent2>
        <a:srgbClr val="FBB040"/>
      </a:accent2>
      <a:accent3>
        <a:srgbClr val="0077BE"/>
      </a:accent3>
      <a:accent4>
        <a:srgbClr val="802285"/>
      </a:accent4>
      <a:accent5>
        <a:srgbClr val="3F3F3F"/>
      </a:accent5>
      <a:accent6>
        <a:srgbClr val="C8C8C8"/>
      </a:accent6>
      <a:hlink>
        <a:srgbClr val="0077BE"/>
      </a:hlink>
      <a:folHlink>
        <a:srgbClr val="802285"/>
      </a:folHlink>
    </a:clrScheme>
    <a:fontScheme name="Employsure">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5397E911E99994BBA941E49B48FA48D" ma:contentTypeVersion="6" ma:contentTypeDescription="Create a new document." ma:contentTypeScope="" ma:versionID="578ef5cc3e08cf8351ec1892cb015996">
  <xsd:schema xmlns:xsd="http://www.w3.org/2001/XMLSchema" xmlns:xs="http://www.w3.org/2001/XMLSchema" xmlns:p="http://schemas.microsoft.com/office/2006/metadata/properties" xmlns:ns2="1c88204a-9789-43bd-835d-f5d317f00e2f" xmlns:ns3="ed01cf41-db6f-42bc-9f67-0ba570a9ab05" targetNamespace="http://schemas.microsoft.com/office/2006/metadata/properties" ma:root="true" ma:fieldsID="bd675c0a6e9909eeb9861796338fab06" ns2:_="" ns3:_="">
    <xsd:import namespace="1c88204a-9789-43bd-835d-f5d317f00e2f"/>
    <xsd:import namespace="ed01cf41-db6f-42bc-9f67-0ba570a9ab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88204a-9789-43bd-835d-f5d317f00e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01cf41-db6f-42bc-9f67-0ba570a9ab0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pNgpfsHsVFH1i7W9G2PGhSQ7Q==">CgMxLjA4AHIhMXBDSHRpQjJEbkFtclN4d0Nyb044R041UEJ5NENNV0ZB</go:docsCustomData>
</go:gDocsCustomXmlDataStorage>
</file>

<file path=customXml/itemProps1.xml><?xml version="1.0" encoding="utf-8"?>
<ds:datastoreItem xmlns:ds="http://schemas.openxmlformats.org/officeDocument/2006/customXml" ds:itemID="{533A6497-7400-4DCF-A55E-56EBFAE92604}">
  <ds:schemaRefs>
    <ds:schemaRef ds:uri="http://schemas.microsoft.com/sharepoint/v3/contenttype/forms"/>
  </ds:schemaRefs>
</ds:datastoreItem>
</file>

<file path=customXml/itemProps2.xml><?xml version="1.0" encoding="utf-8"?>
<ds:datastoreItem xmlns:ds="http://schemas.openxmlformats.org/officeDocument/2006/customXml" ds:itemID="{A3525184-CB54-4639-88A4-58CF760678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88204a-9789-43bd-835d-f5d317f00e2f"/>
    <ds:schemaRef ds:uri="ed01cf41-db6f-42bc-9f67-0ba570a9ab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5E78B7-9614-4572-9E0D-8DD8B585BAC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2415</Words>
  <Characters>13769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Tibbutt</dc:creator>
  <cp:keywords/>
  <cp:lastModifiedBy>Ian Darby</cp:lastModifiedBy>
  <cp:revision>5</cp:revision>
  <cp:lastPrinted>2025-07-20T04:10:00Z</cp:lastPrinted>
  <dcterms:created xsi:type="dcterms:W3CDTF">2025-08-11T00:23:00Z</dcterms:created>
  <dcterms:modified xsi:type="dcterms:W3CDTF">2025-08-11T01:40:00Z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-1870272677</vt:i4>
  </property>
  <property fmtid="{D5CDD505-2E9C-101B-9397-08002B2CF9AE}" pid="3" name="ContentTypeId">
    <vt:lpwstr>0x010100B5397E911E99994BBA941E49B48FA48D</vt:lpwstr>
  </property>
</Properties>
</file>