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1. Ecossistema Outsystems</w:t>
      </w:r>
    </w:p>
    <w:bookmarkStart w:id="26" w:name="ecossistema-outsystems---luz-saúde"/>
    <w:p>
      <w:pPr>
        <w:pStyle w:val="Heading1"/>
      </w:pPr>
      <w:r>
        <w:t xml:space="preserve">Ecossistema OutSystems - Luz Saúde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O ecossistema OutSystems da Luz Saúde é atualmente composto por 5 infraestruturas:</w:t>
      </w:r>
    </w:p>
    <w:p>
      <w:pPr>
        <w:pStyle w:val="Compact"/>
        <w:numPr>
          <w:ilvl w:val="0"/>
          <w:numId w:val="1001"/>
        </w:numPr>
      </w:pPr>
      <w:r>
        <w:t xml:space="preserve">Luz Saúde S.A. | Traditional Web (On-Premises)</w:t>
      </w:r>
    </w:p>
    <w:p>
      <w:pPr>
        <w:pStyle w:val="Compact"/>
        <w:numPr>
          <w:ilvl w:val="0"/>
          <w:numId w:val="1001"/>
        </w:numPr>
      </w:pPr>
      <w:r>
        <w:t xml:space="preserve">Luz Saúde S.A. | Mobile (On-Premises)</w:t>
      </w:r>
    </w:p>
    <w:p>
      <w:pPr>
        <w:pStyle w:val="Compact"/>
        <w:numPr>
          <w:ilvl w:val="0"/>
          <w:numId w:val="1001"/>
        </w:numPr>
      </w:pPr>
      <w:r>
        <w:t xml:space="preserve">Luz Saúde S.A. | SMART (On-Premises)</w:t>
      </w:r>
    </w:p>
    <w:p>
      <w:pPr>
        <w:pStyle w:val="Compact"/>
        <w:numPr>
          <w:ilvl w:val="0"/>
          <w:numId w:val="1001"/>
        </w:numPr>
      </w:pPr>
      <w:r>
        <w:t xml:space="preserve">Luz Saúde S.A. | SMART Foundation (Cloud)</w:t>
      </w:r>
    </w:p>
    <w:p>
      <w:pPr>
        <w:pStyle w:val="Compact"/>
        <w:numPr>
          <w:ilvl w:val="0"/>
          <w:numId w:val="1001"/>
        </w:numPr>
      </w:pPr>
      <w:r>
        <w:t xml:space="preserve">Luz Saúde S.A. | ODC (Cloud)</w:t>
      </w:r>
    </w:p>
    <w:p>
      <w:pPr>
        <w:pStyle w:val="FirstParagraph"/>
      </w:pPr>
      <w:r>
        <w:t xml:space="preserve">Cada infraestrutura aloja um ciclo distinto de desenvolvimento software que passa por 5 ambientes:</w:t>
      </w:r>
    </w:p>
    <w:p>
      <w:pPr>
        <w:pStyle w:val="SourceCode"/>
      </w:pPr>
      <w:r>
        <w:rPr>
          <w:rStyle w:val="VerbatimChar"/>
        </w:rPr>
        <w:t xml:space="preserve">DEV → CI → QA → PRE → PRD</w:t>
      </w:r>
    </w:p>
    <w:p>
      <w:r>
        <w:pict>
          <v:rect style="width:0;height:1.5pt" o:hralign="center" o:hrstd="t" o:hr="t"/>
        </w:pict>
      </w:r>
    </w:p>
    <w:bookmarkEnd w:id="20"/>
    <w:bookmarkStart w:id="21" w:name="traditional-web"/>
    <w:p>
      <w:pPr>
        <w:pStyle w:val="Heading2"/>
      </w:pPr>
      <w:r>
        <w:t xml:space="preserve">Traditional Web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https://lifetimeweb.hluz.ess.local/lifetime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https://devweb.hluz.ess.local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https://ciweb.hluz.ess.local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https://qaweb.hluz.ess.local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https://preweb.hluz.ess.local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https://systems.hluz.ess.local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mobile"/>
    <w:p>
      <w:pPr>
        <w:pStyle w:val="Heading2"/>
      </w:pPr>
      <w:r>
        <w:t xml:space="preserve">Mobile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https://lifetimemobile.hluz.ess.local/lifetime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https://devmobile.hluz.ess.local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https://cimobile.hluz.ess.local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https://qamobile.hluz.ess.local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https://premobile.hluz.ess.local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https://mobileservices.hluz.ess.local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mart"/>
    <w:p>
      <w:pPr>
        <w:pStyle w:val="Heading2"/>
      </w:pPr>
      <w:r>
        <w:t xml:space="preserve">SMART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https://lifetimesmart.hluz.ess.local/lifetime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https://devsmart.hluz.ess.local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https://cismart.hluz.ess.local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https://qasmart.hluz.ess.local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https://presmart.hluz.ess.local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https://smart.hluz.ess.local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mart-core-foundations"/>
    <w:p>
      <w:pPr>
        <w:pStyle w:val="Heading2"/>
      </w:pPr>
      <w:r>
        <w:t xml:space="preserve">SMART Core &amp; Foundations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https://luzsadesa-lt.outsystemsenterprise.com/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https://luzsadesa-dev.outsystemsenterprise.com/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</w:t>
            </w:r>
          </w:p>
        </w:tc>
        <w:tc>
          <w:tcPr/>
          <w:p>
            <w:pPr>
              <w:pStyle w:val="Compact"/>
            </w:pPr>
            <w:r>
              <w:t xml:space="preserve">https://luzsadesa-tst.outsystemsenterprise.com/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TST1</w:t>
            </w:r>
          </w:p>
        </w:tc>
        <w:tc>
          <w:tcPr/>
          <w:p>
            <w:pPr>
              <w:pStyle w:val="Compact"/>
            </w:pPr>
            <w:r>
              <w:t xml:space="preserve">https://luzsadesa-tst1.outsystemsenterprise.com/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https://luzsadesa.outsystemsenterprise.com/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odc"/>
    <w:p>
      <w:pPr>
        <w:pStyle w:val="Heading2"/>
      </w:pPr>
      <w:r>
        <w:t xml:space="preserve">ODC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https://luzsaude.outsystems.dev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Ecossistema Outsystems</dc:title>
  <dc:creator/>
  <cp:keywords/>
  <dcterms:created xsi:type="dcterms:W3CDTF">2026-05-12T12:13:12Z</dcterms:created>
  <dcterms:modified xsi:type="dcterms:W3CDTF">2026-05-12T12:13:12Z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