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Subpartições</w:t>
      </w:r>
    </w:p>
    <w:p>
      <w:pPr>
        <w:pStyle w:val="FirstParagraph"/>
      </w:pPr>
      <w:r>
        <w:t xml:space="preserve">——————- PROCEDIMENTO PARA CRIAÇÃO DE SUBPARTICOES ——————————————</w:t>
      </w:r>
    </w:p>
    <w:p>
      <w:pPr>
        <w:pStyle w:val="BodyText"/>
      </w:pPr>
      <w:r>
        <w:t xml:space="preserve">ALTER TABLE :table_name</w:t>
      </w:r>
      <w:r>
        <w:t xml:space="preserve"> </w:t>
      </w:r>
      <w:r>
        <w:t xml:space="preserve">MODIFY PARTITION BY RANGE (:table_name_partition) INTERVAL (NUMTOYMINTERVAL(1,</w:t>
      </w:r>
      <w:r>
        <w:t xml:space="preserve">‘MONTH’</w:t>
      </w:r>
      <w:r>
        <w:t xml:space="preserve">))</w:t>
      </w:r>
      <w:r>
        <w:t xml:space="preserve"> </w:t>
      </w:r>
      <w:r>
        <w:t xml:space="preserve">SUBPARTITION BY LIST (_table_name_subpartition)</w:t>
      </w:r>
      <w:r>
        <w:t xml:space="preserve"> </w:t>
      </w:r>
      <w:r>
        <w:t xml:space="preserve">SUBPARTITION TEMPLATE (</w:t>
      </w:r>
      <w:r>
        <w:t xml:space="preserve"> </w:t>
      </w:r>
      <w:r>
        <w:t xml:space="preserve">SUBPARTITION SP_DS_TESTE_AGENDAMENTOS_HLUZ VALUES (</w:t>
      </w:r>
      <w:r>
        <w:t xml:space="preserve">‘HLUZ’</w:t>
      </w:r>
      <w:r>
        <w:t xml:space="preserve">),</w:t>
      </w:r>
      <w:r>
        <w:t xml:space="preserve"> </w:t>
      </w:r>
      <w:r>
        <w:t xml:space="preserve">SUBPARTITION SP_DS_TESTE_AGENDAMENTOS_CPP VALUES (</w:t>
      </w:r>
      <w:r>
        <w:t xml:space="preserve">‘CPP’</w:t>
      </w:r>
      <w:r>
        <w:t xml:space="preserve">),</w:t>
      </w:r>
      <w:r>
        <w:t xml:space="preserve"> </w:t>
      </w:r>
      <w:r>
        <w:t xml:space="preserve">SUBPARTITION SP_DS_TESTE_AGENDAMENTOS_DEFAULT VALUES (DEFAULT)</w:t>
      </w:r>
      <w:r>
        <w:t xml:space="preserve"> </w:t>
      </w:r>
      <w:r>
        <w:t xml:space="preserve">– adiciona aqui todas as unidades necessárias</w:t>
      </w:r>
      <w:r>
        <w:t xml:space="preserve"> </w:t>
      </w:r>
      <w:r>
        <w:t xml:space="preserve">)</w:t>
      </w:r>
      <w:r>
        <w:t xml:space="preserve"> </w:t>
      </w:r>
      <w:r>
        <w:t xml:space="preserve">(</w:t>
      </w:r>
      <w:r>
        <w:t xml:space="preserve"> </w:t>
      </w:r>
      <w:r>
        <w:t xml:space="preserve">PARTITION P_BEFORE_2025 VALUES LESS THAN (DATE</w:t>
      </w:r>
      <w:r>
        <w:t xml:space="preserve"> </w:t>
      </w:r>
      <w:r>
        <w:t xml:space="preserve">‘2025-11-01’</w:t>
      </w:r>
      <w:r>
        <w:t xml:space="preserve">)</w:t>
      </w:r>
      <w:r>
        <w:t xml:space="preserve"> </w:t>
      </w:r>
      <w:r>
        <w:t xml:space="preserve">);</w:t>
      </w:r>
    </w:p>
    <w:p>
      <w:pPr>
        <w:pStyle w:val="BodyText"/>
      </w:pPr>
      <w:r>
        <w:t xml:space="preserve">——————- PROCEDIMENTO DE ADIÇÃO DE UMA NOVA SUBPARTIÇÃO DO TIPO LIST ——————————–</w:t>
      </w:r>
    </w:p>
    <w:p>
      <w:pPr>
        <w:pStyle w:val="BodyText"/>
      </w:pPr>
      <w:r>
        <w:t xml:space="preserve">ALTER TABLE DS_TESTE_AGENDAMENTO</w:t>
      </w:r>
      <w:r>
        <w:t xml:space="preserve"> </w:t>
      </w:r>
      <w:r>
        <w:t xml:space="preserve">SET SUBPARTITION TEMPLATE (</w:t>
      </w:r>
      <w:r>
        <w:t xml:space="preserve"> </w:t>
      </w:r>
      <w:r>
        <w:t xml:space="preserve">SUBPARTITION SP_DS_TESTE_AGENDAMENTOS_HLUZ VALUES (</w:t>
      </w:r>
      <w:r>
        <w:t xml:space="preserve">‘HLUZ’</w:t>
      </w:r>
      <w:r>
        <w:t xml:space="preserve">),</w:t>
      </w:r>
      <w:r>
        <w:t xml:space="preserve"> </w:t>
      </w:r>
      <w:r>
        <w:t xml:space="preserve">SUBPARTITION SP_DS_TESTE_AGENDAMENTOS_CPP VALUES (</w:t>
      </w:r>
      <w:r>
        <w:t xml:space="preserve">‘CPP’</w:t>
      </w:r>
      <w:r>
        <w:t xml:space="preserve">),</w:t>
      </w:r>
      <w:r>
        <w:t xml:space="preserve"> </w:t>
      </w:r>
      <w:r>
        <w:t xml:space="preserve">SUBPARTITION SP_DS_TESTE_AGENDAMENTOS_CCA VALUES (</w:t>
      </w:r>
      <w:r>
        <w:t xml:space="preserve">‘CCA’</w:t>
      </w:r>
      <w:r>
        <w:t xml:space="preserve">), – ESTA É A NOVA</w:t>
      </w:r>
      <w:r>
        <w:t xml:space="preserve"> </w:t>
      </w:r>
      <w:r>
        <w:t xml:space="preserve">SUBPARTITION SP_DS_TESTE_AGENDAMENTOS_DEFAULT VALUES (DEFAULT)</w:t>
      </w:r>
      <w:r>
        <w:t xml:space="preserve"> </w:t>
      </w:r>
      <w:r>
        <w:t xml:space="preserve">);</w:t>
      </w:r>
    </w:p>
    <w:p>
      <w:pPr>
        <w:pStyle w:val="BodyText"/>
      </w:pPr>
      <w:r>
        <w:t xml:space="preserve">Por cada partition_name:</w:t>
      </w:r>
    </w:p>
    <w:p>
      <w:pPr>
        <w:pStyle w:val="SourceCode"/>
      </w:pPr>
      <w:r>
        <w:rPr>
          <w:rStyle w:val="VerbatimChar"/>
        </w:rPr>
        <w:t xml:space="preserve">    ALTER TABLE DS_TESTE_AGENDAMENTO </w:t>
      </w:r>
      <w:r>
        <w:br/>
      </w:r>
      <w:r>
        <w:rPr>
          <w:rStyle w:val="VerbatimChar"/>
        </w:rPr>
        <w:t xml:space="preserve">    SPLIT SUBPARTITION --PARTITION_NAME_SUBPARTITION_DEFAULT_NAME "OBTER A DEFAULT SUBPARTITION DA PARTIÇÃO DO FOREACH"</w:t>
      </w:r>
      <w:r>
        <w:br/>
      </w:r>
      <w:r>
        <w:rPr>
          <w:rStyle w:val="VerbatimChar"/>
        </w:rPr>
        <w:t xml:space="preserve">    VALUES --('CCA')</w:t>
      </w:r>
      <w:r>
        <w:br/>
      </w:r>
      <w:r>
        <w:rPr>
          <w:rStyle w:val="VerbatimChar"/>
        </w:rPr>
        <w:t xml:space="preserve">    INTO</w:t>
      </w:r>
      <w:r>
        <w:br/>
      </w:r>
      <w:r>
        <w:rPr>
          <w:rStyle w:val="VerbatimChar"/>
        </w:rPr>
        <w:t xml:space="preserve">    ( </w:t>
      </w:r>
      <w:r>
        <w:br/>
      </w:r>
      <w:r>
        <w:rPr>
          <w:rStyle w:val="VerbatimChar"/>
        </w:rPr>
        <w:t xml:space="preserve">        --SUBPARTITION SP_DS_TESTE_AGENDAMENTOS_CCA , -- DAR UM NOVO NOME A SUBPARTIÇÃO (EX. PARTITIONNAME_VALUE)</w:t>
      </w:r>
      <w:r>
        <w:br/>
      </w:r>
      <w:r>
        <w:rPr>
          <w:rStyle w:val="VerbatimChar"/>
        </w:rPr>
        <w:t xml:space="preserve">        --SUBPARTITION :PARTITION_NAME_SUBPARTITION_DEFAULT_NAME "OBTER A DEFAULT SUBPARTITION DA PARTIÇÃO DO FOREACH"</w:t>
      </w:r>
      <w:r>
        <w:br/>
      </w:r>
      <w:r>
        <w:rPr>
          <w:rStyle w:val="VerbatimChar"/>
        </w:rPr>
        <w:t xml:space="preserve">    ) </w:t>
      </w:r>
      <w:r>
        <w:br/>
      </w:r>
      <w:r>
        <w:rPr>
          <w:rStyle w:val="VerbatimChar"/>
        </w:rPr>
        <w:t xml:space="preserve">    UPDATE INDEXES;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Subpartições</dc:title>
  <dc:creator/>
  <cp:keywords/>
  <dcterms:created xsi:type="dcterms:W3CDTF">2026-05-12T12:13:14Z</dcterms:created>
  <dcterms:modified xsi:type="dcterms:W3CDTF">2026-05-12T12:13:14Z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