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61B5" w14:textId="38961438" w:rsidR="00C37FB4" w:rsidRPr="00FC039A" w:rsidRDefault="00C37FB4" w:rsidP="00C37FB4">
      <w:pPr>
        <w:pStyle w:val="course-title"/>
        <w:rPr>
          <w:rFonts w:ascii="Times New Roman" w:hAnsi="Times New Roman"/>
          <w:color w:val="000000" w:themeColor="text1"/>
          <w:sz w:val="24"/>
        </w:rPr>
      </w:pPr>
      <w:bookmarkStart w:id="0" w:name="_Hlk43887519"/>
      <w:r w:rsidRPr="00FC039A">
        <w:rPr>
          <w:rFonts w:ascii="Times New Roman" w:hAnsi="Times New Roman"/>
          <w:color w:val="000000" w:themeColor="text1"/>
          <w:sz w:val="24"/>
        </w:rPr>
        <w:t>Data Structures and Algorithms</w:t>
      </w:r>
      <w:r w:rsidR="00C472EB" w:rsidRPr="00FC039A">
        <w:rPr>
          <w:rFonts w:ascii="Times New Roman" w:hAnsi="Times New Roman"/>
          <w:color w:val="000000" w:themeColor="text1"/>
          <w:sz w:val="24"/>
        </w:rPr>
        <w:t xml:space="preserve"> - I</w:t>
      </w:r>
      <w:r w:rsidR="00F50EFA" w:rsidRPr="00FC039A">
        <w:rPr>
          <w:rFonts w:ascii="Times New Roman" w:hAnsi="Times New Roman"/>
          <w:color w:val="000000" w:themeColor="text1"/>
          <w:sz w:val="24"/>
        </w:rPr>
        <w:t>I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501"/>
        <w:gridCol w:w="4525"/>
      </w:tblGrid>
      <w:tr w:rsidR="00996E94" w:rsidRPr="00FC039A" w14:paraId="279ECB09" w14:textId="77777777" w:rsidTr="00922453">
        <w:trPr>
          <w:trHeight w:val="285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bookmarkEnd w:id="0"/>
          <w:p w14:paraId="041E1BFF" w14:textId="77777777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FC039A">
              <w:rPr>
                <w:rFonts w:ascii="Times New Roman" w:hAnsi="Times New Roman" w:cs="Times New Roman"/>
                <w:b/>
                <w:color w:val="000000" w:themeColor="text1"/>
              </w:rPr>
              <w:t xml:space="preserve">Teaching Scheme 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24C4CE" w14:textId="77777777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C039A">
              <w:rPr>
                <w:rFonts w:ascii="Times New Roman" w:hAnsi="Times New Roman" w:cs="Times New Roman"/>
                <w:b/>
                <w:color w:val="000000" w:themeColor="text1"/>
              </w:rPr>
              <w:t xml:space="preserve"> Examination Scheme </w:t>
            </w:r>
          </w:p>
        </w:tc>
      </w:tr>
      <w:tr w:rsidR="00996E94" w:rsidRPr="00FC039A" w14:paraId="2AED57F0" w14:textId="77777777" w:rsidTr="00922453">
        <w:trPr>
          <w:trHeight w:val="300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DFD497" w14:textId="57F72366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color w:val="000000" w:themeColor="text1"/>
              </w:rPr>
            </w:pPr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Lectures: </w:t>
            </w:r>
            <w:r w:rsidR="00F037E9" w:rsidRPr="00FC039A">
              <w:rPr>
                <w:rFonts w:ascii="Times New Roman" w:hAnsi="Times New Roman" w:cs="Times New Roman"/>
                <w:color w:val="000000" w:themeColor="text1"/>
              </w:rPr>
              <w:t xml:space="preserve">2 </w:t>
            </w:r>
            <w:proofErr w:type="spellStart"/>
            <w:r w:rsidRPr="00FC039A">
              <w:rPr>
                <w:rFonts w:ascii="Times New Roman" w:hAnsi="Times New Roman" w:cs="Times New Roman"/>
                <w:color w:val="000000" w:themeColor="text1"/>
              </w:rPr>
              <w:t>Hrs</w:t>
            </w:r>
            <w:proofErr w:type="spellEnd"/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 / Week 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EB60CC" w14:textId="493C701D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color w:val="000000" w:themeColor="text1"/>
              </w:rPr>
            </w:pPr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 Assignment</w:t>
            </w:r>
            <w:r w:rsidR="008A03F7" w:rsidRPr="00FC039A">
              <w:rPr>
                <w:rFonts w:ascii="Times New Roman" w:hAnsi="Times New Roman" w:cs="Times New Roman"/>
                <w:color w:val="000000" w:themeColor="text1"/>
              </w:rPr>
              <w:t xml:space="preserve">s </w:t>
            </w:r>
            <w:r w:rsidRPr="00FC039A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="008A03F7" w:rsidRPr="00FC039A">
              <w:rPr>
                <w:rFonts w:ascii="Times New Roman" w:hAnsi="Times New Roman" w:cs="Times New Roman"/>
                <w:color w:val="000000" w:themeColor="text1"/>
              </w:rPr>
              <w:t xml:space="preserve"> Quizzes:</w:t>
            </w:r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 40 marks </w:t>
            </w:r>
          </w:p>
        </w:tc>
      </w:tr>
      <w:tr w:rsidR="00996E94" w:rsidRPr="00FC039A" w14:paraId="1D20AFDE" w14:textId="77777777" w:rsidTr="00922453">
        <w:trPr>
          <w:trHeight w:val="285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536641" w14:textId="77777777" w:rsidR="00C37FB4" w:rsidRPr="00FC039A" w:rsidRDefault="00C37FB4" w:rsidP="00922453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03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86C42D" w14:textId="7A403CA0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color w:val="000000" w:themeColor="text1"/>
              </w:rPr>
            </w:pPr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 End Semester </w:t>
            </w:r>
            <w:r w:rsidR="008A03F7" w:rsidRPr="00FC039A">
              <w:rPr>
                <w:rFonts w:ascii="Times New Roman" w:hAnsi="Times New Roman" w:cs="Times New Roman"/>
                <w:color w:val="000000" w:themeColor="text1"/>
              </w:rPr>
              <w:t>Exam:</w:t>
            </w:r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C039A"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Pr="00FC039A">
              <w:rPr>
                <w:rFonts w:ascii="Times New Roman" w:hAnsi="Times New Roman" w:cs="Times New Roman"/>
                <w:color w:val="000000" w:themeColor="text1"/>
              </w:rPr>
              <w:t>60 marks </w:t>
            </w:r>
          </w:p>
        </w:tc>
      </w:tr>
    </w:tbl>
    <w:p w14:paraId="0A079000" w14:textId="77777777" w:rsidR="00C37FB4" w:rsidRPr="00FC039A" w:rsidRDefault="00C37FB4" w:rsidP="00C37FB4">
      <w:pPr>
        <w:pStyle w:val="course-outcomes"/>
        <w:rPr>
          <w:rFonts w:ascii="Times New Roman" w:hAnsi="Times New Roman" w:cs="Times New Roman"/>
          <w:color w:val="000000" w:themeColor="text1"/>
          <w:lang w:eastAsia="en-US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Course Outcomes </w:t>
      </w:r>
    </w:p>
    <w:p w14:paraId="5F2BF3E4" w14:textId="77777777" w:rsidR="00C37FB4" w:rsidRPr="00FC039A" w:rsidRDefault="00C37FB4" w:rsidP="00C37FB4">
      <w:pPr>
        <w:pStyle w:val="students-will-be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Students will be able to: </w:t>
      </w:r>
    </w:p>
    <w:p w14:paraId="34384BE5" w14:textId="77777777" w:rsidR="00C37FB4" w:rsidRPr="00FC039A" w:rsidRDefault="00C37FB4" w:rsidP="00C37FB4">
      <w:pPr>
        <w:pStyle w:val="co-list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>Write neat code by following coding standards, by selecting appropriate data structure and demonstrate a working solution for a given problem. </w:t>
      </w:r>
    </w:p>
    <w:p w14:paraId="6EC45067" w14:textId="77777777" w:rsidR="00C37FB4" w:rsidRPr="00FC039A" w:rsidRDefault="00C37FB4" w:rsidP="00C37FB4">
      <w:pPr>
        <w:pStyle w:val="co-listing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Think of all possible inputs to an application and handle all possible errors properly. </w:t>
      </w:r>
    </w:p>
    <w:p w14:paraId="7C4D72CE" w14:textId="77777777" w:rsidR="00C37FB4" w:rsidRPr="00FC039A" w:rsidRDefault="00C37FB4" w:rsidP="00C37FB4">
      <w:pPr>
        <w:pStyle w:val="co-listing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Analyze different possible solutions to a program and select the most efficient one. </w:t>
      </w:r>
    </w:p>
    <w:p w14:paraId="423A3E8C" w14:textId="77777777" w:rsidR="00C37FB4" w:rsidRPr="00FC039A" w:rsidRDefault="00C37FB4" w:rsidP="00C37FB4">
      <w:pPr>
        <w:pStyle w:val="co-listing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Write an application requiring an effort of at least 1000 lines of code to demonstrate a good working solution. </w:t>
      </w:r>
    </w:p>
    <w:p w14:paraId="4F7E687C" w14:textId="77777777" w:rsidR="00C37FB4" w:rsidRPr="00FC039A" w:rsidRDefault="00C37FB4" w:rsidP="00C37FB4">
      <w:pPr>
        <w:pStyle w:val="co-listing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Demonstrate the ability to write reusable code and abstract data types, using object-based way of thinking. </w:t>
      </w:r>
    </w:p>
    <w:p w14:paraId="3F7B3EE7" w14:textId="77777777" w:rsidR="00C37FB4" w:rsidRPr="00FC039A" w:rsidRDefault="00C37FB4" w:rsidP="00C37FB4">
      <w:pPr>
        <w:spacing w:before="120" w:after="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en-IN" w:eastAsia="en-IN"/>
        </w:rPr>
      </w:pPr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  <w:lang w:eastAsia="en-IN"/>
        </w:rPr>
        <w:t>Course Contents</w:t>
      </w:r>
    </w:p>
    <w:p w14:paraId="283C0986" w14:textId="77777777" w:rsidR="004936BB" w:rsidRPr="00FC039A" w:rsidRDefault="004936BB" w:rsidP="00C37FB4">
      <w:pPr>
        <w:pStyle w:val="hrs"/>
        <w:rPr>
          <w:rFonts w:ascii="Times New Roman" w:hAnsi="Times New Roman"/>
          <w:strike/>
          <w:color w:val="000000" w:themeColor="text1"/>
          <w:sz w:val="24"/>
          <w:szCs w:val="24"/>
        </w:rPr>
      </w:pPr>
    </w:p>
    <w:p w14:paraId="1DDCC088" w14:textId="4D09C4C4" w:rsidR="004936BB" w:rsidRPr="00FC039A" w:rsidRDefault="004936BB" w:rsidP="004936BB">
      <w:pPr>
        <w:pStyle w:val="hrs"/>
        <w:jc w:val="left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FC039A">
        <w:rPr>
          <w:rFonts w:ascii="Times New Roman" w:hAnsi="Times New Roman"/>
          <w:color w:val="000000" w:themeColor="text1"/>
          <w:sz w:val="24"/>
          <w:szCs w:val="24"/>
        </w:rPr>
        <w:t xml:space="preserve">Linear Data Structures: </w:t>
      </w:r>
      <w:r w:rsidRPr="00FC039A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 xml:space="preserve">Recall - Static and Dynamic memory allocation, Arrays, Linked List, Stack, Queue. </w:t>
      </w:r>
      <w:r w:rsidR="006134E1" w:rsidRPr="00FC039A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 xml:space="preserve">Time </w:t>
      </w:r>
      <w:r w:rsidRPr="00FC039A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Complexity Analysis</w:t>
      </w:r>
      <w:r w:rsidR="00731C13" w:rsidRPr="00FC039A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 xml:space="preserve">. </w:t>
      </w:r>
      <w:r w:rsidR="006134E1" w:rsidRPr="00FC039A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Verification of programs, invariants, assertions, proof of termination.</w:t>
      </w:r>
    </w:p>
    <w:p w14:paraId="70051C44" w14:textId="237B104E" w:rsidR="004936BB" w:rsidRPr="00FC039A" w:rsidRDefault="004936BB" w:rsidP="004936BB">
      <w:pPr>
        <w:pStyle w:val="hrs"/>
        <w:rPr>
          <w:rFonts w:ascii="Times New Roman" w:hAnsi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/>
          <w:color w:val="000000" w:themeColor="text1"/>
          <w:sz w:val="24"/>
          <w:szCs w:val="24"/>
        </w:rPr>
        <w:t xml:space="preserve">[3 </w:t>
      </w:r>
      <w:proofErr w:type="spellStart"/>
      <w:r w:rsidRPr="00FC039A">
        <w:rPr>
          <w:rFonts w:ascii="Times New Roman" w:hAnsi="Times New Roman"/>
          <w:color w:val="000000" w:themeColor="text1"/>
          <w:sz w:val="24"/>
          <w:szCs w:val="24"/>
        </w:rPr>
        <w:t>Hrs</w:t>
      </w:r>
      <w:proofErr w:type="spellEnd"/>
      <w:r w:rsidRPr="00FC039A">
        <w:rPr>
          <w:rFonts w:ascii="Times New Roman" w:hAnsi="Times New Roman"/>
          <w:color w:val="000000" w:themeColor="text1"/>
          <w:sz w:val="24"/>
          <w:szCs w:val="24"/>
        </w:rPr>
        <w:t>]</w:t>
      </w:r>
    </w:p>
    <w:p w14:paraId="6F8A513D" w14:textId="0E955AD8" w:rsidR="00C37FB4" w:rsidRPr="00FC039A" w:rsidRDefault="00C37FB4" w:rsidP="00C37FB4">
      <w:pPr>
        <w:spacing w:after="0"/>
        <w:jc w:val="both"/>
        <w:rPr>
          <w:rStyle w:val="unit-textChar"/>
          <w:rFonts w:ascii="Times New Roman" w:hAnsi="Times New Roman" w:cs="Times New Roman"/>
          <w:color w:val="000000" w:themeColor="text1"/>
        </w:rPr>
      </w:pPr>
      <w:r w:rsidRPr="00FC039A">
        <w:rPr>
          <w:rStyle w:val="unit-titleChar"/>
          <w:rFonts w:ascii="Times New Roman" w:hAnsi="Times New Roman" w:cs="Times New Roman"/>
          <w:color w:val="000000" w:themeColor="text1"/>
        </w:rPr>
        <w:t>Trees</w:t>
      </w:r>
      <w:r w:rsidR="00E37127" w:rsidRPr="00FC039A">
        <w:rPr>
          <w:rStyle w:val="unit-titleChar"/>
          <w:rFonts w:ascii="Times New Roman" w:hAnsi="Times New Roman" w:cs="Times New Roman"/>
          <w:color w:val="000000" w:themeColor="text1"/>
        </w:rPr>
        <w:t>:</w:t>
      </w:r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> 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>Basic terminology.</w:t>
      </w:r>
      <w:r w:rsidR="004936BB"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 Binary Tree: 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 </w:t>
      </w:r>
      <w:r w:rsidR="00A74720"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Properties of a Binary Tree, ADT 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>Binary trees and its representation</w:t>
      </w:r>
      <w:r w:rsidR="00E37127" w:rsidRPr="00FC039A">
        <w:rPr>
          <w:rStyle w:val="unit-textChar"/>
          <w:rFonts w:ascii="Times New Roman" w:hAnsi="Times New Roman" w:cs="Times New Roman"/>
          <w:color w:val="000000" w:themeColor="text1"/>
        </w:rPr>
        <w:t>s</w:t>
      </w:r>
      <w:r w:rsidR="00A74720" w:rsidRPr="00FC039A">
        <w:rPr>
          <w:rStyle w:val="unit-textChar"/>
          <w:rFonts w:ascii="Times New Roman" w:hAnsi="Times New Roman" w:cs="Times New Roman"/>
          <w:color w:val="000000" w:themeColor="text1"/>
        </w:rPr>
        <w:t>, c</w:t>
      </w:r>
      <w:r w:rsidR="00E37127" w:rsidRPr="00FC039A">
        <w:rPr>
          <w:rStyle w:val="unit-textChar"/>
          <w:rFonts w:ascii="Times New Roman" w:hAnsi="Times New Roman" w:cs="Times New Roman"/>
          <w:color w:val="000000" w:themeColor="text1"/>
        </w:rPr>
        <w:t>oncept of N</w:t>
      </w:r>
      <w:r w:rsidR="00E37127" w:rsidRPr="00FC039A">
        <w:rPr>
          <w:rStyle w:val="unit-titleChar"/>
          <w:rFonts w:ascii="Times New Roman" w:hAnsi="Times New Roman" w:cs="Times New Roman"/>
          <w:b w:val="0"/>
          <w:bCs/>
          <w:color w:val="000000" w:themeColor="text1"/>
        </w:rPr>
        <w:t>on- Linear Data Structures, Difference between Linear and Non-Linear data structure</w:t>
      </w:r>
      <w:r w:rsidR="00E37127" w:rsidRPr="00FC039A">
        <w:rPr>
          <w:rStyle w:val="unit-titleChar"/>
          <w:rFonts w:ascii="Times New Roman" w:hAnsi="Times New Roman" w:cs="Times New Roman"/>
          <w:color w:val="000000" w:themeColor="text1"/>
        </w:rPr>
        <w:t xml:space="preserve">, 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>Binary tree traversals (recursive and non</w:t>
      </w:r>
      <w:r w:rsidR="001F0AF9" w:rsidRPr="00FC039A">
        <w:rPr>
          <w:rStyle w:val="unit-textChar"/>
          <w:rFonts w:ascii="Times New Roman" w:hAnsi="Times New Roman" w:cs="Times New Roman"/>
          <w:color w:val="000000" w:themeColor="text1"/>
        </w:rPr>
        <w:t>-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recursive) and various operations. </w:t>
      </w:r>
      <w:r w:rsidR="00A74720" w:rsidRPr="00FC039A">
        <w:rPr>
          <w:rStyle w:val="unit-textChar"/>
          <w:rFonts w:ascii="Times New Roman" w:hAnsi="Times New Roman" w:cs="Times New Roman"/>
          <w:color w:val="000000" w:themeColor="text1"/>
        </w:rPr>
        <w:t>Binary Search Tree</w:t>
      </w:r>
      <w:r w:rsidR="004936BB"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 </w:t>
      </w:r>
      <w:r w:rsidR="00A74720"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(BST): Properties, 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>Insertion and deletion of nodes.</w:t>
      </w:r>
      <w:r w:rsidR="004936BB"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 Complexity Analysis of all operations.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 </w:t>
      </w:r>
    </w:p>
    <w:p w14:paraId="285B8274" w14:textId="2F536642" w:rsidR="00C37FB4" w:rsidRPr="00FC039A" w:rsidRDefault="004936BB" w:rsidP="00C37FB4">
      <w:pPr>
        <w:pStyle w:val="hrs"/>
        <w:rPr>
          <w:rFonts w:ascii="Times New Roman" w:hAnsi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37FB4" w:rsidRPr="00FC039A">
        <w:rPr>
          <w:rFonts w:ascii="Times New Roman" w:hAnsi="Times New Roman"/>
          <w:color w:val="000000" w:themeColor="text1"/>
          <w:sz w:val="24"/>
          <w:szCs w:val="24"/>
        </w:rPr>
        <w:t>[</w:t>
      </w:r>
      <w:r w:rsidRPr="00FC039A">
        <w:rPr>
          <w:rFonts w:ascii="Times New Roman" w:hAnsi="Times New Roman"/>
          <w:color w:val="000000" w:themeColor="text1"/>
          <w:sz w:val="24"/>
          <w:szCs w:val="24"/>
        </w:rPr>
        <w:t xml:space="preserve">6 </w:t>
      </w:r>
      <w:proofErr w:type="spellStart"/>
      <w:r w:rsidR="00C37FB4" w:rsidRPr="00FC039A">
        <w:rPr>
          <w:rFonts w:ascii="Times New Roman" w:hAnsi="Times New Roman"/>
          <w:color w:val="000000" w:themeColor="text1"/>
          <w:sz w:val="24"/>
          <w:szCs w:val="24"/>
        </w:rPr>
        <w:t>Hrs</w:t>
      </w:r>
      <w:proofErr w:type="spellEnd"/>
      <w:r w:rsidR="00C37FB4" w:rsidRPr="00FC039A">
        <w:rPr>
          <w:rFonts w:ascii="Times New Roman" w:hAnsi="Times New Roman"/>
          <w:color w:val="000000" w:themeColor="text1"/>
          <w:sz w:val="24"/>
          <w:szCs w:val="24"/>
        </w:rPr>
        <w:t>] </w:t>
      </w:r>
    </w:p>
    <w:p w14:paraId="496230F8" w14:textId="128C13AF" w:rsidR="00996E94" w:rsidRPr="00FC039A" w:rsidRDefault="00E37127" w:rsidP="00996E94">
      <w:pPr>
        <w:spacing w:after="0"/>
        <w:jc w:val="both"/>
        <w:rPr>
          <w:rStyle w:val="unit-textChar"/>
          <w:rFonts w:ascii="Times New Roman" w:hAnsi="Times New Roman" w:cs="Times New Roman"/>
          <w:color w:val="000000" w:themeColor="text1"/>
        </w:rPr>
      </w:pPr>
      <w:r w:rsidRPr="00FC039A">
        <w:rPr>
          <w:rStyle w:val="unit-titleChar"/>
          <w:rFonts w:ascii="Times New Roman" w:hAnsi="Times New Roman" w:cs="Times New Roman"/>
          <w:color w:val="000000" w:themeColor="text1"/>
        </w:rPr>
        <w:t xml:space="preserve">Priority queues and Heap: 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>Priority Queues. Max and Min Heap.</w:t>
      </w:r>
      <w:r w:rsidR="001F0AF9"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 Operations on heap,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 Heapsort. </w:t>
      </w:r>
      <w:r w:rsidR="00A74720"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Applications of trees. AVL </w:t>
      </w:r>
      <w:r w:rsidR="00246E0F"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Trees: Introduction, Properties, Balance Factor, Operations like insert, rotate and delete, </w:t>
      </w:r>
      <w:r w:rsidR="00A74720" w:rsidRPr="00FC039A">
        <w:rPr>
          <w:rStyle w:val="unit-textChar"/>
          <w:rFonts w:ascii="Times New Roman" w:hAnsi="Times New Roman" w:cs="Times New Roman"/>
          <w:color w:val="000000" w:themeColor="text1"/>
        </w:rPr>
        <w:t>Red Black Trees</w:t>
      </w:r>
      <w:r w:rsidR="00246E0F" w:rsidRPr="00FC039A">
        <w:rPr>
          <w:rStyle w:val="unit-textChar"/>
          <w:rFonts w:ascii="Times New Roman" w:hAnsi="Times New Roman" w:cs="Times New Roman"/>
          <w:color w:val="000000" w:themeColor="text1"/>
        </w:rPr>
        <w:t>: Properties, Operations like insert, delete and rotate.</w:t>
      </w:r>
      <w:r w:rsidR="00A74720"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 </w:t>
      </w:r>
    </w:p>
    <w:p w14:paraId="75008598" w14:textId="46F5382C" w:rsidR="00E37127" w:rsidRPr="00FC039A" w:rsidRDefault="001F0AF9" w:rsidP="00996E94">
      <w:pPr>
        <w:spacing w:after="0"/>
        <w:jc w:val="right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>[</w:t>
      </w:r>
      <w:r w:rsidR="00B202BE"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5 </w:t>
      </w:r>
      <w:proofErr w:type="spellStart"/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>Hrs</w:t>
      </w:r>
      <w:proofErr w:type="spellEnd"/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>] </w:t>
      </w:r>
    </w:p>
    <w:p w14:paraId="4878DB95" w14:textId="77777777" w:rsidR="00524D06" w:rsidRPr="00FC039A" w:rsidRDefault="00524D06" w:rsidP="00996E94">
      <w:pPr>
        <w:spacing w:after="0"/>
        <w:jc w:val="right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2CB207A7" w14:textId="56FD8577" w:rsidR="00C37FB4" w:rsidRPr="00FC039A" w:rsidRDefault="00C37FB4" w:rsidP="00C37FB4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C039A">
        <w:rPr>
          <w:rStyle w:val="unit-titleChar"/>
          <w:rFonts w:ascii="Times New Roman" w:hAnsi="Times New Roman" w:cs="Times New Roman"/>
          <w:color w:val="000000" w:themeColor="text1"/>
        </w:rPr>
        <w:t>Graph</w:t>
      </w:r>
      <w:r w:rsidRPr="00FC039A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>Representation of graphs using adjacency matrix, adjacency list. Implementation of algorithms for traversals; implementing Kruskal's or Prim's or Single source shortest paths using Dijkstra's algorithm. Applications of graphs for problems like shortest path on a map</w:t>
      </w:r>
      <w:r w:rsidRPr="00FC039A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0B7AFC03" w14:textId="712A3855" w:rsidR="00996E94" w:rsidRPr="00FC039A" w:rsidRDefault="00C37FB4" w:rsidP="00996E94">
      <w:pPr>
        <w:pStyle w:val="hrs"/>
        <w:rPr>
          <w:rFonts w:ascii="Times New Roman" w:hAnsi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/>
          <w:color w:val="000000" w:themeColor="text1"/>
          <w:sz w:val="24"/>
          <w:szCs w:val="24"/>
        </w:rPr>
        <w:t>[</w:t>
      </w:r>
      <w:r w:rsidR="004936BB" w:rsidRPr="00FC039A">
        <w:rPr>
          <w:rFonts w:ascii="Times New Roman" w:hAnsi="Times New Roman"/>
          <w:color w:val="000000" w:themeColor="text1"/>
          <w:sz w:val="24"/>
          <w:szCs w:val="24"/>
        </w:rPr>
        <w:t xml:space="preserve">6 </w:t>
      </w:r>
      <w:proofErr w:type="spellStart"/>
      <w:r w:rsidRPr="00FC039A">
        <w:rPr>
          <w:rFonts w:ascii="Times New Roman" w:hAnsi="Times New Roman"/>
          <w:color w:val="000000" w:themeColor="text1"/>
          <w:sz w:val="24"/>
          <w:szCs w:val="24"/>
        </w:rPr>
        <w:t>Hrs</w:t>
      </w:r>
      <w:proofErr w:type="spellEnd"/>
      <w:r w:rsidRPr="00FC039A">
        <w:rPr>
          <w:rFonts w:ascii="Times New Roman" w:hAnsi="Times New Roman"/>
          <w:color w:val="000000" w:themeColor="text1"/>
          <w:sz w:val="24"/>
          <w:szCs w:val="24"/>
        </w:rPr>
        <w:t>]</w:t>
      </w:r>
    </w:p>
    <w:p w14:paraId="300EF560" w14:textId="0E558105" w:rsidR="00996E94" w:rsidRPr="00FC039A" w:rsidRDefault="00C37FB4" w:rsidP="00996E94">
      <w:pPr>
        <w:spacing w:after="0"/>
        <w:jc w:val="both"/>
        <w:rPr>
          <w:rStyle w:val="unit-textChar"/>
          <w:rFonts w:ascii="Times New Roman" w:hAnsi="Times New Roman" w:cs="Times New Roman"/>
          <w:color w:val="000000" w:themeColor="text1"/>
        </w:rPr>
      </w:pPr>
      <w:r w:rsidRPr="00FC039A">
        <w:rPr>
          <w:rStyle w:val="unit-titleChar"/>
          <w:rFonts w:ascii="Times New Roman" w:hAnsi="Times New Roman" w:cs="Times New Roman"/>
          <w:color w:val="000000" w:themeColor="text1"/>
        </w:rPr>
        <w:t xml:space="preserve">Sparse Matrices. 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Matrix operations like addition and multiplication. Sparse matrices concept. Different implementations of sparse matrices. Operations like addition and multiplication. Time complexity comparisons. </w:t>
      </w:r>
    </w:p>
    <w:p w14:paraId="5B097459" w14:textId="0B49FA2B" w:rsidR="00C37FB4" w:rsidRPr="00FC039A" w:rsidRDefault="00C37FB4" w:rsidP="00996E94">
      <w:pPr>
        <w:spacing w:after="0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>[</w:t>
      </w:r>
      <w:r w:rsidR="004936BB"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4 </w:t>
      </w:r>
      <w:proofErr w:type="spellStart"/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>Hrs</w:t>
      </w:r>
      <w:proofErr w:type="spellEnd"/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Pr="00FC039A">
        <w:rPr>
          <w:rFonts w:ascii="Times New Roman" w:hAnsi="Times New Roman"/>
          <w:color w:val="000000" w:themeColor="text1"/>
          <w:sz w:val="24"/>
          <w:szCs w:val="24"/>
        </w:rPr>
        <w:t> </w:t>
      </w:r>
    </w:p>
    <w:p w14:paraId="14C16AA7" w14:textId="77777777" w:rsidR="00C37FB4" w:rsidRPr="00FC039A" w:rsidRDefault="00C37FB4" w:rsidP="00C37FB4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/>
          <w:color w:val="000000" w:themeColor="text1"/>
          <w:sz w:val="24"/>
          <w:szCs w:val="24"/>
        </w:rPr>
        <w:t> </w:t>
      </w:r>
    </w:p>
    <w:p w14:paraId="77CC0888" w14:textId="5BF7D1D7" w:rsidR="00BF5A8B" w:rsidRPr="00FC039A" w:rsidRDefault="00C37FB4" w:rsidP="00BF5A8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  <w:lang w:eastAsia="en-IN"/>
        </w:rPr>
      </w:pPr>
      <w:bookmarkStart w:id="1" w:name="_Hlk43887295"/>
      <w:r w:rsidRPr="00FC039A">
        <w:rPr>
          <w:rStyle w:val="unit-titleChar"/>
          <w:rFonts w:ascii="Times New Roman" w:hAnsi="Times New Roman" w:cs="Times New Roman"/>
          <w:color w:val="000000" w:themeColor="text1"/>
        </w:rPr>
        <w:lastRenderedPageBreak/>
        <w:t>Applications</w:t>
      </w:r>
      <w:bookmarkEnd w:id="1"/>
      <w:r w:rsidRPr="00FC039A">
        <w:rPr>
          <w:rStyle w:val="unit-titleChar"/>
          <w:rFonts w:ascii="Times New Roman" w:hAnsi="Times New Roman" w:cs="Times New Roman"/>
          <w:color w:val="000000" w:themeColor="text1"/>
        </w:rPr>
        <w:t>.</w:t>
      </w:r>
      <w:r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 </w:t>
      </w:r>
      <w:bookmarkStart w:id="2" w:name="_Hlk43888105"/>
      <w:r w:rsidRPr="00FC039A">
        <w:rPr>
          <w:rStyle w:val="unit-textChar"/>
          <w:rFonts w:ascii="Times New Roman" w:hAnsi="Times New Roman" w:cs="Times New Roman"/>
          <w:color w:val="000000" w:themeColor="text1"/>
        </w:rPr>
        <w:t xml:space="preserve">Design of data structures, modules, functions and algorithms for applications like Huffman Coding, Implementing a ‘heap’ manager (malloc/free library), programs like ‘tree’, ‘tar’, ‘diff’, ‘grep’, </w:t>
      </w:r>
      <w:r w:rsidR="00BF5A8B" w:rsidRPr="00FC039A">
        <w:rPr>
          <w:rStyle w:val="unit-textChar"/>
          <w:rFonts w:ascii="Times New Roman" w:hAnsi="Times New Roman" w:cs="Times New Roman"/>
          <w:color w:val="000000" w:themeColor="text1"/>
        </w:rPr>
        <w:t>‘</w:t>
      </w:r>
      <w:r w:rsidR="00BF5A8B" w:rsidRPr="00FC039A">
        <w:rPr>
          <w:rFonts w:ascii="Times New Roman" w:hAnsi="Times New Roman"/>
          <w:color w:val="000000" w:themeColor="text1"/>
          <w:sz w:val="24"/>
          <w:szCs w:val="24"/>
          <w:lang w:eastAsia="en-IN"/>
        </w:rPr>
        <w:t xml:space="preserve">find’,  ‘zip’, ‘unzip’, ‘nano’, ‘vim’,  large matrix operations library,  map applications, air traffic simulator </w:t>
      </w:r>
      <w:proofErr w:type="spellStart"/>
      <w:r w:rsidR="00BF5A8B" w:rsidRPr="00FC039A">
        <w:rPr>
          <w:rFonts w:ascii="Times New Roman" w:hAnsi="Times New Roman"/>
          <w:color w:val="000000" w:themeColor="text1"/>
          <w:sz w:val="24"/>
          <w:szCs w:val="24"/>
          <w:lang w:eastAsia="en-IN"/>
        </w:rPr>
        <w:t>etc</w:t>
      </w:r>
      <w:proofErr w:type="spellEnd"/>
    </w:p>
    <w:bookmarkEnd w:id="2"/>
    <w:p w14:paraId="401C369F" w14:textId="1BD8C5E7" w:rsidR="00C37FB4" w:rsidRPr="00FC039A" w:rsidRDefault="00C37FB4" w:rsidP="00C37FB4">
      <w:pPr>
        <w:spacing w:after="0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>[</w:t>
      </w:r>
      <w:r w:rsidR="00853D34"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>4</w:t>
      </w:r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>Hrs</w:t>
      </w:r>
      <w:proofErr w:type="spellEnd"/>
      <w:r w:rsidRPr="00FC039A">
        <w:rPr>
          <w:rFonts w:ascii="Times New Roman" w:hAnsi="Times New Roman"/>
          <w:b/>
          <w:bCs/>
          <w:color w:val="000000" w:themeColor="text1"/>
          <w:sz w:val="24"/>
          <w:szCs w:val="24"/>
        </w:rPr>
        <w:t>]</w:t>
      </w:r>
      <w:r w:rsidRPr="00FC039A">
        <w:rPr>
          <w:rFonts w:ascii="Times New Roman" w:hAnsi="Times New Roman"/>
          <w:color w:val="000000" w:themeColor="text1"/>
          <w:sz w:val="24"/>
          <w:szCs w:val="24"/>
        </w:rPr>
        <w:t> </w:t>
      </w:r>
    </w:p>
    <w:p w14:paraId="15683D4B" w14:textId="77777777" w:rsidR="00C37FB4" w:rsidRPr="00FC039A" w:rsidRDefault="00C37FB4" w:rsidP="00C37FB4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5B041D51" w14:textId="77777777" w:rsidR="00C37FB4" w:rsidRPr="00FC039A" w:rsidRDefault="00C37FB4" w:rsidP="00C37FB4">
      <w:pPr>
        <w:pStyle w:val="books-heading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 Text Books </w:t>
      </w:r>
    </w:p>
    <w:p w14:paraId="47E599AC" w14:textId="77777777" w:rsidR="00C37FB4" w:rsidRPr="00FC039A" w:rsidRDefault="00C37FB4" w:rsidP="00C37FB4">
      <w:pPr>
        <w:pStyle w:val="books-list"/>
        <w:rPr>
          <w:rFonts w:ascii="Times New Roman" w:hAnsi="Times New Roman" w:cs="Times New Roman"/>
          <w:color w:val="000000" w:themeColor="text1"/>
          <w:lang w:val="en-US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“Fundamentals of Data Structures in C”, E. Horowitz, S. </w:t>
      </w:r>
      <w:proofErr w:type="spellStart"/>
      <w:r w:rsidRPr="00FC039A">
        <w:rPr>
          <w:rFonts w:ascii="Times New Roman" w:hAnsi="Times New Roman" w:cs="Times New Roman"/>
          <w:color w:val="000000" w:themeColor="text1"/>
        </w:rPr>
        <w:t>Sahni</w:t>
      </w:r>
      <w:proofErr w:type="spellEnd"/>
      <w:r w:rsidRPr="00FC039A">
        <w:rPr>
          <w:rFonts w:ascii="Times New Roman" w:hAnsi="Times New Roman" w:cs="Times New Roman"/>
          <w:color w:val="000000" w:themeColor="text1"/>
        </w:rPr>
        <w:t xml:space="preserve">, S. Anderson-freed, Second Edition, 2008, University Press, ISBN 978-81-7371-605-8 </w:t>
      </w:r>
    </w:p>
    <w:p w14:paraId="4E452EE1" w14:textId="77777777" w:rsidR="00C37FB4" w:rsidRPr="00FC039A" w:rsidRDefault="00C37FB4" w:rsidP="00C37FB4">
      <w:pPr>
        <w:pStyle w:val="books-list"/>
        <w:rPr>
          <w:rFonts w:ascii="Times New Roman" w:hAnsi="Times New Roman" w:cs="Times New Roman"/>
          <w:color w:val="000000" w:themeColor="text1"/>
          <w:lang w:val="en-US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“The C Programming Language”, B. Kernighan, D. Ritchie, Second Edition, 2015, Pearson Education India; ISBN 81-203-0596-5 </w:t>
      </w:r>
    </w:p>
    <w:p w14:paraId="4F244DF2" w14:textId="77777777" w:rsidR="00C37FB4" w:rsidRPr="00FC039A" w:rsidRDefault="00C37FB4" w:rsidP="00C37FB4">
      <w:pPr>
        <w:pStyle w:val="books-heading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Reference Books: </w:t>
      </w:r>
    </w:p>
    <w:p w14:paraId="3ECF1F72" w14:textId="77777777" w:rsidR="00C37FB4" w:rsidRPr="00FC039A" w:rsidRDefault="00C37FB4" w:rsidP="00C37FB4">
      <w:pPr>
        <w:pStyle w:val="books-list"/>
        <w:rPr>
          <w:rFonts w:ascii="Times New Roman" w:hAnsi="Times New Roman" w:cs="Times New Roman"/>
          <w:color w:val="000000" w:themeColor="text1"/>
          <w:lang w:val="en-US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“Data Structures using C”, Y. </w:t>
      </w:r>
      <w:proofErr w:type="spellStart"/>
      <w:r w:rsidRPr="00FC039A">
        <w:rPr>
          <w:rFonts w:ascii="Times New Roman" w:hAnsi="Times New Roman" w:cs="Times New Roman"/>
          <w:color w:val="000000" w:themeColor="text1"/>
        </w:rPr>
        <w:t>Langsam</w:t>
      </w:r>
      <w:proofErr w:type="spellEnd"/>
      <w:r w:rsidRPr="00FC039A">
        <w:rPr>
          <w:rFonts w:ascii="Times New Roman" w:hAnsi="Times New Roman" w:cs="Times New Roman"/>
          <w:color w:val="000000" w:themeColor="text1"/>
        </w:rPr>
        <w:t xml:space="preserve">, M. </w:t>
      </w:r>
      <w:proofErr w:type="spellStart"/>
      <w:r w:rsidRPr="00FC039A">
        <w:rPr>
          <w:rFonts w:ascii="Times New Roman" w:hAnsi="Times New Roman" w:cs="Times New Roman"/>
          <w:color w:val="000000" w:themeColor="text1"/>
        </w:rPr>
        <w:t>Augenstin</w:t>
      </w:r>
      <w:proofErr w:type="spellEnd"/>
      <w:r w:rsidRPr="00FC039A">
        <w:rPr>
          <w:rFonts w:ascii="Times New Roman" w:hAnsi="Times New Roman" w:cs="Times New Roman"/>
          <w:color w:val="000000" w:themeColor="text1"/>
        </w:rPr>
        <w:t xml:space="preserve"> and A. Tannenbaum, First Edition, 2002, Pearson Education Asia, ISBN 978-81-317-0229-1 </w:t>
      </w:r>
    </w:p>
    <w:p w14:paraId="2AF62CC9" w14:textId="77777777" w:rsidR="00C37FB4" w:rsidRPr="00FC039A" w:rsidRDefault="00C37FB4" w:rsidP="00C37FB4">
      <w:pPr>
        <w:pStyle w:val="books-list"/>
        <w:rPr>
          <w:rFonts w:ascii="Times New Roman" w:hAnsi="Times New Roman" w:cs="Times New Roman"/>
          <w:color w:val="000000" w:themeColor="text1"/>
          <w:lang w:val="en-US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“C++: The Complete Reference”, Herbert </w:t>
      </w:r>
      <w:proofErr w:type="spellStart"/>
      <w:r w:rsidRPr="00FC039A">
        <w:rPr>
          <w:rFonts w:ascii="Times New Roman" w:hAnsi="Times New Roman" w:cs="Times New Roman"/>
          <w:color w:val="000000" w:themeColor="text1"/>
        </w:rPr>
        <w:t>Schildt</w:t>
      </w:r>
      <w:proofErr w:type="spellEnd"/>
      <w:r w:rsidRPr="00FC039A">
        <w:rPr>
          <w:rFonts w:ascii="Times New Roman" w:hAnsi="Times New Roman" w:cs="Times New Roman"/>
          <w:color w:val="000000" w:themeColor="text1"/>
        </w:rPr>
        <w:t>, Fourth Edition, 2002, The McGraw-Hill company, ISBN 0-07-222680-3</w:t>
      </w:r>
      <w:r w:rsidRPr="00FC039A">
        <w:rPr>
          <w:rFonts w:ascii="Times New Roman" w:hAnsi="Times New Roman" w:cs="Times New Roman"/>
          <w:color w:val="000000" w:themeColor="text1"/>
          <w:lang w:val="en-US"/>
        </w:rPr>
        <w:t> </w:t>
      </w:r>
    </w:p>
    <w:p w14:paraId="4120E2BA" w14:textId="77777777" w:rsidR="00C37FB4" w:rsidRPr="00FC039A" w:rsidRDefault="00C37FB4" w:rsidP="00C37FB4">
      <w:pPr>
        <w:pStyle w:val="books-list"/>
        <w:rPr>
          <w:rFonts w:ascii="Times New Roman" w:hAnsi="Times New Roman" w:cs="Times New Roman"/>
          <w:color w:val="000000" w:themeColor="text1"/>
          <w:lang w:val="en-US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 “Fundamentals of Data Structures in C++”, Ellis Horowitz, S. </w:t>
      </w:r>
      <w:proofErr w:type="spellStart"/>
      <w:r w:rsidRPr="00FC039A">
        <w:rPr>
          <w:rFonts w:ascii="Times New Roman" w:hAnsi="Times New Roman" w:cs="Times New Roman"/>
          <w:color w:val="000000" w:themeColor="text1"/>
        </w:rPr>
        <w:t>Sahni</w:t>
      </w:r>
      <w:proofErr w:type="spellEnd"/>
      <w:r w:rsidRPr="00FC039A">
        <w:rPr>
          <w:rFonts w:ascii="Times New Roman" w:hAnsi="Times New Roman" w:cs="Times New Roman"/>
          <w:color w:val="000000" w:themeColor="text1"/>
        </w:rPr>
        <w:t>, D. Mehta, 2nd Edition, 2008, University Press, ISBN-10: 8173716064</w:t>
      </w:r>
      <w:r w:rsidRPr="00FC039A">
        <w:rPr>
          <w:rFonts w:ascii="Times New Roman" w:hAnsi="Times New Roman" w:cs="Times New Roman"/>
          <w:color w:val="000000" w:themeColor="text1"/>
          <w:lang w:val="en-US"/>
        </w:rPr>
        <w:t> </w:t>
      </w:r>
    </w:p>
    <w:p w14:paraId="25A6CCE4" w14:textId="77777777" w:rsidR="00C37FB4" w:rsidRPr="00FC039A" w:rsidRDefault="00C37FB4" w:rsidP="00C37FB4">
      <w:pPr>
        <w:pStyle w:val="books-list"/>
        <w:rPr>
          <w:rFonts w:ascii="Times New Roman" w:hAnsi="Times New Roman" w:cs="Times New Roman"/>
          <w:color w:val="000000" w:themeColor="text1"/>
          <w:lang w:val="en-US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“An introduction to data structures with Applications”, Jean-Paul Tremblay, Paul. G. </w:t>
      </w:r>
      <w:proofErr w:type="spellStart"/>
      <w:r w:rsidRPr="00FC039A">
        <w:rPr>
          <w:rFonts w:ascii="Times New Roman" w:hAnsi="Times New Roman" w:cs="Times New Roman"/>
          <w:color w:val="000000" w:themeColor="text1"/>
        </w:rPr>
        <w:t>Soresan</w:t>
      </w:r>
      <w:proofErr w:type="spellEnd"/>
      <w:r w:rsidRPr="00FC039A">
        <w:rPr>
          <w:rFonts w:ascii="Times New Roman" w:hAnsi="Times New Roman" w:cs="Times New Roman"/>
          <w:color w:val="000000" w:themeColor="text1"/>
        </w:rPr>
        <w:t>, 2nd Edition, 1984, Tata Mc-Graw Hill International Editions, ISBN-0-07-462471-7</w:t>
      </w:r>
      <w:r w:rsidRPr="00FC039A">
        <w:rPr>
          <w:rFonts w:ascii="Times New Roman" w:hAnsi="Times New Roman" w:cs="Times New Roman"/>
          <w:color w:val="000000" w:themeColor="text1"/>
          <w:lang w:val="en-US"/>
        </w:rPr>
        <w:t> </w:t>
      </w:r>
    </w:p>
    <w:p w14:paraId="0B0F2012" w14:textId="77777777" w:rsidR="00C37FB4" w:rsidRPr="00FC039A" w:rsidRDefault="00C37FB4" w:rsidP="00C37FB4">
      <w:pPr>
        <w:pStyle w:val="books-list"/>
        <w:numPr>
          <w:ilvl w:val="0"/>
          <w:numId w:val="0"/>
        </w:numPr>
        <w:ind w:left="720" w:hanging="360"/>
        <w:rPr>
          <w:rFonts w:ascii="Times New Roman" w:hAnsi="Times New Roman" w:cs="Times New Roman"/>
          <w:color w:val="000000" w:themeColor="text1"/>
          <w:lang w:val="en-US"/>
        </w:rPr>
      </w:pPr>
    </w:p>
    <w:p w14:paraId="36BE8AAD" w14:textId="44AADA5D" w:rsidR="00C37FB4" w:rsidRPr="00FC039A" w:rsidRDefault="00C37FB4">
      <w:p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501339DE" w14:textId="4C64B3A1" w:rsidR="006134E1" w:rsidRPr="00FC039A" w:rsidRDefault="00F50EFA" w:rsidP="006134E1">
      <w:pPr>
        <w:pStyle w:val="course-title"/>
        <w:rPr>
          <w:rFonts w:ascii="Times New Roman" w:hAnsi="Times New Roman"/>
          <w:color w:val="000000" w:themeColor="text1"/>
          <w:sz w:val="24"/>
        </w:rPr>
      </w:pPr>
      <w:r w:rsidRPr="00FC039A">
        <w:rPr>
          <w:rFonts w:ascii="Times New Roman" w:hAnsi="Times New Roman"/>
          <w:color w:val="000000" w:themeColor="text1"/>
          <w:sz w:val="24"/>
        </w:rPr>
        <w:lastRenderedPageBreak/>
        <w:t xml:space="preserve">Data Structures and Algorithms </w:t>
      </w:r>
      <w:r w:rsidR="00112404" w:rsidRPr="00FC039A">
        <w:rPr>
          <w:rFonts w:ascii="Times New Roman" w:hAnsi="Times New Roman"/>
          <w:color w:val="000000" w:themeColor="text1"/>
          <w:sz w:val="24"/>
        </w:rPr>
        <w:t>–</w:t>
      </w:r>
      <w:r w:rsidR="006A3000" w:rsidRPr="00FC039A">
        <w:rPr>
          <w:rFonts w:ascii="Times New Roman" w:hAnsi="Times New Roman"/>
          <w:color w:val="000000" w:themeColor="text1"/>
          <w:sz w:val="24"/>
        </w:rPr>
        <w:t xml:space="preserve"> II</w:t>
      </w:r>
      <w:r w:rsidR="00112404" w:rsidRPr="00FC039A">
        <w:rPr>
          <w:rFonts w:ascii="Times New Roman" w:hAnsi="Times New Roman"/>
          <w:color w:val="000000" w:themeColor="text1"/>
          <w:sz w:val="24"/>
        </w:rPr>
        <w:t xml:space="preserve"> Laboratory</w:t>
      </w:r>
    </w:p>
    <w:tbl>
      <w:tblPr>
        <w:tblStyle w:val="TableGrid"/>
        <w:tblW w:w="94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4"/>
        <w:gridCol w:w="4724"/>
      </w:tblGrid>
      <w:tr w:rsidR="00996E94" w:rsidRPr="00FC039A" w14:paraId="7D5C17D6" w14:textId="77777777" w:rsidTr="00922453">
        <w:trPr>
          <w:trHeight w:val="294"/>
          <w:jc w:val="center"/>
        </w:trPr>
        <w:tc>
          <w:tcPr>
            <w:tcW w:w="4724" w:type="dxa"/>
            <w:hideMark/>
          </w:tcPr>
          <w:p w14:paraId="5B4FFB32" w14:textId="77777777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b/>
                <w:color w:val="000000" w:themeColor="text1"/>
              </w:rPr>
            </w:pPr>
            <w:bookmarkStart w:id="3" w:name="_Hlk33520552"/>
            <w:r w:rsidRPr="00FC039A">
              <w:rPr>
                <w:rFonts w:ascii="Times New Roman" w:hAnsi="Times New Roman" w:cs="Times New Roman"/>
                <w:b/>
                <w:color w:val="000000" w:themeColor="text1"/>
              </w:rPr>
              <w:t xml:space="preserve">Teaching Scheme </w:t>
            </w:r>
          </w:p>
        </w:tc>
        <w:tc>
          <w:tcPr>
            <w:tcW w:w="4724" w:type="dxa"/>
            <w:hideMark/>
          </w:tcPr>
          <w:p w14:paraId="2664A008" w14:textId="77777777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C039A">
              <w:rPr>
                <w:rFonts w:ascii="Times New Roman" w:hAnsi="Times New Roman" w:cs="Times New Roman"/>
                <w:b/>
                <w:color w:val="000000" w:themeColor="text1"/>
              </w:rPr>
              <w:t xml:space="preserve"> Examination Scheme </w:t>
            </w:r>
          </w:p>
        </w:tc>
      </w:tr>
      <w:tr w:rsidR="00996E94" w:rsidRPr="00FC039A" w14:paraId="0933CAA2" w14:textId="77777777" w:rsidTr="00922453">
        <w:trPr>
          <w:trHeight w:val="303"/>
          <w:jc w:val="center"/>
        </w:trPr>
        <w:tc>
          <w:tcPr>
            <w:tcW w:w="4724" w:type="dxa"/>
            <w:hideMark/>
          </w:tcPr>
          <w:p w14:paraId="510B7124" w14:textId="7634995D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color w:val="000000" w:themeColor="text1"/>
              </w:rPr>
            </w:pPr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Laboratory: </w:t>
            </w:r>
            <w:r w:rsidR="006134E1" w:rsidRPr="00FC039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FC039A">
              <w:rPr>
                <w:rFonts w:ascii="Times New Roman" w:hAnsi="Times New Roman" w:cs="Times New Roman"/>
                <w:color w:val="000000" w:themeColor="text1"/>
              </w:rPr>
              <w:t>Hrs</w:t>
            </w:r>
            <w:proofErr w:type="spellEnd"/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 / Week</w:t>
            </w:r>
          </w:p>
        </w:tc>
        <w:tc>
          <w:tcPr>
            <w:tcW w:w="4724" w:type="dxa"/>
            <w:hideMark/>
          </w:tcPr>
          <w:p w14:paraId="3F004A6B" w14:textId="77777777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color w:val="000000" w:themeColor="text1"/>
              </w:rPr>
            </w:pPr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 Continuous evaluation: 50 Marks</w:t>
            </w:r>
          </w:p>
        </w:tc>
      </w:tr>
      <w:tr w:rsidR="00996E94" w:rsidRPr="00FC039A" w14:paraId="246D032D" w14:textId="77777777" w:rsidTr="00922453">
        <w:trPr>
          <w:trHeight w:val="294"/>
          <w:jc w:val="center"/>
        </w:trPr>
        <w:tc>
          <w:tcPr>
            <w:tcW w:w="4724" w:type="dxa"/>
          </w:tcPr>
          <w:p w14:paraId="22F16193" w14:textId="77777777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724" w:type="dxa"/>
            <w:hideMark/>
          </w:tcPr>
          <w:p w14:paraId="21390B23" w14:textId="77777777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color w:val="000000" w:themeColor="text1"/>
              </w:rPr>
            </w:pPr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 Mini Project: 25 marks</w:t>
            </w:r>
          </w:p>
        </w:tc>
      </w:tr>
      <w:tr w:rsidR="00996E94" w:rsidRPr="00FC039A" w14:paraId="57AA6A38" w14:textId="77777777" w:rsidTr="00922453">
        <w:trPr>
          <w:trHeight w:val="303"/>
          <w:jc w:val="center"/>
        </w:trPr>
        <w:tc>
          <w:tcPr>
            <w:tcW w:w="4724" w:type="dxa"/>
          </w:tcPr>
          <w:p w14:paraId="051F9770" w14:textId="77777777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724" w:type="dxa"/>
            <w:hideMark/>
          </w:tcPr>
          <w:p w14:paraId="28015F1C" w14:textId="5A87CFBF" w:rsidR="00C37FB4" w:rsidRPr="00FC039A" w:rsidRDefault="00C37FB4" w:rsidP="00922453">
            <w:pPr>
              <w:pStyle w:val="assign-quizzes"/>
              <w:rPr>
                <w:rFonts w:ascii="Times New Roman" w:hAnsi="Times New Roman" w:cs="Times New Roman"/>
                <w:color w:val="000000" w:themeColor="text1"/>
              </w:rPr>
            </w:pPr>
            <w:r w:rsidRPr="00FC039A">
              <w:rPr>
                <w:rFonts w:ascii="Times New Roman" w:hAnsi="Times New Roman" w:cs="Times New Roman"/>
                <w:color w:val="000000" w:themeColor="text1"/>
              </w:rPr>
              <w:t xml:space="preserve"> End Semester Exam: 25 Marks</w:t>
            </w:r>
          </w:p>
        </w:tc>
      </w:tr>
    </w:tbl>
    <w:p w14:paraId="3FB9D743" w14:textId="77777777" w:rsidR="00C37FB4" w:rsidRPr="00FC039A" w:rsidRDefault="00C37FB4" w:rsidP="00C37FB4">
      <w:pPr>
        <w:pStyle w:val="course-outcomes"/>
        <w:rPr>
          <w:rFonts w:ascii="Times New Roman" w:hAnsi="Times New Roman" w:cs="Times New Roman"/>
          <w:color w:val="000000" w:themeColor="text1"/>
        </w:rPr>
      </w:pPr>
      <w:bookmarkStart w:id="4" w:name="_Hlk33538193"/>
      <w:bookmarkEnd w:id="3"/>
      <w:r w:rsidRPr="00FC039A">
        <w:rPr>
          <w:rFonts w:ascii="Times New Roman" w:hAnsi="Times New Roman" w:cs="Times New Roman"/>
          <w:color w:val="000000" w:themeColor="text1"/>
        </w:rPr>
        <w:t xml:space="preserve">Course Outcomes </w:t>
      </w:r>
    </w:p>
    <w:p w14:paraId="5783F4EA" w14:textId="77777777" w:rsidR="00C37FB4" w:rsidRPr="00FC039A" w:rsidRDefault="00C37FB4" w:rsidP="00C37FB4">
      <w:pPr>
        <w:pStyle w:val="students-will-be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Students will be able to: </w:t>
      </w:r>
    </w:p>
    <w:p w14:paraId="7C578B19" w14:textId="77777777" w:rsidR="00C37FB4" w:rsidRPr="00FC039A" w:rsidRDefault="00C37FB4" w:rsidP="006134E1">
      <w:pPr>
        <w:pStyle w:val="co-list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>Write neat code by following coding standards, by selecting appropriate data structure and demonstrate a working solution for a given problem. </w:t>
      </w:r>
    </w:p>
    <w:p w14:paraId="458032F8" w14:textId="77777777" w:rsidR="00C37FB4" w:rsidRPr="00FC039A" w:rsidRDefault="00C37FB4" w:rsidP="00C37FB4">
      <w:pPr>
        <w:pStyle w:val="co-listing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Think of all possible inputs to an application and handle all possible errors properly. </w:t>
      </w:r>
    </w:p>
    <w:p w14:paraId="62303BB8" w14:textId="77777777" w:rsidR="00C37FB4" w:rsidRPr="00FC039A" w:rsidRDefault="00C37FB4" w:rsidP="00C37FB4">
      <w:pPr>
        <w:pStyle w:val="co-listing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Analyze different possible solutions to a program and select the most efficient one. </w:t>
      </w:r>
    </w:p>
    <w:p w14:paraId="6F6FE3B3" w14:textId="77777777" w:rsidR="00C37FB4" w:rsidRPr="00FC039A" w:rsidRDefault="00C37FB4" w:rsidP="00C37FB4">
      <w:pPr>
        <w:pStyle w:val="co-listing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Write an application requiring an effort of at least 1000 lines of code to demonstrate a good working solution. </w:t>
      </w:r>
    </w:p>
    <w:p w14:paraId="327F2C69" w14:textId="77777777" w:rsidR="00C37FB4" w:rsidRPr="00FC039A" w:rsidRDefault="00C37FB4" w:rsidP="00C37FB4">
      <w:pPr>
        <w:pStyle w:val="co-listing"/>
        <w:rPr>
          <w:rFonts w:ascii="Times New Roman" w:hAnsi="Times New Roman" w:cs="Times New Roman"/>
          <w:color w:val="000000" w:themeColor="text1"/>
        </w:rPr>
      </w:pPr>
      <w:r w:rsidRPr="00FC039A">
        <w:rPr>
          <w:rFonts w:ascii="Times New Roman" w:hAnsi="Times New Roman" w:cs="Times New Roman"/>
          <w:color w:val="000000" w:themeColor="text1"/>
        </w:rPr>
        <w:t xml:space="preserve">Demonstrate the ability to write reusable code and abstract data types, using object-based way of thinking. </w:t>
      </w:r>
    </w:p>
    <w:p w14:paraId="73069699" w14:textId="53019407" w:rsidR="000866D6" w:rsidRPr="00FC039A" w:rsidRDefault="000866D6" w:rsidP="00C37FB4">
      <w:pPr>
        <w:pStyle w:val="course-outcomes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5" w:name="_Hlk43887618"/>
      <w:r w:rsidRPr="00FC039A">
        <w:rPr>
          <w:rFonts w:ascii="Times New Roman" w:hAnsi="Times New Roman" w:cs="Times New Roman"/>
          <w:color w:val="000000" w:themeColor="text1"/>
          <w:shd w:val="clear" w:color="auto" w:fill="FFFFFF"/>
        </w:rPr>
        <w:t>Note: Students will be expected to </w:t>
      </w:r>
      <w:r w:rsidRPr="00FC039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reuse</w:t>
      </w:r>
      <w:r w:rsidRPr="00FC03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the ADT list, stack, queue codes they have written in </w:t>
      </w:r>
      <w:r w:rsidR="003C60DF" w:rsidRPr="00FC039A">
        <w:rPr>
          <w:rFonts w:ascii="Times New Roman" w:hAnsi="Times New Roman" w:cs="Times New Roman"/>
          <w:color w:val="000000" w:themeColor="text1"/>
          <w:shd w:val="clear" w:color="auto" w:fill="FFFFFF"/>
        </w:rPr>
        <w:t>‘</w:t>
      </w:r>
      <w:r w:rsidRPr="00FC03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Data Structures and Algorithms </w:t>
      </w:r>
      <w:r w:rsidR="00211BF7" w:rsidRPr="00FC03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– </w:t>
      </w:r>
      <w:r w:rsidR="003C60DF" w:rsidRPr="00FC039A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r w:rsidR="00112404" w:rsidRPr="00FC03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12404" w:rsidRPr="00FC039A">
        <w:rPr>
          <w:rFonts w:ascii="Times New Roman" w:hAnsi="Times New Roman" w:cs="Times New Roman"/>
          <w:color w:val="000000" w:themeColor="text1"/>
        </w:rPr>
        <w:t>Laboratory</w:t>
      </w:r>
      <w:r w:rsidR="00112404" w:rsidRPr="00FC039A">
        <w:rPr>
          <w:rFonts w:ascii="Times New Roman" w:hAnsi="Times New Roman" w:cs="Times New Roman"/>
          <w:color w:val="000000" w:themeColor="text1"/>
          <w:shd w:val="clear" w:color="auto" w:fill="FFFFFF"/>
        </w:rPr>
        <w:t>’</w:t>
      </w:r>
      <w:r w:rsidR="003C60DF" w:rsidRPr="00FC03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course</w:t>
      </w:r>
      <w:r w:rsidRPr="00FC03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III semester, whenever required.</w:t>
      </w:r>
    </w:p>
    <w:bookmarkEnd w:id="5"/>
    <w:p w14:paraId="53D77EA7" w14:textId="15EAFD5D" w:rsidR="00C37FB4" w:rsidRPr="00FC039A" w:rsidRDefault="000866D6" w:rsidP="00C37FB4">
      <w:pPr>
        <w:pStyle w:val="course-outcomes"/>
        <w:rPr>
          <w:rFonts w:ascii="Times New Roman" w:hAnsi="Times New Roman" w:cs="Times New Roman"/>
          <w:b w:val="0"/>
          <w:color w:val="000000" w:themeColor="text1"/>
        </w:rPr>
      </w:pPr>
      <w:r w:rsidRPr="00FC039A">
        <w:rPr>
          <w:rStyle w:val="course-outcomesChar"/>
          <w:rFonts w:ascii="Times New Roman" w:hAnsi="Times New Roman" w:cs="Times New Roman"/>
          <w:color w:val="000000" w:themeColor="text1"/>
        </w:rPr>
        <w:t xml:space="preserve"> </w:t>
      </w:r>
      <w:r w:rsidR="00C37FB4" w:rsidRPr="00FC039A">
        <w:rPr>
          <w:rStyle w:val="course-outcomesChar"/>
          <w:rFonts w:ascii="Times New Roman" w:hAnsi="Times New Roman" w:cs="Times New Roman"/>
          <w:color w:val="000000" w:themeColor="text1"/>
        </w:rPr>
        <w:t>Suggested List of Assignments</w:t>
      </w:r>
      <w:r w:rsidR="00B202BE" w:rsidRPr="00FC039A">
        <w:rPr>
          <w:rFonts w:ascii="Times New Roman" w:hAnsi="Times New Roman" w:cs="Times New Roman"/>
          <w:b w:val="0"/>
          <w:color w:val="000000" w:themeColor="text1"/>
        </w:rPr>
        <w:t>:</w:t>
      </w:r>
    </w:p>
    <w:bookmarkEnd w:id="4"/>
    <w:p w14:paraId="35E27255" w14:textId="638B34CC" w:rsidR="00C37FB4" w:rsidRPr="00FC039A" w:rsidRDefault="00C37FB4" w:rsidP="00C37FB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the following functions for a binary search tree implementation: Searches the maximum value in the tree, </w:t>
      </w:r>
      <w:proofErr w:type="spellStart"/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preorder</w:t>
      </w:r>
      <w:proofErr w:type="spellEnd"/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traversal without using recursion, Search the str in the tree and returns a pointer to the node, print the binary tree so that it looks like a tree</w:t>
      </w:r>
      <w:r w:rsidR="006134E1"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755724" w14:textId="4FCE0E5B" w:rsidR="006134E1" w:rsidRPr="00FC039A" w:rsidRDefault="00054D2E" w:rsidP="00C37FB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Write a function to find transpose of a sparse matrix.</w:t>
      </w:r>
    </w:p>
    <w:p w14:paraId="2F0998E5" w14:textId="21883F54" w:rsidR="00054D2E" w:rsidRPr="00FC039A" w:rsidRDefault="00054D2E" w:rsidP="00C37FB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Write code to list leaf nodes, non-leaf nodes and level of all nodes in a given binary tree.</w:t>
      </w:r>
    </w:p>
    <w:p w14:paraId="02F241C0" w14:textId="05C61CDB" w:rsidR="00054D2E" w:rsidRPr="00FC039A" w:rsidRDefault="00FB1660" w:rsidP="00C37FB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Write a code for level order traversal of a binary tree with and without stack.</w:t>
      </w:r>
    </w:p>
    <w:p w14:paraId="69B04D68" w14:textId="63953217" w:rsidR="00FB1660" w:rsidRPr="00FC039A" w:rsidRDefault="00C37FB4" w:rsidP="00C37FB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1660"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Develop C functions to insert and delete into/from a max heap under the assumption that a dynamically allocated array is used, the initial capacity of this array is 1, and array doubling is done whenever we are to insert into a max heap that is full.</w:t>
      </w:r>
    </w:p>
    <w:p w14:paraId="6DAF979C" w14:textId="0A19DEBD" w:rsidR="00874A62" w:rsidRPr="00FC039A" w:rsidRDefault="00874A62" w:rsidP="00C37FB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Implement Heap sort algorithm</w:t>
      </w:r>
    </w:p>
    <w:p w14:paraId="0A9E97EE" w14:textId="77777777" w:rsidR="00874A62" w:rsidRPr="00FC039A" w:rsidRDefault="00874A62" w:rsidP="00874A6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graph implementation, using adjacency lists. </w:t>
      </w:r>
    </w:p>
    <w:p w14:paraId="1E0B79BF" w14:textId="77777777" w:rsidR="00874A62" w:rsidRPr="00FC039A" w:rsidRDefault="00874A62" w:rsidP="00C37FB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Implement DFS and BFS on a Graph.</w:t>
      </w:r>
    </w:p>
    <w:p w14:paraId="2B70EB5E" w14:textId="77777777" w:rsidR="00874A62" w:rsidRPr="00FC039A" w:rsidRDefault="00874A62" w:rsidP="00C37FB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Find all connected components of a Graph.</w:t>
      </w:r>
    </w:p>
    <w:p w14:paraId="566DDB1F" w14:textId="367286CB" w:rsidR="00874A62" w:rsidRPr="00FC039A" w:rsidRDefault="00874A62" w:rsidP="00C37FB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Implement Dijkstra’s shortest path algorithm.</w:t>
      </w:r>
    </w:p>
    <w:p w14:paraId="461CA94D" w14:textId="45FBE022" w:rsidR="00FB1660" w:rsidRPr="00FC039A" w:rsidRDefault="00874A62" w:rsidP="00C37FB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684FDC"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velop a hash table implementation in which overflows are resolved using chaining. </w:t>
      </w:r>
    </w:p>
    <w:p w14:paraId="6AD258B5" w14:textId="68FFE092" w:rsidR="00FC3436" w:rsidRPr="00FC039A" w:rsidRDefault="00FC3436" w:rsidP="00C37FB4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 with an empty AVL tree and perform series of insertions </w:t>
      </w:r>
      <w:proofErr w:type="gramStart"/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like :</w:t>
      </w:r>
      <w:proofErr w:type="gramEnd"/>
      <w:r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DECEMBER, JANUARY, APRIL, MARCH, JULY, AUGUST, OCTOBER, FEBRUARY, NOVEMBER, MAY, JUNE</w:t>
      </w:r>
      <w:r w:rsidR="00736184" w:rsidRPr="00FC039A">
        <w:rPr>
          <w:rFonts w:ascii="Times New Roman" w:hAnsi="Times New Roman" w:cs="Times New Roman"/>
          <w:color w:val="000000" w:themeColor="text1"/>
          <w:sz w:val="24"/>
          <w:szCs w:val="24"/>
        </w:rPr>
        <w:t>. Display the tree.</w:t>
      </w:r>
    </w:p>
    <w:p w14:paraId="6987F39B" w14:textId="61DBD023" w:rsidR="0002285F" w:rsidRPr="00FC039A" w:rsidRDefault="00C37FB4" w:rsidP="0070406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F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Mini-project</w:t>
      </w:r>
      <w:r w:rsidRPr="00530F5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30F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3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an application of your own demonstration your skills in defining a problem, writing down the requirements carefully, designing a modular solution with clear separation of abstract data types and their use, design of proper function prototypes and division of work among functions. The application can be a </w:t>
      </w:r>
      <w:proofErr w:type="spellStart"/>
      <w:r w:rsidRPr="00530F59">
        <w:rPr>
          <w:rFonts w:ascii="Times New Roman" w:hAnsi="Times New Roman" w:cs="Times New Roman"/>
          <w:color w:val="000000" w:themeColor="text1"/>
          <w:sz w:val="24"/>
          <w:szCs w:val="24"/>
        </w:rPr>
        <w:t>unix</w:t>
      </w:r>
      <w:proofErr w:type="spellEnd"/>
      <w:r w:rsidRPr="0053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re-implemented (e.g. </w:t>
      </w:r>
      <w:r w:rsidR="00B44E88" w:rsidRPr="00530F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find, tar,  , zip, unzip,  nano, vim,  large matrix operations library,  map applications, </w:t>
      </w:r>
      <w:proofErr w:type="spellStart"/>
      <w:r w:rsidR="00B44E88" w:rsidRPr="00530F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huffman</w:t>
      </w:r>
      <w:proofErr w:type="spellEnd"/>
      <w:r w:rsidR="00B44E88" w:rsidRPr="00530F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coding, air traffic simulator etc</w:t>
      </w:r>
      <w:r w:rsidRPr="00530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.), reimplementation of C library functions, </w:t>
      </w:r>
      <w:r w:rsidRPr="00530F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memory allocator, a simple game using libraries like n-curses or SDL, games like sudoku or chess, etc. </w:t>
      </w:r>
    </w:p>
    <w:sectPr w:rsidR="0002285F" w:rsidRPr="00FC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712C8"/>
    <w:multiLevelType w:val="hybridMultilevel"/>
    <w:tmpl w:val="9C1672AC"/>
    <w:lvl w:ilvl="0" w:tplc="BA5CECEA">
      <w:start w:val="1"/>
      <w:numFmt w:val="bullet"/>
      <w:pStyle w:val="book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57396"/>
    <w:multiLevelType w:val="hybridMultilevel"/>
    <w:tmpl w:val="7C5A0F64"/>
    <w:lvl w:ilvl="0" w:tplc="BC9C23E2">
      <w:start w:val="1"/>
      <w:numFmt w:val="decimal"/>
      <w:pStyle w:val="assign-listing"/>
      <w:lvlText w:val="%1."/>
      <w:lvlJc w:val="left"/>
      <w:pPr>
        <w:ind w:left="64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9147F"/>
    <w:multiLevelType w:val="hybridMultilevel"/>
    <w:tmpl w:val="5F1AC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B4003"/>
    <w:multiLevelType w:val="hybridMultilevel"/>
    <w:tmpl w:val="EACE939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7A3516"/>
    <w:multiLevelType w:val="hybridMultilevel"/>
    <w:tmpl w:val="908CC9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568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052AB5"/>
    <w:multiLevelType w:val="hybridMultilevel"/>
    <w:tmpl w:val="7488F432"/>
    <w:lvl w:ilvl="0" w:tplc="8C8C486C">
      <w:start w:val="1"/>
      <w:numFmt w:val="decimal"/>
      <w:pStyle w:val="co-list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F2"/>
    <w:rsid w:val="0002285F"/>
    <w:rsid w:val="00054D2E"/>
    <w:rsid w:val="000866D6"/>
    <w:rsid w:val="00112404"/>
    <w:rsid w:val="001D7FE1"/>
    <w:rsid w:val="001F0AF9"/>
    <w:rsid w:val="00211BF7"/>
    <w:rsid w:val="002121C5"/>
    <w:rsid w:val="00246E0F"/>
    <w:rsid w:val="002A04A1"/>
    <w:rsid w:val="003C60DF"/>
    <w:rsid w:val="004936BB"/>
    <w:rsid w:val="00524D06"/>
    <w:rsid w:val="00530F59"/>
    <w:rsid w:val="006134E1"/>
    <w:rsid w:val="00632619"/>
    <w:rsid w:val="006353F8"/>
    <w:rsid w:val="00684FDC"/>
    <w:rsid w:val="006A3000"/>
    <w:rsid w:val="0070406A"/>
    <w:rsid w:val="00731C13"/>
    <w:rsid w:val="00736184"/>
    <w:rsid w:val="00853D34"/>
    <w:rsid w:val="00874A62"/>
    <w:rsid w:val="008A03F7"/>
    <w:rsid w:val="00996E94"/>
    <w:rsid w:val="009E35E4"/>
    <w:rsid w:val="00A74720"/>
    <w:rsid w:val="00AE7DA3"/>
    <w:rsid w:val="00B202BE"/>
    <w:rsid w:val="00B44E88"/>
    <w:rsid w:val="00BD5689"/>
    <w:rsid w:val="00BE006D"/>
    <w:rsid w:val="00BF5A8B"/>
    <w:rsid w:val="00C37FB4"/>
    <w:rsid w:val="00C472EB"/>
    <w:rsid w:val="00C51EA0"/>
    <w:rsid w:val="00C52A4C"/>
    <w:rsid w:val="00D71E18"/>
    <w:rsid w:val="00DA52F2"/>
    <w:rsid w:val="00E37127"/>
    <w:rsid w:val="00EF353F"/>
    <w:rsid w:val="00F037E9"/>
    <w:rsid w:val="00F50EFA"/>
    <w:rsid w:val="00FB1660"/>
    <w:rsid w:val="00FC039A"/>
    <w:rsid w:val="00FC3436"/>
    <w:rsid w:val="00FD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2BC3"/>
  <w15:chartTrackingRefBased/>
  <w15:docId w15:val="{F0DA919D-5237-4F18-B9C9-72845A17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37FB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C37FB4"/>
    <w:pPr>
      <w:widowControl w:val="0"/>
      <w:numPr>
        <w:ilvl w:val="1"/>
        <w:numId w:val="1"/>
      </w:numPr>
      <w:suppressAutoHyphens/>
      <w:autoSpaceDE w:val="0"/>
      <w:spacing w:after="0" w:line="240" w:lineRule="auto"/>
      <w:ind w:left="1158"/>
      <w:jc w:val="center"/>
      <w:outlineLvl w:val="1"/>
    </w:pPr>
    <w:rPr>
      <w:rFonts w:eastAsia="Calibri" w:cs="Calibri"/>
      <w:b/>
      <w:bCs/>
      <w:sz w:val="23"/>
      <w:szCs w:val="23"/>
      <w:lang w:eastAsia="zh-CN" w:bidi="en-US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C37FB4"/>
    <w:pPr>
      <w:widowControl w:val="0"/>
      <w:numPr>
        <w:ilvl w:val="3"/>
        <w:numId w:val="1"/>
      </w:numPr>
      <w:suppressAutoHyphens/>
      <w:autoSpaceDE w:val="0"/>
      <w:spacing w:after="0" w:line="240" w:lineRule="auto"/>
      <w:ind w:left="341"/>
      <w:outlineLvl w:val="3"/>
    </w:pPr>
    <w:rPr>
      <w:rFonts w:eastAsia="Calibri" w:cs="Calibri"/>
      <w:b/>
      <w:bCs/>
      <w:sz w:val="21"/>
      <w:szCs w:val="21"/>
      <w:lang w:eastAsia="zh-C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37FB4"/>
    <w:rPr>
      <w:rFonts w:ascii="Calibri" w:eastAsia="Calibri" w:hAnsi="Calibri" w:cs="Calibri"/>
      <w:b/>
      <w:bCs/>
      <w:sz w:val="23"/>
      <w:szCs w:val="23"/>
      <w:lang w:val="en-US" w:eastAsia="zh-CN" w:bidi="en-US"/>
    </w:rPr>
  </w:style>
  <w:style w:type="character" w:customStyle="1" w:styleId="Heading4Char">
    <w:name w:val="Heading 4 Char"/>
    <w:basedOn w:val="DefaultParagraphFont"/>
    <w:link w:val="Heading4"/>
    <w:semiHidden/>
    <w:rsid w:val="00C37FB4"/>
    <w:rPr>
      <w:rFonts w:ascii="Calibri" w:eastAsia="Calibri" w:hAnsi="Calibri" w:cs="Calibri"/>
      <w:b/>
      <w:bCs/>
      <w:sz w:val="21"/>
      <w:szCs w:val="21"/>
      <w:lang w:val="en-US" w:eastAsia="zh-CN" w:bidi="en-US"/>
    </w:rPr>
  </w:style>
  <w:style w:type="paragraph" w:customStyle="1" w:styleId="books">
    <w:name w:val="books"/>
    <w:basedOn w:val="Normal"/>
    <w:rsid w:val="00C37FB4"/>
    <w:pPr>
      <w:numPr>
        <w:numId w:val="1"/>
      </w:numPr>
      <w:spacing w:after="0" w:line="240" w:lineRule="auto"/>
      <w:jc w:val="both"/>
    </w:pPr>
    <w:rPr>
      <w:rFonts w:cs="Verdana"/>
      <w:sz w:val="24"/>
      <w:szCs w:val="24"/>
      <w:lang w:val="en-IN" w:eastAsia="en-IN"/>
    </w:rPr>
  </w:style>
  <w:style w:type="paragraph" w:customStyle="1" w:styleId="course-title">
    <w:name w:val="course-title"/>
    <w:link w:val="course-titleChar"/>
    <w:qFormat/>
    <w:rsid w:val="00C37FB4"/>
    <w:pPr>
      <w:suppressAutoHyphens/>
      <w:spacing w:after="240" w:line="240" w:lineRule="auto"/>
      <w:jc w:val="center"/>
    </w:pPr>
    <w:rPr>
      <w:rFonts w:ascii="Calibri" w:eastAsia="Times New Roman" w:hAnsi="Calibri" w:cs="Times New Roman"/>
      <w:b/>
      <w:color w:val="222A35" w:themeColor="text2" w:themeShade="80"/>
      <w:sz w:val="28"/>
      <w:szCs w:val="24"/>
      <w:lang w:eastAsia="en-IN"/>
    </w:rPr>
  </w:style>
  <w:style w:type="character" w:customStyle="1" w:styleId="course-titleChar">
    <w:name w:val="course-title Char"/>
    <w:basedOn w:val="DefaultParagraphFont"/>
    <w:link w:val="course-title"/>
    <w:rsid w:val="00C37FB4"/>
    <w:rPr>
      <w:rFonts w:ascii="Calibri" w:eastAsia="Times New Roman" w:hAnsi="Calibri" w:cs="Times New Roman"/>
      <w:b/>
      <w:color w:val="222A35" w:themeColor="text2" w:themeShade="80"/>
      <w:sz w:val="28"/>
      <w:szCs w:val="24"/>
      <w:lang w:eastAsia="en-IN"/>
    </w:rPr>
  </w:style>
  <w:style w:type="paragraph" w:customStyle="1" w:styleId="assign-quizzes">
    <w:name w:val="assign-quizzes"/>
    <w:link w:val="assign-quizzesChar"/>
    <w:qFormat/>
    <w:rsid w:val="00C37FB4"/>
    <w:pPr>
      <w:spacing w:after="0" w:line="240" w:lineRule="auto"/>
      <w:jc w:val="both"/>
    </w:pPr>
    <w:rPr>
      <w:rFonts w:ascii="Calibri" w:eastAsia="Times New Roman" w:hAnsi="Calibri" w:cs="Calibri"/>
      <w:sz w:val="24"/>
      <w:szCs w:val="24"/>
      <w:lang w:val="en-US" w:eastAsia="en-IN"/>
    </w:rPr>
  </w:style>
  <w:style w:type="character" w:customStyle="1" w:styleId="assign-quizzesChar">
    <w:name w:val="assign-quizzes Char"/>
    <w:basedOn w:val="DefaultParagraphFont"/>
    <w:link w:val="assign-quizzes"/>
    <w:rsid w:val="00C37FB4"/>
    <w:rPr>
      <w:rFonts w:ascii="Calibri" w:eastAsia="Times New Roman" w:hAnsi="Calibri" w:cs="Calibri"/>
      <w:sz w:val="24"/>
      <w:szCs w:val="24"/>
      <w:lang w:val="en-US" w:eastAsia="en-IN"/>
    </w:rPr>
  </w:style>
  <w:style w:type="paragraph" w:customStyle="1" w:styleId="course-outcomes">
    <w:name w:val="course-outcomes"/>
    <w:link w:val="course-outcomesChar"/>
    <w:qFormat/>
    <w:rsid w:val="00C37FB4"/>
    <w:pPr>
      <w:spacing w:before="240" w:after="120" w:line="240" w:lineRule="auto"/>
      <w:jc w:val="both"/>
    </w:pPr>
    <w:rPr>
      <w:rFonts w:ascii="Calibri" w:eastAsia="Times New Roman" w:hAnsi="Calibri" w:cs="Calibri"/>
      <w:b/>
      <w:bCs/>
      <w:sz w:val="24"/>
      <w:szCs w:val="24"/>
      <w:lang w:val="en-US" w:eastAsia="en-IN"/>
    </w:rPr>
  </w:style>
  <w:style w:type="paragraph" w:customStyle="1" w:styleId="students-will-be">
    <w:name w:val="students-will-be"/>
    <w:link w:val="students-will-beChar"/>
    <w:qFormat/>
    <w:rsid w:val="00C37FB4"/>
    <w:pPr>
      <w:spacing w:after="120" w:line="240" w:lineRule="auto"/>
      <w:jc w:val="both"/>
    </w:pPr>
    <w:rPr>
      <w:rFonts w:ascii="Calibri" w:eastAsia="Times New Roman" w:hAnsi="Calibri" w:cs="Calibri"/>
      <w:sz w:val="24"/>
      <w:szCs w:val="24"/>
      <w:lang w:val="en-US" w:eastAsia="en-IN"/>
    </w:rPr>
  </w:style>
  <w:style w:type="character" w:customStyle="1" w:styleId="course-outcomesChar">
    <w:name w:val="course-outcomes Char"/>
    <w:basedOn w:val="DefaultParagraphFont"/>
    <w:link w:val="course-outcomes"/>
    <w:rsid w:val="00C37FB4"/>
    <w:rPr>
      <w:rFonts w:ascii="Calibri" w:eastAsia="Times New Roman" w:hAnsi="Calibri" w:cs="Calibri"/>
      <w:b/>
      <w:bCs/>
      <w:sz w:val="24"/>
      <w:szCs w:val="24"/>
      <w:lang w:val="en-US" w:eastAsia="en-IN"/>
    </w:rPr>
  </w:style>
  <w:style w:type="paragraph" w:customStyle="1" w:styleId="co-listing">
    <w:name w:val="co-listing"/>
    <w:link w:val="co-listingChar"/>
    <w:qFormat/>
    <w:rsid w:val="00C37FB4"/>
    <w:pPr>
      <w:numPr>
        <w:numId w:val="2"/>
      </w:numPr>
      <w:suppressAutoHyphens/>
      <w:spacing w:after="0" w:line="240" w:lineRule="auto"/>
      <w:jc w:val="both"/>
    </w:pPr>
    <w:rPr>
      <w:rFonts w:ascii="Calibri" w:eastAsia="Times New Roman" w:hAnsi="Calibri" w:cs="Calibri"/>
      <w:sz w:val="24"/>
      <w:szCs w:val="24"/>
      <w:lang w:val="en-US" w:eastAsia="en-IN"/>
    </w:rPr>
  </w:style>
  <w:style w:type="character" w:customStyle="1" w:styleId="students-will-beChar">
    <w:name w:val="students-will-be Char"/>
    <w:basedOn w:val="DefaultParagraphFont"/>
    <w:link w:val="students-will-be"/>
    <w:rsid w:val="00C37FB4"/>
    <w:rPr>
      <w:rFonts w:ascii="Calibri" w:eastAsia="Times New Roman" w:hAnsi="Calibri" w:cs="Calibri"/>
      <w:sz w:val="24"/>
      <w:szCs w:val="24"/>
      <w:lang w:val="en-US" w:eastAsia="en-IN"/>
    </w:rPr>
  </w:style>
  <w:style w:type="paragraph" w:customStyle="1" w:styleId="unit-title">
    <w:name w:val="unit-title"/>
    <w:link w:val="unit-titleChar"/>
    <w:qFormat/>
    <w:rsid w:val="00C37FB4"/>
    <w:pPr>
      <w:spacing w:after="0" w:line="240" w:lineRule="auto"/>
      <w:jc w:val="both"/>
    </w:pPr>
    <w:rPr>
      <w:rFonts w:ascii="Calibri" w:eastAsia="Times New Roman" w:hAnsi="Calibri" w:cs="Calibri"/>
      <w:b/>
      <w:sz w:val="24"/>
      <w:szCs w:val="24"/>
      <w:lang w:val="en-US" w:eastAsia="en-IN"/>
    </w:rPr>
  </w:style>
  <w:style w:type="character" w:customStyle="1" w:styleId="co-listingChar">
    <w:name w:val="co-listing Char"/>
    <w:basedOn w:val="DefaultParagraphFont"/>
    <w:link w:val="co-listing"/>
    <w:rsid w:val="00C37FB4"/>
    <w:rPr>
      <w:rFonts w:ascii="Calibri" w:eastAsia="Times New Roman" w:hAnsi="Calibri" w:cs="Calibri"/>
      <w:sz w:val="24"/>
      <w:szCs w:val="24"/>
      <w:lang w:val="en-US" w:eastAsia="en-IN"/>
    </w:rPr>
  </w:style>
  <w:style w:type="paragraph" w:customStyle="1" w:styleId="unit-text">
    <w:name w:val="unit-text"/>
    <w:link w:val="unit-textChar"/>
    <w:qFormat/>
    <w:rsid w:val="00C37FB4"/>
    <w:pPr>
      <w:spacing w:after="0" w:line="240" w:lineRule="auto"/>
      <w:jc w:val="both"/>
    </w:pPr>
    <w:rPr>
      <w:rFonts w:ascii="Calibri" w:eastAsia="Times New Roman" w:hAnsi="Calibri" w:cs="Calibri"/>
      <w:sz w:val="24"/>
      <w:szCs w:val="24"/>
      <w:lang w:val="en-US"/>
    </w:rPr>
  </w:style>
  <w:style w:type="character" w:customStyle="1" w:styleId="unit-titleChar">
    <w:name w:val="unit-title Char"/>
    <w:basedOn w:val="DefaultParagraphFont"/>
    <w:link w:val="unit-title"/>
    <w:rsid w:val="00C37FB4"/>
    <w:rPr>
      <w:rFonts w:ascii="Calibri" w:eastAsia="Times New Roman" w:hAnsi="Calibri" w:cs="Calibri"/>
      <w:b/>
      <w:sz w:val="24"/>
      <w:szCs w:val="24"/>
      <w:lang w:val="en-US" w:eastAsia="en-IN"/>
    </w:rPr>
  </w:style>
  <w:style w:type="paragraph" w:customStyle="1" w:styleId="hrs">
    <w:name w:val="hrs"/>
    <w:basedOn w:val="Normal"/>
    <w:link w:val="hrsChar"/>
    <w:qFormat/>
    <w:rsid w:val="00C37FB4"/>
    <w:pPr>
      <w:spacing w:after="240" w:line="240" w:lineRule="auto"/>
      <w:contextualSpacing/>
      <w:jc w:val="right"/>
    </w:pPr>
    <w:rPr>
      <w:b/>
      <w:bCs/>
    </w:rPr>
  </w:style>
  <w:style w:type="character" w:customStyle="1" w:styleId="unit-textChar">
    <w:name w:val="unit-text Char"/>
    <w:basedOn w:val="DefaultParagraphFont"/>
    <w:link w:val="unit-text"/>
    <w:rsid w:val="00C37FB4"/>
    <w:rPr>
      <w:rFonts w:ascii="Calibri" w:eastAsia="Times New Roman" w:hAnsi="Calibri" w:cs="Calibri"/>
      <w:sz w:val="24"/>
      <w:szCs w:val="24"/>
      <w:lang w:val="en-US"/>
    </w:rPr>
  </w:style>
  <w:style w:type="paragraph" w:customStyle="1" w:styleId="books-heading">
    <w:name w:val="books-heading"/>
    <w:basedOn w:val="Normal"/>
    <w:link w:val="books-headingChar"/>
    <w:qFormat/>
    <w:rsid w:val="00C37FB4"/>
    <w:pPr>
      <w:spacing w:before="240" w:after="120"/>
      <w:jc w:val="both"/>
    </w:pPr>
    <w:rPr>
      <w:rFonts w:cs="Calibri"/>
      <w:b/>
      <w:sz w:val="24"/>
      <w:szCs w:val="24"/>
      <w:lang w:eastAsia="en-IN"/>
    </w:rPr>
  </w:style>
  <w:style w:type="character" w:customStyle="1" w:styleId="hrsChar">
    <w:name w:val="hrs Char"/>
    <w:basedOn w:val="DefaultParagraphFont"/>
    <w:link w:val="hrs"/>
    <w:rsid w:val="00C37FB4"/>
    <w:rPr>
      <w:rFonts w:ascii="Calibri" w:eastAsia="Times New Roman" w:hAnsi="Calibri" w:cs="Times New Roman"/>
      <w:b/>
      <w:bCs/>
      <w:lang w:val="en-US"/>
    </w:rPr>
  </w:style>
  <w:style w:type="paragraph" w:customStyle="1" w:styleId="books-list">
    <w:name w:val="books-list"/>
    <w:basedOn w:val="books"/>
    <w:link w:val="text-book-listChar"/>
    <w:qFormat/>
    <w:rsid w:val="00C37FB4"/>
  </w:style>
  <w:style w:type="character" w:customStyle="1" w:styleId="books-headingChar">
    <w:name w:val="books-heading Char"/>
    <w:basedOn w:val="DefaultParagraphFont"/>
    <w:link w:val="books-heading"/>
    <w:rsid w:val="00C37FB4"/>
    <w:rPr>
      <w:rFonts w:ascii="Calibri" w:eastAsia="Times New Roman" w:hAnsi="Calibri" w:cs="Calibri"/>
      <w:b/>
      <w:sz w:val="24"/>
      <w:szCs w:val="24"/>
      <w:lang w:val="en-US" w:eastAsia="en-IN"/>
    </w:rPr>
  </w:style>
  <w:style w:type="character" w:customStyle="1" w:styleId="text-book-listChar">
    <w:name w:val="text-book-list Char"/>
    <w:basedOn w:val="DefaultParagraphFont"/>
    <w:link w:val="books-list"/>
    <w:rsid w:val="00C37FB4"/>
    <w:rPr>
      <w:rFonts w:ascii="Calibri" w:eastAsia="Times New Roman" w:hAnsi="Calibri" w:cs="Verdana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37F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7FB4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C37FB4"/>
    <w:pPr>
      <w:spacing w:after="0" w:line="240" w:lineRule="auto"/>
    </w:pPr>
    <w:rPr>
      <w:rFonts w:ascii="Calibri" w:eastAsia="Calibri" w:hAnsi="Calibri" w:cs="Vrinda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ssign-listing">
    <w:name w:val="assign-listing"/>
    <w:link w:val="assign-listingChar"/>
    <w:qFormat/>
    <w:rsid w:val="00C37FB4"/>
    <w:pPr>
      <w:numPr>
        <w:numId w:val="4"/>
      </w:numPr>
      <w:suppressAutoHyphens/>
      <w:spacing w:after="0" w:line="240" w:lineRule="auto"/>
    </w:pPr>
    <w:rPr>
      <w:rFonts w:ascii="Calibri" w:eastAsia="Times New Roman" w:hAnsi="Calibri" w:cs="Calibri"/>
      <w:sz w:val="24"/>
      <w:szCs w:val="24"/>
      <w:lang w:val="en-US" w:eastAsia="en-IN"/>
    </w:rPr>
  </w:style>
  <w:style w:type="character" w:customStyle="1" w:styleId="assign-listingChar">
    <w:name w:val="assign-listing Char"/>
    <w:basedOn w:val="DefaultParagraphFont"/>
    <w:link w:val="assign-listing"/>
    <w:rsid w:val="00C37FB4"/>
    <w:rPr>
      <w:rFonts w:ascii="Calibri" w:eastAsia="Times New Roman" w:hAnsi="Calibri" w:cs="Calibri"/>
      <w:sz w:val="24"/>
      <w:szCs w:val="24"/>
      <w:lang w:val="en-US" w:eastAsia="en-IN"/>
    </w:rPr>
  </w:style>
  <w:style w:type="paragraph" w:styleId="ListParagraph">
    <w:name w:val="List Paragraph"/>
    <w:basedOn w:val="Normal"/>
    <w:uiPriority w:val="34"/>
    <w:qFormat/>
    <w:rsid w:val="00C37F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matange</dc:creator>
  <cp:keywords/>
  <dc:description/>
  <cp:lastModifiedBy>ashwini matange</cp:lastModifiedBy>
  <cp:revision>2</cp:revision>
  <dcterms:created xsi:type="dcterms:W3CDTF">2020-12-23T09:32:00Z</dcterms:created>
  <dcterms:modified xsi:type="dcterms:W3CDTF">2020-12-23T09:32:00Z</dcterms:modified>
</cp:coreProperties>
</file>