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Sliding Window Mastery Checklist</w:t>
      </w:r>
    </w:p>
    <w:p>
      <w:pPr>
        <w:pStyle w:val="Heading1"/>
      </w:pPr>
      <w:r>
        <w:t>1. Fixed Size Sliding Window</w:t>
      </w:r>
    </w:p>
    <w:p>
      <w:pPr>
        <w:pStyle w:val="ListBullet"/>
      </w:pPr>
      <w:r>
        <w:t>Maximum Average Subarray I (LC 643)</w:t>
      </w:r>
    </w:p>
    <w:p>
      <w:pPr>
        <w:pStyle w:val="ListBullet"/>
      </w:pPr>
      <w:r>
        <w:t>Maximum Number of Vowels in a Substring of Given Length (LC 1456)</w:t>
      </w:r>
    </w:p>
    <w:p>
      <w:pPr>
        <w:pStyle w:val="ListBullet"/>
      </w:pPr>
      <w:r>
        <w:t>Find All Anagrams in a String (LC 438)</w:t>
      </w:r>
    </w:p>
    <w:p>
      <w:pPr>
        <w:pStyle w:val="ListBullet"/>
      </w:pPr>
      <w:r>
        <w:t>Permutation in String (LC 567)</w:t>
      </w:r>
    </w:p>
    <w:p>
      <w:pPr>
        <w:pStyle w:val="Heading1"/>
      </w:pPr>
      <w:r>
        <w:t>2. Variable Size Window (Grow + Shrink)</w:t>
      </w:r>
    </w:p>
    <w:p>
      <w:pPr>
        <w:pStyle w:val="ListBullet"/>
      </w:pPr>
      <w:r>
        <w:t>Longest Substring Without Repeating Characters (LC 3)</w:t>
      </w:r>
    </w:p>
    <w:p>
      <w:pPr>
        <w:pStyle w:val="ListBullet"/>
      </w:pPr>
      <w:r>
        <w:t>Longest Repeating Character Replacement (LC 424)</w:t>
      </w:r>
    </w:p>
    <w:p>
      <w:pPr>
        <w:pStyle w:val="ListBullet"/>
      </w:pPr>
      <w:r>
        <w:t>Max Consecutive Ones III (LC 1004)</w:t>
      </w:r>
    </w:p>
    <w:p>
      <w:pPr>
        <w:pStyle w:val="ListBullet"/>
      </w:pPr>
      <w:r>
        <w:t>Fruit Into Baskets (LC 904)</w:t>
      </w:r>
    </w:p>
    <w:p>
      <w:pPr>
        <w:pStyle w:val="Heading1"/>
      </w:pPr>
      <w:r>
        <w:t>3. Minimum / Valid Window Problems</w:t>
      </w:r>
    </w:p>
    <w:p>
      <w:pPr>
        <w:pStyle w:val="ListBullet"/>
      </w:pPr>
      <w:r>
        <w:t>Minimum Window Substring (LC 76)</w:t>
      </w:r>
    </w:p>
    <w:p>
      <w:pPr>
        <w:pStyle w:val="ListBullet"/>
      </w:pPr>
      <w:r>
        <w:t>Minimum Size Subarray Sum (LC 209)</w:t>
      </w:r>
    </w:p>
    <w:p>
      <w:pPr>
        <w:pStyle w:val="ListBullet"/>
      </w:pPr>
      <w:r>
        <w:t>Shortest Subarray with Sum at Least K (LC 862)</w:t>
      </w:r>
    </w:p>
    <w:p>
      <w:pPr>
        <w:pStyle w:val="Heading1"/>
      </w:pPr>
      <w:r>
        <w:t>4. At Most K / Exactly K Pattern</w:t>
      </w:r>
    </w:p>
    <w:p>
      <w:pPr>
        <w:pStyle w:val="ListBullet"/>
      </w:pPr>
      <w:r>
        <w:t>Subarrays with K Different Integers (LC 992)</w:t>
      </w:r>
    </w:p>
    <w:p>
      <w:pPr>
        <w:pStyle w:val="ListBullet"/>
      </w:pPr>
      <w:r>
        <w:t>Count Number of Nice Subarrays (LC 1248)</w:t>
      </w:r>
    </w:p>
    <w:p>
      <w:pPr>
        <w:pStyle w:val="ListBullet"/>
      </w:pPr>
      <w:r>
        <w:t>Binary Subarrays With Sum (LC 930)</w:t>
      </w:r>
    </w:p>
    <w:p>
      <w:pPr>
        <w:pStyle w:val="ListBullet"/>
      </w:pPr>
      <w:r>
        <w:t>Number of Substrings Containing All Three Characters (LC 1358)</w:t>
      </w:r>
    </w:p>
    <w:p>
      <w:pPr>
        <w:pStyle w:val="Heading1"/>
      </w:pPr>
      <w:r>
        <w:t>5. Frequency Constraint Windows</w:t>
      </w:r>
    </w:p>
    <w:p>
      <w:pPr>
        <w:pStyle w:val="ListBullet"/>
      </w:pPr>
      <w:r>
        <w:t>Longest Substring with At Most K Distinct Characters (LC 340)</w:t>
      </w:r>
    </w:p>
    <w:p>
      <w:pPr>
        <w:pStyle w:val="ListBullet"/>
      </w:pPr>
      <w:r>
        <w:t>Longest Substring with At Most Two Distinct Characters (LC 159)</w:t>
      </w:r>
    </w:p>
    <w:p>
      <w:pPr>
        <w:pStyle w:val="ListBullet"/>
      </w:pPr>
      <w:r>
        <w:t>Frequency of the Most Frequent Element (LC 1838)</w:t>
      </w:r>
    </w:p>
    <w:p>
      <w:pPr>
        <w:pStyle w:val="Heading1"/>
      </w:pPr>
      <w:r>
        <w:t>6. Monotonic Deque (Advanced)</w:t>
      </w:r>
    </w:p>
    <w:p>
      <w:pPr>
        <w:pStyle w:val="ListBullet"/>
      </w:pPr>
      <w:r>
        <w:t>Sliding Window Maximum (LC 239)</w:t>
      </w:r>
    </w:p>
    <w:p>
      <w:pPr>
        <w:pStyle w:val="ListBullet"/>
      </w:pPr>
      <w:r>
        <w:t>Constrained Subsequence Sum (LC 1425)</w:t>
      </w:r>
    </w:p>
    <w:p>
      <w:pPr>
        <w:pStyle w:val="ListBullet"/>
      </w:pPr>
      <w:r>
        <w:t>Jump Game VI (LC 1696)</w:t>
      </w:r>
    </w:p>
    <w:p>
      <w:pPr>
        <w:pStyle w:val="Heading1"/>
      </w:pPr>
      <w:r>
        <w:t>7. Counting Subarrays (r - l + 1 Trick)</w:t>
      </w:r>
    </w:p>
    <w:p>
      <w:pPr>
        <w:pStyle w:val="ListBullet"/>
      </w:pPr>
      <w:r>
        <w:t>Number of Subarrays with Bounded Maximum (LC 795)</w:t>
      </w:r>
    </w:p>
    <w:p>
      <w:pPr>
        <w:pStyle w:val="ListBullet"/>
      </w:pPr>
      <w:r>
        <w:t>Count Subarrays With Score Less Than K (LC 2302)</w:t>
      </w:r>
    </w:p>
    <w:p>
      <w:pPr>
        <w:pStyle w:val="ListBullet"/>
      </w:pPr>
      <w:r>
        <w:t>Subarray Product Less Than K (LC 713)</w:t>
      </w:r>
    </w:p>
    <w:p>
      <w:pPr>
        <w:pStyle w:val="Heading1"/>
      </w:pPr>
      <w:r>
        <w:t>8. Hard Sliding Window Problems</w:t>
      </w:r>
    </w:p>
    <w:p>
      <w:pPr>
        <w:pStyle w:val="ListBullet"/>
      </w:pPr>
      <w:r>
        <w:t>Substring with Concatenation of All Words (LC 30)</w:t>
      </w:r>
    </w:p>
    <w:p>
      <w:pPr>
        <w:pStyle w:val="ListBullet"/>
      </w:pPr>
      <w:r>
        <w:t>Minimum Window Subsequence (LC 727)</w:t>
      </w:r>
    </w:p>
    <w:p>
      <w:pPr>
        <w:pStyle w:val="ListBullet"/>
      </w:pPr>
      <w:r>
        <w:t>Longest Substring with At Least K Repeating Characters (LC 395)</w:t>
      </w:r>
    </w:p>
    <w:p>
      <w:pPr>
        <w:pStyle w:val="Heading1"/>
      </w:pPr>
      <w:r>
        <w:t>Progress Tracker</w:t>
      </w:r>
    </w:p>
    <w:p>
      <w:pPr>
        <w:pStyle w:val="ListBullet"/>
      </w:pPr>
      <w:r>
        <w:t>Beginner: Fixed window understood</w:t>
      </w:r>
    </w:p>
    <w:p>
      <w:pPr>
        <w:pStyle w:val="ListBullet"/>
      </w:pPr>
      <w:r>
        <w:t>Beginner: Basic expand/shrink logic</w:t>
      </w:r>
    </w:p>
    <w:p>
      <w:pPr>
        <w:pStyle w:val="ListBullet"/>
      </w:pPr>
      <w:r>
        <w:t>Intermediate: AtMost(K) pattern mastered</w:t>
      </w:r>
    </w:p>
    <w:p>
      <w:pPr>
        <w:pStyle w:val="ListBullet"/>
      </w:pPr>
      <w:r>
        <w:t>Intermediate: Counting subarrays trick</w:t>
      </w:r>
    </w:p>
    <w:p>
      <w:pPr>
        <w:pStyle w:val="ListBullet"/>
      </w:pPr>
      <w:r>
        <w:t>Advanced: Monotonic deque</w:t>
      </w:r>
    </w:p>
    <w:p>
      <w:pPr>
        <w:pStyle w:val="ListBullet"/>
      </w:pPr>
      <w:r>
        <w:t>Advanced: Multi-condition windows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