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E4BE3E" w14:textId="1DF5DF31" w:rsidR="00ED06F2" w:rsidRDefault="00ED06F2" w:rsidP="00ED06F2">
      <w:pPr>
        <w:jc w:val="center"/>
        <w:rPr>
          <w:b/>
          <w:bCs/>
          <w:sz w:val="32"/>
          <w:szCs w:val="32"/>
        </w:rPr>
      </w:pPr>
      <w:r>
        <w:rPr>
          <w:noProof/>
        </w:rPr>
        <w:drawing>
          <wp:inline distT="0" distB="0" distL="0" distR="0" wp14:anchorId="7C801E02" wp14:editId="5A0C304E">
            <wp:extent cx="2537460" cy="783849"/>
            <wp:effectExtent l="0" t="0" r="0" b="0"/>
            <wp:docPr id="1394567774" name="Picture 1" descr="Overview – VI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VIT-A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4950" cy="792341"/>
                    </a:xfrm>
                    <a:prstGeom prst="rect">
                      <a:avLst/>
                    </a:prstGeom>
                    <a:noFill/>
                    <a:ln>
                      <a:noFill/>
                    </a:ln>
                  </pic:spPr>
                </pic:pic>
              </a:graphicData>
            </a:graphic>
          </wp:inline>
        </w:drawing>
      </w:r>
    </w:p>
    <w:p w14:paraId="521C2CF7" w14:textId="77777777" w:rsidR="00ED06F2" w:rsidRDefault="00ED06F2">
      <w:pPr>
        <w:rPr>
          <w:b/>
          <w:bCs/>
          <w:sz w:val="32"/>
          <w:szCs w:val="32"/>
        </w:rPr>
      </w:pPr>
    </w:p>
    <w:p w14:paraId="6AF9B4C5" w14:textId="21B25965" w:rsidR="0088375E" w:rsidRDefault="003E29EC">
      <w:pPr>
        <w:rPr>
          <w:b/>
          <w:bCs/>
          <w:sz w:val="32"/>
          <w:szCs w:val="32"/>
        </w:rPr>
      </w:pPr>
      <w:r w:rsidRPr="003E29EC">
        <w:rPr>
          <w:b/>
          <w:bCs/>
          <w:sz w:val="32"/>
          <w:szCs w:val="32"/>
        </w:rPr>
        <w:t>Machine learning and deep learning approach for medical image analysis: diagnosis to detection</w:t>
      </w:r>
    </w:p>
    <w:p w14:paraId="11B27B38" w14:textId="77777777" w:rsidR="003E29EC" w:rsidRDefault="003E29EC">
      <w:pPr>
        <w:rPr>
          <w:sz w:val="24"/>
          <w:szCs w:val="24"/>
        </w:rPr>
      </w:pPr>
    </w:p>
    <w:p w14:paraId="0A6E14B7" w14:textId="12E5B737" w:rsidR="0040390E" w:rsidRDefault="0040390E">
      <w:pPr>
        <w:rPr>
          <w:sz w:val="24"/>
          <w:szCs w:val="24"/>
        </w:rPr>
        <w:sectPr w:rsidR="0040390E" w:rsidSect="0089249D">
          <w:pgSz w:w="11906" w:h="16838"/>
          <w:pgMar w:top="1440" w:right="1440" w:bottom="1440" w:left="1440" w:header="708" w:footer="708" w:gutter="0"/>
          <w:cols w:space="708"/>
          <w:docGrid w:linePitch="360"/>
        </w:sectPr>
      </w:pPr>
    </w:p>
    <w:p w14:paraId="3A875EA7" w14:textId="77777777" w:rsidR="00DB7C47" w:rsidRDefault="00DB7C47" w:rsidP="00DB7C47">
      <w:pPr>
        <w:rPr>
          <w:sz w:val="24"/>
          <w:szCs w:val="24"/>
        </w:rPr>
      </w:pPr>
      <w:r>
        <w:rPr>
          <w:sz w:val="24"/>
          <w:szCs w:val="24"/>
        </w:rPr>
        <w:t xml:space="preserve">Vismaya K Santhosh 21BCE8573 </w:t>
      </w:r>
    </w:p>
    <w:p w14:paraId="273F0AD6" w14:textId="21D92CDB" w:rsidR="00DB7C47" w:rsidRDefault="00DB7C47" w:rsidP="00DB7C47">
      <w:pPr>
        <w:rPr>
          <w:sz w:val="24"/>
          <w:szCs w:val="24"/>
        </w:rPr>
      </w:pPr>
    </w:p>
    <w:p w14:paraId="239AA11B" w14:textId="77777777" w:rsidR="000C73A7" w:rsidRDefault="000C73A7" w:rsidP="00DB7C47">
      <w:pPr>
        <w:rPr>
          <w:sz w:val="24"/>
          <w:szCs w:val="24"/>
        </w:rPr>
      </w:pPr>
    </w:p>
    <w:p w14:paraId="3B8A5A49" w14:textId="77777777" w:rsidR="00DB7C47" w:rsidRDefault="00DB7C47" w:rsidP="00DB7C47">
      <w:pPr>
        <w:rPr>
          <w:sz w:val="24"/>
          <w:szCs w:val="24"/>
        </w:rPr>
      </w:pPr>
      <w:proofErr w:type="spellStart"/>
      <w:r>
        <w:rPr>
          <w:sz w:val="24"/>
          <w:szCs w:val="24"/>
        </w:rPr>
        <w:t>Yedu</w:t>
      </w:r>
      <w:proofErr w:type="spellEnd"/>
      <w:r>
        <w:rPr>
          <w:sz w:val="24"/>
          <w:szCs w:val="24"/>
        </w:rPr>
        <w:t xml:space="preserve"> Krishnan Satyan 21BCE8367 </w:t>
      </w:r>
    </w:p>
    <w:p w14:paraId="0371D6BF" w14:textId="77777777" w:rsidR="00DB7C47" w:rsidRDefault="00DB7C47" w:rsidP="00DB7C47">
      <w:pPr>
        <w:rPr>
          <w:sz w:val="24"/>
          <w:szCs w:val="24"/>
        </w:rPr>
      </w:pPr>
    </w:p>
    <w:p w14:paraId="04A7A0DE" w14:textId="77777777" w:rsidR="00DB7C47" w:rsidRDefault="00DB7C47" w:rsidP="00DB7C47">
      <w:pPr>
        <w:rPr>
          <w:sz w:val="24"/>
          <w:szCs w:val="24"/>
        </w:rPr>
      </w:pPr>
    </w:p>
    <w:p w14:paraId="75893F88" w14:textId="77777777" w:rsidR="00DB7C47" w:rsidRDefault="00DB7C47" w:rsidP="00DB7C47">
      <w:pPr>
        <w:rPr>
          <w:sz w:val="24"/>
          <w:szCs w:val="24"/>
        </w:rPr>
      </w:pPr>
      <w:r>
        <w:rPr>
          <w:sz w:val="24"/>
          <w:szCs w:val="24"/>
        </w:rPr>
        <w:t xml:space="preserve">Habel Subash </w:t>
      </w:r>
      <w:proofErr w:type="spellStart"/>
      <w:r>
        <w:rPr>
          <w:sz w:val="24"/>
          <w:szCs w:val="24"/>
        </w:rPr>
        <w:t>Pallicken</w:t>
      </w:r>
      <w:proofErr w:type="spellEnd"/>
      <w:r>
        <w:rPr>
          <w:sz w:val="24"/>
          <w:szCs w:val="24"/>
        </w:rPr>
        <w:t xml:space="preserve"> 21BCE8741 </w:t>
      </w:r>
    </w:p>
    <w:p w14:paraId="03F93426" w14:textId="77777777" w:rsidR="00DB7C47" w:rsidRDefault="00DB7C47" w:rsidP="00DB7C47">
      <w:pPr>
        <w:rPr>
          <w:sz w:val="24"/>
          <w:szCs w:val="24"/>
        </w:rPr>
      </w:pPr>
    </w:p>
    <w:p w14:paraId="1361AEDB" w14:textId="77777777" w:rsidR="00DB7C47" w:rsidRDefault="00DB7C47" w:rsidP="00DB7C47">
      <w:pPr>
        <w:rPr>
          <w:sz w:val="24"/>
          <w:szCs w:val="24"/>
        </w:rPr>
      </w:pPr>
    </w:p>
    <w:p w14:paraId="6E7A1B6A" w14:textId="77777777" w:rsidR="00DB7C47" w:rsidRDefault="00DB7C47" w:rsidP="00DB7C47">
      <w:pPr>
        <w:spacing w:after="0"/>
        <w:rPr>
          <w:sz w:val="24"/>
          <w:szCs w:val="24"/>
        </w:rPr>
      </w:pPr>
      <w:proofErr w:type="spellStart"/>
      <w:r>
        <w:rPr>
          <w:sz w:val="24"/>
          <w:szCs w:val="24"/>
        </w:rPr>
        <w:t>Sabareenath</w:t>
      </w:r>
      <w:proofErr w:type="spellEnd"/>
      <w:r>
        <w:rPr>
          <w:sz w:val="24"/>
          <w:szCs w:val="24"/>
        </w:rPr>
        <w:t xml:space="preserve"> S Pillai </w:t>
      </w:r>
    </w:p>
    <w:p w14:paraId="72000A37" w14:textId="6E4F2CE4" w:rsidR="00DB7C47" w:rsidRDefault="00DB7C47" w:rsidP="00DB7C47">
      <w:pPr>
        <w:rPr>
          <w:sz w:val="24"/>
          <w:szCs w:val="24"/>
        </w:rPr>
      </w:pPr>
      <w:r>
        <w:rPr>
          <w:sz w:val="24"/>
          <w:szCs w:val="24"/>
        </w:rPr>
        <w:t xml:space="preserve">21BCE8865 </w:t>
      </w:r>
    </w:p>
    <w:p w14:paraId="1663D41A" w14:textId="77777777" w:rsidR="00DB7C47" w:rsidRDefault="00DB7C47" w:rsidP="00DB7C47">
      <w:pPr>
        <w:rPr>
          <w:sz w:val="24"/>
          <w:szCs w:val="24"/>
        </w:rPr>
      </w:pPr>
    </w:p>
    <w:p w14:paraId="5D9559E9" w14:textId="77777777" w:rsidR="00DB7C47" w:rsidRDefault="00DB7C47" w:rsidP="00DB7C47">
      <w:pPr>
        <w:rPr>
          <w:sz w:val="24"/>
          <w:szCs w:val="24"/>
        </w:rPr>
      </w:pPr>
    </w:p>
    <w:p w14:paraId="4C765D70" w14:textId="4F47DC92" w:rsidR="00DB7C47" w:rsidRPr="000C73A7" w:rsidRDefault="003E29EC" w:rsidP="00DB7C47">
      <w:pPr>
        <w:rPr>
          <w:sz w:val="24"/>
          <w:szCs w:val="24"/>
        </w:rPr>
        <w:sectPr w:rsidR="00DB7C47" w:rsidRPr="000C73A7" w:rsidSect="0089249D">
          <w:type w:val="continuous"/>
          <w:pgSz w:w="11906" w:h="16838"/>
          <w:pgMar w:top="1440" w:right="1440" w:bottom="1440" w:left="1440" w:header="708" w:footer="708" w:gutter="0"/>
          <w:cols w:num="5" w:space="0"/>
          <w:docGrid w:linePitch="360"/>
        </w:sectPr>
      </w:pPr>
      <w:r>
        <w:rPr>
          <w:sz w:val="24"/>
          <w:szCs w:val="24"/>
        </w:rPr>
        <w:t xml:space="preserve">Sanal </w:t>
      </w:r>
      <w:r w:rsidR="00DB7C47">
        <w:rPr>
          <w:sz w:val="24"/>
          <w:szCs w:val="24"/>
        </w:rPr>
        <w:t>P K 21BCE8</w:t>
      </w:r>
      <w:r w:rsidR="0040390E">
        <w:rPr>
          <w:sz w:val="24"/>
          <w:szCs w:val="24"/>
        </w:rPr>
        <w:t>5</w:t>
      </w:r>
      <w:r w:rsidR="00DB7C47">
        <w:rPr>
          <w:sz w:val="24"/>
          <w:szCs w:val="24"/>
        </w:rPr>
        <w:t>9</w:t>
      </w:r>
      <w:r w:rsidR="000C73A7">
        <w:rPr>
          <w:sz w:val="24"/>
          <w:szCs w:val="24"/>
        </w:rPr>
        <w:t>2</w:t>
      </w:r>
    </w:p>
    <w:p w14:paraId="540D1B09" w14:textId="77777777" w:rsidR="000C73A7" w:rsidRPr="000C73A7" w:rsidRDefault="00DB7C47" w:rsidP="000C73A7">
      <w:pPr>
        <w:spacing w:after="0"/>
        <w:rPr>
          <w:b/>
          <w:bCs/>
          <w:sz w:val="24"/>
          <w:szCs w:val="24"/>
        </w:rPr>
      </w:pPr>
      <w:r w:rsidRPr="000C73A7">
        <w:rPr>
          <w:b/>
          <w:bCs/>
          <w:sz w:val="24"/>
          <w:szCs w:val="24"/>
        </w:rPr>
        <w:t xml:space="preserve">Abstract </w:t>
      </w:r>
    </w:p>
    <w:p w14:paraId="65D1414D" w14:textId="260028CD" w:rsidR="006E29B8" w:rsidRDefault="006E29B8" w:rsidP="000C73A7">
      <w:pPr>
        <w:jc w:val="both"/>
        <w:rPr>
          <w:sz w:val="24"/>
          <w:szCs w:val="24"/>
        </w:rPr>
      </w:pPr>
      <w:r w:rsidRPr="006E29B8">
        <w:rPr>
          <w:sz w:val="24"/>
          <w:szCs w:val="24"/>
        </w:rPr>
        <w:t xml:space="preserve">In the medical area, computer-aided detection through Deep Learning (DL) and Machine Learning (ML) is rapidly expanding. Medical pictures are thought to be the real source of the relevant data needed for disease diagnosis. One of the most crucial things to reduce the death rate from cancer and </w:t>
      </w:r>
      <w:proofErr w:type="spellStart"/>
      <w:r w:rsidRPr="006E29B8">
        <w:rPr>
          <w:sz w:val="24"/>
          <w:szCs w:val="24"/>
        </w:rPr>
        <w:t>tumors</w:t>
      </w:r>
      <w:proofErr w:type="spellEnd"/>
      <w:r w:rsidRPr="006E29B8">
        <w:rPr>
          <w:sz w:val="24"/>
          <w:szCs w:val="24"/>
        </w:rPr>
        <w:t xml:space="preserve"> is early disease detection using a variety of modalities. Radiologists and medical professionals can better understand the internal anatomy of a discovered disease by using modalities to extract the necessary features. Large data sets limit ML's ability to use current modalities, however DL is capable of handling any volume of data with ease. Therefore, DL is thought of as an improved method of ML, in which ML applies learning techniques and DL gathers information about how machines should</w:t>
      </w:r>
      <w:r>
        <w:rPr>
          <w:sz w:val="24"/>
          <w:szCs w:val="24"/>
        </w:rPr>
        <w:t xml:space="preserve"> </w:t>
      </w:r>
      <w:r w:rsidRPr="006E29B8">
        <w:rPr>
          <w:sz w:val="24"/>
          <w:szCs w:val="24"/>
        </w:rPr>
        <w:t>respond to others in their presence. To obtain more details about the datasets that are used, DL makes use of a multilayered neural network. The purpose of this study is to provide a comprehensive assessment of the literature on the use of ML and DL for the identification and categorization of various diseases. a thorough examination of forty original studies that were obtained from reputable journals. It offers a summary of several methods based on ML and DL for the identification and categorization of various illnesses, medical imaging modalities, instruments and procedures for assessment, and dataset descriptions. Additionally, tests are run on the MRI dataset in order to compare ML classifiers and DL models. This study will benefit the medical community by helping researchers and practitioners choose an appropriate</w:t>
      </w:r>
      <w:r w:rsidRPr="006E29B8">
        <w:t xml:space="preserve"> </w:t>
      </w:r>
      <w:r w:rsidRPr="006E29B8">
        <w:rPr>
          <w:sz w:val="24"/>
          <w:szCs w:val="24"/>
        </w:rPr>
        <w:t>diagnosis technique for a given disease with reduced time and high accuracy.</w:t>
      </w:r>
    </w:p>
    <w:p w14:paraId="628114E3" w14:textId="53D9CE6E" w:rsidR="000C73A7" w:rsidRDefault="000C73A7" w:rsidP="000C73A7">
      <w:pPr>
        <w:jc w:val="both"/>
        <w:rPr>
          <w:sz w:val="24"/>
          <w:szCs w:val="24"/>
        </w:rPr>
      </w:pPr>
      <w:r w:rsidRPr="000C73A7">
        <w:rPr>
          <w:b/>
          <w:bCs/>
          <w:sz w:val="24"/>
          <w:szCs w:val="24"/>
        </w:rPr>
        <w:t>Keywords</w:t>
      </w:r>
      <w:r w:rsidRPr="000C73A7">
        <w:rPr>
          <w:sz w:val="24"/>
          <w:szCs w:val="24"/>
        </w:rPr>
        <w:t xml:space="preserve"> Machine learning </w:t>
      </w:r>
      <w:r>
        <w:rPr>
          <w:sz w:val="24"/>
          <w:szCs w:val="24"/>
        </w:rPr>
        <w:t>|</w:t>
      </w:r>
      <w:r w:rsidRPr="000C73A7">
        <w:rPr>
          <w:sz w:val="24"/>
          <w:szCs w:val="24"/>
        </w:rPr>
        <w:t xml:space="preserve"> Deep learning </w:t>
      </w:r>
      <w:r>
        <w:rPr>
          <w:sz w:val="24"/>
          <w:szCs w:val="24"/>
        </w:rPr>
        <w:t>|</w:t>
      </w:r>
      <w:r w:rsidRPr="000C73A7">
        <w:rPr>
          <w:sz w:val="24"/>
          <w:szCs w:val="24"/>
        </w:rPr>
        <w:t xml:space="preserve"> Medical image processing </w:t>
      </w:r>
      <w:r>
        <w:rPr>
          <w:sz w:val="24"/>
          <w:szCs w:val="24"/>
        </w:rPr>
        <w:t>|</w:t>
      </w:r>
      <w:r w:rsidRPr="000C73A7">
        <w:rPr>
          <w:sz w:val="24"/>
          <w:szCs w:val="24"/>
        </w:rPr>
        <w:t xml:space="preserve"> Convolutional neural network </w:t>
      </w:r>
      <w:r>
        <w:rPr>
          <w:sz w:val="24"/>
          <w:szCs w:val="24"/>
        </w:rPr>
        <w:t>|</w:t>
      </w:r>
      <w:r w:rsidRPr="000C73A7">
        <w:rPr>
          <w:sz w:val="24"/>
          <w:szCs w:val="24"/>
        </w:rPr>
        <w:t xml:space="preserve"> Transfer learning </w:t>
      </w:r>
      <w:r>
        <w:rPr>
          <w:sz w:val="24"/>
          <w:szCs w:val="24"/>
        </w:rPr>
        <w:t>|</w:t>
      </w:r>
      <w:r w:rsidRPr="000C73A7">
        <w:rPr>
          <w:sz w:val="24"/>
          <w:szCs w:val="24"/>
        </w:rPr>
        <w:t xml:space="preserve"> Healthcare </w:t>
      </w:r>
      <w:r>
        <w:rPr>
          <w:sz w:val="24"/>
          <w:szCs w:val="24"/>
        </w:rPr>
        <w:t>|</w:t>
      </w:r>
      <w:r w:rsidRPr="000C73A7">
        <w:rPr>
          <w:sz w:val="24"/>
          <w:szCs w:val="24"/>
        </w:rPr>
        <w:t xml:space="preserve"> </w:t>
      </w:r>
      <w:proofErr w:type="spellStart"/>
      <w:r w:rsidRPr="000C73A7">
        <w:rPr>
          <w:sz w:val="24"/>
          <w:szCs w:val="24"/>
        </w:rPr>
        <w:t>Tumor</w:t>
      </w:r>
      <w:proofErr w:type="spellEnd"/>
      <w:r w:rsidRPr="000C73A7">
        <w:rPr>
          <w:sz w:val="24"/>
          <w:szCs w:val="24"/>
        </w:rPr>
        <w:t xml:space="preserve"> classification</w:t>
      </w:r>
    </w:p>
    <w:p w14:paraId="02C47E6E" w14:textId="4732E5ED" w:rsidR="000C73A7" w:rsidRDefault="000C73A7" w:rsidP="000C73A7">
      <w:pPr>
        <w:jc w:val="both"/>
        <w:rPr>
          <w:sz w:val="24"/>
          <w:szCs w:val="24"/>
        </w:rPr>
      </w:pPr>
    </w:p>
    <w:p w14:paraId="06AB9623" w14:textId="7FAB6972" w:rsidR="000C73A7" w:rsidRDefault="000C73A7" w:rsidP="000C73A7">
      <w:pPr>
        <w:jc w:val="both"/>
        <w:rPr>
          <w:sz w:val="24"/>
          <w:szCs w:val="24"/>
        </w:rPr>
      </w:pPr>
    </w:p>
    <w:p w14:paraId="50BEFF54" w14:textId="77777777" w:rsidR="0040390E" w:rsidRDefault="0040390E" w:rsidP="000C73A7">
      <w:pPr>
        <w:jc w:val="both"/>
        <w:rPr>
          <w:b/>
          <w:bCs/>
          <w:sz w:val="24"/>
          <w:szCs w:val="24"/>
        </w:rPr>
      </w:pPr>
    </w:p>
    <w:p w14:paraId="39270FF0" w14:textId="1C0D994E" w:rsidR="006E29B8" w:rsidRDefault="006E29B8" w:rsidP="000C73A7">
      <w:pPr>
        <w:jc w:val="both"/>
        <w:rPr>
          <w:b/>
          <w:bCs/>
          <w:sz w:val="24"/>
          <w:szCs w:val="24"/>
        </w:rPr>
      </w:pPr>
      <w:r>
        <w:rPr>
          <w:b/>
          <w:bCs/>
          <w:sz w:val="24"/>
          <w:szCs w:val="24"/>
        </w:rPr>
        <w:t>1 Introduction</w:t>
      </w:r>
    </w:p>
    <w:p w14:paraId="08FB3B41" w14:textId="77777777" w:rsidR="00A85C47" w:rsidRDefault="00A85C47" w:rsidP="000C73A7">
      <w:pPr>
        <w:jc w:val="both"/>
        <w:rPr>
          <w:sz w:val="24"/>
          <w:szCs w:val="24"/>
        </w:rPr>
        <w:sectPr w:rsidR="00A85C47" w:rsidSect="0089249D">
          <w:type w:val="continuous"/>
          <w:pgSz w:w="11906" w:h="16838"/>
          <w:pgMar w:top="1440" w:right="1440" w:bottom="1440" w:left="1440" w:header="708" w:footer="708" w:gutter="0"/>
          <w:cols w:space="0"/>
          <w:docGrid w:linePitch="360"/>
        </w:sectPr>
      </w:pPr>
    </w:p>
    <w:p w14:paraId="02493D43" w14:textId="6AACF9E2" w:rsidR="006E29B8" w:rsidRDefault="006E29B8" w:rsidP="0040390E">
      <w:pPr>
        <w:spacing w:after="0"/>
        <w:jc w:val="both"/>
        <w:rPr>
          <w:sz w:val="24"/>
          <w:szCs w:val="24"/>
        </w:rPr>
      </w:pPr>
      <w:r w:rsidRPr="006E29B8">
        <w:rPr>
          <w:sz w:val="24"/>
          <w:szCs w:val="24"/>
        </w:rPr>
        <w:t xml:space="preserve">The use of deep learning (DL) and machine learning (ML) in medical imaging has grown significantly in recent years, transforming the detection and treatment of disease. As medical imaging data becomes more and more accessible, there is an urgent need for effective methods that can identify diseases early in a variety of modalities. One of the most important problems in medicine is lowering the death rates from cancer and </w:t>
      </w:r>
      <w:proofErr w:type="spellStart"/>
      <w:r w:rsidRPr="006E29B8">
        <w:rPr>
          <w:sz w:val="24"/>
          <w:szCs w:val="24"/>
        </w:rPr>
        <w:t>tumors</w:t>
      </w:r>
      <w:proofErr w:type="spellEnd"/>
      <w:r w:rsidRPr="006E29B8">
        <w:rPr>
          <w:sz w:val="24"/>
          <w:szCs w:val="24"/>
        </w:rPr>
        <w:t>. This depends on quickly diagnosing and classifying these illnesses.</w:t>
      </w:r>
    </w:p>
    <w:p w14:paraId="411F60DF" w14:textId="28DF7F63" w:rsidR="006E29B8" w:rsidRPr="006E29B8" w:rsidRDefault="006E29B8" w:rsidP="0040390E">
      <w:pPr>
        <w:spacing w:after="0"/>
        <w:jc w:val="both"/>
        <w:rPr>
          <w:sz w:val="24"/>
          <w:szCs w:val="24"/>
        </w:rPr>
      </w:pPr>
      <w:r w:rsidRPr="006E29B8">
        <w:rPr>
          <w:sz w:val="24"/>
          <w:szCs w:val="24"/>
        </w:rPr>
        <w:t>Conventional machine learning methods have demonstrated potential in diagnosing diseases and evaluating medical images. Nevertheless, the overwhelming amount of data present in medical imaging datasets frequently limits their effectiveness. Conversely, deep learning shows great promise as a breakthrough technology that can handle massive datasets with unmatched accuracy and efficiency. Through the use of multilayered neural networks, deep learning (DL) overcomes the limitations of conventional machine learning (ML) techniques and provides a comprehensive method for comprehending complex medical data.</w:t>
      </w:r>
    </w:p>
    <w:p w14:paraId="6150660E" w14:textId="2126BC67" w:rsidR="006E29B8" w:rsidRDefault="006E29B8" w:rsidP="0040390E">
      <w:pPr>
        <w:spacing w:after="0"/>
        <w:jc w:val="both"/>
        <w:rPr>
          <w:sz w:val="24"/>
          <w:szCs w:val="24"/>
        </w:rPr>
      </w:pPr>
      <w:r w:rsidRPr="006E29B8">
        <w:rPr>
          <w:sz w:val="24"/>
          <w:szCs w:val="24"/>
        </w:rPr>
        <w:t>This study's main goal is to provide a thorough evaluation of the literature about the application of ML and DL for illness classification and identification in medical imaging. With the help of a survey of forty original research publications published in reliable journals, this paper attempts to offer a comprehensive analysis of different ML and DL techniques, in addition to the evaluation of medical imaging modalities, tools, processes, and dataset descriptions.</w:t>
      </w:r>
    </w:p>
    <w:p w14:paraId="127F0958" w14:textId="53329CB9" w:rsidR="006E29B8" w:rsidRPr="006E29B8" w:rsidRDefault="006E29B8" w:rsidP="0040390E">
      <w:pPr>
        <w:spacing w:after="0"/>
        <w:jc w:val="both"/>
        <w:rPr>
          <w:sz w:val="24"/>
          <w:szCs w:val="24"/>
        </w:rPr>
      </w:pPr>
      <w:r w:rsidRPr="006E29B8">
        <w:rPr>
          <w:sz w:val="24"/>
          <w:szCs w:val="24"/>
        </w:rPr>
        <w:t>Furthermore, this research aims to benefit the medical community by improving informed decision-making among researchers and practitioners. Using MRI datasets, this study compares the effectiveness of DL models with ML classifiers in an effort to provide insight into the choice of suitable diagnosis methods. The ultimate objectives are to increase patient outcomes, decrease diagnostic time, and improve diagnostic accuracy.</w:t>
      </w:r>
    </w:p>
    <w:p w14:paraId="5690C436" w14:textId="13633366" w:rsidR="00A85C47" w:rsidRDefault="006E29B8" w:rsidP="0040390E">
      <w:pPr>
        <w:spacing w:after="0"/>
        <w:jc w:val="both"/>
        <w:rPr>
          <w:sz w:val="24"/>
          <w:szCs w:val="24"/>
        </w:rPr>
      </w:pPr>
      <w:r w:rsidRPr="006E29B8">
        <w:rPr>
          <w:sz w:val="24"/>
          <w:szCs w:val="24"/>
        </w:rPr>
        <w:t>The next parts provide an in-depth examination of the approaches, conclusions, and ramifications of the literature study, illuminating the progress and obstacles in the field of medical image analysis employing ML and DL algorithms.</w:t>
      </w:r>
    </w:p>
    <w:p w14:paraId="5FB78E18" w14:textId="77777777" w:rsidR="0040390E" w:rsidRDefault="0040390E" w:rsidP="0040390E">
      <w:pPr>
        <w:spacing w:after="0"/>
        <w:jc w:val="both"/>
        <w:rPr>
          <w:sz w:val="24"/>
          <w:szCs w:val="24"/>
        </w:rPr>
      </w:pPr>
    </w:p>
    <w:p w14:paraId="0E4E058F" w14:textId="11F834BE" w:rsidR="00A85C47" w:rsidRDefault="00A85C47" w:rsidP="0040390E">
      <w:pPr>
        <w:pStyle w:val="ListParagraph"/>
        <w:numPr>
          <w:ilvl w:val="1"/>
          <w:numId w:val="1"/>
        </w:numPr>
        <w:spacing w:after="0" w:line="240" w:lineRule="auto"/>
        <w:jc w:val="both"/>
        <w:rPr>
          <w:b/>
          <w:bCs/>
          <w:sz w:val="24"/>
          <w:szCs w:val="24"/>
        </w:rPr>
      </w:pPr>
      <w:r w:rsidRPr="00A85C47">
        <w:rPr>
          <w:b/>
          <w:bCs/>
          <w:sz w:val="24"/>
          <w:szCs w:val="24"/>
        </w:rPr>
        <w:t>Key Contributions</w:t>
      </w:r>
    </w:p>
    <w:p w14:paraId="1CE88C2F" w14:textId="47229A49" w:rsidR="0040390E" w:rsidRPr="0040390E" w:rsidRDefault="0040390E" w:rsidP="0040390E">
      <w:pPr>
        <w:spacing w:after="0"/>
        <w:jc w:val="both"/>
        <w:rPr>
          <w:sz w:val="24"/>
          <w:szCs w:val="24"/>
        </w:rPr>
      </w:pPr>
      <w:r w:rsidRPr="0040390E">
        <w:rPr>
          <w:sz w:val="24"/>
          <w:szCs w:val="24"/>
        </w:rPr>
        <w:t>(</w:t>
      </w:r>
      <w:proofErr w:type="spellStart"/>
      <w:r w:rsidRPr="0040390E">
        <w:rPr>
          <w:sz w:val="24"/>
          <w:szCs w:val="24"/>
        </w:rPr>
        <w:t>i</w:t>
      </w:r>
      <w:proofErr w:type="spellEnd"/>
      <w:r w:rsidRPr="0040390E">
        <w:rPr>
          <w:sz w:val="24"/>
          <w:szCs w:val="24"/>
        </w:rPr>
        <w:t>)</w:t>
      </w:r>
      <w:r>
        <w:rPr>
          <w:sz w:val="24"/>
          <w:szCs w:val="24"/>
        </w:rPr>
        <w:t xml:space="preserve"> </w:t>
      </w:r>
      <w:r w:rsidRPr="0040390E">
        <w:rPr>
          <w:sz w:val="24"/>
          <w:szCs w:val="24"/>
        </w:rPr>
        <w:t xml:space="preserve"> Classification of diseases after reviewing primary studies,</w:t>
      </w:r>
    </w:p>
    <w:p w14:paraId="2056A7E4" w14:textId="77777777" w:rsidR="0040390E" w:rsidRPr="0040390E" w:rsidRDefault="0040390E" w:rsidP="0040390E">
      <w:pPr>
        <w:spacing w:after="0"/>
        <w:jc w:val="both"/>
        <w:rPr>
          <w:sz w:val="24"/>
          <w:szCs w:val="24"/>
        </w:rPr>
      </w:pPr>
      <w:r w:rsidRPr="0040390E">
        <w:rPr>
          <w:sz w:val="24"/>
          <w:szCs w:val="24"/>
        </w:rPr>
        <w:t>(ii) Recognition of various image modalities provided by existing articles,</w:t>
      </w:r>
    </w:p>
    <w:p w14:paraId="37738DE0" w14:textId="77777777" w:rsidR="0040390E" w:rsidRPr="0040390E" w:rsidRDefault="0040390E" w:rsidP="0040390E">
      <w:pPr>
        <w:spacing w:after="0"/>
        <w:jc w:val="both"/>
        <w:rPr>
          <w:sz w:val="24"/>
          <w:szCs w:val="24"/>
        </w:rPr>
      </w:pPr>
      <w:r w:rsidRPr="0040390E">
        <w:rPr>
          <w:sz w:val="24"/>
          <w:szCs w:val="24"/>
        </w:rPr>
        <w:t>(iii) Description of tools along with reliable ML and DL techniques for disease prediction,</w:t>
      </w:r>
    </w:p>
    <w:p w14:paraId="67169F1E" w14:textId="77777777" w:rsidR="0040390E" w:rsidRPr="0040390E" w:rsidRDefault="0040390E" w:rsidP="0040390E">
      <w:pPr>
        <w:spacing w:after="0"/>
        <w:jc w:val="both"/>
        <w:rPr>
          <w:sz w:val="24"/>
          <w:szCs w:val="24"/>
        </w:rPr>
      </w:pPr>
      <w:r w:rsidRPr="0040390E">
        <w:rPr>
          <w:sz w:val="24"/>
          <w:szCs w:val="24"/>
        </w:rPr>
        <w:t>(iv) Dataset description to provide awareness of available sources,</w:t>
      </w:r>
    </w:p>
    <w:p w14:paraId="69E32C72" w14:textId="77777777" w:rsidR="0040390E" w:rsidRPr="0040390E" w:rsidRDefault="0040390E" w:rsidP="0040390E">
      <w:pPr>
        <w:spacing w:after="0"/>
        <w:jc w:val="both"/>
        <w:rPr>
          <w:sz w:val="24"/>
          <w:szCs w:val="24"/>
        </w:rPr>
      </w:pPr>
      <w:r w:rsidRPr="0040390E">
        <w:rPr>
          <w:sz w:val="24"/>
          <w:szCs w:val="24"/>
        </w:rPr>
        <w:t>(v) Experimental results using MRI dataset to compare different ML and DL methods,</w:t>
      </w:r>
    </w:p>
    <w:p w14:paraId="16F91AE4" w14:textId="77777777" w:rsidR="0040390E" w:rsidRPr="0040390E" w:rsidRDefault="0040390E" w:rsidP="0040390E">
      <w:pPr>
        <w:spacing w:after="0"/>
        <w:jc w:val="both"/>
        <w:rPr>
          <w:sz w:val="24"/>
          <w:szCs w:val="24"/>
        </w:rPr>
      </w:pPr>
      <w:r w:rsidRPr="0040390E">
        <w:rPr>
          <w:sz w:val="24"/>
          <w:szCs w:val="24"/>
        </w:rPr>
        <w:t>(vi) Selection of suitable features and classifiers to get better accuracy, and.</w:t>
      </w:r>
    </w:p>
    <w:p w14:paraId="7BE4D6C2" w14:textId="5499154A" w:rsidR="0040390E" w:rsidRDefault="0040390E" w:rsidP="0040390E">
      <w:pPr>
        <w:spacing w:after="0" w:line="240" w:lineRule="auto"/>
        <w:jc w:val="both"/>
        <w:rPr>
          <w:sz w:val="24"/>
          <w:szCs w:val="24"/>
        </w:rPr>
      </w:pPr>
      <w:r w:rsidRPr="0040390E">
        <w:rPr>
          <w:sz w:val="24"/>
          <w:szCs w:val="24"/>
        </w:rPr>
        <w:t>(vii) Insights on classification as well as review of the techniques to infer future research.</w:t>
      </w:r>
    </w:p>
    <w:p w14:paraId="0FD290E7" w14:textId="77777777" w:rsidR="0040390E" w:rsidRDefault="0040390E" w:rsidP="0040390E">
      <w:pPr>
        <w:spacing w:after="0" w:line="240" w:lineRule="auto"/>
        <w:jc w:val="both"/>
        <w:rPr>
          <w:sz w:val="24"/>
          <w:szCs w:val="24"/>
        </w:rPr>
      </w:pPr>
    </w:p>
    <w:p w14:paraId="05789234" w14:textId="22B68AC8" w:rsidR="0040390E" w:rsidRDefault="0040390E" w:rsidP="0040390E">
      <w:pPr>
        <w:jc w:val="both"/>
        <w:rPr>
          <w:sz w:val="24"/>
          <w:szCs w:val="24"/>
        </w:rPr>
      </w:pPr>
      <w:r w:rsidRPr="0040390E">
        <w:rPr>
          <w:sz w:val="24"/>
          <w:szCs w:val="24"/>
        </w:rPr>
        <w:t>The significance of this review is to enable physicians or clinicians to use ML or DL</w:t>
      </w:r>
      <w:r>
        <w:rPr>
          <w:sz w:val="24"/>
          <w:szCs w:val="24"/>
        </w:rPr>
        <w:t xml:space="preserve"> </w:t>
      </w:r>
      <w:r w:rsidRPr="0040390E">
        <w:rPr>
          <w:sz w:val="24"/>
          <w:szCs w:val="24"/>
        </w:rPr>
        <w:t>techniques for precise and reliable detection, classification and diagnosis of the disease. Also,</w:t>
      </w:r>
      <w:r>
        <w:rPr>
          <w:sz w:val="24"/>
          <w:szCs w:val="24"/>
        </w:rPr>
        <w:t xml:space="preserve"> </w:t>
      </w:r>
      <w:r w:rsidRPr="0040390E">
        <w:rPr>
          <w:sz w:val="24"/>
          <w:szCs w:val="24"/>
        </w:rPr>
        <w:t>it will assist clinicians and researchers to avoid misinterpretation of datasets and derive</w:t>
      </w:r>
      <w:r>
        <w:rPr>
          <w:sz w:val="24"/>
          <w:szCs w:val="24"/>
        </w:rPr>
        <w:t xml:space="preserve"> </w:t>
      </w:r>
      <w:r w:rsidRPr="0040390E">
        <w:rPr>
          <w:sz w:val="24"/>
          <w:szCs w:val="24"/>
        </w:rPr>
        <w:t xml:space="preserve">efficient </w:t>
      </w:r>
      <w:r w:rsidRPr="0040390E">
        <w:rPr>
          <w:sz w:val="24"/>
          <w:szCs w:val="24"/>
        </w:rPr>
        <w:lastRenderedPageBreak/>
        <w:t>algorithms for disease diagnosis along with information on the multiple modern</w:t>
      </w:r>
      <w:r>
        <w:rPr>
          <w:sz w:val="24"/>
          <w:szCs w:val="24"/>
        </w:rPr>
        <w:t xml:space="preserve"> </w:t>
      </w:r>
      <w:r w:rsidRPr="0040390E">
        <w:rPr>
          <w:sz w:val="24"/>
          <w:szCs w:val="24"/>
        </w:rPr>
        <w:t>medical imaging modalities of ML and DL.</w:t>
      </w:r>
    </w:p>
    <w:p w14:paraId="4FF6D7A6" w14:textId="4F0E90D8" w:rsidR="0040390E" w:rsidRPr="00EA04CD" w:rsidRDefault="00EA04CD" w:rsidP="00EA04CD">
      <w:pPr>
        <w:pStyle w:val="ListParagraph"/>
        <w:numPr>
          <w:ilvl w:val="0"/>
          <w:numId w:val="1"/>
        </w:numPr>
        <w:jc w:val="both"/>
        <w:rPr>
          <w:b/>
          <w:bCs/>
          <w:sz w:val="24"/>
          <w:szCs w:val="24"/>
        </w:rPr>
      </w:pPr>
      <w:r w:rsidRPr="00EA04CD">
        <w:rPr>
          <w:b/>
          <w:bCs/>
          <w:sz w:val="24"/>
          <w:szCs w:val="24"/>
        </w:rPr>
        <w:t>Motivation</w:t>
      </w:r>
    </w:p>
    <w:p w14:paraId="7DD4BF10" w14:textId="10BB6B8A" w:rsidR="00EA04CD" w:rsidRPr="00EA04CD" w:rsidRDefault="00EA04CD" w:rsidP="00EA04CD">
      <w:pPr>
        <w:jc w:val="both"/>
        <w:rPr>
          <w:sz w:val="24"/>
          <w:szCs w:val="24"/>
        </w:rPr>
      </w:pPr>
      <w:r w:rsidRPr="00EA04CD">
        <w:rPr>
          <w:sz w:val="24"/>
          <w:szCs w:val="24"/>
        </w:rPr>
        <w:t xml:space="preserve">This research is driven by the pressing need to enhance disease diagnosis and treatment, especially with regard to cancer and </w:t>
      </w:r>
      <w:proofErr w:type="spellStart"/>
      <w:r w:rsidRPr="00EA04CD">
        <w:rPr>
          <w:sz w:val="24"/>
          <w:szCs w:val="24"/>
        </w:rPr>
        <w:t>tumors</w:t>
      </w:r>
      <w:proofErr w:type="spellEnd"/>
      <w:r w:rsidRPr="00EA04CD">
        <w:rPr>
          <w:sz w:val="24"/>
          <w:szCs w:val="24"/>
        </w:rPr>
        <w:t>. Though medical imaging technology have advanced significantly, it is still very difficult to detect certain disorders in a timely manner. Patient survival rates and effective treatment outcomes depend heavily on early diagnosis. However, conventional approaches have challenges in providing an accurate and efficient diagnosis due to the complexity and sheer volume of medical imaging data.</w:t>
      </w:r>
    </w:p>
    <w:p w14:paraId="7658FDD3" w14:textId="3730EA2F" w:rsidR="00EA04CD" w:rsidRDefault="00EA04CD" w:rsidP="00EA04CD">
      <w:pPr>
        <w:jc w:val="both"/>
        <w:rPr>
          <w:sz w:val="24"/>
          <w:szCs w:val="24"/>
        </w:rPr>
      </w:pPr>
      <w:r w:rsidRPr="00EA04CD">
        <w:rPr>
          <w:sz w:val="24"/>
          <w:szCs w:val="24"/>
        </w:rPr>
        <w:t>Deep learning (DL) and machine learning (ML) present viable approaches to overcoming these difficulties. Machine learning approaches have proven effective in diagnosing diseases and evaluating medical images. However, the difficulties in managing large-scale datasets frequently impairs their performance. Conversely, deep learning algorithms can automatically learn hierarchical representations</w:t>
      </w:r>
      <w:r>
        <w:rPr>
          <w:sz w:val="24"/>
          <w:szCs w:val="24"/>
        </w:rPr>
        <w:t xml:space="preserve"> </w:t>
      </w:r>
      <w:r w:rsidRPr="00EA04CD">
        <w:rPr>
          <w:sz w:val="24"/>
          <w:szCs w:val="24"/>
        </w:rPr>
        <w:t>from data, exhibit unparalleled potential in processing vast amounts of medical imaging data with superior accuracy and efficiency.</w:t>
      </w:r>
    </w:p>
    <w:p w14:paraId="685450DA" w14:textId="43BFCC52" w:rsidR="00EA04CD" w:rsidRPr="00EA04CD" w:rsidRDefault="00EA04CD" w:rsidP="00EA04CD">
      <w:pPr>
        <w:jc w:val="both"/>
        <w:rPr>
          <w:sz w:val="24"/>
          <w:szCs w:val="24"/>
        </w:rPr>
      </w:pPr>
      <w:r w:rsidRPr="00EA04CD">
        <w:rPr>
          <w:sz w:val="24"/>
          <w:szCs w:val="24"/>
        </w:rPr>
        <w:t>The ability of DL to detect detailed patterns and characteristics inside images, allowing for more exact illness detection and categorization, highlights its potential to revolutionize medical image analysis. Researchers and medical practitioners can improve their diagnostic abilities and uncover insights from intricate medical datasets by utilizing deep learning.</w:t>
      </w:r>
    </w:p>
    <w:p w14:paraId="6A94CD83" w14:textId="300E31D8" w:rsidR="00EA04CD" w:rsidRDefault="00EA04CD" w:rsidP="00EA04CD">
      <w:pPr>
        <w:jc w:val="both"/>
        <w:rPr>
          <w:sz w:val="24"/>
          <w:szCs w:val="24"/>
        </w:rPr>
      </w:pPr>
      <w:r w:rsidRPr="00EA04CD">
        <w:rPr>
          <w:sz w:val="24"/>
          <w:szCs w:val="24"/>
        </w:rPr>
        <w:t>The significant influence this research has the potential to have on clinical practice further emphasizes its importance. This work intends to equip doctors with the</w:t>
      </w:r>
      <w:r>
        <w:rPr>
          <w:sz w:val="24"/>
          <w:szCs w:val="24"/>
        </w:rPr>
        <w:t xml:space="preserve"> </w:t>
      </w:r>
      <w:r w:rsidRPr="00EA04CD">
        <w:rPr>
          <w:sz w:val="24"/>
          <w:szCs w:val="24"/>
        </w:rPr>
        <w:t>information and tools needed to diagnose diseases by offering insights on the performance of DL models and ML classifiers across various medical imaging modalities. The ultimate objective is to improve clinical outcomes, early identification, and individualized treatment regimens while also improving patient care.</w:t>
      </w:r>
    </w:p>
    <w:p w14:paraId="2B9AECF5" w14:textId="273F7C15" w:rsidR="00EA04CD" w:rsidRDefault="00EA04CD" w:rsidP="00EA04CD">
      <w:pPr>
        <w:jc w:val="both"/>
        <w:rPr>
          <w:sz w:val="24"/>
          <w:szCs w:val="24"/>
        </w:rPr>
      </w:pPr>
      <w:r w:rsidRPr="00EA04CD">
        <w:rPr>
          <w:sz w:val="24"/>
          <w:szCs w:val="24"/>
        </w:rPr>
        <w:t>We hope that this research project will further the ongoing advances in medical imaging and machine learning, which will lead to better illness detection and treatment approaches. Through the integration of state-of-the-art technology and clinical practice, our goal is to significantly improve the quality of life for both patients and healthcare professionals.</w:t>
      </w:r>
    </w:p>
    <w:p w14:paraId="4987F7B0" w14:textId="5B3C49F4" w:rsidR="00EA04CD" w:rsidRPr="00007A23" w:rsidRDefault="00007A23" w:rsidP="00007A23">
      <w:pPr>
        <w:pStyle w:val="ListParagraph"/>
        <w:numPr>
          <w:ilvl w:val="0"/>
          <w:numId w:val="1"/>
        </w:numPr>
        <w:jc w:val="both"/>
        <w:rPr>
          <w:b/>
          <w:bCs/>
          <w:sz w:val="24"/>
          <w:szCs w:val="24"/>
        </w:rPr>
      </w:pPr>
      <w:r w:rsidRPr="00007A23">
        <w:rPr>
          <w:b/>
          <w:bCs/>
          <w:sz w:val="24"/>
          <w:szCs w:val="24"/>
        </w:rPr>
        <w:t>Related Works</w:t>
      </w:r>
    </w:p>
    <w:p w14:paraId="42BC7F7D" w14:textId="77777777" w:rsidR="00007A23" w:rsidRDefault="00007A23" w:rsidP="00007A23">
      <w:pPr>
        <w:jc w:val="both"/>
        <w:rPr>
          <w:sz w:val="24"/>
          <w:szCs w:val="24"/>
        </w:rPr>
      </w:pPr>
      <w:r w:rsidRPr="00007A23">
        <w:rPr>
          <w:sz w:val="24"/>
          <w:szCs w:val="24"/>
        </w:rPr>
        <w:t xml:space="preserve">Recent developments in the analysis of medical images have demonstrated the revolutionary potential of deep learning (DL) and machine learning (ML) approaches in enhancing the diagnosis and treatment of disease. </w:t>
      </w:r>
    </w:p>
    <w:p w14:paraId="6AE4812B" w14:textId="5473B1F4" w:rsidR="00007A23" w:rsidRDefault="00007A23" w:rsidP="00007A23">
      <w:pPr>
        <w:jc w:val="both"/>
        <w:rPr>
          <w:sz w:val="24"/>
          <w:szCs w:val="24"/>
        </w:rPr>
      </w:pPr>
      <w:r w:rsidRPr="00007A23">
        <w:rPr>
          <w:sz w:val="24"/>
          <w:szCs w:val="24"/>
        </w:rPr>
        <w:t>A ground-breaking study by Esteva et al. (2017) showed how well deep neural networks (CNNs) classify skin lesions. Their model had a 91% precision rate, which was on par with dermatologists' diagnostic accuracy. This accomplishment marks a critical turning point in the automated diagnosis of skin cancer and demonstrates the ability of DL algorithms to identify complex patterns in medical images and enable precise disease classification.</w:t>
      </w:r>
    </w:p>
    <w:p w14:paraId="757ECBC8" w14:textId="29F39C13" w:rsidR="00007A23" w:rsidRDefault="00007A23" w:rsidP="00007A23">
      <w:pPr>
        <w:jc w:val="both"/>
        <w:rPr>
          <w:sz w:val="24"/>
          <w:szCs w:val="24"/>
        </w:rPr>
      </w:pPr>
      <w:r w:rsidRPr="00007A23">
        <w:rPr>
          <w:sz w:val="24"/>
          <w:szCs w:val="24"/>
        </w:rPr>
        <w:lastRenderedPageBreak/>
        <w:t xml:space="preserve">Liu et al. (2018) suggested a DL-based method for classifying brain </w:t>
      </w:r>
      <w:proofErr w:type="spellStart"/>
      <w:r w:rsidRPr="00007A23">
        <w:rPr>
          <w:sz w:val="24"/>
          <w:szCs w:val="24"/>
        </w:rPr>
        <w:t>tumors</w:t>
      </w:r>
      <w:proofErr w:type="spellEnd"/>
      <w:r w:rsidRPr="00007A23">
        <w:rPr>
          <w:sz w:val="24"/>
          <w:szCs w:val="24"/>
        </w:rPr>
        <w:t xml:space="preserve"> from MRI pictures. Their model, which made use of convolutional neural networks (CNNs), produced an astounding 89.5% accuracy rate. This work highlights the need of precise and effective disease classification in enhancing patient outcomes and treatment planning, in addition to showing how DL may help radiologists diagnose brain lesions.</w:t>
      </w:r>
    </w:p>
    <w:p w14:paraId="01B74831" w14:textId="7FFC67ED" w:rsidR="00007A23" w:rsidRDefault="00007A23" w:rsidP="00007A23">
      <w:pPr>
        <w:jc w:val="both"/>
        <w:rPr>
          <w:sz w:val="24"/>
          <w:szCs w:val="24"/>
        </w:rPr>
      </w:pPr>
      <w:r w:rsidRPr="00007A23">
        <w:rPr>
          <w:sz w:val="24"/>
          <w:szCs w:val="24"/>
        </w:rPr>
        <w:t xml:space="preserve">Smith et al. (2016) used support vector machines (SVMs) to classify breast cancer lesions in mammograms. Their research showed an 87% accuracy rate, demonstrating how well SVMs can differentiate between benign and malignant </w:t>
      </w:r>
      <w:proofErr w:type="spellStart"/>
      <w:r w:rsidRPr="00007A23">
        <w:rPr>
          <w:sz w:val="24"/>
          <w:szCs w:val="24"/>
        </w:rPr>
        <w:t>tumors</w:t>
      </w:r>
      <w:proofErr w:type="spellEnd"/>
      <w:r w:rsidRPr="00007A23">
        <w:rPr>
          <w:sz w:val="24"/>
          <w:szCs w:val="24"/>
        </w:rPr>
        <w:t>. The potential of DL approaches to automatically learn hierarchical representations from data has drawn a lot of attention, yet research such as Smith et al. show that traditional ML methods are still relevant and useful for medical imaging problems.</w:t>
      </w:r>
    </w:p>
    <w:p w14:paraId="112BE4BD" w14:textId="74D57FAC" w:rsidR="00007A23" w:rsidRDefault="00007A23" w:rsidP="00007A23">
      <w:pPr>
        <w:jc w:val="both"/>
        <w:rPr>
          <w:sz w:val="24"/>
          <w:szCs w:val="24"/>
        </w:rPr>
      </w:pPr>
      <w:r w:rsidRPr="00007A23">
        <w:rPr>
          <w:sz w:val="24"/>
          <w:szCs w:val="24"/>
        </w:rPr>
        <w:t>Zhu et al.'s (2019) main goal was to employ DL approaches to improve low-dose CT image reconstruction. While their study did not specifically state the precision rate, their methodology showed encouraging outcomes in terms of radiation exposure reduction and image quality improvement. The difficulty of reducing radiation dose in CT imaging without sacrificing diagnostic precision must be addressed, since this study will improve patient safety and healthcare quality.</w:t>
      </w:r>
    </w:p>
    <w:p w14:paraId="46C5D104" w14:textId="6F8107CC" w:rsidR="00AE4F74" w:rsidRPr="00AE4F74" w:rsidRDefault="00AE4F74" w:rsidP="00AE4F74">
      <w:pPr>
        <w:jc w:val="both"/>
        <w:rPr>
          <w:sz w:val="24"/>
          <w:szCs w:val="24"/>
        </w:rPr>
      </w:pPr>
      <w:r>
        <w:rPr>
          <w:b/>
          <w:bCs/>
          <w:sz w:val="24"/>
          <w:szCs w:val="24"/>
        </w:rPr>
        <w:t>4</w:t>
      </w:r>
      <w:r>
        <w:rPr>
          <w:sz w:val="24"/>
          <w:szCs w:val="24"/>
        </w:rPr>
        <w:t xml:space="preserve"> </w:t>
      </w:r>
      <w:r w:rsidRPr="00AE4F74">
        <w:rPr>
          <w:b/>
          <w:bCs/>
          <w:sz w:val="24"/>
          <w:szCs w:val="24"/>
        </w:rPr>
        <w:t>Techniques used for medical images</w:t>
      </w:r>
    </w:p>
    <w:p w14:paraId="2B968597" w14:textId="758BC06A" w:rsidR="00AE4F74" w:rsidRPr="00AE4F74" w:rsidRDefault="00AE4F74" w:rsidP="00AE4F74">
      <w:pPr>
        <w:jc w:val="both"/>
        <w:rPr>
          <w:sz w:val="24"/>
          <w:szCs w:val="24"/>
        </w:rPr>
      </w:pPr>
      <w:r w:rsidRPr="00AE4F74">
        <w:rPr>
          <w:sz w:val="24"/>
          <w:szCs w:val="24"/>
        </w:rPr>
        <w:t>This subsection includes the description and identification of the most common ML and DL</w:t>
      </w:r>
      <w:r>
        <w:rPr>
          <w:sz w:val="24"/>
          <w:szCs w:val="24"/>
        </w:rPr>
        <w:t xml:space="preserve"> </w:t>
      </w:r>
      <w:r w:rsidRPr="00AE4F74">
        <w:rPr>
          <w:sz w:val="24"/>
          <w:szCs w:val="24"/>
        </w:rPr>
        <w:t>techniques used for disease classification, detection and diagnosis, (ii) based on type of</w:t>
      </w:r>
      <w:r>
        <w:rPr>
          <w:sz w:val="24"/>
          <w:szCs w:val="24"/>
        </w:rPr>
        <w:t xml:space="preserve"> </w:t>
      </w:r>
      <w:r w:rsidRPr="00AE4F74">
        <w:rPr>
          <w:sz w:val="24"/>
          <w:szCs w:val="24"/>
        </w:rPr>
        <w:t>disease, and (iii) used for EEG and MEG data processing.</w:t>
      </w:r>
    </w:p>
    <w:p w14:paraId="488FCB18" w14:textId="50D3F449" w:rsidR="00AE4F74" w:rsidRPr="00AE4F74" w:rsidRDefault="00AE4F74" w:rsidP="00AE4F74">
      <w:pPr>
        <w:jc w:val="both"/>
        <w:rPr>
          <w:sz w:val="24"/>
          <w:szCs w:val="24"/>
        </w:rPr>
      </w:pPr>
      <w:r>
        <w:rPr>
          <w:b/>
          <w:bCs/>
          <w:sz w:val="24"/>
          <w:szCs w:val="24"/>
        </w:rPr>
        <w:t xml:space="preserve">4.1 </w:t>
      </w:r>
      <w:r w:rsidRPr="00AE4F74">
        <w:rPr>
          <w:b/>
          <w:sz w:val="24"/>
          <w:szCs w:val="24"/>
        </w:rPr>
        <w:t>Description of techniques</w:t>
      </w:r>
    </w:p>
    <w:p w14:paraId="4F6F3E5F" w14:textId="5059F187" w:rsidR="00AE4F74" w:rsidRPr="00AE4F74" w:rsidRDefault="00AE4F74" w:rsidP="00AE4F74">
      <w:pPr>
        <w:pStyle w:val="ListParagraph"/>
        <w:numPr>
          <w:ilvl w:val="0"/>
          <w:numId w:val="2"/>
        </w:numPr>
        <w:jc w:val="both"/>
        <w:rPr>
          <w:sz w:val="24"/>
          <w:szCs w:val="24"/>
        </w:rPr>
      </w:pPr>
      <w:r w:rsidRPr="00AE4F74">
        <w:rPr>
          <w:b/>
          <w:bCs/>
          <w:sz w:val="24"/>
          <w:szCs w:val="24"/>
        </w:rPr>
        <w:t>CNN</w:t>
      </w:r>
      <w:r w:rsidRPr="00AE4F74">
        <w:rPr>
          <w:sz w:val="24"/>
          <w:szCs w:val="24"/>
        </w:rPr>
        <w:t xml:space="preserve">: It is a combination of DNNs which comprises three components, used to </w:t>
      </w:r>
      <w:proofErr w:type="spellStart"/>
      <w:r w:rsidRPr="00AE4F74">
        <w:rPr>
          <w:sz w:val="24"/>
          <w:szCs w:val="24"/>
        </w:rPr>
        <w:t>analyze</w:t>
      </w:r>
      <w:proofErr w:type="spellEnd"/>
    </w:p>
    <w:p w14:paraId="79B89681" w14:textId="1459FDB5" w:rsidR="00AE4F74" w:rsidRPr="00AE4F74" w:rsidRDefault="00AE4F74" w:rsidP="00AE4F74">
      <w:pPr>
        <w:jc w:val="both"/>
        <w:rPr>
          <w:sz w:val="24"/>
          <w:szCs w:val="24"/>
        </w:rPr>
      </w:pPr>
      <w:r w:rsidRPr="00AE4F74">
        <w:rPr>
          <w:sz w:val="24"/>
          <w:szCs w:val="24"/>
        </w:rPr>
        <w:t>the images</w:t>
      </w:r>
      <w:r>
        <w:rPr>
          <w:sz w:val="24"/>
          <w:szCs w:val="24"/>
        </w:rPr>
        <w:t xml:space="preserve">. </w:t>
      </w:r>
      <w:r w:rsidRPr="00AE4F74">
        <w:rPr>
          <w:sz w:val="24"/>
          <w:szCs w:val="24"/>
        </w:rPr>
        <w:t>The components of CNN are as follow:</w:t>
      </w:r>
    </w:p>
    <w:p w14:paraId="02E77E12" w14:textId="12E3CBE4" w:rsidR="00AE4F74" w:rsidRPr="00AE4F74" w:rsidRDefault="00AE4F74" w:rsidP="00AE4F74">
      <w:pPr>
        <w:pStyle w:val="ListParagraph"/>
        <w:numPr>
          <w:ilvl w:val="0"/>
          <w:numId w:val="3"/>
        </w:numPr>
        <w:jc w:val="both"/>
        <w:rPr>
          <w:sz w:val="24"/>
          <w:szCs w:val="24"/>
        </w:rPr>
      </w:pPr>
      <w:r w:rsidRPr="00AE4F74">
        <w:rPr>
          <w:sz w:val="24"/>
          <w:szCs w:val="24"/>
        </w:rPr>
        <w:t>Convolutional Layer: It is responsible to apply the filters systematically to create</w:t>
      </w:r>
      <w:r>
        <w:rPr>
          <w:sz w:val="24"/>
          <w:szCs w:val="24"/>
        </w:rPr>
        <w:t xml:space="preserve"> </w:t>
      </w:r>
      <w:r w:rsidRPr="00AE4F74">
        <w:rPr>
          <w:sz w:val="24"/>
          <w:szCs w:val="24"/>
        </w:rPr>
        <w:t>feature maps for summarizing features present in the input image.</w:t>
      </w:r>
    </w:p>
    <w:p w14:paraId="1B94D17C" w14:textId="409C91B8" w:rsidR="00AE4F74" w:rsidRPr="00AE4F74" w:rsidRDefault="00AE4F74" w:rsidP="00AE4F74">
      <w:pPr>
        <w:pStyle w:val="ListParagraph"/>
        <w:numPr>
          <w:ilvl w:val="0"/>
          <w:numId w:val="3"/>
        </w:numPr>
        <w:jc w:val="both"/>
        <w:rPr>
          <w:sz w:val="24"/>
          <w:szCs w:val="24"/>
        </w:rPr>
      </w:pPr>
      <w:r w:rsidRPr="00AE4F74">
        <w:rPr>
          <w:sz w:val="24"/>
          <w:szCs w:val="24"/>
        </w:rPr>
        <w:t>Pooling Layer: It is used for ordering the repeated layers in a model. It operates on</w:t>
      </w:r>
      <w:r>
        <w:rPr>
          <w:sz w:val="24"/>
          <w:szCs w:val="24"/>
        </w:rPr>
        <w:t xml:space="preserve"> </w:t>
      </w:r>
      <w:r w:rsidRPr="00AE4F74">
        <w:rPr>
          <w:sz w:val="24"/>
          <w:szCs w:val="24"/>
        </w:rPr>
        <w:t>each feature map, received from the convolutional layer, to produce a new set of</w:t>
      </w:r>
      <w:r>
        <w:rPr>
          <w:sz w:val="24"/>
          <w:szCs w:val="24"/>
        </w:rPr>
        <w:t xml:space="preserve"> </w:t>
      </w:r>
      <w:r w:rsidRPr="00AE4F74">
        <w:rPr>
          <w:sz w:val="24"/>
          <w:szCs w:val="24"/>
        </w:rPr>
        <w:t>feature maps pooled together. Pooling operation is used to reduce the feature map size</w:t>
      </w:r>
      <w:r>
        <w:rPr>
          <w:sz w:val="24"/>
          <w:szCs w:val="24"/>
        </w:rPr>
        <w:t xml:space="preserve"> </w:t>
      </w:r>
      <w:r w:rsidRPr="00AE4F74">
        <w:rPr>
          <w:sz w:val="24"/>
          <w:szCs w:val="24"/>
        </w:rPr>
        <w:t>with required pixels or values in each feature map, hence, reducing the overfitting</w:t>
      </w:r>
      <w:r w:rsidRPr="00AE4F74">
        <w:t xml:space="preserve"> </w:t>
      </w:r>
      <w:r w:rsidRPr="00AE4F74">
        <w:rPr>
          <w:sz w:val="24"/>
          <w:szCs w:val="24"/>
        </w:rPr>
        <w:t>problem. It consists of two main functions namely, average pooling and maximum</w:t>
      </w:r>
      <w:r>
        <w:rPr>
          <w:sz w:val="24"/>
          <w:szCs w:val="24"/>
        </w:rPr>
        <w:t xml:space="preserve"> </w:t>
      </w:r>
      <w:r w:rsidRPr="00AE4F74">
        <w:rPr>
          <w:sz w:val="24"/>
          <w:szCs w:val="24"/>
        </w:rPr>
        <w:t>pooling.</w:t>
      </w:r>
    </w:p>
    <w:p w14:paraId="3D8FD468" w14:textId="71643352" w:rsidR="00007A23" w:rsidRDefault="00AE4F74" w:rsidP="00AE4F74">
      <w:pPr>
        <w:pStyle w:val="ListParagraph"/>
        <w:numPr>
          <w:ilvl w:val="0"/>
          <w:numId w:val="3"/>
        </w:numPr>
        <w:jc w:val="both"/>
        <w:rPr>
          <w:sz w:val="24"/>
          <w:szCs w:val="24"/>
        </w:rPr>
      </w:pPr>
      <w:r w:rsidRPr="00AE4F74">
        <w:rPr>
          <w:sz w:val="24"/>
          <w:szCs w:val="24"/>
        </w:rPr>
        <w:t>Fully-Connected Layer: It is simply the feed-forward neural network where input is</w:t>
      </w:r>
      <w:r>
        <w:rPr>
          <w:sz w:val="24"/>
          <w:szCs w:val="24"/>
        </w:rPr>
        <w:t xml:space="preserve"> </w:t>
      </w:r>
      <w:r w:rsidRPr="00AE4F74">
        <w:rPr>
          <w:sz w:val="24"/>
          <w:szCs w:val="24"/>
        </w:rPr>
        <w:t>received from the final pooling layer. Based on the extracted features, a fully</w:t>
      </w:r>
      <w:r>
        <w:rPr>
          <w:sz w:val="24"/>
          <w:szCs w:val="24"/>
        </w:rPr>
        <w:t xml:space="preserve"> </w:t>
      </w:r>
      <w:r w:rsidRPr="00AE4F74">
        <w:rPr>
          <w:sz w:val="24"/>
          <w:szCs w:val="24"/>
        </w:rPr>
        <w:t>connected layer predicts the image class.</w:t>
      </w:r>
    </w:p>
    <w:p w14:paraId="2C11D231" w14:textId="0A5B18EF" w:rsidR="00AE4F74" w:rsidRDefault="00AE4F74" w:rsidP="00AE4F74">
      <w:pPr>
        <w:jc w:val="both"/>
        <w:rPr>
          <w:sz w:val="24"/>
          <w:szCs w:val="24"/>
        </w:rPr>
      </w:pPr>
      <w:r>
        <w:rPr>
          <w:noProof/>
          <w:sz w:val="24"/>
          <w:szCs w:val="24"/>
        </w:rPr>
        <w:lastRenderedPageBreak/>
        <w:drawing>
          <wp:inline distT="0" distB="0" distL="0" distR="0" wp14:anchorId="646BDE1A" wp14:editId="13A6D415">
            <wp:extent cx="5760720" cy="1242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9889" cy="1246193"/>
                    </a:xfrm>
                    <a:prstGeom prst="rect">
                      <a:avLst/>
                    </a:prstGeom>
                    <a:noFill/>
                    <a:ln>
                      <a:noFill/>
                    </a:ln>
                  </pic:spPr>
                </pic:pic>
              </a:graphicData>
            </a:graphic>
          </wp:inline>
        </w:drawing>
      </w:r>
    </w:p>
    <w:p w14:paraId="63D83E52" w14:textId="59DF7BAC" w:rsidR="00E63576" w:rsidRPr="00E63576" w:rsidRDefault="00E63576" w:rsidP="00AE4F74">
      <w:pPr>
        <w:jc w:val="both"/>
        <w:rPr>
          <w:sz w:val="18"/>
          <w:szCs w:val="18"/>
        </w:rPr>
      </w:pPr>
      <w:r>
        <w:rPr>
          <w:sz w:val="18"/>
          <w:szCs w:val="18"/>
        </w:rPr>
        <w:t>CNN architecture</w:t>
      </w:r>
    </w:p>
    <w:p w14:paraId="1858BA9E" w14:textId="34AF2FB7" w:rsidR="00AE4F74" w:rsidRPr="003002EC" w:rsidRDefault="00AE4F74" w:rsidP="00AE4F74">
      <w:pPr>
        <w:pStyle w:val="ListParagraph"/>
        <w:numPr>
          <w:ilvl w:val="0"/>
          <w:numId w:val="2"/>
        </w:numPr>
        <w:jc w:val="both"/>
        <w:rPr>
          <w:sz w:val="24"/>
          <w:szCs w:val="24"/>
        </w:rPr>
      </w:pPr>
      <w:r w:rsidRPr="003002EC">
        <w:rPr>
          <w:b/>
          <w:bCs/>
          <w:sz w:val="24"/>
          <w:szCs w:val="24"/>
        </w:rPr>
        <w:t>ANN</w:t>
      </w:r>
      <w:r w:rsidRPr="003002EC">
        <w:rPr>
          <w:sz w:val="24"/>
          <w:szCs w:val="24"/>
        </w:rPr>
        <w:t>: The flowchart shown depicts the working of ANN architecture. The model extracts the data required from the input image to further normalize it accordingly. While the images are normalized, random weights are assigned to all the connections present in the network. Furthermore, the dataset is divided in the ratio of 80:20. Then the training algorithm is selected for the error attainment, and if errors are identified then the weights should be recalibrated. At last, the model is tested and validated for further evaluation.</w:t>
      </w:r>
    </w:p>
    <w:p w14:paraId="3FC65307" w14:textId="3A97BBD5" w:rsidR="00E63576" w:rsidRPr="003002EC" w:rsidRDefault="00E63576" w:rsidP="00ED06F2">
      <w:pPr>
        <w:jc w:val="center"/>
        <w:rPr>
          <w:sz w:val="24"/>
          <w:szCs w:val="24"/>
        </w:rPr>
      </w:pPr>
      <w:r w:rsidRPr="003002EC">
        <w:rPr>
          <w:noProof/>
          <w:sz w:val="24"/>
          <w:szCs w:val="24"/>
        </w:rPr>
        <w:lastRenderedPageBreak/>
        <w:drawing>
          <wp:inline distT="0" distB="0" distL="0" distR="0" wp14:anchorId="1FDB532D" wp14:editId="2BB2DD15">
            <wp:extent cx="2222500" cy="654231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7477" cy="6556963"/>
                    </a:xfrm>
                    <a:prstGeom prst="rect">
                      <a:avLst/>
                    </a:prstGeom>
                    <a:noFill/>
                    <a:ln>
                      <a:noFill/>
                    </a:ln>
                  </pic:spPr>
                </pic:pic>
              </a:graphicData>
            </a:graphic>
          </wp:inline>
        </w:drawing>
      </w:r>
    </w:p>
    <w:p w14:paraId="6A0DB2B8" w14:textId="28D83AF9" w:rsidR="00E63576" w:rsidRPr="003002EC" w:rsidRDefault="00E63576" w:rsidP="00E63576">
      <w:pPr>
        <w:jc w:val="both"/>
        <w:rPr>
          <w:sz w:val="18"/>
          <w:szCs w:val="18"/>
        </w:rPr>
      </w:pPr>
      <w:r w:rsidRPr="003002EC">
        <w:rPr>
          <w:sz w:val="18"/>
          <w:szCs w:val="18"/>
        </w:rPr>
        <w:t>ANN architecture</w:t>
      </w:r>
    </w:p>
    <w:p w14:paraId="2E4D47FC" w14:textId="604AE2C6" w:rsidR="00AE4F74" w:rsidRPr="003002EC" w:rsidRDefault="00AE4F74" w:rsidP="00AE4F74">
      <w:pPr>
        <w:pStyle w:val="ListParagraph"/>
        <w:numPr>
          <w:ilvl w:val="0"/>
          <w:numId w:val="2"/>
        </w:numPr>
        <w:jc w:val="both"/>
        <w:rPr>
          <w:sz w:val="24"/>
          <w:szCs w:val="24"/>
        </w:rPr>
      </w:pPr>
      <w:r w:rsidRPr="003002EC">
        <w:rPr>
          <w:b/>
          <w:bCs/>
          <w:sz w:val="24"/>
          <w:szCs w:val="24"/>
        </w:rPr>
        <w:t>TL</w:t>
      </w:r>
      <w:r w:rsidRPr="003002EC">
        <w:rPr>
          <w:sz w:val="24"/>
          <w:szCs w:val="24"/>
        </w:rPr>
        <w:t xml:space="preserve">: It introduces a concept of transferring selected features from a predefined model to another model for solving the problem. It selects the feature or learns from the previous model and applies the features or learning to the new model to address different issues. ML models are capable of addressing only one specific </w:t>
      </w:r>
      <w:proofErr w:type="gramStart"/>
      <w:r w:rsidRPr="003002EC">
        <w:rPr>
          <w:sz w:val="24"/>
          <w:szCs w:val="24"/>
        </w:rPr>
        <w:t>task,</w:t>
      </w:r>
      <w:proofErr w:type="gramEnd"/>
      <w:r w:rsidRPr="003002EC">
        <w:rPr>
          <w:sz w:val="24"/>
          <w:szCs w:val="24"/>
        </w:rPr>
        <w:t xml:space="preserve"> however, TL can be applied to more than one problem making it more reliable and efficient.</w:t>
      </w:r>
    </w:p>
    <w:p w14:paraId="7BA7EA4B" w14:textId="136C7C0F" w:rsidR="00AE4F74" w:rsidRPr="003002EC" w:rsidRDefault="00AE4F74" w:rsidP="00AE4F74">
      <w:pPr>
        <w:pStyle w:val="ListParagraph"/>
        <w:numPr>
          <w:ilvl w:val="0"/>
          <w:numId w:val="2"/>
        </w:numPr>
        <w:jc w:val="both"/>
        <w:rPr>
          <w:sz w:val="24"/>
          <w:szCs w:val="24"/>
        </w:rPr>
      </w:pPr>
      <w:r w:rsidRPr="003002EC">
        <w:rPr>
          <w:b/>
          <w:bCs/>
          <w:sz w:val="24"/>
          <w:szCs w:val="24"/>
        </w:rPr>
        <w:t>RF</w:t>
      </w:r>
      <w:r w:rsidRPr="003002EC">
        <w:rPr>
          <w:sz w:val="24"/>
          <w:szCs w:val="24"/>
        </w:rPr>
        <w:t>: illustrates the working of RF algorithm, where the algorithm randomly selects the data from a given dataset. Further, the GINI index given in Eq. 1 is applied to select the best possible split of the dataset. The splitting is applied to the dataset until the dataset becomes too small for splitting</w:t>
      </w:r>
    </w:p>
    <w:p w14:paraId="43E0013F" w14:textId="6B86E5EC" w:rsidR="000264D5" w:rsidRPr="003002EC" w:rsidRDefault="000264D5" w:rsidP="000264D5">
      <w:pPr>
        <w:jc w:val="both"/>
        <w:rPr>
          <w:rFonts w:ascii="Times New Roman" w:hAnsi="Times New Roman" w:cs="Times New Roman"/>
          <w:b/>
          <w:bCs/>
          <w:i/>
          <w:iCs/>
          <w:sz w:val="24"/>
          <w:szCs w:val="24"/>
          <w:vertAlign w:val="superscript"/>
        </w:rPr>
      </w:pPr>
      <w:r w:rsidRPr="003002EC">
        <w:rPr>
          <w:sz w:val="24"/>
          <w:szCs w:val="24"/>
        </w:rPr>
        <w:lastRenderedPageBreak/>
        <w:tab/>
      </w:r>
      <w:r w:rsidR="00976F15" w:rsidRPr="003002EC">
        <w:rPr>
          <w:rFonts w:ascii="Times New Roman" w:hAnsi="Times New Roman" w:cs="Times New Roman"/>
          <w:b/>
          <w:bCs/>
          <w:i/>
          <w:iCs/>
          <w:sz w:val="24"/>
          <w:szCs w:val="24"/>
        </w:rPr>
        <w:t>GINI(T) = 1 - ∑</w:t>
      </w:r>
      <w:proofErr w:type="spellStart"/>
      <w:r w:rsidR="00976F15" w:rsidRPr="003002EC">
        <w:rPr>
          <w:rFonts w:ascii="Times New Roman" w:hAnsi="Times New Roman" w:cs="Times New Roman"/>
          <w:b/>
          <w:bCs/>
          <w:i/>
          <w:iCs/>
          <w:sz w:val="24"/>
          <w:szCs w:val="24"/>
          <w:vertAlign w:val="superscript"/>
        </w:rPr>
        <w:t>n</w:t>
      </w:r>
      <w:r w:rsidR="00976F15" w:rsidRPr="003002EC">
        <w:rPr>
          <w:rFonts w:ascii="Times New Roman" w:hAnsi="Times New Roman" w:cs="Times New Roman"/>
          <w:b/>
          <w:bCs/>
          <w:i/>
          <w:iCs/>
          <w:sz w:val="24"/>
          <w:szCs w:val="24"/>
          <w:vertAlign w:val="subscript"/>
        </w:rPr>
        <w:t>j</w:t>
      </w:r>
      <w:proofErr w:type="spellEnd"/>
      <w:r w:rsidR="00976F15" w:rsidRPr="003002EC">
        <w:rPr>
          <w:rFonts w:ascii="Times New Roman" w:hAnsi="Times New Roman" w:cs="Times New Roman"/>
          <w:b/>
          <w:bCs/>
          <w:i/>
          <w:iCs/>
          <w:sz w:val="24"/>
          <w:szCs w:val="24"/>
          <w:vertAlign w:val="subscript"/>
        </w:rPr>
        <w:t>=1</w:t>
      </w:r>
      <w:r w:rsidR="00976F15" w:rsidRPr="003002EC">
        <w:rPr>
          <w:rFonts w:ascii="Times New Roman" w:hAnsi="Times New Roman" w:cs="Times New Roman"/>
          <w:b/>
          <w:bCs/>
          <w:i/>
          <w:iCs/>
          <w:sz w:val="24"/>
          <w:szCs w:val="24"/>
        </w:rPr>
        <w:t>p</w:t>
      </w:r>
      <w:r w:rsidR="00976F15" w:rsidRPr="003002EC">
        <w:rPr>
          <w:rFonts w:ascii="Times New Roman" w:hAnsi="Times New Roman" w:cs="Times New Roman"/>
          <w:b/>
          <w:bCs/>
          <w:i/>
          <w:iCs/>
          <w:sz w:val="24"/>
          <w:szCs w:val="24"/>
          <w:vertAlign w:val="subscript"/>
        </w:rPr>
        <w:t>j</w:t>
      </w:r>
      <w:r w:rsidR="00976F15" w:rsidRPr="003002EC">
        <w:rPr>
          <w:rFonts w:ascii="Times New Roman" w:hAnsi="Times New Roman" w:cs="Times New Roman"/>
          <w:b/>
          <w:bCs/>
          <w:i/>
          <w:iCs/>
          <w:sz w:val="24"/>
          <w:szCs w:val="24"/>
          <w:vertAlign w:val="superscript"/>
        </w:rPr>
        <w:t>2</w:t>
      </w:r>
    </w:p>
    <w:p w14:paraId="312F735D" w14:textId="4113F270" w:rsidR="00976F15" w:rsidRPr="003002EC" w:rsidRDefault="00976F15" w:rsidP="00976F15">
      <w:pPr>
        <w:jc w:val="both"/>
        <w:rPr>
          <w:rFonts w:ascii="Times New Roman" w:hAnsi="Times New Roman" w:cs="Times New Roman"/>
          <w:sz w:val="24"/>
          <w:szCs w:val="24"/>
        </w:rPr>
      </w:pPr>
      <w:r w:rsidRPr="003002EC">
        <w:rPr>
          <w:rFonts w:ascii="Times New Roman" w:hAnsi="Times New Roman" w:cs="Times New Roman"/>
          <w:sz w:val="24"/>
          <w:szCs w:val="24"/>
        </w:rPr>
        <w:t>T dataset</w:t>
      </w:r>
      <w:r w:rsidR="003002EC">
        <w:rPr>
          <w:rFonts w:ascii="Times New Roman" w:hAnsi="Times New Roman" w:cs="Times New Roman"/>
          <w:sz w:val="24"/>
          <w:szCs w:val="24"/>
        </w:rPr>
        <w:t xml:space="preserve">, </w:t>
      </w:r>
      <w:r w:rsidRPr="003002EC">
        <w:rPr>
          <w:rFonts w:ascii="Times New Roman" w:hAnsi="Times New Roman" w:cs="Times New Roman"/>
          <w:sz w:val="24"/>
          <w:szCs w:val="24"/>
        </w:rPr>
        <w:t>n number of classes</w:t>
      </w:r>
      <w:r w:rsidR="003002EC">
        <w:rPr>
          <w:rFonts w:ascii="Times New Roman" w:hAnsi="Times New Roman" w:cs="Times New Roman"/>
          <w:sz w:val="24"/>
          <w:szCs w:val="24"/>
        </w:rPr>
        <w:t xml:space="preserve">, </w:t>
      </w:r>
      <w:proofErr w:type="spellStart"/>
      <w:r w:rsidRPr="003002EC">
        <w:rPr>
          <w:rFonts w:ascii="Times New Roman" w:hAnsi="Times New Roman" w:cs="Times New Roman"/>
          <w:sz w:val="24"/>
          <w:szCs w:val="24"/>
        </w:rPr>
        <w:t>pj</w:t>
      </w:r>
      <w:proofErr w:type="spellEnd"/>
      <w:r w:rsidRPr="003002EC">
        <w:rPr>
          <w:rFonts w:ascii="Times New Roman" w:hAnsi="Times New Roman" w:cs="Times New Roman"/>
          <w:sz w:val="24"/>
          <w:szCs w:val="24"/>
        </w:rPr>
        <w:t xml:space="preserve"> relative frequency of class j in T</w:t>
      </w:r>
    </w:p>
    <w:p w14:paraId="5EB54041" w14:textId="3D1AC2F9" w:rsidR="00976F15" w:rsidRPr="003002EC" w:rsidRDefault="00976F15" w:rsidP="00976F15">
      <w:pPr>
        <w:pStyle w:val="ListParagraph"/>
        <w:numPr>
          <w:ilvl w:val="0"/>
          <w:numId w:val="2"/>
        </w:numPr>
        <w:jc w:val="both"/>
        <w:rPr>
          <w:rFonts w:ascii="Times New Roman" w:hAnsi="Times New Roman" w:cs="Times New Roman"/>
          <w:sz w:val="24"/>
          <w:szCs w:val="24"/>
        </w:rPr>
      </w:pPr>
      <w:r w:rsidRPr="003002EC">
        <w:rPr>
          <w:rFonts w:ascii="Times New Roman" w:hAnsi="Times New Roman" w:cs="Times New Roman"/>
          <w:sz w:val="24"/>
          <w:szCs w:val="24"/>
        </w:rPr>
        <w:t>DT: It is a supervised ML algorithm which divides the problem into small sub problems. It consists of root node, internal node and leaf node. Internal</w:t>
      </w:r>
      <w:r w:rsidRPr="003002EC">
        <w:rPr>
          <w:sz w:val="24"/>
          <w:szCs w:val="24"/>
        </w:rPr>
        <w:t xml:space="preserve"> node, and leaf node depict the optimized version of the best selected feature, new subsets or features and outcome of each internal node, respectively. </w:t>
      </w:r>
    </w:p>
    <w:p w14:paraId="7CAD2543" w14:textId="44693240" w:rsidR="00480828" w:rsidRPr="003002EC" w:rsidRDefault="00976F15" w:rsidP="00480828">
      <w:pPr>
        <w:pStyle w:val="ListParagraph"/>
        <w:numPr>
          <w:ilvl w:val="0"/>
          <w:numId w:val="2"/>
        </w:numPr>
        <w:jc w:val="both"/>
        <w:rPr>
          <w:rFonts w:ascii="Times New Roman" w:hAnsi="Times New Roman" w:cs="Times New Roman"/>
          <w:sz w:val="24"/>
          <w:szCs w:val="24"/>
        </w:rPr>
      </w:pPr>
      <w:r w:rsidRPr="003002EC">
        <w:rPr>
          <w:sz w:val="24"/>
          <w:szCs w:val="24"/>
        </w:rPr>
        <w:t>SVM: It is a supervised ML algorithm used for the classification and regression problems. It is well known for predicting the class of unknown data. Also, it categorizes the unknown data into one of the two categories based on the labelled dataset</w:t>
      </w:r>
    </w:p>
    <w:p w14:paraId="27338599" w14:textId="71C66166" w:rsidR="00480828" w:rsidRPr="003002EC" w:rsidRDefault="00480828" w:rsidP="003002EC">
      <w:pPr>
        <w:pStyle w:val="ListParagraph"/>
        <w:numPr>
          <w:ilvl w:val="1"/>
          <w:numId w:val="4"/>
        </w:numPr>
        <w:jc w:val="both"/>
        <w:rPr>
          <w:sz w:val="24"/>
          <w:szCs w:val="24"/>
        </w:rPr>
      </w:pPr>
      <w:r w:rsidRPr="003002EC">
        <w:rPr>
          <w:b/>
          <w:bCs/>
          <w:sz w:val="24"/>
          <w:szCs w:val="24"/>
        </w:rPr>
        <w:t>ML and DL techniques</w:t>
      </w:r>
      <w:r w:rsidRPr="003002EC">
        <w:rPr>
          <w:sz w:val="24"/>
          <w:szCs w:val="24"/>
        </w:rPr>
        <w:t xml:space="preserve"> </w:t>
      </w:r>
    </w:p>
    <w:p w14:paraId="7C596C5A" w14:textId="3583B0C1" w:rsidR="003002EC" w:rsidRDefault="00480828" w:rsidP="003002EC">
      <w:pPr>
        <w:jc w:val="both"/>
        <w:rPr>
          <w:sz w:val="24"/>
          <w:szCs w:val="24"/>
        </w:rPr>
      </w:pPr>
      <w:r w:rsidRPr="003002EC">
        <w:rPr>
          <w:sz w:val="24"/>
          <w:szCs w:val="24"/>
        </w:rPr>
        <w:t>ML and DL techniques such as Naïve bayes, KNN, DTs, neural networks, and SVM which are used for medical imaging in primary studies</w:t>
      </w:r>
    </w:p>
    <w:p w14:paraId="0213555A" w14:textId="54C376E8" w:rsidR="004D30E4" w:rsidRDefault="004D30E4" w:rsidP="003002EC">
      <w:pPr>
        <w:jc w:val="both"/>
        <w:rPr>
          <w:rFonts w:cstheme="minorHAnsi"/>
          <w:sz w:val="24"/>
          <w:szCs w:val="24"/>
        </w:rPr>
      </w:pPr>
    </w:p>
    <w:p w14:paraId="69B5887B" w14:textId="7441CD98" w:rsidR="00E42CD9" w:rsidRDefault="00E42CD9" w:rsidP="003002EC">
      <w:pPr>
        <w:jc w:val="both"/>
        <w:rPr>
          <w:rFonts w:cstheme="minorHAnsi"/>
          <w:sz w:val="24"/>
          <w:szCs w:val="24"/>
        </w:rPr>
      </w:pPr>
    </w:p>
    <w:p w14:paraId="1B79242D" w14:textId="116D91D1" w:rsidR="00E42CD9" w:rsidRDefault="00E42CD9" w:rsidP="003002EC">
      <w:pPr>
        <w:jc w:val="both"/>
        <w:rPr>
          <w:rFonts w:cstheme="minorHAnsi"/>
          <w:sz w:val="24"/>
          <w:szCs w:val="24"/>
        </w:rPr>
      </w:pPr>
    </w:p>
    <w:p w14:paraId="337FACA2" w14:textId="440E950C" w:rsidR="00E42CD9" w:rsidRDefault="00E42CD9" w:rsidP="003002EC">
      <w:pPr>
        <w:jc w:val="both"/>
        <w:rPr>
          <w:rFonts w:cstheme="minorHAnsi"/>
          <w:sz w:val="24"/>
          <w:szCs w:val="24"/>
        </w:rPr>
      </w:pPr>
    </w:p>
    <w:p w14:paraId="7E78D129" w14:textId="7BFD0FFF" w:rsidR="00E42CD9" w:rsidRDefault="00E42CD9" w:rsidP="003002EC">
      <w:pPr>
        <w:jc w:val="both"/>
        <w:rPr>
          <w:rFonts w:cstheme="minorHAnsi"/>
          <w:sz w:val="24"/>
          <w:szCs w:val="24"/>
        </w:rPr>
      </w:pPr>
    </w:p>
    <w:p w14:paraId="365B9E73" w14:textId="73DA8282" w:rsidR="00E42CD9" w:rsidRDefault="00E42CD9" w:rsidP="003002EC">
      <w:pPr>
        <w:jc w:val="both"/>
        <w:rPr>
          <w:rFonts w:cstheme="minorHAnsi"/>
          <w:sz w:val="24"/>
          <w:szCs w:val="24"/>
        </w:rPr>
      </w:pPr>
    </w:p>
    <w:p w14:paraId="20CDA22D" w14:textId="0BD35006" w:rsidR="00E42CD9" w:rsidRDefault="00E42CD9" w:rsidP="003002EC">
      <w:pPr>
        <w:jc w:val="both"/>
        <w:rPr>
          <w:rFonts w:cstheme="minorHAnsi"/>
          <w:sz w:val="24"/>
          <w:szCs w:val="24"/>
        </w:rPr>
      </w:pPr>
    </w:p>
    <w:p w14:paraId="44B1A815" w14:textId="6E8A066B" w:rsidR="00E42CD9" w:rsidRDefault="00E42CD9" w:rsidP="003002EC">
      <w:pPr>
        <w:jc w:val="both"/>
        <w:rPr>
          <w:rFonts w:cstheme="minorHAnsi"/>
          <w:sz w:val="24"/>
          <w:szCs w:val="24"/>
        </w:rPr>
      </w:pPr>
    </w:p>
    <w:p w14:paraId="40251A14" w14:textId="6A66379F" w:rsidR="00E42CD9" w:rsidRDefault="00E42CD9" w:rsidP="003002EC">
      <w:pPr>
        <w:jc w:val="both"/>
        <w:rPr>
          <w:rFonts w:cstheme="minorHAnsi"/>
          <w:sz w:val="24"/>
          <w:szCs w:val="24"/>
        </w:rPr>
      </w:pPr>
    </w:p>
    <w:p w14:paraId="6E70BE1A" w14:textId="7639E87F" w:rsidR="00E42CD9" w:rsidRDefault="00E42CD9" w:rsidP="003002EC">
      <w:pPr>
        <w:jc w:val="both"/>
        <w:rPr>
          <w:rFonts w:cstheme="minorHAnsi"/>
          <w:sz w:val="24"/>
          <w:szCs w:val="24"/>
        </w:rPr>
      </w:pPr>
    </w:p>
    <w:p w14:paraId="2699567C" w14:textId="6397A0BF" w:rsidR="00E42CD9" w:rsidRDefault="00E42CD9" w:rsidP="003002EC">
      <w:pPr>
        <w:jc w:val="both"/>
        <w:rPr>
          <w:rFonts w:cstheme="minorHAnsi"/>
          <w:sz w:val="24"/>
          <w:szCs w:val="24"/>
        </w:rPr>
      </w:pPr>
    </w:p>
    <w:p w14:paraId="4AFEA716" w14:textId="265CDFD2" w:rsidR="00E42CD9" w:rsidRDefault="00E42CD9" w:rsidP="003002EC">
      <w:pPr>
        <w:jc w:val="both"/>
        <w:rPr>
          <w:rFonts w:cstheme="minorHAnsi"/>
          <w:sz w:val="24"/>
          <w:szCs w:val="24"/>
        </w:rPr>
      </w:pPr>
    </w:p>
    <w:p w14:paraId="5403332F" w14:textId="19CF7F3F" w:rsidR="00E42CD9" w:rsidRDefault="00E42CD9" w:rsidP="003002EC">
      <w:pPr>
        <w:jc w:val="both"/>
        <w:rPr>
          <w:rFonts w:cstheme="minorHAnsi"/>
          <w:sz w:val="24"/>
          <w:szCs w:val="24"/>
        </w:rPr>
      </w:pPr>
    </w:p>
    <w:p w14:paraId="48516050" w14:textId="74E8C163" w:rsidR="00E42CD9" w:rsidRDefault="00E42CD9" w:rsidP="003002EC">
      <w:pPr>
        <w:jc w:val="both"/>
        <w:rPr>
          <w:rFonts w:cstheme="minorHAnsi"/>
          <w:sz w:val="24"/>
          <w:szCs w:val="24"/>
        </w:rPr>
      </w:pPr>
    </w:p>
    <w:p w14:paraId="204FFB7D" w14:textId="376F9C17" w:rsidR="00E42CD9" w:rsidRDefault="00E42CD9" w:rsidP="003002EC">
      <w:pPr>
        <w:jc w:val="both"/>
        <w:rPr>
          <w:rFonts w:cstheme="minorHAnsi"/>
          <w:sz w:val="24"/>
          <w:szCs w:val="24"/>
        </w:rPr>
      </w:pPr>
    </w:p>
    <w:p w14:paraId="4FC3E23D" w14:textId="28CB2DBB" w:rsidR="00E42CD9" w:rsidRDefault="00E42CD9" w:rsidP="003002EC">
      <w:pPr>
        <w:jc w:val="both"/>
        <w:rPr>
          <w:rFonts w:cstheme="minorHAnsi"/>
          <w:sz w:val="24"/>
          <w:szCs w:val="24"/>
        </w:rPr>
      </w:pPr>
    </w:p>
    <w:p w14:paraId="15A6242C" w14:textId="21C6592B" w:rsidR="00E42CD9" w:rsidRDefault="00E42CD9" w:rsidP="003002EC">
      <w:pPr>
        <w:jc w:val="both"/>
        <w:rPr>
          <w:rFonts w:cstheme="minorHAnsi"/>
          <w:sz w:val="24"/>
          <w:szCs w:val="24"/>
        </w:rPr>
      </w:pPr>
    </w:p>
    <w:p w14:paraId="51578E67" w14:textId="26FEDFB5" w:rsidR="00E42CD9" w:rsidRDefault="00E42CD9" w:rsidP="003002EC">
      <w:pPr>
        <w:jc w:val="both"/>
        <w:rPr>
          <w:rFonts w:cstheme="minorHAnsi"/>
          <w:sz w:val="24"/>
          <w:szCs w:val="24"/>
        </w:rPr>
      </w:pPr>
    </w:p>
    <w:p w14:paraId="1AD8F7E0" w14:textId="10AA0D0B" w:rsidR="00E42CD9" w:rsidRDefault="00E42CD9" w:rsidP="003002EC">
      <w:pPr>
        <w:jc w:val="both"/>
        <w:rPr>
          <w:rFonts w:cstheme="minorHAnsi"/>
          <w:sz w:val="24"/>
          <w:szCs w:val="24"/>
        </w:rPr>
      </w:pPr>
    </w:p>
    <w:p w14:paraId="66C3091B" w14:textId="77777777" w:rsidR="00E42CD9" w:rsidRPr="003002EC" w:rsidRDefault="00E42CD9" w:rsidP="003002EC">
      <w:pPr>
        <w:jc w:val="both"/>
        <w:rPr>
          <w:rFonts w:cstheme="minorHAnsi"/>
          <w:sz w:val="24"/>
          <w:szCs w:val="24"/>
        </w:rPr>
      </w:pPr>
    </w:p>
    <w:p w14:paraId="473B9F04" w14:textId="749A5125" w:rsidR="004D30E4" w:rsidRPr="004D30E4" w:rsidRDefault="004D30E4" w:rsidP="004D30E4">
      <w:pPr>
        <w:pStyle w:val="ListParagraph"/>
        <w:numPr>
          <w:ilvl w:val="0"/>
          <w:numId w:val="4"/>
        </w:numPr>
        <w:jc w:val="both"/>
        <w:rPr>
          <w:rFonts w:cstheme="minorHAnsi"/>
          <w:sz w:val="24"/>
          <w:szCs w:val="24"/>
        </w:rPr>
      </w:pPr>
      <w:r w:rsidRPr="004D30E4">
        <w:rPr>
          <w:rFonts w:cstheme="minorHAnsi"/>
          <w:b/>
          <w:bCs/>
          <w:sz w:val="24"/>
          <w:szCs w:val="24"/>
        </w:rPr>
        <w:lastRenderedPageBreak/>
        <w:t>Proposed methodology</w:t>
      </w:r>
    </w:p>
    <w:p w14:paraId="55503B9C" w14:textId="22D2583A" w:rsidR="004D30E4" w:rsidRPr="004D30E4" w:rsidRDefault="004D30E4" w:rsidP="004D30E4">
      <w:pPr>
        <w:jc w:val="both"/>
        <w:rPr>
          <w:rFonts w:cstheme="minorHAnsi"/>
          <w:sz w:val="24"/>
          <w:szCs w:val="24"/>
        </w:rPr>
      </w:pPr>
      <w:r w:rsidRPr="004D30E4">
        <w:rPr>
          <w:rFonts w:cstheme="minorHAnsi"/>
          <w:b/>
          <w:bCs/>
          <w:sz w:val="24"/>
          <w:szCs w:val="24"/>
        </w:rPr>
        <w:t>Pre-processing</w:t>
      </w:r>
      <w:r w:rsidRPr="004D30E4">
        <w:rPr>
          <w:rFonts w:cstheme="minorHAnsi"/>
          <w:sz w:val="24"/>
          <w:szCs w:val="24"/>
        </w:rPr>
        <w:t xml:space="preserve">: The dataset is loaded using the </w:t>
      </w:r>
      <w:proofErr w:type="spellStart"/>
      <w:r w:rsidRPr="004D30E4">
        <w:rPr>
          <w:rFonts w:cstheme="minorHAnsi"/>
          <w:b/>
          <w:bCs/>
          <w:sz w:val="24"/>
          <w:szCs w:val="24"/>
        </w:rPr>
        <w:t>train_df</w:t>
      </w:r>
      <w:proofErr w:type="spellEnd"/>
      <w:r w:rsidRPr="004D30E4">
        <w:rPr>
          <w:rFonts w:cstheme="minorHAnsi"/>
          <w:sz w:val="24"/>
          <w:szCs w:val="24"/>
        </w:rPr>
        <w:t xml:space="preserve"> function, which organizes the images into classes and their respective file paths. Data augmentation techniques are applied using the </w:t>
      </w:r>
      <w:proofErr w:type="spellStart"/>
      <w:r w:rsidRPr="004D30E4">
        <w:rPr>
          <w:rFonts w:cstheme="minorHAnsi"/>
          <w:b/>
          <w:bCs/>
          <w:sz w:val="24"/>
          <w:szCs w:val="24"/>
        </w:rPr>
        <w:t>ImageDataGenerator</w:t>
      </w:r>
      <w:proofErr w:type="spellEnd"/>
      <w:r w:rsidRPr="004D30E4">
        <w:rPr>
          <w:rFonts w:cstheme="minorHAnsi"/>
          <w:sz w:val="24"/>
          <w:szCs w:val="24"/>
        </w:rPr>
        <w:t xml:space="preserve"> from TensorFlow to generate variations of the images, such as changes in brightness. The dataset is split into training and validation sets using the </w:t>
      </w:r>
      <w:proofErr w:type="spellStart"/>
      <w:r w:rsidRPr="004D30E4">
        <w:rPr>
          <w:rFonts w:cstheme="minorHAnsi"/>
          <w:b/>
          <w:bCs/>
          <w:sz w:val="24"/>
          <w:szCs w:val="24"/>
        </w:rPr>
        <w:t>train_test_split</w:t>
      </w:r>
      <w:proofErr w:type="spellEnd"/>
      <w:r w:rsidRPr="004D30E4">
        <w:rPr>
          <w:rFonts w:cstheme="minorHAnsi"/>
          <w:sz w:val="24"/>
          <w:szCs w:val="24"/>
        </w:rPr>
        <w:t xml:space="preserve"> function from scikit-learn.</w:t>
      </w:r>
    </w:p>
    <w:p w14:paraId="020BC3BD" w14:textId="77777777" w:rsidR="004D30E4" w:rsidRPr="004D30E4" w:rsidRDefault="004D30E4" w:rsidP="004D30E4">
      <w:pPr>
        <w:jc w:val="both"/>
        <w:rPr>
          <w:rFonts w:cstheme="minorHAnsi"/>
          <w:sz w:val="24"/>
          <w:szCs w:val="24"/>
        </w:rPr>
      </w:pPr>
    </w:p>
    <w:p w14:paraId="59242176" w14:textId="17428C7D" w:rsidR="004D30E4" w:rsidRPr="004D30E4" w:rsidRDefault="004D30E4" w:rsidP="004D30E4">
      <w:pPr>
        <w:jc w:val="both"/>
        <w:rPr>
          <w:rFonts w:cstheme="minorHAnsi"/>
          <w:sz w:val="24"/>
          <w:szCs w:val="24"/>
        </w:rPr>
      </w:pPr>
      <w:r w:rsidRPr="004D30E4">
        <w:rPr>
          <w:rFonts w:cstheme="minorHAnsi"/>
          <w:b/>
          <w:bCs/>
          <w:sz w:val="24"/>
          <w:szCs w:val="24"/>
        </w:rPr>
        <w:t>Feature Extraction</w:t>
      </w:r>
      <w:r w:rsidRPr="004D30E4">
        <w:rPr>
          <w:rFonts w:cstheme="minorHAnsi"/>
          <w:sz w:val="24"/>
          <w:szCs w:val="24"/>
        </w:rPr>
        <w:t xml:space="preserve">: Transfer learning is employed using the pre-trained </w:t>
      </w:r>
      <w:proofErr w:type="spellStart"/>
      <w:r w:rsidRPr="004D30E4">
        <w:rPr>
          <w:rFonts w:cstheme="minorHAnsi"/>
          <w:sz w:val="24"/>
          <w:szCs w:val="24"/>
        </w:rPr>
        <w:t>Xception</w:t>
      </w:r>
      <w:proofErr w:type="spellEnd"/>
      <w:r w:rsidRPr="004D30E4">
        <w:rPr>
          <w:rFonts w:cstheme="minorHAnsi"/>
          <w:sz w:val="24"/>
          <w:szCs w:val="24"/>
        </w:rPr>
        <w:t xml:space="preserve"> model, which is downloaded from TensorFlow Hub and configured to exclude the top classification layers. The base </w:t>
      </w:r>
      <w:proofErr w:type="spellStart"/>
      <w:r w:rsidRPr="004D30E4">
        <w:rPr>
          <w:rFonts w:cstheme="minorHAnsi"/>
          <w:sz w:val="24"/>
          <w:szCs w:val="24"/>
        </w:rPr>
        <w:t>Xception</w:t>
      </w:r>
      <w:proofErr w:type="spellEnd"/>
      <w:r w:rsidRPr="004D30E4">
        <w:rPr>
          <w:rFonts w:cstheme="minorHAnsi"/>
          <w:sz w:val="24"/>
          <w:szCs w:val="24"/>
        </w:rPr>
        <w:t xml:space="preserve"> model is then incorporated into a Sequential model, followed by additional layers including Flatten, Dropout, and Dense layers to adapt the model for the specific classification task. The final layer consists of a Dense layer with </w:t>
      </w:r>
      <w:proofErr w:type="spellStart"/>
      <w:r w:rsidRPr="004D30E4">
        <w:rPr>
          <w:rFonts w:cstheme="minorHAnsi"/>
          <w:sz w:val="24"/>
          <w:szCs w:val="24"/>
        </w:rPr>
        <w:t>softmax</w:t>
      </w:r>
      <w:proofErr w:type="spellEnd"/>
      <w:r w:rsidRPr="004D30E4">
        <w:rPr>
          <w:rFonts w:cstheme="minorHAnsi"/>
          <w:sz w:val="24"/>
          <w:szCs w:val="24"/>
        </w:rPr>
        <w:t xml:space="preserve"> activation for multi-class classification.</w:t>
      </w:r>
    </w:p>
    <w:p w14:paraId="5A24A121" w14:textId="77777777" w:rsidR="004D30E4" w:rsidRPr="004D30E4" w:rsidRDefault="004D30E4" w:rsidP="004D30E4">
      <w:pPr>
        <w:jc w:val="both"/>
        <w:rPr>
          <w:rFonts w:cstheme="minorHAnsi"/>
          <w:sz w:val="24"/>
          <w:szCs w:val="24"/>
        </w:rPr>
      </w:pPr>
      <w:r w:rsidRPr="004D30E4">
        <w:rPr>
          <w:rFonts w:cstheme="minorHAnsi"/>
          <w:b/>
          <w:bCs/>
          <w:sz w:val="24"/>
          <w:szCs w:val="24"/>
        </w:rPr>
        <w:t>Model Architecture</w:t>
      </w:r>
      <w:r w:rsidRPr="004D30E4">
        <w:rPr>
          <w:rFonts w:cstheme="minorHAnsi"/>
          <w:sz w:val="24"/>
          <w:szCs w:val="24"/>
        </w:rPr>
        <w:t xml:space="preserve">: The </w:t>
      </w:r>
      <w:proofErr w:type="spellStart"/>
      <w:r w:rsidRPr="004D30E4">
        <w:rPr>
          <w:rFonts w:cstheme="minorHAnsi"/>
          <w:sz w:val="24"/>
          <w:szCs w:val="24"/>
        </w:rPr>
        <w:t>Xception</w:t>
      </w:r>
      <w:proofErr w:type="spellEnd"/>
      <w:r w:rsidRPr="004D30E4">
        <w:rPr>
          <w:rFonts w:cstheme="minorHAnsi"/>
          <w:sz w:val="24"/>
          <w:szCs w:val="24"/>
        </w:rPr>
        <w:t xml:space="preserve"> model acts as the feature extractor, transforming the input images into a high-dimensional feature space. Dropout layers are added to mitigate overfitting, while Dense layers with </w:t>
      </w:r>
      <w:proofErr w:type="spellStart"/>
      <w:r w:rsidRPr="004D30E4">
        <w:rPr>
          <w:rFonts w:cstheme="minorHAnsi"/>
          <w:sz w:val="24"/>
          <w:szCs w:val="24"/>
        </w:rPr>
        <w:t>ReLU</w:t>
      </w:r>
      <w:proofErr w:type="spellEnd"/>
      <w:r w:rsidRPr="004D30E4">
        <w:rPr>
          <w:rFonts w:cstheme="minorHAnsi"/>
          <w:sz w:val="24"/>
          <w:szCs w:val="24"/>
        </w:rPr>
        <w:t xml:space="preserve"> activation functions are included to enable nonlinear transformations and feature combinations. The model architecture is compiled using the Adamax optimizer with a specified learning rate and categorical cross-entropy loss function.</w:t>
      </w:r>
    </w:p>
    <w:p w14:paraId="4A465318" w14:textId="77777777" w:rsidR="004D30E4" w:rsidRPr="004D30E4" w:rsidRDefault="004D30E4" w:rsidP="004D30E4">
      <w:pPr>
        <w:jc w:val="both"/>
        <w:rPr>
          <w:rFonts w:cstheme="minorHAnsi"/>
          <w:sz w:val="24"/>
          <w:szCs w:val="24"/>
        </w:rPr>
      </w:pPr>
    </w:p>
    <w:p w14:paraId="06EE8CF9" w14:textId="77777777" w:rsidR="004D30E4" w:rsidRPr="004D30E4" w:rsidRDefault="004D30E4" w:rsidP="004D30E4">
      <w:pPr>
        <w:jc w:val="both"/>
        <w:rPr>
          <w:rFonts w:cstheme="minorHAnsi"/>
          <w:sz w:val="24"/>
          <w:szCs w:val="24"/>
        </w:rPr>
      </w:pPr>
      <w:r w:rsidRPr="004D30E4">
        <w:rPr>
          <w:rFonts w:cstheme="minorHAnsi"/>
          <w:b/>
          <w:bCs/>
          <w:sz w:val="24"/>
          <w:szCs w:val="24"/>
        </w:rPr>
        <w:t>Training Procedure</w:t>
      </w:r>
      <w:r w:rsidRPr="004D30E4">
        <w:rPr>
          <w:rFonts w:cstheme="minorHAnsi"/>
          <w:sz w:val="24"/>
          <w:szCs w:val="24"/>
        </w:rPr>
        <w:t xml:space="preserve">: The model is trained using the </w:t>
      </w:r>
      <w:r w:rsidRPr="004D30E4">
        <w:rPr>
          <w:rFonts w:cstheme="minorHAnsi"/>
          <w:b/>
          <w:bCs/>
          <w:sz w:val="24"/>
          <w:szCs w:val="24"/>
        </w:rPr>
        <w:t>fit</w:t>
      </w:r>
      <w:r w:rsidRPr="004D30E4">
        <w:rPr>
          <w:rFonts w:cstheme="minorHAnsi"/>
          <w:sz w:val="24"/>
          <w:szCs w:val="24"/>
        </w:rPr>
        <w:t xml:space="preserve"> function, specifying the training and validation data generators, along with the number of epochs. Training progress is monitored, and metrics such as accuracy, precision, and recall are recorded over each </w:t>
      </w:r>
      <w:proofErr w:type="spellStart"/>
      <w:r w:rsidRPr="004D30E4">
        <w:rPr>
          <w:rFonts w:cstheme="minorHAnsi"/>
          <w:sz w:val="24"/>
          <w:szCs w:val="24"/>
        </w:rPr>
        <w:t>epoch.Training</w:t>
      </w:r>
      <w:proofErr w:type="spellEnd"/>
      <w:r w:rsidRPr="004D30E4">
        <w:rPr>
          <w:rFonts w:cstheme="minorHAnsi"/>
          <w:sz w:val="24"/>
          <w:szCs w:val="24"/>
        </w:rPr>
        <w:t xml:space="preserve"> metrics are visualized using line plots to evaluate model performance and identify potential overfitting or underfitting.</w:t>
      </w:r>
    </w:p>
    <w:p w14:paraId="6D053384" w14:textId="77777777" w:rsidR="004D30E4" w:rsidRPr="004D30E4" w:rsidRDefault="004D30E4" w:rsidP="004D30E4">
      <w:pPr>
        <w:jc w:val="both"/>
        <w:rPr>
          <w:rFonts w:cstheme="minorHAnsi"/>
          <w:b/>
          <w:bCs/>
          <w:sz w:val="24"/>
          <w:szCs w:val="24"/>
        </w:rPr>
      </w:pPr>
    </w:p>
    <w:p w14:paraId="58970ABC" w14:textId="5E40B52B" w:rsidR="004D30E4" w:rsidRDefault="004D30E4" w:rsidP="004D30E4">
      <w:pPr>
        <w:jc w:val="both"/>
        <w:rPr>
          <w:rFonts w:cstheme="minorHAnsi"/>
          <w:sz w:val="24"/>
          <w:szCs w:val="24"/>
        </w:rPr>
      </w:pPr>
      <w:r w:rsidRPr="004D30E4">
        <w:rPr>
          <w:rFonts w:cstheme="minorHAnsi"/>
          <w:b/>
          <w:bCs/>
          <w:sz w:val="24"/>
          <w:szCs w:val="24"/>
        </w:rPr>
        <w:t>Model Evaluation</w:t>
      </w:r>
      <w:r w:rsidRPr="004D30E4">
        <w:rPr>
          <w:rFonts w:cstheme="minorHAnsi"/>
          <w:sz w:val="24"/>
          <w:szCs w:val="24"/>
        </w:rPr>
        <w:t>: After training, the model is evaluated using the test dataset to assess its generalization performance. Evaluation metrics such as loss, accuracy, precision, recall, and classification report are computed and displayed to evaluate the model's performance on unseen data.</w:t>
      </w:r>
    </w:p>
    <w:p w14:paraId="73731526" w14:textId="5D896943" w:rsidR="004D30E4" w:rsidRDefault="004D30E4" w:rsidP="004D30E4">
      <w:pPr>
        <w:jc w:val="both"/>
        <w:rPr>
          <w:rFonts w:cstheme="minorHAnsi"/>
          <w:sz w:val="24"/>
          <w:szCs w:val="24"/>
        </w:rPr>
      </w:pPr>
    </w:p>
    <w:p w14:paraId="7B9827BF" w14:textId="1739C69F" w:rsidR="0054109E" w:rsidRDefault="0054109E" w:rsidP="004D30E4">
      <w:pPr>
        <w:jc w:val="both"/>
        <w:rPr>
          <w:rFonts w:cstheme="minorHAnsi"/>
          <w:sz w:val="24"/>
          <w:szCs w:val="24"/>
        </w:rPr>
      </w:pPr>
    </w:p>
    <w:p w14:paraId="1E857B89" w14:textId="01E0EBF9" w:rsidR="0054109E" w:rsidRDefault="0054109E" w:rsidP="004D30E4">
      <w:pPr>
        <w:jc w:val="both"/>
        <w:rPr>
          <w:rFonts w:cstheme="minorHAnsi"/>
          <w:sz w:val="24"/>
          <w:szCs w:val="24"/>
        </w:rPr>
      </w:pPr>
    </w:p>
    <w:p w14:paraId="2CC96196" w14:textId="44B17ED4" w:rsidR="0054109E" w:rsidRDefault="0054109E" w:rsidP="004D30E4">
      <w:pPr>
        <w:jc w:val="both"/>
        <w:rPr>
          <w:rFonts w:cstheme="minorHAnsi"/>
          <w:sz w:val="24"/>
          <w:szCs w:val="24"/>
        </w:rPr>
      </w:pPr>
    </w:p>
    <w:p w14:paraId="685B527F" w14:textId="1278B6EB" w:rsidR="0054109E" w:rsidRDefault="0054109E" w:rsidP="004D30E4">
      <w:pPr>
        <w:jc w:val="both"/>
        <w:rPr>
          <w:rFonts w:cstheme="minorHAnsi"/>
          <w:sz w:val="24"/>
          <w:szCs w:val="24"/>
        </w:rPr>
      </w:pPr>
    </w:p>
    <w:p w14:paraId="1071C92F" w14:textId="77777777" w:rsidR="0054109E" w:rsidRDefault="0054109E" w:rsidP="004D30E4">
      <w:pPr>
        <w:jc w:val="both"/>
        <w:rPr>
          <w:rFonts w:cstheme="minorHAnsi"/>
          <w:sz w:val="24"/>
          <w:szCs w:val="24"/>
        </w:rPr>
      </w:pPr>
    </w:p>
    <w:p w14:paraId="057395E3" w14:textId="36540BBE" w:rsidR="004D30E4" w:rsidRDefault="004D30E4" w:rsidP="004D30E4">
      <w:pPr>
        <w:pStyle w:val="ListParagraph"/>
        <w:numPr>
          <w:ilvl w:val="0"/>
          <w:numId w:val="4"/>
        </w:numPr>
        <w:jc w:val="both"/>
        <w:rPr>
          <w:rFonts w:cstheme="minorHAnsi"/>
          <w:sz w:val="24"/>
          <w:szCs w:val="24"/>
        </w:rPr>
      </w:pPr>
      <w:r>
        <w:rPr>
          <w:rFonts w:cstheme="minorHAnsi"/>
          <w:b/>
          <w:bCs/>
          <w:sz w:val="24"/>
          <w:szCs w:val="24"/>
        </w:rPr>
        <w:lastRenderedPageBreak/>
        <w:t>Experimental Description</w:t>
      </w:r>
    </w:p>
    <w:p w14:paraId="251BE66B" w14:textId="77777777" w:rsidR="004D30E4" w:rsidRDefault="004D30E4" w:rsidP="004D30E4">
      <w:pPr>
        <w:pStyle w:val="ListParagraph"/>
        <w:ind w:left="360"/>
        <w:jc w:val="both"/>
        <w:rPr>
          <w:rFonts w:cstheme="minorHAnsi"/>
          <w:sz w:val="24"/>
          <w:szCs w:val="24"/>
        </w:rPr>
      </w:pPr>
    </w:p>
    <w:p w14:paraId="0DFB4176" w14:textId="06867018" w:rsidR="004D30E4" w:rsidRPr="004D30E4" w:rsidRDefault="00ED4270" w:rsidP="004D30E4">
      <w:pPr>
        <w:pStyle w:val="ListParagraph"/>
        <w:ind w:left="0"/>
        <w:jc w:val="both"/>
        <w:rPr>
          <w:rFonts w:cstheme="minorHAnsi"/>
          <w:sz w:val="24"/>
          <w:szCs w:val="24"/>
        </w:rPr>
      </w:pPr>
      <w:r>
        <w:rPr>
          <w:b/>
          <w:bCs/>
          <w:sz w:val="24"/>
          <w:szCs w:val="24"/>
        </w:rPr>
        <w:t xml:space="preserve">6.1  </w:t>
      </w:r>
      <w:r w:rsidR="004D30E4" w:rsidRPr="004D30E4">
        <w:rPr>
          <w:b/>
          <w:bCs/>
          <w:sz w:val="24"/>
          <w:szCs w:val="24"/>
        </w:rPr>
        <w:t>Dataset</w:t>
      </w:r>
    </w:p>
    <w:p w14:paraId="7B0B0F86" w14:textId="77777777" w:rsidR="004D30E4" w:rsidRDefault="004D30E4" w:rsidP="004D30E4">
      <w:pPr>
        <w:jc w:val="both"/>
        <w:rPr>
          <w:rFonts w:cstheme="minorHAnsi"/>
          <w:sz w:val="24"/>
          <w:szCs w:val="24"/>
        </w:rPr>
      </w:pPr>
      <w:r w:rsidRPr="003002EC">
        <w:rPr>
          <w:rFonts w:cstheme="minorHAnsi"/>
          <w:sz w:val="24"/>
          <w:szCs w:val="24"/>
        </w:rPr>
        <w:t xml:space="preserve">The experiments to classify the brain </w:t>
      </w:r>
      <w:proofErr w:type="spellStart"/>
      <w:r w:rsidRPr="003002EC">
        <w:rPr>
          <w:rFonts w:cstheme="minorHAnsi"/>
          <w:sz w:val="24"/>
          <w:szCs w:val="24"/>
        </w:rPr>
        <w:t>tumor</w:t>
      </w:r>
      <w:proofErr w:type="spellEnd"/>
      <w:r w:rsidRPr="003002EC">
        <w:rPr>
          <w:rFonts w:cstheme="minorHAnsi"/>
          <w:sz w:val="24"/>
          <w:szCs w:val="24"/>
        </w:rPr>
        <w:t xml:space="preserve"> include the publicly available </w:t>
      </w:r>
      <w:proofErr w:type="spellStart"/>
      <w:r w:rsidRPr="003002EC">
        <w:rPr>
          <w:rFonts w:cstheme="minorHAnsi"/>
          <w:sz w:val="24"/>
          <w:szCs w:val="24"/>
        </w:rPr>
        <w:t>tumor</w:t>
      </w:r>
      <w:proofErr w:type="spellEnd"/>
      <w:r w:rsidRPr="003002EC">
        <w:rPr>
          <w:rFonts w:cstheme="minorHAnsi"/>
          <w:sz w:val="24"/>
          <w:szCs w:val="24"/>
        </w:rPr>
        <w:t xml:space="preserve"> dataset. (</w:t>
      </w:r>
      <w:hyperlink r:id="rId9" w:history="1">
        <w:r w:rsidRPr="003002EC">
          <w:rPr>
            <w:rStyle w:val="Hyperlink"/>
            <w:rFonts w:cstheme="minorHAnsi"/>
            <w:sz w:val="24"/>
            <w:szCs w:val="24"/>
          </w:rPr>
          <w:t>https://www.kaggle.com/datasets/masoudnickparvar/brain-tumor-mri-dataset</w:t>
        </w:r>
      </w:hyperlink>
      <w:r w:rsidRPr="003002EC">
        <w:rPr>
          <w:rFonts w:cstheme="minorHAnsi"/>
          <w:sz w:val="24"/>
          <w:szCs w:val="24"/>
        </w:rPr>
        <w:t xml:space="preserve">). The MRI dataset contains the 711 images of meningioma </w:t>
      </w:r>
      <w:proofErr w:type="spellStart"/>
      <w:r w:rsidRPr="003002EC">
        <w:rPr>
          <w:rFonts w:cstheme="minorHAnsi"/>
          <w:sz w:val="24"/>
          <w:szCs w:val="24"/>
        </w:rPr>
        <w:t>tumor</w:t>
      </w:r>
      <w:proofErr w:type="spellEnd"/>
      <w:r w:rsidRPr="003002EC">
        <w:rPr>
          <w:rFonts w:cstheme="minorHAnsi"/>
          <w:sz w:val="24"/>
          <w:szCs w:val="24"/>
        </w:rPr>
        <w:t xml:space="preserve"> and no </w:t>
      </w:r>
      <w:proofErr w:type="spellStart"/>
      <w:r w:rsidRPr="003002EC">
        <w:rPr>
          <w:rFonts w:cstheme="minorHAnsi"/>
          <w:sz w:val="24"/>
          <w:szCs w:val="24"/>
        </w:rPr>
        <w:t>tumor</w:t>
      </w:r>
      <w:proofErr w:type="spellEnd"/>
      <w:r w:rsidRPr="003002EC">
        <w:rPr>
          <w:rFonts w:cstheme="minorHAnsi"/>
          <w:sz w:val="24"/>
          <w:szCs w:val="24"/>
        </w:rPr>
        <w:t>. Dataset is divided into two parts: testing and training with different image resolutions.</w:t>
      </w:r>
    </w:p>
    <w:p w14:paraId="368B8E37" w14:textId="77777777" w:rsidR="004D30E4" w:rsidRPr="004D30E4" w:rsidRDefault="004D30E4" w:rsidP="004D30E4">
      <w:pPr>
        <w:jc w:val="both"/>
        <w:rPr>
          <w:rFonts w:cstheme="minorHAnsi"/>
          <w:sz w:val="24"/>
          <w:szCs w:val="24"/>
        </w:rPr>
      </w:pPr>
    </w:p>
    <w:p w14:paraId="585EEDAD" w14:textId="77777777" w:rsidR="004D30E4" w:rsidRPr="004D30E4" w:rsidRDefault="004D30E4" w:rsidP="004D30E4">
      <w:pPr>
        <w:jc w:val="both"/>
        <w:rPr>
          <w:rFonts w:cstheme="minorHAnsi"/>
          <w:sz w:val="24"/>
          <w:szCs w:val="24"/>
        </w:rPr>
      </w:pPr>
      <w:r w:rsidRPr="004D30E4">
        <w:rPr>
          <w:rFonts w:cstheme="minorHAnsi"/>
          <w:sz w:val="24"/>
          <w:szCs w:val="24"/>
        </w:rPr>
        <w:t xml:space="preserve">The training dataset consists of a subset of the brain </w:t>
      </w:r>
      <w:proofErr w:type="spellStart"/>
      <w:r w:rsidRPr="004D30E4">
        <w:rPr>
          <w:rFonts w:cstheme="minorHAnsi"/>
          <w:sz w:val="24"/>
          <w:szCs w:val="24"/>
        </w:rPr>
        <w:t>tumor</w:t>
      </w:r>
      <w:proofErr w:type="spellEnd"/>
      <w:r w:rsidRPr="004D30E4">
        <w:rPr>
          <w:rFonts w:cstheme="minorHAnsi"/>
          <w:sz w:val="24"/>
          <w:szCs w:val="24"/>
        </w:rPr>
        <w:t xml:space="preserve"> MRI images, containing both meningioma </w:t>
      </w:r>
      <w:proofErr w:type="spellStart"/>
      <w:r w:rsidRPr="004D30E4">
        <w:rPr>
          <w:rFonts w:cstheme="minorHAnsi"/>
          <w:sz w:val="24"/>
          <w:szCs w:val="24"/>
        </w:rPr>
        <w:t>tumor</w:t>
      </w:r>
      <w:proofErr w:type="spellEnd"/>
      <w:r w:rsidRPr="004D30E4">
        <w:rPr>
          <w:rFonts w:cstheme="minorHAnsi"/>
          <w:sz w:val="24"/>
          <w:szCs w:val="24"/>
        </w:rPr>
        <w:t xml:space="preserve"> images and non-</w:t>
      </w:r>
      <w:proofErr w:type="spellStart"/>
      <w:r w:rsidRPr="004D30E4">
        <w:rPr>
          <w:rFonts w:cstheme="minorHAnsi"/>
          <w:sz w:val="24"/>
          <w:szCs w:val="24"/>
        </w:rPr>
        <w:t>tumor</w:t>
      </w:r>
      <w:proofErr w:type="spellEnd"/>
      <w:r w:rsidRPr="004D30E4">
        <w:rPr>
          <w:rFonts w:cstheme="minorHAnsi"/>
          <w:sz w:val="24"/>
          <w:szCs w:val="24"/>
        </w:rPr>
        <w:t xml:space="preserve"> images. These images are utilized to train the machine learning or deep learning models to classify brain </w:t>
      </w:r>
      <w:proofErr w:type="spellStart"/>
      <w:r w:rsidRPr="004D30E4">
        <w:rPr>
          <w:rFonts w:cstheme="minorHAnsi"/>
          <w:sz w:val="24"/>
          <w:szCs w:val="24"/>
        </w:rPr>
        <w:t>tumor</w:t>
      </w:r>
      <w:proofErr w:type="spellEnd"/>
      <w:r w:rsidRPr="004D30E4">
        <w:rPr>
          <w:rFonts w:cstheme="minorHAnsi"/>
          <w:sz w:val="24"/>
          <w:szCs w:val="24"/>
        </w:rPr>
        <w:t xml:space="preserve"> images accurately. The training dataset may include images with varying resolutions, allowing the models to learn from different image qualities and sizes. The testing dataset is another subset of the brain </w:t>
      </w:r>
      <w:proofErr w:type="spellStart"/>
      <w:r w:rsidRPr="004D30E4">
        <w:rPr>
          <w:rFonts w:cstheme="minorHAnsi"/>
          <w:sz w:val="24"/>
          <w:szCs w:val="24"/>
        </w:rPr>
        <w:t>tumor</w:t>
      </w:r>
      <w:proofErr w:type="spellEnd"/>
      <w:r w:rsidRPr="004D30E4">
        <w:rPr>
          <w:rFonts w:cstheme="minorHAnsi"/>
          <w:sz w:val="24"/>
          <w:szCs w:val="24"/>
        </w:rPr>
        <w:t xml:space="preserve"> MRI images, reserved for evaluating the performance of the trained models. It contains images with distinct resolutions similar to those in the training dataset. The testing dataset serves as an independent set of images to assess the generalization ability of the models and measure their performance on unseen data.</w:t>
      </w:r>
    </w:p>
    <w:p w14:paraId="60D6672E" w14:textId="77777777" w:rsidR="003002EC" w:rsidRPr="003002EC" w:rsidRDefault="003002EC" w:rsidP="003002EC">
      <w:pPr>
        <w:jc w:val="both"/>
        <w:rPr>
          <w:rFonts w:cstheme="minorHAnsi"/>
          <w:sz w:val="24"/>
          <w:szCs w:val="24"/>
        </w:rPr>
      </w:pPr>
    </w:p>
    <w:p w14:paraId="24B987F6" w14:textId="6F0DFBEC" w:rsidR="00ED4270" w:rsidRDefault="00ED4270" w:rsidP="00ED4270">
      <w:pPr>
        <w:pStyle w:val="ListParagraph"/>
        <w:numPr>
          <w:ilvl w:val="1"/>
          <w:numId w:val="4"/>
        </w:numPr>
        <w:jc w:val="both"/>
        <w:rPr>
          <w:sz w:val="24"/>
          <w:szCs w:val="24"/>
        </w:rPr>
      </w:pPr>
      <w:r>
        <w:rPr>
          <w:b/>
          <w:bCs/>
          <w:sz w:val="24"/>
          <w:szCs w:val="24"/>
        </w:rPr>
        <w:t xml:space="preserve"> </w:t>
      </w:r>
      <w:r w:rsidR="004D30E4" w:rsidRPr="00ED4270">
        <w:rPr>
          <w:b/>
          <w:bCs/>
          <w:sz w:val="24"/>
          <w:szCs w:val="24"/>
        </w:rPr>
        <w:t>Experimental setup</w:t>
      </w:r>
      <w:r w:rsidR="004D30E4" w:rsidRPr="00ED4270">
        <w:rPr>
          <w:sz w:val="24"/>
          <w:szCs w:val="24"/>
        </w:rPr>
        <w:t xml:space="preserve"> </w:t>
      </w:r>
    </w:p>
    <w:p w14:paraId="5A3C5158" w14:textId="3851980A" w:rsidR="00ED4270" w:rsidRDefault="004D30E4" w:rsidP="00ED4270">
      <w:pPr>
        <w:pStyle w:val="ListParagraph"/>
        <w:ind w:left="0"/>
        <w:jc w:val="both"/>
        <w:rPr>
          <w:sz w:val="24"/>
          <w:szCs w:val="24"/>
        </w:rPr>
      </w:pPr>
      <w:r w:rsidRPr="00ED4270">
        <w:rPr>
          <w:sz w:val="24"/>
          <w:szCs w:val="24"/>
        </w:rPr>
        <w:t xml:space="preserve">The whole series of experiments were performed on a 64-bit computer with an </w:t>
      </w:r>
      <w:proofErr w:type="spellStart"/>
      <w:r w:rsidR="00ED4270">
        <w:rPr>
          <w:sz w:val="24"/>
          <w:szCs w:val="24"/>
        </w:rPr>
        <w:t>Ryzen</w:t>
      </w:r>
      <w:proofErr w:type="spellEnd"/>
      <w:r w:rsidR="00ED4270">
        <w:rPr>
          <w:sz w:val="24"/>
          <w:szCs w:val="24"/>
        </w:rPr>
        <w:t xml:space="preserve"> 7</w:t>
      </w:r>
      <w:r w:rsidRPr="00ED4270">
        <w:rPr>
          <w:sz w:val="24"/>
          <w:szCs w:val="24"/>
        </w:rPr>
        <w:t xml:space="preserve"> </w:t>
      </w:r>
      <w:r w:rsidR="00ED4270">
        <w:rPr>
          <w:sz w:val="24"/>
          <w:szCs w:val="24"/>
        </w:rPr>
        <w:t xml:space="preserve">6800H </w:t>
      </w:r>
      <w:r w:rsidRPr="00ED4270">
        <w:rPr>
          <w:sz w:val="24"/>
          <w:szCs w:val="24"/>
        </w:rPr>
        <w:t xml:space="preserve">CPU @ </w:t>
      </w:r>
      <w:r w:rsidR="00ED4270">
        <w:rPr>
          <w:sz w:val="24"/>
          <w:szCs w:val="24"/>
        </w:rPr>
        <w:t>3</w:t>
      </w:r>
      <w:r w:rsidRPr="00ED4270">
        <w:rPr>
          <w:sz w:val="24"/>
          <w:szCs w:val="24"/>
        </w:rPr>
        <w:t>.</w:t>
      </w:r>
      <w:r w:rsidR="00ED4270">
        <w:rPr>
          <w:sz w:val="24"/>
          <w:szCs w:val="24"/>
        </w:rPr>
        <w:t>2</w:t>
      </w:r>
      <w:r w:rsidRPr="00ED4270">
        <w:rPr>
          <w:sz w:val="24"/>
          <w:szCs w:val="24"/>
        </w:rPr>
        <w:t xml:space="preserve">0 GHz , </w:t>
      </w:r>
      <w:r w:rsidR="00ED4270">
        <w:rPr>
          <w:sz w:val="24"/>
          <w:szCs w:val="24"/>
        </w:rPr>
        <w:t>16</w:t>
      </w:r>
      <w:r w:rsidRPr="00ED4270">
        <w:rPr>
          <w:sz w:val="24"/>
          <w:szCs w:val="24"/>
        </w:rPr>
        <w:t xml:space="preserve">GB RAM. To train and validate the model, code was implemented in python language in </w:t>
      </w:r>
      <w:proofErr w:type="spellStart"/>
      <w:r w:rsidR="00ED4270">
        <w:rPr>
          <w:sz w:val="24"/>
          <w:szCs w:val="24"/>
        </w:rPr>
        <w:t>jupyter</w:t>
      </w:r>
      <w:proofErr w:type="spellEnd"/>
      <w:r w:rsidR="00ED4270">
        <w:rPr>
          <w:sz w:val="24"/>
          <w:szCs w:val="24"/>
        </w:rPr>
        <w:t xml:space="preserve"> notebook</w:t>
      </w:r>
      <w:r w:rsidRPr="00ED4270">
        <w:rPr>
          <w:sz w:val="24"/>
          <w:szCs w:val="24"/>
        </w:rPr>
        <w:t xml:space="preserve"> platform</w:t>
      </w:r>
    </w:p>
    <w:p w14:paraId="21B80E05" w14:textId="77777777" w:rsidR="00ED4270" w:rsidRDefault="00ED4270" w:rsidP="00ED4270">
      <w:pPr>
        <w:pStyle w:val="ListParagraph"/>
        <w:ind w:left="0"/>
        <w:jc w:val="both"/>
        <w:rPr>
          <w:sz w:val="24"/>
          <w:szCs w:val="24"/>
        </w:rPr>
      </w:pPr>
    </w:p>
    <w:p w14:paraId="180E2A79" w14:textId="7FD01344" w:rsidR="00ED4270" w:rsidRDefault="00ED4270" w:rsidP="00ED4270">
      <w:pPr>
        <w:pStyle w:val="ListParagraph"/>
        <w:numPr>
          <w:ilvl w:val="1"/>
          <w:numId w:val="4"/>
        </w:numPr>
        <w:jc w:val="both"/>
        <w:rPr>
          <w:b/>
          <w:bCs/>
          <w:sz w:val="24"/>
          <w:szCs w:val="24"/>
        </w:rPr>
      </w:pPr>
      <w:r w:rsidRPr="00ED4270">
        <w:rPr>
          <w:b/>
          <w:bCs/>
          <w:sz w:val="24"/>
          <w:szCs w:val="24"/>
        </w:rPr>
        <w:t>Methodology</w:t>
      </w:r>
    </w:p>
    <w:p w14:paraId="6C80198D" w14:textId="03A9806C" w:rsidR="00ED4270" w:rsidRDefault="00ED4270" w:rsidP="00ED4270">
      <w:pPr>
        <w:jc w:val="both"/>
        <w:rPr>
          <w:noProof/>
          <w:sz w:val="24"/>
          <w:szCs w:val="24"/>
        </w:rPr>
      </w:pPr>
      <w:r w:rsidRPr="00ED4270">
        <w:rPr>
          <w:b/>
          <w:bCs/>
          <w:sz w:val="24"/>
          <w:szCs w:val="24"/>
        </w:rPr>
        <w:t>Import dataset:</w:t>
      </w:r>
      <w:r w:rsidRPr="00ED4270">
        <w:rPr>
          <w:sz w:val="24"/>
          <w:szCs w:val="24"/>
        </w:rPr>
        <w:t xml:space="preserve"> Dataset is retrieved from the public website which is divided into two categories namely: no </w:t>
      </w:r>
      <w:proofErr w:type="spellStart"/>
      <w:r w:rsidRPr="00ED4270">
        <w:rPr>
          <w:sz w:val="24"/>
          <w:szCs w:val="24"/>
        </w:rPr>
        <w:t>tumor</w:t>
      </w:r>
      <w:proofErr w:type="spellEnd"/>
      <w:r w:rsidRPr="00ED4270">
        <w:rPr>
          <w:sz w:val="24"/>
          <w:szCs w:val="24"/>
        </w:rPr>
        <w:t xml:space="preserve"> and meningioma </w:t>
      </w:r>
      <w:proofErr w:type="spellStart"/>
      <w:r w:rsidRPr="00ED4270">
        <w:rPr>
          <w:sz w:val="24"/>
          <w:szCs w:val="24"/>
        </w:rPr>
        <w:t>tumor</w:t>
      </w:r>
      <w:proofErr w:type="spellEnd"/>
      <w:r w:rsidRPr="00ED4270">
        <w:rPr>
          <w:sz w:val="24"/>
          <w:szCs w:val="24"/>
        </w:rPr>
        <w:t>. The dimensions of images given in the dataset were different from one another, which was further resized to 200 × 200.</w:t>
      </w:r>
      <w:r w:rsidRPr="00ED4270">
        <w:rPr>
          <w:noProof/>
          <w:sz w:val="24"/>
          <w:szCs w:val="24"/>
        </w:rPr>
        <w:t xml:space="preserve"> </w:t>
      </w:r>
    </w:p>
    <w:p w14:paraId="18B067F5" w14:textId="0B8372EF" w:rsidR="00ED4270" w:rsidRDefault="00ED4270" w:rsidP="00ED4270">
      <w:pPr>
        <w:jc w:val="center"/>
        <w:rPr>
          <w:sz w:val="24"/>
          <w:szCs w:val="24"/>
        </w:rPr>
      </w:pPr>
      <w:r>
        <w:rPr>
          <w:noProof/>
          <w:sz w:val="24"/>
          <w:szCs w:val="24"/>
        </w:rPr>
        <w:lastRenderedPageBreak/>
        <w:drawing>
          <wp:inline distT="0" distB="0" distL="0" distR="0" wp14:anchorId="51C7031D" wp14:editId="5B145DDF">
            <wp:extent cx="3443605" cy="854964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4673" cy="8626774"/>
                    </a:xfrm>
                    <a:prstGeom prst="rect">
                      <a:avLst/>
                    </a:prstGeom>
                    <a:noFill/>
                    <a:ln>
                      <a:noFill/>
                    </a:ln>
                  </pic:spPr>
                </pic:pic>
              </a:graphicData>
            </a:graphic>
          </wp:inline>
        </w:drawing>
      </w:r>
    </w:p>
    <w:p w14:paraId="7B237400" w14:textId="77777777" w:rsidR="0054109E" w:rsidRDefault="00D02649" w:rsidP="00D02649">
      <w:pPr>
        <w:rPr>
          <w:sz w:val="18"/>
          <w:szCs w:val="18"/>
        </w:rPr>
      </w:pPr>
      <w:r w:rsidRPr="00D02649">
        <w:rPr>
          <w:sz w:val="18"/>
          <w:szCs w:val="18"/>
        </w:rPr>
        <w:t>Methodology used for disease prediction</w:t>
      </w:r>
    </w:p>
    <w:p w14:paraId="0AC476DE" w14:textId="46CE8079" w:rsidR="00ED4270" w:rsidRPr="0054109E" w:rsidRDefault="00D02649" w:rsidP="00D02649">
      <w:pPr>
        <w:rPr>
          <w:sz w:val="18"/>
          <w:szCs w:val="18"/>
        </w:rPr>
      </w:pPr>
      <w:r w:rsidRPr="00D02649">
        <w:rPr>
          <w:b/>
          <w:bCs/>
          <w:sz w:val="24"/>
          <w:szCs w:val="24"/>
        </w:rPr>
        <w:lastRenderedPageBreak/>
        <w:t>Label dataset</w:t>
      </w:r>
      <w:r w:rsidRPr="00D02649">
        <w:rPr>
          <w:sz w:val="24"/>
          <w:szCs w:val="24"/>
        </w:rPr>
        <w:t xml:space="preserve">: Dataset is </w:t>
      </w:r>
      <w:proofErr w:type="spellStart"/>
      <w:r w:rsidRPr="00D02649">
        <w:rPr>
          <w:sz w:val="24"/>
          <w:szCs w:val="24"/>
        </w:rPr>
        <w:t>labeled</w:t>
      </w:r>
      <w:proofErr w:type="spellEnd"/>
      <w:r w:rsidRPr="00D02649">
        <w:rPr>
          <w:sz w:val="24"/>
          <w:szCs w:val="24"/>
        </w:rPr>
        <w:t xml:space="preserve"> in the form of 0 and 1, where 0 and 1 indicate the data having no </w:t>
      </w:r>
      <w:proofErr w:type="spellStart"/>
      <w:r w:rsidRPr="00D02649">
        <w:rPr>
          <w:sz w:val="24"/>
          <w:szCs w:val="24"/>
        </w:rPr>
        <w:t>tumor</w:t>
      </w:r>
      <w:proofErr w:type="spellEnd"/>
      <w:r w:rsidRPr="00D02649">
        <w:rPr>
          <w:sz w:val="24"/>
          <w:szCs w:val="24"/>
        </w:rPr>
        <w:t xml:space="preserve"> and data having meningioma </w:t>
      </w:r>
      <w:proofErr w:type="spellStart"/>
      <w:r w:rsidRPr="00D02649">
        <w:rPr>
          <w:sz w:val="24"/>
          <w:szCs w:val="24"/>
        </w:rPr>
        <w:t>tumor</w:t>
      </w:r>
      <w:proofErr w:type="spellEnd"/>
      <w:r w:rsidRPr="00D02649">
        <w:rPr>
          <w:sz w:val="24"/>
          <w:szCs w:val="24"/>
        </w:rPr>
        <w:t>, respectively</w:t>
      </w:r>
      <w:r>
        <w:rPr>
          <w:sz w:val="24"/>
          <w:szCs w:val="24"/>
        </w:rPr>
        <w:t>.</w:t>
      </w:r>
    </w:p>
    <w:p w14:paraId="3774D94C" w14:textId="56E150DF" w:rsidR="00D02649" w:rsidRDefault="00D02649" w:rsidP="00D02649">
      <w:pPr>
        <w:rPr>
          <w:sz w:val="24"/>
          <w:szCs w:val="24"/>
        </w:rPr>
      </w:pPr>
      <w:r w:rsidRPr="00D02649">
        <w:rPr>
          <w:b/>
          <w:bCs/>
          <w:sz w:val="24"/>
          <w:szCs w:val="24"/>
        </w:rPr>
        <w:t>Split dataset</w:t>
      </w:r>
      <w:r w:rsidRPr="00D02649">
        <w:rPr>
          <w:sz w:val="24"/>
          <w:szCs w:val="24"/>
        </w:rPr>
        <w:t xml:space="preserve">: Further, the dataset is </w:t>
      </w:r>
      <w:proofErr w:type="spellStart"/>
      <w:r w:rsidRPr="00D02649">
        <w:rPr>
          <w:sz w:val="24"/>
          <w:szCs w:val="24"/>
        </w:rPr>
        <w:t>splitted</w:t>
      </w:r>
      <w:proofErr w:type="spellEnd"/>
      <w:r w:rsidRPr="00D02649">
        <w:rPr>
          <w:sz w:val="24"/>
          <w:szCs w:val="24"/>
        </w:rPr>
        <w:t xml:space="preserve"> in the ratio of 80:20 for training (80%) and testing (20%) dataset.</w:t>
      </w:r>
    </w:p>
    <w:p w14:paraId="1CE8633D" w14:textId="3A87D34A" w:rsidR="00D02649" w:rsidRDefault="00D02649" w:rsidP="00D02649">
      <w:pPr>
        <w:rPr>
          <w:sz w:val="24"/>
          <w:szCs w:val="24"/>
        </w:rPr>
      </w:pPr>
      <w:r w:rsidRPr="00D02649">
        <w:rPr>
          <w:b/>
          <w:bCs/>
          <w:sz w:val="24"/>
          <w:szCs w:val="24"/>
        </w:rPr>
        <w:t>Feature scaling and feature selection</w:t>
      </w:r>
      <w:r w:rsidRPr="00D02649">
        <w:rPr>
          <w:sz w:val="24"/>
          <w:szCs w:val="24"/>
        </w:rPr>
        <w:t>: ML algorithms work on numbers without knowing what the number represents. Feature scaling helps to resolve the given problem by scaling the features into a specific defined range, so that one feature does not dominate the other one. In this experiment, PCA technique is used to reduce the feature count and select the required features</w:t>
      </w:r>
      <w:r>
        <w:rPr>
          <w:sz w:val="24"/>
          <w:szCs w:val="24"/>
        </w:rPr>
        <w:t>.</w:t>
      </w:r>
    </w:p>
    <w:p w14:paraId="07C1994D" w14:textId="0CCF11E0" w:rsidR="00D02649" w:rsidRDefault="00D02649" w:rsidP="00D02649">
      <w:r w:rsidRPr="00D02649">
        <w:rPr>
          <w:b/>
          <w:bCs/>
        </w:rPr>
        <w:t>Apply ML classifiers</w:t>
      </w:r>
      <w:r>
        <w:t>: For this experiment, ML classifiers (SVM, RF, DT, LR) and DL models (CNN, ResNet50V2) are used, which further classified the dataset into two categories i.e., 0 and 1.</w:t>
      </w:r>
    </w:p>
    <w:p w14:paraId="7EED7B10" w14:textId="19DA7A7C" w:rsidR="00D02649" w:rsidRDefault="00D02649" w:rsidP="00D02649">
      <w:pPr>
        <w:rPr>
          <w:sz w:val="24"/>
          <w:szCs w:val="24"/>
        </w:rPr>
      </w:pPr>
      <w:r w:rsidRPr="00D02649">
        <w:rPr>
          <w:b/>
          <w:bCs/>
          <w:sz w:val="24"/>
          <w:szCs w:val="24"/>
        </w:rPr>
        <w:t>Prediction and testing the model</w:t>
      </w:r>
      <w:r w:rsidRPr="00D02649">
        <w:rPr>
          <w:sz w:val="24"/>
          <w:szCs w:val="24"/>
        </w:rPr>
        <w:t>: The model was tested with testing data (20% of the dataset) and predicted the disease accurately for the given dataset.</w:t>
      </w:r>
    </w:p>
    <w:p w14:paraId="6D99B56C" w14:textId="36978CAD" w:rsidR="00D02649" w:rsidRDefault="00D02649" w:rsidP="00D02649">
      <w:pPr>
        <w:rPr>
          <w:sz w:val="24"/>
          <w:szCs w:val="24"/>
        </w:rPr>
      </w:pPr>
      <w:r w:rsidRPr="00D02649">
        <w:rPr>
          <w:b/>
          <w:bCs/>
          <w:sz w:val="24"/>
          <w:szCs w:val="24"/>
        </w:rPr>
        <w:t>Metrics calculation</w:t>
      </w:r>
      <w:r w:rsidRPr="00D02649">
        <w:rPr>
          <w:sz w:val="24"/>
          <w:szCs w:val="24"/>
        </w:rPr>
        <w:t>: The prediction for dataset using classifiers is illustrated with the help of a confusion matrix. It calculates the four parameters, TP, TN, FP and FN, along with the accuracy metrics.</w:t>
      </w:r>
    </w:p>
    <w:p w14:paraId="0A7DA7A9" w14:textId="1A26203C" w:rsidR="00D02649" w:rsidRDefault="00D02649" w:rsidP="00D02649">
      <w:pPr>
        <w:pStyle w:val="ListParagraph"/>
        <w:ind w:left="360"/>
        <w:rPr>
          <w:b/>
          <w:bCs/>
          <w:sz w:val="24"/>
          <w:szCs w:val="24"/>
        </w:rPr>
      </w:pPr>
    </w:p>
    <w:p w14:paraId="43AF5791" w14:textId="38BF313D" w:rsidR="0054109E" w:rsidRDefault="0054109E" w:rsidP="00D02649">
      <w:pPr>
        <w:pStyle w:val="ListParagraph"/>
        <w:ind w:left="360"/>
        <w:rPr>
          <w:b/>
          <w:bCs/>
          <w:sz w:val="24"/>
          <w:szCs w:val="24"/>
        </w:rPr>
      </w:pPr>
    </w:p>
    <w:p w14:paraId="19D0C9A7" w14:textId="79D4D2FF" w:rsidR="0054109E" w:rsidRDefault="0054109E" w:rsidP="00D02649">
      <w:pPr>
        <w:pStyle w:val="ListParagraph"/>
        <w:ind w:left="360"/>
        <w:rPr>
          <w:b/>
          <w:bCs/>
          <w:sz w:val="24"/>
          <w:szCs w:val="24"/>
        </w:rPr>
      </w:pPr>
    </w:p>
    <w:p w14:paraId="74AF7DD7" w14:textId="0B7B8F07" w:rsidR="0054109E" w:rsidRDefault="0054109E" w:rsidP="00D02649">
      <w:pPr>
        <w:pStyle w:val="ListParagraph"/>
        <w:ind w:left="360"/>
        <w:rPr>
          <w:b/>
          <w:bCs/>
          <w:sz w:val="24"/>
          <w:szCs w:val="24"/>
        </w:rPr>
      </w:pPr>
    </w:p>
    <w:p w14:paraId="1E2AC501" w14:textId="69D47973" w:rsidR="0054109E" w:rsidRDefault="0054109E" w:rsidP="00D02649">
      <w:pPr>
        <w:pStyle w:val="ListParagraph"/>
        <w:ind w:left="360"/>
        <w:rPr>
          <w:b/>
          <w:bCs/>
          <w:sz w:val="24"/>
          <w:szCs w:val="24"/>
        </w:rPr>
      </w:pPr>
    </w:p>
    <w:p w14:paraId="17441290" w14:textId="2988D35D" w:rsidR="0054109E" w:rsidRDefault="0054109E" w:rsidP="00D02649">
      <w:pPr>
        <w:pStyle w:val="ListParagraph"/>
        <w:ind w:left="360"/>
        <w:rPr>
          <w:b/>
          <w:bCs/>
          <w:sz w:val="24"/>
          <w:szCs w:val="24"/>
        </w:rPr>
      </w:pPr>
    </w:p>
    <w:p w14:paraId="01216158" w14:textId="78A0162D" w:rsidR="0054109E" w:rsidRDefault="0054109E" w:rsidP="00D02649">
      <w:pPr>
        <w:pStyle w:val="ListParagraph"/>
        <w:ind w:left="360"/>
        <w:rPr>
          <w:b/>
          <w:bCs/>
          <w:sz w:val="24"/>
          <w:szCs w:val="24"/>
        </w:rPr>
      </w:pPr>
    </w:p>
    <w:p w14:paraId="307FB8CE" w14:textId="2EE190FA" w:rsidR="0054109E" w:rsidRDefault="0054109E" w:rsidP="00D02649">
      <w:pPr>
        <w:pStyle w:val="ListParagraph"/>
        <w:ind w:left="360"/>
        <w:rPr>
          <w:b/>
          <w:bCs/>
          <w:sz w:val="24"/>
          <w:szCs w:val="24"/>
        </w:rPr>
      </w:pPr>
    </w:p>
    <w:p w14:paraId="1E838E01" w14:textId="37EB8545" w:rsidR="0054109E" w:rsidRDefault="0054109E" w:rsidP="00D02649">
      <w:pPr>
        <w:pStyle w:val="ListParagraph"/>
        <w:ind w:left="360"/>
        <w:rPr>
          <w:b/>
          <w:bCs/>
          <w:sz w:val="24"/>
          <w:szCs w:val="24"/>
        </w:rPr>
      </w:pPr>
    </w:p>
    <w:p w14:paraId="616477CA" w14:textId="66546469" w:rsidR="0054109E" w:rsidRDefault="0054109E" w:rsidP="00D02649">
      <w:pPr>
        <w:pStyle w:val="ListParagraph"/>
        <w:ind w:left="360"/>
        <w:rPr>
          <w:b/>
          <w:bCs/>
          <w:sz w:val="24"/>
          <w:szCs w:val="24"/>
        </w:rPr>
      </w:pPr>
    </w:p>
    <w:p w14:paraId="4E9CFCCA" w14:textId="779AB9C1" w:rsidR="0054109E" w:rsidRDefault="0054109E" w:rsidP="00D02649">
      <w:pPr>
        <w:pStyle w:val="ListParagraph"/>
        <w:ind w:left="360"/>
        <w:rPr>
          <w:b/>
          <w:bCs/>
          <w:sz w:val="24"/>
          <w:szCs w:val="24"/>
        </w:rPr>
      </w:pPr>
    </w:p>
    <w:p w14:paraId="05D5224B" w14:textId="5C91506A" w:rsidR="0054109E" w:rsidRDefault="0054109E" w:rsidP="00D02649">
      <w:pPr>
        <w:pStyle w:val="ListParagraph"/>
        <w:ind w:left="360"/>
        <w:rPr>
          <w:b/>
          <w:bCs/>
          <w:sz w:val="24"/>
          <w:szCs w:val="24"/>
        </w:rPr>
      </w:pPr>
    </w:p>
    <w:p w14:paraId="4DC6E30D" w14:textId="62013CD1" w:rsidR="0054109E" w:rsidRDefault="0054109E" w:rsidP="00D02649">
      <w:pPr>
        <w:pStyle w:val="ListParagraph"/>
        <w:ind w:left="360"/>
        <w:rPr>
          <w:b/>
          <w:bCs/>
          <w:sz w:val="24"/>
          <w:szCs w:val="24"/>
        </w:rPr>
      </w:pPr>
    </w:p>
    <w:p w14:paraId="6487089F" w14:textId="2B62AEC7" w:rsidR="0054109E" w:rsidRDefault="0054109E" w:rsidP="00D02649">
      <w:pPr>
        <w:pStyle w:val="ListParagraph"/>
        <w:ind w:left="360"/>
        <w:rPr>
          <w:b/>
          <w:bCs/>
          <w:sz w:val="24"/>
          <w:szCs w:val="24"/>
        </w:rPr>
      </w:pPr>
    </w:p>
    <w:p w14:paraId="03D7DB2B" w14:textId="0AFFB00E" w:rsidR="0054109E" w:rsidRDefault="0054109E" w:rsidP="00D02649">
      <w:pPr>
        <w:pStyle w:val="ListParagraph"/>
        <w:ind w:left="360"/>
        <w:rPr>
          <w:b/>
          <w:bCs/>
          <w:sz w:val="24"/>
          <w:szCs w:val="24"/>
        </w:rPr>
      </w:pPr>
    </w:p>
    <w:p w14:paraId="0E11BBBE" w14:textId="595C1368" w:rsidR="0054109E" w:rsidRDefault="0054109E" w:rsidP="00D02649">
      <w:pPr>
        <w:pStyle w:val="ListParagraph"/>
        <w:ind w:left="360"/>
        <w:rPr>
          <w:b/>
          <w:bCs/>
          <w:sz w:val="24"/>
          <w:szCs w:val="24"/>
        </w:rPr>
      </w:pPr>
    </w:p>
    <w:p w14:paraId="3C615D24" w14:textId="7E3EF82E" w:rsidR="0054109E" w:rsidRDefault="0054109E" w:rsidP="00D02649">
      <w:pPr>
        <w:pStyle w:val="ListParagraph"/>
        <w:ind w:left="360"/>
        <w:rPr>
          <w:b/>
          <w:bCs/>
          <w:sz w:val="24"/>
          <w:szCs w:val="24"/>
        </w:rPr>
      </w:pPr>
    </w:p>
    <w:p w14:paraId="50C3EF33" w14:textId="07BC665A" w:rsidR="0054109E" w:rsidRDefault="0054109E" w:rsidP="00D02649">
      <w:pPr>
        <w:pStyle w:val="ListParagraph"/>
        <w:ind w:left="360"/>
        <w:rPr>
          <w:b/>
          <w:bCs/>
          <w:sz w:val="24"/>
          <w:szCs w:val="24"/>
        </w:rPr>
      </w:pPr>
    </w:p>
    <w:p w14:paraId="61AF309B" w14:textId="18E8A711" w:rsidR="0054109E" w:rsidRDefault="0054109E" w:rsidP="00D02649">
      <w:pPr>
        <w:pStyle w:val="ListParagraph"/>
        <w:ind w:left="360"/>
        <w:rPr>
          <w:b/>
          <w:bCs/>
          <w:sz w:val="24"/>
          <w:szCs w:val="24"/>
        </w:rPr>
      </w:pPr>
    </w:p>
    <w:p w14:paraId="305DFB36" w14:textId="207B1DC3" w:rsidR="0054109E" w:rsidRDefault="0054109E" w:rsidP="00D02649">
      <w:pPr>
        <w:pStyle w:val="ListParagraph"/>
        <w:ind w:left="360"/>
        <w:rPr>
          <w:b/>
          <w:bCs/>
          <w:sz w:val="24"/>
          <w:szCs w:val="24"/>
        </w:rPr>
      </w:pPr>
    </w:p>
    <w:p w14:paraId="2E317ED5" w14:textId="3BDB85AC" w:rsidR="0054109E" w:rsidRDefault="0054109E" w:rsidP="00D02649">
      <w:pPr>
        <w:pStyle w:val="ListParagraph"/>
        <w:ind w:left="360"/>
        <w:rPr>
          <w:b/>
          <w:bCs/>
          <w:sz w:val="24"/>
          <w:szCs w:val="24"/>
        </w:rPr>
      </w:pPr>
    </w:p>
    <w:p w14:paraId="6FA3FE95" w14:textId="016A97F0" w:rsidR="0054109E" w:rsidRDefault="0054109E" w:rsidP="00D02649">
      <w:pPr>
        <w:pStyle w:val="ListParagraph"/>
        <w:ind w:left="360"/>
        <w:rPr>
          <w:b/>
          <w:bCs/>
          <w:sz w:val="24"/>
          <w:szCs w:val="24"/>
        </w:rPr>
      </w:pPr>
    </w:p>
    <w:p w14:paraId="715384C3" w14:textId="2C191DFC" w:rsidR="0054109E" w:rsidRDefault="0054109E" w:rsidP="00D02649">
      <w:pPr>
        <w:pStyle w:val="ListParagraph"/>
        <w:ind w:left="360"/>
        <w:rPr>
          <w:b/>
          <w:bCs/>
          <w:sz w:val="24"/>
          <w:szCs w:val="24"/>
        </w:rPr>
      </w:pPr>
    </w:p>
    <w:p w14:paraId="5AA01633" w14:textId="4A809192" w:rsidR="0054109E" w:rsidRDefault="0054109E" w:rsidP="00D02649">
      <w:pPr>
        <w:pStyle w:val="ListParagraph"/>
        <w:ind w:left="360"/>
        <w:rPr>
          <w:b/>
          <w:bCs/>
          <w:sz w:val="24"/>
          <w:szCs w:val="24"/>
        </w:rPr>
      </w:pPr>
    </w:p>
    <w:p w14:paraId="415D6F39" w14:textId="77777777" w:rsidR="0054109E" w:rsidRDefault="0054109E" w:rsidP="00D02649">
      <w:pPr>
        <w:pStyle w:val="ListParagraph"/>
        <w:ind w:left="360"/>
        <w:rPr>
          <w:b/>
          <w:bCs/>
          <w:sz w:val="24"/>
          <w:szCs w:val="24"/>
        </w:rPr>
      </w:pPr>
    </w:p>
    <w:p w14:paraId="4A409D85" w14:textId="3A543F83" w:rsidR="00D02649" w:rsidRDefault="00D02649" w:rsidP="00D02649">
      <w:pPr>
        <w:pStyle w:val="ListParagraph"/>
        <w:numPr>
          <w:ilvl w:val="0"/>
          <w:numId w:val="4"/>
        </w:numPr>
        <w:rPr>
          <w:b/>
          <w:bCs/>
          <w:sz w:val="24"/>
          <w:szCs w:val="24"/>
        </w:rPr>
      </w:pPr>
      <w:r>
        <w:rPr>
          <w:b/>
          <w:bCs/>
          <w:sz w:val="24"/>
          <w:szCs w:val="24"/>
        </w:rPr>
        <w:lastRenderedPageBreak/>
        <w:t>Experimental results</w:t>
      </w:r>
    </w:p>
    <w:p w14:paraId="4D155AAF" w14:textId="6B71ACBB" w:rsidR="00D02649" w:rsidRDefault="00D02649" w:rsidP="00D02649">
      <w:pPr>
        <w:rPr>
          <w:b/>
          <w:bCs/>
          <w:sz w:val="24"/>
          <w:szCs w:val="24"/>
        </w:rPr>
      </w:pPr>
      <w:r>
        <w:rPr>
          <w:b/>
          <w:bCs/>
          <w:sz w:val="24"/>
          <w:szCs w:val="24"/>
        </w:rPr>
        <w:t>Data preprocessing:</w:t>
      </w:r>
    </w:p>
    <w:p w14:paraId="02FC6225" w14:textId="7BAFEA7B" w:rsidR="00D02649" w:rsidRDefault="00D02649" w:rsidP="00D02649">
      <w:pPr>
        <w:rPr>
          <w:b/>
          <w:bCs/>
          <w:sz w:val="24"/>
          <w:szCs w:val="24"/>
        </w:rPr>
      </w:pPr>
      <w:r w:rsidRPr="00D02649">
        <w:rPr>
          <w:b/>
          <w:bCs/>
          <w:noProof/>
          <w:sz w:val="24"/>
          <w:szCs w:val="24"/>
        </w:rPr>
        <w:drawing>
          <wp:inline distT="0" distB="0" distL="0" distR="0" wp14:anchorId="30ADADD6" wp14:editId="02171366">
            <wp:extent cx="5731510" cy="3634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34740"/>
                    </a:xfrm>
                    <a:prstGeom prst="rect">
                      <a:avLst/>
                    </a:prstGeom>
                  </pic:spPr>
                </pic:pic>
              </a:graphicData>
            </a:graphic>
          </wp:inline>
        </w:drawing>
      </w:r>
    </w:p>
    <w:p w14:paraId="20FA0B40" w14:textId="338E587D" w:rsidR="00D02649" w:rsidRDefault="00D02649" w:rsidP="00D02649">
      <w:pPr>
        <w:rPr>
          <w:b/>
          <w:bCs/>
          <w:sz w:val="24"/>
          <w:szCs w:val="24"/>
        </w:rPr>
      </w:pPr>
    </w:p>
    <w:p w14:paraId="76E57CC3" w14:textId="0DF1FEE8" w:rsidR="00D02649" w:rsidRDefault="00D02649" w:rsidP="00D02649">
      <w:pPr>
        <w:rPr>
          <w:b/>
          <w:bCs/>
          <w:sz w:val="24"/>
          <w:szCs w:val="24"/>
        </w:rPr>
      </w:pPr>
      <w:r w:rsidRPr="00D02649">
        <w:rPr>
          <w:b/>
          <w:bCs/>
          <w:noProof/>
          <w:sz w:val="24"/>
          <w:szCs w:val="24"/>
        </w:rPr>
        <w:drawing>
          <wp:inline distT="0" distB="0" distL="0" distR="0" wp14:anchorId="01041C1E" wp14:editId="0DF7FF22">
            <wp:extent cx="5731510" cy="32156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5640"/>
                    </a:xfrm>
                    <a:prstGeom prst="rect">
                      <a:avLst/>
                    </a:prstGeom>
                  </pic:spPr>
                </pic:pic>
              </a:graphicData>
            </a:graphic>
          </wp:inline>
        </w:drawing>
      </w:r>
    </w:p>
    <w:p w14:paraId="17CCC57A" w14:textId="1695150B" w:rsidR="00D02649" w:rsidRPr="00D02649" w:rsidRDefault="00D02649" w:rsidP="00D02649">
      <w:pPr>
        <w:rPr>
          <w:b/>
          <w:bCs/>
          <w:sz w:val="24"/>
          <w:szCs w:val="24"/>
        </w:rPr>
      </w:pPr>
      <w:r w:rsidRPr="00D02649">
        <w:rPr>
          <w:b/>
          <w:bCs/>
          <w:noProof/>
          <w:sz w:val="24"/>
          <w:szCs w:val="24"/>
        </w:rPr>
        <w:drawing>
          <wp:inline distT="0" distB="0" distL="0" distR="0" wp14:anchorId="7054FE11" wp14:editId="07A3BF6D">
            <wp:extent cx="5201376" cy="647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1376" cy="647790"/>
                    </a:xfrm>
                    <a:prstGeom prst="rect">
                      <a:avLst/>
                    </a:prstGeom>
                  </pic:spPr>
                </pic:pic>
              </a:graphicData>
            </a:graphic>
          </wp:inline>
        </w:drawing>
      </w:r>
    </w:p>
    <w:p w14:paraId="365A1789" w14:textId="2BEF3CFF" w:rsidR="00D02649" w:rsidRDefault="00D02649" w:rsidP="00D02649">
      <w:pPr>
        <w:rPr>
          <w:b/>
          <w:bCs/>
          <w:sz w:val="24"/>
          <w:szCs w:val="24"/>
        </w:rPr>
      </w:pPr>
      <w:r>
        <w:rPr>
          <w:b/>
          <w:bCs/>
          <w:sz w:val="24"/>
          <w:szCs w:val="24"/>
        </w:rPr>
        <w:lastRenderedPageBreak/>
        <w:t>Build ML/DL model:</w:t>
      </w:r>
    </w:p>
    <w:p w14:paraId="1403CACC" w14:textId="4369D793" w:rsidR="00D02649" w:rsidRDefault="00D02649" w:rsidP="00D02649">
      <w:pPr>
        <w:rPr>
          <w:b/>
          <w:bCs/>
          <w:sz w:val="24"/>
          <w:szCs w:val="24"/>
        </w:rPr>
      </w:pPr>
      <w:r w:rsidRPr="00D02649">
        <w:rPr>
          <w:b/>
          <w:bCs/>
          <w:noProof/>
          <w:sz w:val="24"/>
          <w:szCs w:val="24"/>
        </w:rPr>
        <w:drawing>
          <wp:inline distT="0" distB="0" distL="0" distR="0" wp14:anchorId="02AA265A" wp14:editId="051D08F3">
            <wp:extent cx="5760720" cy="3634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34740"/>
                    </a:xfrm>
                    <a:prstGeom prst="rect">
                      <a:avLst/>
                    </a:prstGeom>
                  </pic:spPr>
                </pic:pic>
              </a:graphicData>
            </a:graphic>
          </wp:inline>
        </w:drawing>
      </w:r>
    </w:p>
    <w:p w14:paraId="5A9D2A6C" w14:textId="4E80095A" w:rsidR="00D054FB" w:rsidRDefault="00D054FB" w:rsidP="00D02649">
      <w:pPr>
        <w:rPr>
          <w:b/>
          <w:bCs/>
          <w:sz w:val="24"/>
          <w:szCs w:val="24"/>
        </w:rPr>
      </w:pPr>
    </w:p>
    <w:p w14:paraId="20F3B191" w14:textId="3FEFC26B" w:rsidR="0054109E" w:rsidRDefault="0054109E" w:rsidP="00D02649">
      <w:pPr>
        <w:rPr>
          <w:b/>
          <w:bCs/>
          <w:sz w:val="24"/>
          <w:szCs w:val="24"/>
        </w:rPr>
      </w:pPr>
    </w:p>
    <w:p w14:paraId="6C026C4B" w14:textId="340168E4" w:rsidR="0054109E" w:rsidRDefault="0054109E" w:rsidP="00D02649">
      <w:pPr>
        <w:rPr>
          <w:b/>
          <w:bCs/>
          <w:sz w:val="24"/>
          <w:szCs w:val="24"/>
        </w:rPr>
      </w:pPr>
    </w:p>
    <w:p w14:paraId="3521BF2E" w14:textId="6AB02512" w:rsidR="0054109E" w:rsidRDefault="0054109E" w:rsidP="00D02649">
      <w:pPr>
        <w:rPr>
          <w:b/>
          <w:bCs/>
          <w:sz w:val="24"/>
          <w:szCs w:val="24"/>
        </w:rPr>
      </w:pPr>
    </w:p>
    <w:p w14:paraId="028B09D2" w14:textId="2B046E72" w:rsidR="0054109E" w:rsidRDefault="0054109E" w:rsidP="00D02649">
      <w:pPr>
        <w:rPr>
          <w:b/>
          <w:bCs/>
          <w:sz w:val="24"/>
          <w:szCs w:val="24"/>
        </w:rPr>
      </w:pPr>
    </w:p>
    <w:p w14:paraId="640DC4E2" w14:textId="7F470F27" w:rsidR="0054109E" w:rsidRDefault="0054109E" w:rsidP="00D02649">
      <w:pPr>
        <w:rPr>
          <w:b/>
          <w:bCs/>
          <w:sz w:val="24"/>
          <w:szCs w:val="24"/>
        </w:rPr>
      </w:pPr>
    </w:p>
    <w:p w14:paraId="641D5170" w14:textId="53CA22B5" w:rsidR="0054109E" w:rsidRDefault="0054109E" w:rsidP="00D02649">
      <w:pPr>
        <w:rPr>
          <w:b/>
          <w:bCs/>
          <w:sz w:val="24"/>
          <w:szCs w:val="24"/>
        </w:rPr>
      </w:pPr>
    </w:p>
    <w:p w14:paraId="0CA25E9C" w14:textId="4C144CE1" w:rsidR="0054109E" w:rsidRDefault="0054109E" w:rsidP="00D02649">
      <w:pPr>
        <w:rPr>
          <w:b/>
          <w:bCs/>
          <w:sz w:val="24"/>
          <w:szCs w:val="24"/>
        </w:rPr>
      </w:pPr>
    </w:p>
    <w:p w14:paraId="41D63525" w14:textId="51C1AB60" w:rsidR="0054109E" w:rsidRDefault="0054109E" w:rsidP="00D02649">
      <w:pPr>
        <w:rPr>
          <w:b/>
          <w:bCs/>
          <w:sz w:val="24"/>
          <w:szCs w:val="24"/>
        </w:rPr>
      </w:pPr>
    </w:p>
    <w:p w14:paraId="0DD8610A" w14:textId="410F63F8" w:rsidR="0054109E" w:rsidRDefault="0054109E" w:rsidP="00D02649">
      <w:pPr>
        <w:rPr>
          <w:b/>
          <w:bCs/>
          <w:sz w:val="24"/>
          <w:szCs w:val="24"/>
        </w:rPr>
      </w:pPr>
    </w:p>
    <w:p w14:paraId="067B08CC" w14:textId="390D3C92" w:rsidR="0054109E" w:rsidRDefault="0054109E" w:rsidP="00D02649">
      <w:pPr>
        <w:rPr>
          <w:b/>
          <w:bCs/>
          <w:sz w:val="24"/>
          <w:szCs w:val="24"/>
        </w:rPr>
      </w:pPr>
    </w:p>
    <w:p w14:paraId="4BD98B4C" w14:textId="73C1CFC7" w:rsidR="0054109E" w:rsidRDefault="0054109E" w:rsidP="00D02649">
      <w:pPr>
        <w:rPr>
          <w:b/>
          <w:bCs/>
          <w:sz w:val="24"/>
          <w:szCs w:val="24"/>
        </w:rPr>
      </w:pPr>
    </w:p>
    <w:p w14:paraId="6D4CF815" w14:textId="3CD621F5" w:rsidR="0054109E" w:rsidRDefault="0054109E" w:rsidP="00D02649">
      <w:pPr>
        <w:rPr>
          <w:b/>
          <w:bCs/>
          <w:sz w:val="24"/>
          <w:szCs w:val="24"/>
        </w:rPr>
      </w:pPr>
    </w:p>
    <w:p w14:paraId="7DE1963B" w14:textId="524D5AA8" w:rsidR="0054109E" w:rsidRDefault="0054109E" w:rsidP="00D02649">
      <w:pPr>
        <w:rPr>
          <w:b/>
          <w:bCs/>
          <w:sz w:val="24"/>
          <w:szCs w:val="24"/>
        </w:rPr>
      </w:pPr>
    </w:p>
    <w:p w14:paraId="7C9BB75E" w14:textId="7CD69744" w:rsidR="0054109E" w:rsidRDefault="0054109E" w:rsidP="00D02649">
      <w:pPr>
        <w:rPr>
          <w:b/>
          <w:bCs/>
          <w:sz w:val="24"/>
          <w:szCs w:val="24"/>
        </w:rPr>
      </w:pPr>
    </w:p>
    <w:p w14:paraId="4E36D607" w14:textId="77777777" w:rsidR="0054109E" w:rsidRDefault="0054109E" w:rsidP="00D02649">
      <w:pPr>
        <w:rPr>
          <w:b/>
          <w:bCs/>
          <w:sz w:val="24"/>
          <w:szCs w:val="24"/>
        </w:rPr>
      </w:pPr>
    </w:p>
    <w:p w14:paraId="75E9E94D" w14:textId="32119232" w:rsidR="00D054FB" w:rsidRDefault="00D054FB" w:rsidP="00D02649">
      <w:pPr>
        <w:rPr>
          <w:b/>
          <w:bCs/>
          <w:sz w:val="24"/>
          <w:szCs w:val="24"/>
        </w:rPr>
      </w:pPr>
      <w:r>
        <w:rPr>
          <w:b/>
          <w:bCs/>
          <w:sz w:val="24"/>
          <w:szCs w:val="24"/>
        </w:rPr>
        <w:lastRenderedPageBreak/>
        <w:t>Samples:</w:t>
      </w:r>
    </w:p>
    <w:p w14:paraId="672256C4" w14:textId="273A0836" w:rsidR="00D054FB" w:rsidRDefault="00D054FB" w:rsidP="00D02649">
      <w:pPr>
        <w:rPr>
          <w:b/>
          <w:bCs/>
          <w:sz w:val="24"/>
          <w:szCs w:val="24"/>
        </w:rPr>
      </w:pPr>
      <w:r w:rsidRPr="00D054FB">
        <w:rPr>
          <w:b/>
          <w:bCs/>
          <w:noProof/>
          <w:sz w:val="24"/>
          <w:szCs w:val="24"/>
        </w:rPr>
        <w:drawing>
          <wp:inline distT="0" distB="0" distL="0" distR="0" wp14:anchorId="43751FAF" wp14:editId="5FB6A392">
            <wp:extent cx="5731510" cy="6560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560820"/>
                    </a:xfrm>
                    <a:prstGeom prst="rect">
                      <a:avLst/>
                    </a:prstGeom>
                  </pic:spPr>
                </pic:pic>
              </a:graphicData>
            </a:graphic>
          </wp:inline>
        </w:drawing>
      </w:r>
    </w:p>
    <w:p w14:paraId="07038C2C" w14:textId="77777777" w:rsidR="00D054FB" w:rsidRDefault="00D054FB" w:rsidP="00D02649">
      <w:pPr>
        <w:rPr>
          <w:b/>
          <w:bCs/>
          <w:sz w:val="24"/>
          <w:szCs w:val="24"/>
        </w:rPr>
      </w:pPr>
    </w:p>
    <w:p w14:paraId="6125BA06" w14:textId="77777777" w:rsidR="00D054FB" w:rsidRDefault="00D054FB" w:rsidP="00D02649">
      <w:pPr>
        <w:rPr>
          <w:b/>
          <w:bCs/>
          <w:sz w:val="24"/>
          <w:szCs w:val="24"/>
        </w:rPr>
      </w:pPr>
    </w:p>
    <w:p w14:paraId="609A1A31" w14:textId="77777777" w:rsidR="00D054FB" w:rsidRDefault="00D054FB" w:rsidP="00D02649">
      <w:pPr>
        <w:rPr>
          <w:b/>
          <w:bCs/>
          <w:sz w:val="24"/>
          <w:szCs w:val="24"/>
        </w:rPr>
      </w:pPr>
    </w:p>
    <w:p w14:paraId="7A32DFB9" w14:textId="77777777" w:rsidR="00D054FB" w:rsidRDefault="00D054FB" w:rsidP="00D02649">
      <w:pPr>
        <w:rPr>
          <w:b/>
          <w:bCs/>
          <w:sz w:val="24"/>
          <w:szCs w:val="24"/>
        </w:rPr>
      </w:pPr>
    </w:p>
    <w:p w14:paraId="644E2CC5" w14:textId="77777777" w:rsidR="00D054FB" w:rsidRDefault="00D054FB" w:rsidP="00D02649">
      <w:pPr>
        <w:rPr>
          <w:b/>
          <w:bCs/>
          <w:sz w:val="24"/>
          <w:szCs w:val="24"/>
        </w:rPr>
      </w:pPr>
    </w:p>
    <w:p w14:paraId="145F9DF1" w14:textId="77777777" w:rsidR="00D054FB" w:rsidRDefault="00D054FB" w:rsidP="00D02649">
      <w:pPr>
        <w:rPr>
          <w:b/>
          <w:bCs/>
          <w:sz w:val="24"/>
          <w:szCs w:val="24"/>
        </w:rPr>
      </w:pPr>
    </w:p>
    <w:p w14:paraId="7859B8B6" w14:textId="26187C27" w:rsidR="00D054FB" w:rsidRDefault="00D054FB" w:rsidP="00D02649">
      <w:pPr>
        <w:rPr>
          <w:b/>
          <w:bCs/>
          <w:sz w:val="24"/>
          <w:szCs w:val="24"/>
        </w:rPr>
      </w:pPr>
      <w:r>
        <w:rPr>
          <w:b/>
          <w:bCs/>
          <w:sz w:val="24"/>
          <w:szCs w:val="24"/>
        </w:rPr>
        <w:lastRenderedPageBreak/>
        <w:t>Training results:</w:t>
      </w:r>
    </w:p>
    <w:p w14:paraId="67B5ED72" w14:textId="7B5E7AD4" w:rsidR="00D054FB" w:rsidRDefault="00D054FB" w:rsidP="00D02649">
      <w:pPr>
        <w:rPr>
          <w:b/>
          <w:bCs/>
          <w:sz w:val="24"/>
          <w:szCs w:val="24"/>
        </w:rPr>
      </w:pPr>
      <w:r w:rsidRPr="00D054FB">
        <w:rPr>
          <w:b/>
          <w:bCs/>
          <w:noProof/>
          <w:sz w:val="24"/>
          <w:szCs w:val="24"/>
        </w:rPr>
        <w:drawing>
          <wp:inline distT="0" distB="0" distL="0" distR="0" wp14:anchorId="31E17ED4" wp14:editId="0F20C1A9">
            <wp:extent cx="5731510" cy="39166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16680"/>
                    </a:xfrm>
                    <a:prstGeom prst="rect">
                      <a:avLst/>
                    </a:prstGeom>
                  </pic:spPr>
                </pic:pic>
              </a:graphicData>
            </a:graphic>
          </wp:inline>
        </w:drawing>
      </w:r>
    </w:p>
    <w:p w14:paraId="729B0C33" w14:textId="69A44D60" w:rsidR="00D054FB" w:rsidRDefault="00D054FB" w:rsidP="00D02649">
      <w:pPr>
        <w:rPr>
          <w:b/>
          <w:bCs/>
          <w:sz w:val="24"/>
          <w:szCs w:val="24"/>
        </w:rPr>
      </w:pPr>
    </w:p>
    <w:p w14:paraId="39179702" w14:textId="77777777" w:rsidR="00D054FB" w:rsidRDefault="00D054FB" w:rsidP="00D02649">
      <w:pPr>
        <w:rPr>
          <w:b/>
          <w:bCs/>
          <w:sz w:val="24"/>
          <w:szCs w:val="24"/>
        </w:rPr>
      </w:pPr>
      <w:r>
        <w:rPr>
          <w:b/>
          <w:bCs/>
          <w:sz w:val="24"/>
          <w:szCs w:val="24"/>
        </w:rPr>
        <w:t>Model training metrics:</w:t>
      </w:r>
    </w:p>
    <w:p w14:paraId="27CCCC8B" w14:textId="77777777" w:rsidR="00D054FB" w:rsidRDefault="00D054FB" w:rsidP="00D02649">
      <w:pPr>
        <w:rPr>
          <w:b/>
          <w:bCs/>
          <w:sz w:val="24"/>
          <w:szCs w:val="24"/>
        </w:rPr>
      </w:pPr>
      <w:r w:rsidRPr="00D054FB">
        <w:rPr>
          <w:b/>
          <w:bCs/>
          <w:noProof/>
          <w:sz w:val="24"/>
          <w:szCs w:val="24"/>
        </w:rPr>
        <w:drawing>
          <wp:inline distT="0" distB="0" distL="0" distR="0" wp14:anchorId="756BE155" wp14:editId="6ABB35A7">
            <wp:extent cx="5731510" cy="35496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49650"/>
                    </a:xfrm>
                    <a:prstGeom prst="rect">
                      <a:avLst/>
                    </a:prstGeom>
                  </pic:spPr>
                </pic:pic>
              </a:graphicData>
            </a:graphic>
          </wp:inline>
        </w:drawing>
      </w:r>
    </w:p>
    <w:p w14:paraId="4B528E0E" w14:textId="77777777" w:rsidR="00D054FB" w:rsidRDefault="00D054FB" w:rsidP="00D02649">
      <w:pPr>
        <w:rPr>
          <w:b/>
          <w:bCs/>
          <w:sz w:val="24"/>
          <w:szCs w:val="24"/>
        </w:rPr>
      </w:pPr>
      <w:r w:rsidRPr="00D054FB">
        <w:rPr>
          <w:b/>
          <w:bCs/>
          <w:noProof/>
          <w:sz w:val="24"/>
          <w:szCs w:val="24"/>
        </w:rPr>
        <w:lastRenderedPageBreak/>
        <w:drawing>
          <wp:inline distT="0" distB="0" distL="0" distR="0" wp14:anchorId="73F4231F" wp14:editId="56C23807">
            <wp:extent cx="5731510" cy="36099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09975"/>
                    </a:xfrm>
                    <a:prstGeom prst="rect">
                      <a:avLst/>
                    </a:prstGeom>
                  </pic:spPr>
                </pic:pic>
              </a:graphicData>
            </a:graphic>
          </wp:inline>
        </w:drawing>
      </w:r>
    </w:p>
    <w:p w14:paraId="1E675687" w14:textId="77777777" w:rsidR="00D054FB" w:rsidRDefault="00D054FB" w:rsidP="00D02649">
      <w:pPr>
        <w:rPr>
          <w:b/>
          <w:bCs/>
          <w:sz w:val="24"/>
          <w:szCs w:val="24"/>
        </w:rPr>
      </w:pPr>
      <w:r w:rsidRPr="00D054FB">
        <w:rPr>
          <w:b/>
          <w:bCs/>
          <w:noProof/>
          <w:sz w:val="24"/>
          <w:szCs w:val="24"/>
        </w:rPr>
        <w:drawing>
          <wp:inline distT="0" distB="0" distL="0" distR="0" wp14:anchorId="62ED00BE" wp14:editId="2BB00472">
            <wp:extent cx="5731510" cy="36322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32200"/>
                    </a:xfrm>
                    <a:prstGeom prst="rect">
                      <a:avLst/>
                    </a:prstGeom>
                  </pic:spPr>
                </pic:pic>
              </a:graphicData>
            </a:graphic>
          </wp:inline>
        </w:drawing>
      </w:r>
    </w:p>
    <w:p w14:paraId="5F395435" w14:textId="74AA148F" w:rsidR="00D054FB" w:rsidRDefault="00D054FB" w:rsidP="00D02649">
      <w:pPr>
        <w:rPr>
          <w:b/>
          <w:bCs/>
          <w:sz w:val="24"/>
          <w:szCs w:val="24"/>
        </w:rPr>
      </w:pPr>
      <w:r w:rsidRPr="00D054FB">
        <w:rPr>
          <w:b/>
          <w:bCs/>
          <w:noProof/>
          <w:sz w:val="24"/>
          <w:szCs w:val="24"/>
        </w:rPr>
        <w:lastRenderedPageBreak/>
        <w:drawing>
          <wp:inline distT="0" distB="0" distL="0" distR="0" wp14:anchorId="3BE3B7B2" wp14:editId="1011030D">
            <wp:extent cx="5731510" cy="36455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45535"/>
                    </a:xfrm>
                    <a:prstGeom prst="rect">
                      <a:avLst/>
                    </a:prstGeom>
                  </pic:spPr>
                </pic:pic>
              </a:graphicData>
            </a:graphic>
          </wp:inline>
        </w:drawing>
      </w:r>
      <w:r>
        <w:rPr>
          <w:b/>
          <w:bCs/>
          <w:sz w:val="24"/>
          <w:szCs w:val="24"/>
        </w:rPr>
        <w:br/>
      </w:r>
    </w:p>
    <w:p w14:paraId="7837AC29" w14:textId="77777777" w:rsidR="00D054FB" w:rsidRPr="00D02649" w:rsidRDefault="00D054FB" w:rsidP="00D02649">
      <w:pPr>
        <w:rPr>
          <w:b/>
          <w:bCs/>
          <w:sz w:val="24"/>
          <w:szCs w:val="24"/>
        </w:rPr>
      </w:pPr>
    </w:p>
    <w:p w14:paraId="137496AA" w14:textId="428C9698" w:rsidR="00D02649" w:rsidRDefault="00D02649" w:rsidP="00D02649">
      <w:pPr>
        <w:rPr>
          <w:b/>
          <w:bCs/>
          <w:sz w:val="24"/>
          <w:szCs w:val="24"/>
        </w:rPr>
      </w:pPr>
      <w:r>
        <w:rPr>
          <w:b/>
          <w:bCs/>
          <w:sz w:val="24"/>
          <w:szCs w:val="24"/>
        </w:rPr>
        <w:t>Accuracy results:</w:t>
      </w:r>
    </w:p>
    <w:p w14:paraId="69F71281" w14:textId="64416400" w:rsidR="00D054FB" w:rsidRDefault="00D02649" w:rsidP="00D02649">
      <w:pPr>
        <w:rPr>
          <w:b/>
          <w:bCs/>
          <w:sz w:val="24"/>
          <w:szCs w:val="24"/>
        </w:rPr>
      </w:pPr>
      <w:r w:rsidRPr="00D02649">
        <w:rPr>
          <w:b/>
          <w:bCs/>
          <w:noProof/>
          <w:sz w:val="24"/>
          <w:szCs w:val="24"/>
        </w:rPr>
        <w:drawing>
          <wp:inline distT="0" distB="0" distL="0" distR="0" wp14:anchorId="76F09168" wp14:editId="2907B1BA">
            <wp:extent cx="5731510" cy="1889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89760"/>
                    </a:xfrm>
                    <a:prstGeom prst="rect">
                      <a:avLst/>
                    </a:prstGeom>
                  </pic:spPr>
                </pic:pic>
              </a:graphicData>
            </a:graphic>
          </wp:inline>
        </w:drawing>
      </w:r>
    </w:p>
    <w:p w14:paraId="3BA63110" w14:textId="1AD56918" w:rsidR="00D054FB" w:rsidRDefault="00D054FB" w:rsidP="00D02649">
      <w:pPr>
        <w:rPr>
          <w:b/>
          <w:bCs/>
          <w:sz w:val="24"/>
          <w:szCs w:val="24"/>
        </w:rPr>
      </w:pPr>
    </w:p>
    <w:p w14:paraId="082D8607" w14:textId="557B78E2" w:rsidR="00D054FB" w:rsidRDefault="00D054FB" w:rsidP="00D02649">
      <w:pPr>
        <w:rPr>
          <w:b/>
          <w:bCs/>
          <w:sz w:val="24"/>
          <w:szCs w:val="24"/>
        </w:rPr>
      </w:pPr>
    </w:p>
    <w:p w14:paraId="7CD954BC" w14:textId="389499F2" w:rsidR="00D054FB" w:rsidRDefault="00D054FB" w:rsidP="00D02649">
      <w:pPr>
        <w:rPr>
          <w:b/>
          <w:bCs/>
          <w:sz w:val="24"/>
          <w:szCs w:val="24"/>
        </w:rPr>
      </w:pPr>
    </w:p>
    <w:p w14:paraId="37E2B740" w14:textId="0F9CE007" w:rsidR="00D054FB" w:rsidRDefault="00D054FB" w:rsidP="00D02649">
      <w:pPr>
        <w:rPr>
          <w:b/>
          <w:bCs/>
          <w:sz w:val="24"/>
          <w:szCs w:val="24"/>
        </w:rPr>
      </w:pPr>
    </w:p>
    <w:p w14:paraId="104B34DA" w14:textId="30374D89" w:rsidR="00D054FB" w:rsidRDefault="00D054FB" w:rsidP="00D02649">
      <w:pPr>
        <w:rPr>
          <w:b/>
          <w:bCs/>
          <w:sz w:val="24"/>
          <w:szCs w:val="24"/>
        </w:rPr>
      </w:pPr>
    </w:p>
    <w:p w14:paraId="54A65F67" w14:textId="0DA6DC12" w:rsidR="00D054FB" w:rsidRDefault="00D054FB" w:rsidP="00D02649">
      <w:pPr>
        <w:rPr>
          <w:b/>
          <w:bCs/>
          <w:sz w:val="24"/>
          <w:szCs w:val="24"/>
        </w:rPr>
      </w:pPr>
    </w:p>
    <w:p w14:paraId="5555565C" w14:textId="77777777" w:rsidR="00D054FB" w:rsidRDefault="00D054FB" w:rsidP="00D02649">
      <w:pPr>
        <w:rPr>
          <w:b/>
          <w:bCs/>
          <w:sz w:val="24"/>
          <w:szCs w:val="24"/>
        </w:rPr>
      </w:pPr>
    </w:p>
    <w:p w14:paraId="6AFA22C1" w14:textId="66627388" w:rsidR="00D02649" w:rsidRDefault="00D02649" w:rsidP="00D02649">
      <w:pPr>
        <w:rPr>
          <w:b/>
          <w:bCs/>
          <w:sz w:val="24"/>
          <w:szCs w:val="24"/>
        </w:rPr>
      </w:pPr>
      <w:r>
        <w:rPr>
          <w:b/>
          <w:bCs/>
          <w:sz w:val="24"/>
          <w:szCs w:val="24"/>
        </w:rPr>
        <w:lastRenderedPageBreak/>
        <w:t>Classification result:</w:t>
      </w:r>
    </w:p>
    <w:p w14:paraId="1BF6A8C7" w14:textId="468DC07F" w:rsidR="00D02649" w:rsidRDefault="00D02649" w:rsidP="00D02649">
      <w:pPr>
        <w:rPr>
          <w:b/>
          <w:bCs/>
          <w:sz w:val="24"/>
          <w:szCs w:val="24"/>
        </w:rPr>
      </w:pPr>
      <w:r w:rsidRPr="00D02649">
        <w:rPr>
          <w:b/>
          <w:bCs/>
          <w:noProof/>
          <w:sz w:val="24"/>
          <w:szCs w:val="24"/>
        </w:rPr>
        <w:drawing>
          <wp:inline distT="0" distB="0" distL="0" distR="0" wp14:anchorId="5128EFC5" wp14:editId="2A834969">
            <wp:extent cx="5087060" cy="214342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7060" cy="2143424"/>
                    </a:xfrm>
                    <a:prstGeom prst="rect">
                      <a:avLst/>
                    </a:prstGeom>
                  </pic:spPr>
                </pic:pic>
              </a:graphicData>
            </a:graphic>
          </wp:inline>
        </w:drawing>
      </w:r>
    </w:p>
    <w:p w14:paraId="471E959D" w14:textId="77777777" w:rsidR="00D054FB" w:rsidRDefault="00D054FB" w:rsidP="00D02649">
      <w:pPr>
        <w:rPr>
          <w:b/>
          <w:bCs/>
          <w:sz w:val="24"/>
          <w:szCs w:val="24"/>
        </w:rPr>
      </w:pPr>
    </w:p>
    <w:p w14:paraId="4CF050B0" w14:textId="25DB1B5D" w:rsidR="00D02649" w:rsidRDefault="00D054FB" w:rsidP="00D02649">
      <w:pPr>
        <w:rPr>
          <w:b/>
          <w:bCs/>
          <w:sz w:val="24"/>
          <w:szCs w:val="24"/>
        </w:rPr>
      </w:pPr>
      <w:r>
        <w:rPr>
          <w:b/>
          <w:bCs/>
          <w:sz w:val="24"/>
          <w:szCs w:val="24"/>
        </w:rPr>
        <w:t>Testing results:</w:t>
      </w:r>
    </w:p>
    <w:p w14:paraId="61B57A5A" w14:textId="3548D41C" w:rsidR="00D054FB" w:rsidRDefault="00D054FB" w:rsidP="00D02649">
      <w:pPr>
        <w:rPr>
          <w:b/>
          <w:bCs/>
          <w:sz w:val="24"/>
          <w:szCs w:val="24"/>
        </w:rPr>
      </w:pPr>
      <w:r w:rsidRPr="00D054FB">
        <w:rPr>
          <w:b/>
          <w:bCs/>
          <w:noProof/>
          <w:sz w:val="24"/>
          <w:szCs w:val="24"/>
        </w:rPr>
        <w:drawing>
          <wp:inline distT="0" distB="0" distL="0" distR="0" wp14:anchorId="71F64DFA" wp14:editId="244CE70E">
            <wp:extent cx="5731510" cy="53111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311140"/>
                    </a:xfrm>
                    <a:prstGeom prst="rect">
                      <a:avLst/>
                    </a:prstGeom>
                  </pic:spPr>
                </pic:pic>
              </a:graphicData>
            </a:graphic>
          </wp:inline>
        </w:drawing>
      </w:r>
    </w:p>
    <w:p w14:paraId="45FE0FB6" w14:textId="5C0C118E" w:rsidR="00D054FB" w:rsidRDefault="00D054FB" w:rsidP="00D02649">
      <w:pPr>
        <w:rPr>
          <w:b/>
          <w:bCs/>
          <w:sz w:val="24"/>
          <w:szCs w:val="24"/>
        </w:rPr>
      </w:pPr>
      <w:r w:rsidRPr="00D054FB">
        <w:rPr>
          <w:b/>
          <w:bCs/>
          <w:noProof/>
          <w:sz w:val="24"/>
          <w:szCs w:val="24"/>
        </w:rPr>
        <w:lastRenderedPageBreak/>
        <w:drawing>
          <wp:inline distT="0" distB="0" distL="0" distR="0" wp14:anchorId="1D7A0676" wp14:editId="54752C1A">
            <wp:extent cx="5731510" cy="4137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37660"/>
                    </a:xfrm>
                    <a:prstGeom prst="rect">
                      <a:avLst/>
                    </a:prstGeom>
                  </pic:spPr>
                </pic:pic>
              </a:graphicData>
            </a:graphic>
          </wp:inline>
        </w:drawing>
      </w:r>
    </w:p>
    <w:p w14:paraId="560A4AE7" w14:textId="3DE0D026" w:rsidR="00D054FB" w:rsidRDefault="00D054FB" w:rsidP="00D02649">
      <w:pPr>
        <w:rPr>
          <w:b/>
          <w:bCs/>
          <w:sz w:val="24"/>
          <w:szCs w:val="24"/>
        </w:rPr>
      </w:pPr>
      <w:r w:rsidRPr="00D054FB">
        <w:rPr>
          <w:b/>
          <w:bCs/>
          <w:noProof/>
          <w:sz w:val="24"/>
          <w:szCs w:val="24"/>
        </w:rPr>
        <w:drawing>
          <wp:inline distT="0" distB="0" distL="0" distR="0" wp14:anchorId="411EE404" wp14:editId="6B0EB616">
            <wp:extent cx="5731510" cy="4274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74820"/>
                    </a:xfrm>
                    <a:prstGeom prst="rect">
                      <a:avLst/>
                    </a:prstGeom>
                  </pic:spPr>
                </pic:pic>
              </a:graphicData>
            </a:graphic>
          </wp:inline>
        </w:drawing>
      </w:r>
    </w:p>
    <w:p w14:paraId="749E1532" w14:textId="60B5E088" w:rsidR="00D054FB" w:rsidRDefault="00D054FB" w:rsidP="00D02649">
      <w:pPr>
        <w:rPr>
          <w:b/>
          <w:bCs/>
          <w:sz w:val="24"/>
          <w:szCs w:val="24"/>
        </w:rPr>
      </w:pPr>
      <w:r w:rsidRPr="00D054FB">
        <w:rPr>
          <w:b/>
          <w:bCs/>
          <w:noProof/>
          <w:sz w:val="24"/>
          <w:szCs w:val="24"/>
        </w:rPr>
        <w:lastRenderedPageBreak/>
        <w:drawing>
          <wp:inline distT="0" distB="0" distL="0" distR="0" wp14:anchorId="2B4C526E" wp14:editId="04F984FC">
            <wp:extent cx="5731510" cy="52965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296535"/>
                    </a:xfrm>
                    <a:prstGeom prst="rect">
                      <a:avLst/>
                    </a:prstGeom>
                  </pic:spPr>
                </pic:pic>
              </a:graphicData>
            </a:graphic>
          </wp:inline>
        </w:drawing>
      </w:r>
    </w:p>
    <w:p w14:paraId="3C73A42A" w14:textId="57DDE64C" w:rsidR="00D054FB" w:rsidRDefault="00D054FB" w:rsidP="00D02649">
      <w:pPr>
        <w:rPr>
          <w:b/>
          <w:bCs/>
          <w:sz w:val="24"/>
          <w:szCs w:val="24"/>
        </w:rPr>
      </w:pPr>
    </w:p>
    <w:p w14:paraId="76D8D317" w14:textId="7726FF41" w:rsidR="00C30938" w:rsidRDefault="00C30938" w:rsidP="00D02649">
      <w:pPr>
        <w:rPr>
          <w:b/>
          <w:bCs/>
          <w:sz w:val="24"/>
          <w:szCs w:val="24"/>
        </w:rPr>
      </w:pPr>
    </w:p>
    <w:p w14:paraId="2E1B6204" w14:textId="6B8C019A" w:rsidR="00C30938" w:rsidRDefault="00C30938" w:rsidP="00D02649">
      <w:pPr>
        <w:rPr>
          <w:b/>
          <w:bCs/>
          <w:sz w:val="24"/>
          <w:szCs w:val="24"/>
        </w:rPr>
      </w:pPr>
    </w:p>
    <w:p w14:paraId="75265C17" w14:textId="5BA7D4F7" w:rsidR="00C30938" w:rsidRDefault="00C30938" w:rsidP="00D02649">
      <w:pPr>
        <w:rPr>
          <w:b/>
          <w:bCs/>
          <w:sz w:val="24"/>
          <w:szCs w:val="24"/>
        </w:rPr>
      </w:pPr>
    </w:p>
    <w:p w14:paraId="50A1F640" w14:textId="7070CC04" w:rsidR="00C30938" w:rsidRDefault="00C30938" w:rsidP="00D02649">
      <w:pPr>
        <w:rPr>
          <w:b/>
          <w:bCs/>
          <w:sz w:val="24"/>
          <w:szCs w:val="24"/>
        </w:rPr>
      </w:pPr>
    </w:p>
    <w:p w14:paraId="324F9C55" w14:textId="332D2B7E" w:rsidR="00C30938" w:rsidRDefault="00C30938" w:rsidP="00D02649">
      <w:pPr>
        <w:rPr>
          <w:b/>
          <w:bCs/>
          <w:sz w:val="24"/>
          <w:szCs w:val="24"/>
        </w:rPr>
      </w:pPr>
    </w:p>
    <w:p w14:paraId="66EA469B" w14:textId="44A38D3D" w:rsidR="00C30938" w:rsidRDefault="00C30938" w:rsidP="00D02649">
      <w:pPr>
        <w:rPr>
          <w:b/>
          <w:bCs/>
          <w:sz w:val="24"/>
          <w:szCs w:val="24"/>
        </w:rPr>
      </w:pPr>
    </w:p>
    <w:p w14:paraId="516E2A56" w14:textId="0A5B0288" w:rsidR="00C30938" w:rsidRDefault="00C30938" w:rsidP="00D02649">
      <w:pPr>
        <w:rPr>
          <w:b/>
          <w:bCs/>
          <w:sz w:val="24"/>
          <w:szCs w:val="24"/>
        </w:rPr>
      </w:pPr>
    </w:p>
    <w:p w14:paraId="607CD45A" w14:textId="2FEB5C55" w:rsidR="00C30938" w:rsidRDefault="00C30938" w:rsidP="00D02649">
      <w:pPr>
        <w:rPr>
          <w:b/>
          <w:bCs/>
          <w:sz w:val="24"/>
          <w:szCs w:val="24"/>
        </w:rPr>
      </w:pPr>
    </w:p>
    <w:p w14:paraId="73420856" w14:textId="4746B4D1" w:rsidR="00C30938" w:rsidRDefault="00C30938" w:rsidP="00D02649">
      <w:pPr>
        <w:rPr>
          <w:b/>
          <w:bCs/>
          <w:sz w:val="24"/>
          <w:szCs w:val="24"/>
        </w:rPr>
      </w:pPr>
    </w:p>
    <w:p w14:paraId="7E938D37" w14:textId="77777777" w:rsidR="00C30938" w:rsidRDefault="00C30938" w:rsidP="00D02649">
      <w:pPr>
        <w:rPr>
          <w:b/>
          <w:bCs/>
          <w:sz w:val="24"/>
          <w:szCs w:val="24"/>
        </w:rPr>
      </w:pPr>
    </w:p>
    <w:p w14:paraId="4DDCE07B" w14:textId="5686AE8B" w:rsidR="00D054FB" w:rsidRPr="00C30938" w:rsidRDefault="00E42CD9" w:rsidP="00D054FB">
      <w:pPr>
        <w:pStyle w:val="ListParagraph"/>
        <w:numPr>
          <w:ilvl w:val="0"/>
          <w:numId w:val="4"/>
        </w:numPr>
        <w:rPr>
          <w:b/>
          <w:bCs/>
          <w:sz w:val="24"/>
          <w:szCs w:val="24"/>
        </w:rPr>
      </w:pPr>
      <w:r w:rsidRPr="00D054FB">
        <w:rPr>
          <w:b/>
          <w:bCs/>
          <w:sz w:val="24"/>
          <w:szCs w:val="24"/>
        </w:rPr>
        <w:lastRenderedPageBreak/>
        <w:t>Comparison with other models</w:t>
      </w:r>
    </w:p>
    <w:p w14:paraId="2D9CA1EE" w14:textId="77777777" w:rsidR="00D054FB" w:rsidRPr="00D054FB" w:rsidRDefault="00D054FB" w:rsidP="00D054FB">
      <w:pPr>
        <w:rPr>
          <w:sz w:val="24"/>
          <w:szCs w:val="24"/>
        </w:rPr>
      </w:pPr>
      <w:r w:rsidRPr="00D054FB">
        <w:rPr>
          <w:b/>
          <w:bCs/>
          <w:sz w:val="24"/>
          <w:szCs w:val="24"/>
        </w:rPr>
        <w:t>Summary of Existing Approaches</w:t>
      </w:r>
      <w:r w:rsidRPr="00D054FB">
        <w:rPr>
          <w:sz w:val="24"/>
          <w:szCs w:val="24"/>
        </w:rPr>
        <w:t xml:space="preserve">: We reviewed relevant literature on medical image analysis, focusing on approaches for brain </w:t>
      </w:r>
      <w:proofErr w:type="spellStart"/>
      <w:r w:rsidRPr="00D054FB">
        <w:rPr>
          <w:sz w:val="24"/>
          <w:szCs w:val="24"/>
        </w:rPr>
        <w:t>tumor</w:t>
      </w:r>
      <w:proofErr w:type="spellEnd"/>
      <w:r w:rsidRPr="00D054FB">
        <w:rPr>
          <w:sz w:val="24"/>
          <w:szCs w:val="24"/>
        </w:rPr>
        <w:t xml:space="preserve"> detection and diagnosis using machine learning and deep learning techniques. Existing models include convolutional neural networks (CNNs), artificial neural networks (ANNs), transfer learning (TL) methods, random forests (RF), decision trees (DT), and support vector machines (SVMs). These models vary in architecture, training strategies, and feature extraction methods.</w:t>
      </w:r>
    </w:p>
    <w:p w14:paraId="6CFCF9BB" w14:textId="77777777" w:rsidR="00D054FB" w:rsidRPr="00D054FB" w:rsidRDefault="00D054FB" w:rsidP="00D054FB">
      <w:pPr>
        <w:rPr>
          <w:sz w:val="24"/>
          <w:szCs w:val="24"/>
        </w:rPr>
      </w:pPr>
      <w:r w:rsidRPr="00D054FB">
        <w:rPr>
          <w:b/>
          <w:bCs/>
          <w:sz w:val="24"/>
          <w:szCs w:val="24"/>
        </w:rPr>
        <w:t>Experimental Results Comparison</w:t>
      </w:r>
      <w:r w:rsidRPr="00D054FB">
        <w:rPr>
          <w:sz w:val="24"/>
          <w:szCs w:val="24"/>
        </w:rPr>
        <w:t xml:space="preserve">: We conducted experiments using publicly available brain </w:t>
      </w:r>
      <w:proofErr w:type="spellStart"/>
      <w:r w:rsidRPr="00D054FB">
        <w:rPr>
          <w:sz w:val="24"/>
          <w:szCs w:val="24"/>
        </w:rPr>
        <w:t>tumor</w:t>
      </w:r>
      <w:proofErr w:type="spellEnd"/>
      <w:r w:rsidRPr="00D054FB">
        <w:rPr>
          <w:sz w:val="24"/>
          <w:szCs w:val="24"/>
        </w:rPr>
        <w:t xml:space="preserve"> MRI datasets, including the Kaggle Brain </w:t>
      </w:r>
      <w:proofErr w:type="spellStart"/>
      <w:r w:rsidRPr="00D054FB">
        <w:rPr>
          <w:sz w:val="24"/>
          <w:szCs w:val="24"/>
        </w:rPr>
        <w:t>Tumor</w:t>
      </w:r>
      <w:proofErr w:type="spellEnd"/>
      <w:r w:rsidRPr="00D054FB">
        <w:rPr>
          <w:sz w:val="24"/>
          <w:szCs w:val="24"/>
        </w:rPr>
        <w:t xml:space="preserve"> MRI Dataset, divided into training and testing subsets with varying image resolutions. Our proposed models were trained and evaluated using these datasets, and their performance was compared with that of existing approaches. Evaluation metrics such as accuracy, precision, recall, and F1-score were computed to assess model performance.</w:t>
      </w:r>
    </w:p>
    <w:p w14:paraId="400565B5" w14:textId="77777777" w:rsidR="00D054FB" w:rsidRPr="00D054FB" w:rsidRDefault="00D054FB" w:rsidP="00D054FB">
      <w:pPr>
        <w:rPr>
          <w:sz w:val="24"/>
          <w:szCs w:val="24"/>
        </w:rPr>
      </w:pPr>
      <w:r w:rsidRPr="00D054FB">
        <w:rPr>
          <w:b/>
          <w:bCs/>
          <w:sz w:val="24"/>
          <w:szCs w:val="24"/>
        </w:rPr>
        <w:t>Discussion of Findings</w:t>
      </w:r>
      <w:r w:rsidRPr="00D054FB">
        <w:rPr>
          <w:sz w:val="24"/>
          <w:szCs w:val="24"/>
        </w:rPr>
        <w:t xml:space="preserve">: Our comparative analysis revealed that our proposed machine learning and deep learning models consistently outperformed existing approaches in terms of accuracy, precision, and recall. Specifically, our models demonstrated superior performance in accurately diagnosing brain </w:t>
      </w:r>
      <w:proofErr w:type="spellStart"/>
      <w:r w:rsidRPr="00D054FB">
        <w:rPr>
          <w:sz w:val="24"/>
          <w:szCs w:val="24"/>
        </w:rPr>
        <w:t>tumors</w:t>
      </w:r>
      <w:proofErr w:type="spellEnd"/>
      <w:r w:rsidRPr="00D054FB">
        <w:rPr>
          <w:sz w:val="24"/>
          <w:szCs w:val="24"/>
        </w:rPr>
        <w:t xml:space="preserve"> and distinguishing between </w:t>
      </w:r>
      <w:proofErr w:type="spellStart"/>
      <w:r w:rsidRPr="00D054FB">
        <w:rPr>
          <w:sz w:val="24"/>
          <w:szCs w:val="24"/>
        </w:rPr>
        <w:t>tumor</w:t>
      </w:r>
      <w:proofErr w:type="spellEnd"/>
      <w:r w:rsidRPr="00D054FB">
        <w:rPr>
          <w:sz w:val="24"/>
          <w:szCs w:val="24"/>
        </w:rPr>
        <w:t xml:space="preserve"> and non-</w:t>
      </w:r>
      <w:proofErr w:type="spellStart"/>
      <w:r w:rsidRPr="00D054FB">
        <w:rPr>
          <w:sz w:val="24"/>
          <w:szCs w:val="24"/>
        </w:rPr>
        <w:t>tumor</w:t>
      </w:r>
      <w:proofErr w:type="spellEnd"/>
      <w:r w:rsidRPr="00D054FB">
        <w:rPr>
          <w:sz w:val="24"/>
          <w:szCs w:val="24"/>
        </w:rPr>
        <w:t xml:space="preserve"> images. This suggests that our models offer advancements in both accuracy and efficiency compared to traditional methods and state-of-the-art approaches reported in the literature.</w:t>
      </w:r>
    </w:p>
    <w:p w14:paraId="2A1BA473" w14:textId="77777777" w:rsidR="00D054FB" w:rsidRPr="00D054FB" w:rsidRDefault="00D054FB" w:rsidP="00D054FB">
      <w:pPr>
        <w:rPr>
          <w:sz w:val="24"/>
          <w:szCs w:val="24"/>
        </w:rPr>
      </w:pPr>
      <w:r w:rsidRPr="00D054FB">
        <w:rPr>
          <w:b/>
          <w:bCs/>
          <w:sz w:val="24"/>
          <w:szCs w:val="24"/>
        </w:rPr>
        <w:t>Identification of Strengths and Limitations</w:t>
      </w:r>
      <w:r w:rsidRPr="00D054FB">
        <w:rPr>
          <w:sz w:val="24"/>
          <w:szCs w:val="24"/>
        </w:rPr>
        <w:t xml:space="preserve">: The comparative analysis identified several strengths of our proposed models, including their ability to leverage deep learning techniques for feature extraction and classification, robustness to variations in image resolutions, and adaptability to different types of brain </w:t>
      </w:r>
      <w:proofErr w:type="spellStart"/>
      <w:r w:rsidRPr="00D054FB">
        <w:rPr>
          <w:sz w:val="24"/>
          <w:szCs w:val="24"/>
        </w:rPr>
        <w:t>tumor</w:t>
      </w:r>
      <w:proofErr w:type="spellEnd"/>
      <w:r w:rsidRPr="00D054FB">
        <w:rPr>
          <w:sz w:val="24"/>
          <w:szCs w:val="24"/>
        </w:rPr>
        <w:t xml:space="preserve"> images. However, limitations such as the need for large-scale datasets and computational resources were also noted, indicating areas for future improvement and optimization.</w:t>
      </w:r>
    </w:p>
    <w:p w14:paraId="0180A580" w14:textId="77777777" w:rsidR="00D054FB" w:rsidRPr="00D054FB" w:rsidRDefault="00D054FB" w:rsidP="00D054FB">
      <w:pPr>
        <w:rPr>
          <w:sz w:val="24"/>
          <w:szCs w:val="24"/>
        </w:rPr>
      </w:pPr>
      <w:r w:rsidRPr="00D054FB">
        <w:rPr>
          <w:b/>
          <w:bCs/>
          <w:sz w:val="24"/>
          <w:szCs w:val="24"/>
        </w:rPr>
        <w:t>Implications and Future Directions</w:t>
      </w:r>
      <w:r w:rsidRPr="00D054FB">
        <w:rPr>
          <w:sz w:val="24"/>
          <w:szCs w:val="24"/>
        </w:rPr>
        <w:t xml:space="preserve">: Our findings have important implications for the field of medical image analysis, indicating the potential of our proposed models to enhance diagnostic accuracy and efficiency in brain </w:t>
      </w:r>
      <w:proofErr w:type="spellStart"/>
      <w:r w:rsidRPr="00D054FB">
        <w:rPr>
          <w:sz w:val="24"/>
          <w:szCs w:val="24"/>
        </w:rPr>
        <w:t>tumor</w:t>
      </w:r>
      <w:proofErr w:type="spellEnd"/>
      <w:r w:rsidRPr="00D054FB">
        <w:rPr>
          <w:sz w:val="24"/>
          <w:szCs w:val="24"/>
        </w:rPr>
        <w:t xml:space="preserve"> detection. Future research directions may include further refinement of model architectures, exploration of alternative feature extraction methods, and validation of model performance on diverse clinical datasets. Additionally, the integration of our models into clinical practice could improve patient outcomes and facilitate personalized treatment strategies for brain </w:t>
      </w:r>
      <w:proofErr w:type="spellStart"/>
      <w:r w:rsidRPr="00D054FB">
        <w:rPr>
          <w:sz w:val="24"/>
          <w:szCs w:val="24"/>
        </w:rPr>
        <w:t>tumor</w:t>
      </w:r>
      <w:proofErr w:type="spellEnd"/>
      <w:r w:rsidRPr="00D054FB">
        <w:rPr>
          <w:sz w:val="24"/>
          <w:szCs w:val="24"/>
        </w:rPr>
        <w:t xml:space="preserve"> patients.</w:t>
      </w:r>
    </w:p>
    <w:p w14:paraId="161303B7" w14:textId="19F45478" w:rsidR="00D054FB" w:rsidRDefault="00D054FB" w:rsidP="00D02649">
      <w:pPr>
        <w:rPr>
          <w:b/>
          <w:bCs/>
          <w:sz w:val="24"/>
          <w:szCs w:val="24"/>
        </w:rPr>
      </w:pPr>
    </w:p>
    <w:p w14:paraId="4D594C8B" w14:textId="75DA5F3D" w:rsidR="00C30938" w:rsidRDefault="00C30938" w:rsidP="00D02649">
      <w:pPr>
        <w:rPr>
          <w:b/>
          <w:bCs/>
          <w:sz w:val="24"/>
          <w:szCs w:val="24"/>
        </w:rPr>
      </w:pPr>
    </w:p>
    <w:p w14:paraId="558492D5" w14:textId="5A01CFF7" w:rsidR="00C30938" w:rsidRDefault="00C30938" w:rsidP="00D02649">
      <w:pPr>
        <w:rPr>
          <w:b/>
          <w:bCs/>
          <w:sz w:val="24"/>
          <w:szCs w:val="24"/>
        </w:rPr>
      </w:pPr>
    </w:p>
    <w:p w14:paraId="129427BA" w14:textId="58C4BABF" w:rsidR="00C30938" w:rsidRDefault="00C30938" w:rsidP="00D02649">
      <w:pPr>
        <w:rPr>
          <w:b/>
          <w:bCs/>
          <w:sz w:val="24"/>
          <w:szCs w:val="24"/>
        </w:rPr>
      </w:pPr>
    </w:p>
    <w:p w14:paraId="0E3D29BA" w14:textId="5B766D1B" w:rsidR="00C30938" w:rsidRDefault="00C30938" w:rsidP="00D02649">
      <w:pPr>
        <w:rPr>
          <w:b/>
          <w:bCs/>
          <w:sz w:val="24"/>
          <w:szCs w:val="24"/>
        </w:rPr>
      </w:pPr>
    </w:p>
    <w:p w14:paraId="766AD404" w14:textId="291BE95C" w:rsidR="00C30938" w:rsidRPr="00C30938" w:rsidRDefault="00E42CD9" w:rsidP="00C30938">
      <w:pPr>
        <w:pStyle w:val="ListParagraph"/>
        <w:numPr>
          <w:ilvl w:val="0"/>
          <w:numId w:val="4"/>
        </w:numPr>
        <w:rPr>
          <w:b/>
          <w:bCs/>
          <w:sz w:val="24"/>
          <w:szCs w:val="24"/>
        </w:rPr>
      </w:pPr>
      <w:r w:rsidRPr="00C30938">
        <w:rPr>
          <w:b/>
          <w:bCs/>
          <w:sz w:val="24"/>
          <w:szCs w:val="24"/>
        </w:rPr>
        <w:lastRenderedPageBreak/>
        <w:t>Comparison with state-of-the-art models</w:t>
      </w:r>
    </w:p>
    <w:p w14:paraId="7B548A2C" w14:textId="77777777" w:rsidR="00C30938" w:rsidRPr="00C30938" w:rsidRDefault="00C30938" w:rsidP="00C30938">
      <w:pPr>
        <w:rPr>
          <w:sz w:val="24"/>
          <w:szCs w:val="24"/>
        </w:rPr>
      </w:pPr>
      <w:r w:rsidRPr="00C30938">
        <w:rPr>
          <w:b/>
          <w:bCs/>
          <w:sz w:val="24"/>
          <w:szCs w:val="24"/>
        </w:rPr>
        <w:t>Introduction to State-of-the-Art Models</w:t>
      </w:r>
      <w:r w:rsidRPr="00C30938">
        <w:rPr>
          <w:sz w:val="24"/>
          <w:szCs w:val="24"/>
        </w:rPr>
        <w:t xml:space="preserve">: State-of-the-art models include various deep learning architectures such as convolutional neural networks (CNNs), recurrent neural networks (RNNs), and their variants. These models leverage advanced techniques like transfer learning, attention mechanisms, and ensemble learning to achieve high accuracy and robustness in detecting brain </w:t>
      </w:r>
      <w:proofErr w:type="spellStart"/>
      <w:r w:rsidRPr="00C30938">
        <w:rPr>
          <w:sz w:val="24"/>
          <w:szCs w:val="24"/>
        </w:rPr>
        <w:t>tumors</w:t>
      </w:r>
      <w:proofErr w:type="spellEnd"/>
      <w:r w:rsidRPr="00C30938">
        <w:rPr>
          <w:sz w:val="24"/>
          <w:szCs w:val="24"/>
        </w:rPr>
        <w:t xml:space="preserve"> from MRI images. Additionally, recent advancements in data augmentation, regularization techniques, and optimization algorithms have further improved the performance of state-of-the-art models.</w:t>
      </w:r>
    </w:p>
    <w:p w14:paraId="7545A966" w14:textId="77777777" w:rsidR="00C30938" w:rsidRPr="00C30938" w:rsidRDefault="00C30938" w:rsidP="00C30938">
      <w:pPr>
        <w:rPr>
          <w:sz w:val="24"/>
          <w:szCs w:val="24"/>
        </w:rPr>
      </w:pPr>
      <w:r w:rsidRPr="00C30938">
        <w:rPr>
          <w:b/>
          <w:bCs/>
          <w:sz w:val="24"/>
          <w:szCs w:val="24"/>
        </w:rPr>
        <w:t>Experimental Setup</w:t>
      </w:r>
      <w:r w:rsidRPr="00C30938">
        <w:rPr>
          <w:sz w:val="24"/>
          <w:szCs w:val="24"/>
        </w:rPr>
        <w:t xml:space="preserve">: We conducted experiments to evaluate the performance of our proposed models against state-of-the-art approaches using publicly available brain </w:t>
      </w:r>
      <w:proofErr w:type="spellStart"/>
      <w:r w:rsidRPr="00C30938">
        <w:rPr>
          <w:sz w:val="24"/>
          <w:szCs w:val="24"/>
        </w:rPr>
        <w:t>tumor</w:t>
      </w:r>
      <w:proofErr w:type="spellEnd"/>
      <w:r w:rsidRPr="00C30938">
        <w:rPr>
          <w:sz w:val="24"/>
          <w:szCs w:val="24"/>
        </w:rPr>
        <w:t xml:space="preserve"> MRI datasets. The datasets were pre-processed to ensure consistency and prepared in accordance with standard practices in the field. We used a training-validation-test split, with the majority of the data allocated for training and validation, and a smaller portion reserved for final testing. For training, we employed standard metrics such as accuracy, precision, recall, and F1-score to evaluate model performance. The experiments were conducted on a computing environment equipped with GPUs to expedite model training and evaluation.</w:t>
      </w:r>
    </w:p>
    <w:p w14:paraId="0C80B228" w14:textId="77777777" w:rsidR="00C30938" w:rsidRPr="00C30938" w:rsidRDefault="00C30938" w:rsidP="00C30938">
      <w:pPr>
        <w:rPr>
          <w:sz w:val="24"/>
          <w:szCs w:val="24"/>
        </w:rPr>
      </w:pPr>
      <w:r w:rsidRPr="00C30938">
        <w:rPr>
          <w:b/>
          <w:bCs/>
          <w:sz w:val="24"/>
          <w:szCs w:val="24"/>
        </w:rPr>
        <w:t>Performance Comparison:</w:t>
      </w:r>
      <w:r w:rsidRPr="00C30938">
        <w:rPr>
          <w:sz w:val="24"/>
          <w:szCs w:val="24"/>
        </w:rPr>
        <w:t xml:space="preserve"> The performance of our proposed models was  compared with state-of-the-art approaches using a variety of evaluation metrics. Our models achieved competitive results in terms of accuracy, outperforming some existing approaches in correctly identifying brain </w:t>
      </w:r>
      <w:proofErr w:type="spellStart"/>
      <w:r w:rsidRPr="00C30938">
        <w:rPr>
          <w:sz w:val="24"/>
          <w:szCs w:val="24"/>
        </w:rPr>
        <w:t>tumor</w:t>
      </w:r>
      <w:proofErr w:type="spellEnd"/>
      <w:r w:rsidRPr="00C30938">
        <w:rPr>
          <w:sz w:val="24"/>
          <w:szCs w:val="24"/>
        </w:rPr>
        <w:t xml:space="preserve"> regions from MRI images. However, certain state-of-the-art models exhibited superior performance in specific aspects, such as robustness to noise or generalization to unseen data. We conducted a detailed analysis of the comparative results to identify strengths and weaknesses of each model, providing insights into their relative performance.</w:t>
      </w:r>
    </w:p>
    <w:p w14:paraId="403F6500" w14:textId="77777777" w:rsidR="00C30938" w:rsidRPr="00C30938" w:rsidRDefault="00C30938" w:rsidP="00C30938">
      <w:pPr>
        <w:rPr>
          <w:sz w:val="24"/>
          <w:szCs w:val="24"/>
        </w:rPr>
      </w:pPr>
      <w:r w:rsidRPr="00C30938">
        <w:rPr>
          <w:b/>
          <w:bCs/>
          <w:sz w:val="24"/>
          <w:szCs w:val="24"/>
        </w:rPr>
        <w:t>Discussion of Findings</w:t>
      </w:r>
      <w:r w:rsidRPr="00C30938">
        <w:rPr>
          <w:sz w:val="24"/>
          <w:szCs w:val="24"/>
        </w:rPr>
        <w:t>: The findings of the performance comparison suggest  that while our proposed models show promising results, there is still room for improvement compared to state-of-the-art approaches. Factors contributing to performance differences include model architecture, hyperparameter tuning, dataset size, and complexity of the imaging data. We discuss the implications of these findings in the context of future research directions and potential avenues for enhancing the performance of our models. Additionally, we highlight the importance of addressing challenges such as interpretability, scalability, and computational efficiency in advancing the state-of-the-art in medical image analysis.</w:t>
      </w:r>
    </w:p>
    <w:p w14:paraId="5B127AE1" w14:textId="77777777" w:rsidR="00C30938" w:rsidRPr="00C30938" w:rsidRDefault="00C30938" w:rsidP="00C30938">
      <w:pPr>
        <w:rPr>
          <w:sz w:val="24"/>
          <w:szCs w:val="24"/>
        </w:rPr>
      </w:pPr>
      <w:r w:rsidRPr="00C30938">
        <w:rPr>
          <w:b/>
          <w:bCs/>
          <w:sz w:val="24"/>
          <w:szCs w:val="24"/>
        </w:rPr>
        <w:t>Implications and Future Directions</w:t>
      </w:r>
      <w:r w:rsidRPr="00C30938">
        <w:rPr>
          <w:sz w:val="24"/>
          <w:szCs w:val="24"/>
        </w:rPr>
        <w:t xml:space="preserve">: The comparative analysis provides valuable insights into the strengths and limitations of our proposed models relative to state-of-the-art approaches. Moving forward, we plan to explore novel techniques such as multi-modal fusion, attention mechanisms, and domain adaptation to further improve the performance and robustness of our models. Additionally, we aim to collaborate with domain experts to validate the clinical relevance of our findings and integrate our models into real-world healthcare systems for improved diagnosis and treatment of brain </w:t>
      </w:r>
      <w:proofErr w:type="spellStart"/>
      <w:r w:rsidRPr="00C30938">
        <w:rPr>
          <w:sz w:val="24"/>
          <w:szCs w:val="24"/>
        </w:rPr>
        <w:t>tumors</w:t>
      </w:r>
      <w:proofErr w:type="spellEnd"/>
      <w:r w:rsidRPr="00C30938">
        <w:rPr>
          <w:sz w:val="24"/>
          <w:szCs w:val="24"/>
        </w:rPr>
        <w:t>.</w:t>
      </w:r>
    </w:p>
    <w:p w14:paraId="694488E9" w14:textId="427A1C53" w:rsidR="00C30938" w:rsidRDefault="00C30938" w:rsidP="00D02649">
      <w:pPr>
        <w:rPr>
          <w:b/>
          <w:bCs/>
          <w:sz w:val="24"/>
          <w:szCs w:val="24"/>
        </w:rPr>
      </w:pPr>
    </w:p>
    <w:p w14:paraId="77A3F6D9" w14:textId="31FB78F2" w:rsidR="00C30938" w:rsidRPr="00C30938" w:rsidRDefault="00C30938" w:rsidP="00C30938">
      <w:pPr>
        <w:pStyle w:val="ListParagraph"/>
        <w:numPr>
          <w:ilvl w:val="0"/>
          <w:numId w:val="4"/>
        </w:numPr>
        <w:rPr>
          <w:sz w:val="24"/>
          <w:szCs w:val="24"/>
        </w:rPr>
      </w:pPr>
      <w:r>
        <w:rPr>
          <w:b/>
          <w:bCs/>
          <w:sz w:val="24"/>
          <w:szCs w:val="24"/>
        </w:rPr>
        <w:lastRenderedPageBreak/>
        <w:t>Discussion</w:t>
      </w:r>
    </w:p>
    <w:p w14:paraId="642D279D" w14:textId="273A6ED4" w:rsidR="00C30938" w:rsidRDefault="00C30938" w:rsidP="00D02649">
      <w:pPr>
        <w:rPr>
          <w:sz w:val="24"/>
          <w:szCs w:val="24"/>
        </w:rPr>
      </w:pPr>
      <w:r w:rsidRPr="00C30938">
        <w:rPr>
          <w:sz w:val="24"/>
          <w:szCs w:val="24"/>
        </w:rPr>
        <w:t xml:space="preserve">From this study, it was observed that the variability in the literature occurred due to uncertainty of the evaluated data and models. Data uncertainty was caused due to the multiple sources such as transmission noise, missing values and measurement noise. Whereas, model uncertainty was observed due to the less understanding of architecture and prediction of future data with parameters. The observed uncertainty was helpful to attain different results with various methods. Recently, many advanced technologies were introduced to attain enormous amounts of raw data in different scenarios. </w:t>
      </w:r>
    </w:p>
    <w:p w14:paraId="619D644E" w14:textId="22E9BF38" w:rsidR="00C30938" w:rsidRDefault="00C30938" w:rsidP="00D02649">
      <w:pPr>
        <w:rPr>
          <w:sz w:val="24"/>
          <w:szCs w:val="24"/>
        </w:rPr>
      </w:pPr>
      <w:r w:rsidRPr="00C30938">
        <w:rPr>
          <w:sz w:val="24"/>
          <w:szCs w:val="24"/>
        </w:rPr>
        <w:t xml:space="preserve">Further, while reviewing the literature, it has been observed that focusing on every aspect of data (noisy or clear) is important as it impacts the results. The utilization of an appropriate algorithm to </w:t>
      </w:r>
      <w:proofErr w:type="spellStart"/>
      <w:r w:rsidRPr="00C30938">
        <w:rPr>
          <w:sz w:val="24"/>
          <w:szCs w:val="24"/>
        </w:rPr>
        <w:t>analyze</w:t>
      </w:r>
      <w:proofErr w:type="spellEnd"/>
      <w:r w:rsidRPr="00C30938">
        <w:rPr>
          <w:sz w:val="24"/>
          <w:szCs w:val="24"/>
        </w:rPr>
        <w:t xml:space="preserve"> images can be used for increasing the success ratio. Thus, variation in expected standard results is due to the use of raw data which may incorporate a certain amount of noise. CNN is not much sensitive to the noise due to which it can extract information from noisy data. Moreover, Hermitian basis functions were used for extracting the accumulated data from the ECG data which reduce the effects of Gaussian noise</w:t>
      </w:r>
    </w:p>
    <w:p w14:paraId="7C59836F" w14:textId="185A5D71" w:rsidR="00C30938" w:rsidRDefault="00C30938" w:rsidP="00C30938">
      <w:pPr>
        <w:jc w:val="center"/>
        <w:rPr>
          <w:sz w:val="24"/>
          <w:szCs w:val="24"/>
        </w:rPr>
      </w:pPr>
      <w:r>
        <w:rPr>
          <w:noProof/>
          <w:sz w:val="24"/>
          <w:szCs w:val="24"/>
        </w:rPr>
        <w:drawing>
          <wp:inline distT="0" distB="0" distL="0" distR="0" wp14:anchorId="07B75CAC" wp14:editId="39A19672">
            <wp:extent cx="5913120"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085" cy="3481738"/>
                    </a:xfrm>
                    <a:prstGeom prst="rect">
                      <a:avLst/>
                    </a:prstGeom>
                    <a:noFill/>
                    <a:ln>
                      <a:noFill/>
                    </a:ln>
                  </pic:spPr>
                </pic:pic>
              </a:graphicData>
            </a:graphic>
          </wp:inline>
        </w:drawing>
      </w:r>
    </w:p>
    <w:p w14:paraId="5DBF6D8C" w14:textId="13DA883A" w:rsidR="0054109E" w:rsidRDefault="0054109E" w:rsidP="00C30938">
      <w:pPr>
        <w:jc w:val="center"/>
        <w:rPr>
          <w:sz w:val="24"/>
          <w:szCs w:val="24"/>
        </w:rPr>
      </w:pPr>
    </w:p>
    <w:p w14:paraId="41A8CFEB" w14:textId="043D42B7" w:rsidR="0054109E" w:rsidRDefault="0054109E" w:rsidP="00C30938">
      <w:pPr>
        <w:jc w:val="center"/>
        <w:rPr>
          <w:sz w:val="24"/>
          <w:szCs w:val="24"/>
        </w:rPr>
      </w:pPr>
    </w:p>
    <w:p w14:paraId="3D351FE0" w14:textId="3A14B376" w:rsidR="0054109E" w:rsidRDefault="0054109E" w:rsidP="00C30938">
      <w:pPr>
        <w:jc w:val="center"/>
        <w:rPr>
          <w:sz w:val="24"/>
          <w:szCs w:val="24"/>
        </w:rPr>
      </w:pPr>
    </w:p>
    <w:p w14:paraId="47357C99" w14:textId="69F9E567" w:rsidR="0054109E" w:rsidRDefault="0054109E" w:rsidP="00C30938">
      <w:pPr>
        <w:jc w:val="center"/>
        <w:rPr>
          <w:sz w:val="24"/>
          <w:szCs w:val="24"/>
        </w:rPr>
      </w:pPr>
    </w:p>
    <w:p w14:paraId="32E288DE" w14:textId="37A98E6E" w:rsidR="0054109E" w:rsidRDefault="0054109E" w:rsidP="00C30938">
      <w:pPr>
        <w:jc w:val="center"/>
        <w:rPr>
          <w:sz w:val="24"/>
          <w:szCs w:val="24"/>
        </w:rPr>
      </w:pPr>
    </w:p>
    <w:p w14:paraId="7EC9ED5F" w14:textId="23A4466E" w:rsidR="0054109E" w:rsidRDefault="0054109E" w:rsidP="00C30938">
      <w:pPr>
        <w:jc w:val="center"/>
        <w:rPr>
          <w:sz w:val="24"/>
          <w:szCs w:val="24"/>
        </w:rPr>
      </w:pPr>
    </w:p>
    <w:p w14:paraId="3A082507" w14:textId="1F9D52C2" w:rsidR="0054109E" w:rsidRPr="0054109E" w:rsidRDefault="00E42CD9" w:rsidP="0054109E">
      <w:pPr>
        <w:pStyle w:val="ListParagraph"/>
        <w:numPr>
          <w:ilvl w:val="0"/>
          <w:numId w:val="4"/>
        </w:numPr>
        <w:rPr>
          <w:b/>
          <w:bCs/>
          <w:sz w:val="24"/>
          <w:szCs w:val="24"/>
        </w:rPr>
      </w:pPr>
      <w:r w:rsidRPr="0054109E">
        <w:rPr>
          <w:b/>
          <w:bCs/>
          <w:sz w:val="24"/>
          <w:szCs w:val="24"/>
        </w:rPr>
        <w:lastRenderedPageBreak/>
        <w:t>Conclusion</w:t>
      </w:r>
    </w:p>
    <w:p w14:paraId="65814D7D" w14:textId="77777777" w:rsidR="0054109E" w:rsidRPr="0054109E" w:rsidRDefault="0054109E" w:rsidP="0054109E">
      <w:pPr>
        <w:rPr>
          <w:sz w:val="24"/>
          <w:szCs w:val="24"/>
        </w:rPr>
      </w:pPr>
      <w:r w:rsidRPr="0054109E">
        <w:rPr>
          <w:sz w:val="24"/>
          <w:szCs w:val="24"/>
        </w:rPr>
        <w:t xml:space="preserve">In this study, we have presented a comprehensive review and analysis of machine learning (ML) and deep learning (DL) approaches in medical image analysis, with a specific focus on brain </w:t>
      </w:r>
      <w:proofErr w:type="spellStart"/>
      <w:r w:rsidRPr="0054109E">
        <w:rPr>
          <w:sz w:val="24"/>
          <w:szCs w:val="24"/>
        </w:rPr>
        <w:t>tumor</w:t>
      </w:r>
      <w:proofErr w:type="spellEnd"/>
      <w:r w:rsidRPr="0054109E">
        <w:rPr>
          <w:sz w:val="24"/>
          <w:szCs w:val="24"/>
        </w:rPr>
        <w:t xml:space="preserve"> detection and diagnosis. Our investigation encompassed a thorough examination of existing literature, experimental evaluations, and comparative analyses to provide insights into the current state-of-the-art in the field. Through our research, we aimed to address key challenges in traditional medical image analysis methods and explore innovative solutions enabled by ML and DL techniques.</w:t>
      </w:r>
    </w:p>
    <w:p w14:paraId="2C86AD59" w14:textId="77777777" w:rsidR="0054109E" w:rsidRPr="0054109E" w:rsidRDefault="0054109E" w:rsidP="0054109E">
      <w:pPr>
        <w:rPr>
          <w:sz w:val="24"/>
          <w:szCs w:val="24"/>
        </w:rPr>
      </w:pPr>
      <w:r w:rsidRPr="0054109E">
        <w:rPr>
          <w:sz w:val="24"/>
          <w:szCs w:val="24"/>
        </w:rPr>
        <w:t xml:space="preserve">Our findings underscore the transformative potential of ML and DL in enhancing the accuracy, efficiency, and reliability of medical image analysis. By leveraging advanced algorithms and architectures, such as convolutional neural networks (CNNs) and transfer learning, we have demonstrated significant improvements in brain </w:t>
      </w:r>
      <w:proofErr w:type="spellStart"/>
      <w:r w:rsidRPr="0054109E">
        <w:rPr>
          <w:sz w:val="24"/>
          <w:szCs w:val="24"/>
        </w:rPr>
        <w:t>tumor</w:t>
      </w:r>
      <w:proofErr w:type="spellEnd"/>
      <w:r w:rsidRPr="0054109E">
        <w:rPr>
          <w:sz w:val="24"/>
          <w:szCs w:val="24"/>
        </w:rPr>
        <w:t xml:space="preserve"> detection and classification tasks. Our proposed models exhibit competitive performance compared to state-of-the-art approaches, offering promising avenues for further research and development.</w:t>
      </w:r>
    </w:p>
    <w:p w14:paraId="45B4E940" w14:textId="77777777" w:rsidR="0054109E" w:rsidRPr="0054109E" w:rsidRDefault="0054109E" w:rsidP="0054109E">
      <w:pPr>
        <w:rPr>
          <w:sz w:val="24"/>
          <w:szCs w:val="24"/>
        </w:rPr>
      </w:pPr>
      <w:r w:rsidRPr="0054109E">
        <w:rPr>
          <w:sz w:val="24"/>
          <w:szCs w:val="24"/>
        </w:rPr>
        <w:t>Moreover, our study highlights the importance of interdisciplinary collaboration and the integration of ML and DL technologies into clinical workflows. By fostering partnerships between healthcare professionals, computer scientists, and engineers, we can accelerate the translation of research findings into practical applications that directly benefit patients. The adoption of automated medical image analysis systems holds the potential to revolutionize healthcare delivery, enabling personalized treatment strategies, improving patient outcomes, and optimizing resource allocation.</w:t>
      </w:r>
    </w:p>
    <w:p w14:paraId="486525C0" w14:textId="77777777" w:rsidR="0054109E" w:rsidRPr="0054109E" w:rsidRDefault="0054109E" w:rsidP="0054109E">
      <w:pPr>
        <w:rPr>
          <w:sz w:val="24"/>
          <w:szCs w:val="24"/>
        </w:rPr>
      </w:pPr>
      <w:r w:rsidRPr="0054109E">
        <w:rPr>
          <w:sz w:val="24"/>
          <w:szCs w:val="24"/>
        </w:rPr>
        <w:t>Looking ahead, future research directions may include the refinement of model architectures, exploration of novel feature extraction methods, and validation of model performance on diverse clinical datasets. Additionally, efforts to address challenges such as interpretability, scalability, and computational efficiency are crucial for advancing the state-of-the-art in medical image analysis. By addressing these challenges and harnessing the full potential of ML and DL technologies, we can usher in a new era of precision medicine and improve healthcare outcomes for patients worldwide.</w:t>
      </w:r>
    </w:p>
    <w:p w14:paraId="702EB99B" w14:textId="055277CB" w:rsidR="0054109E" w:rsidRDefault="0054109E" w:rsidP="0054109E">
      <w:pPr>
        <w:rPr>
          <w:b/>
          <w:bCs/>
          <w:sz w:val="24"/>
          <w:szCs w:val="24"/>
        </w:rPr>
      </w:pPr>
    </w:p>
    <w:p w14:paraId="47CA49AA" w14:textId="3678CAF6" w:rsidR="0054109E" w:rsidRDefault="0054109E" w:rsidP="0054109E">
      <w:pPr>
        <w:rPr>
          <w:b/>
          <w:bCs/>
          <w:sz w:val="24"/>
          <w:szCs w:val="24"/>
        </w:rPr>
      </w:pPr>
    </w:p>
    <w:p w14:paraId="530F0ECA" w14:textId="03B749E8" w:rsidR="0054109E" w:rsidRDefault="0054109E" w:rsidP="0054109E">
      <w:pPr>
        <w:rPr>
          <w:b/>
          <w:bCs/>
          <w:sz w:val="24"/>
          <w:szCs w:val="24"/>
        </w:rPr>
      </w:pPr>
    </w:p>
    <w:p w14:paraId="299AF9B0" w14:textId="39699574" w:rsidR="0054109E" w:rsidRDefault="0054109E" w:rsidP="0054109E">
      <w:pPr>
        <w:rPr>
          <w:b/>
          <w:bCs/>
          <w:sz w:val="24"/>
          <w:szCs w:val="24"/>
        </w:rPr>
      </w:pPr>
    </w:p>
    <w:p w14:paraId="229745AE" w14:textId="2058E314" w:rsidR="0054109E" w:rsidRDefault="0054109E" w:rsidP="0054109E">
      <w:pPr>
        <w:rPr>
          <w:b/>
          <w:bCs/>
          <w:sz w:val="24"/>
          <w:szCs w:val="24"/>
        </w:rPr>
      </w:pPr>
    </w:p>
    <w:p w14:paraId="0D0C38F5" w14:textId="28F1B572" w:rsidR="0054109E" w:rsidRDefault="0054109E" w:rsidP="0054109E">
      <w:pPr>
        <w:rPr>
          <w:b/>
          <w:bCs/>
          <w:sz w:val="24"/>
          <w:szCs w:val="24"/>
        </w:rPr>
      </w:pPr>
    </w:p>
    <w:p w14:paraId="5BCA90DB" w14:textId="0524157A" w:rsidR="0054109E" w:rsidRDefault="0054109E" w:rsidP="0054109E">
      <w:pPr>
        <w:rPr>
          <w:b/>
          <w:bCs/>
          <w:sz w:val="24"/>
          <w:szCs w:val="24"/>
        </w:rPr>
      </w:pPr>
    </w:p>
    <w:p w14:paraId="54589CB8" w14:textId="66812FE9" w:rsidR="0054109E" w:rsidRDefault="0054109E" w:rsidP="0054109E">
      <w:pPr>
        <w:rPr>
          <w:b/>
          <w:bCs/>
          <w:sz w:val="24"/>
          <w:szCs w:val="24"/>
        </w:rPr>
      </w:pPr>
    </w:p>
    <w:p w14:paraId="7F96AA80" w14:textId="62BB7C27" w:rsidR="0054109E" w:rsidRPr="0054109E" w:rsidRDefault="00E42CD9" w:rsidP="0054109E">
      <w:pPr>
        <w:pStyle w:val="ListParagraph"/>
        <w:numPr>
          <w:ilvl w:val="0"/>
          <w:numId w:val="4"/>
        </w:numPr>
        <w:rPr>
          <w:b/>
          <w:bCs/>
          <w:sz w:val="24"/>
          <w:szCs w:val="24"/>
        </w:rPr>
      </w:pPr>
      <w:r w:rsidRPr="0054109E">
        <w:rPr>
          <w:b/>
          <w:bCs/>
          <w:sz w:val="24"/>
          <w:szCs w:val="24"/>
        </w:rPr>
        <w:lastRenderedPageBreak/>
        <w:t>Future work</w:t>
      </w:r>
    </w:p>
    <w:p w14:paraId="5217E024" w14:textId="77777777" w:rsidR="0054109E" w:rsidRPr="0054109E" w:rsidRDefault="0054109E" w:rsidP="0054109E">
      <w:pPr>
        <w:rPr>
          <w:sz w:val="24"/>
          <w:szCs w:val="24"/>
        </w:rPr>
      </w:pPr>
      <w:r w:rsidRPr="001318E4">
        <w:rPr>
          <w:b/>
          <w:bCs/>
          <w:sz w:val="24"/>
          <w:szCs w:val="24"/>
        </w:rPr>
        <w:t>Model Interpretability and Explainability</w:t>
      </w:r>
      <w:r w:rsidRPr="0054109E">
        <w:rPr>
          <w:sz w:val="24"/>
          <w:szCs w:val="24"/>
        </w:rPr>
        <w:t>: Enhancing the interpretability of machine learning and deep learning models is crucial for building trust among healthcare professionals and facilitating their adoption in clinical practice. Future research should focus on developing methods to interpret model predictions and provide meaningful explanations for diagnostic decisions. Techniques such as attention mechanisms, saliency maps, and model-agnostic interpretability methods offer promising avenues for achieving this goal.</w:t>
      </w:r>
    </w:p>
    <w:p w14:paraId="78FEB7CA" w14:textId="77777777" w:rsidR="0054109E" w:rsidRPr="0054109E" w:rsidRDefault="0054109E" w:rsidP="0054109E">
      <w:pPr>
        <w:rPr>
          <w:sz w:val="24"/>
          <w:szCs w:val="24"/>
        </w:rPr>
      </w:pPr>
      <w:r w:rsidRPr="001318E4">
        <w:rPr>
          <w:b/>
          <w:bCs/>
          <w:sz w:val="24"/>
          <w:szCs w:val="24"/>
        </w:rPr>
        <w:t>Multi-Modal Fusion and Integration</w:t>
      </w:r>
      <w:r w:rsidRPr="0054109E">
        <w:rPr>
          <w:sz w:val="24"/>
          <w:szCs w:val="24"/>
        </w:rPr>
        <w:t>: Medical imaging often involves multiple modalities, such as MRI, CT, and PET, each providing complementary information about underlying anatomical and physiological structures. Integrating information from diverse modalities through multi-modal fusion techniques can improve the accuracy and robustness of diagnostic models. Future research should explore methods for effectively fusing multi-modal data and leveraging the synergies between different imaging modalities to enhance disease detection and characterization.</w:t>
      </w:r>
    </w:p>
    <w:p w14:paraId="5EDDC41B" w14:textId="5BB29471" w:rsidR="0054109E" w:rsidRPr="0054109E" w:rsidRDefault="0054109E" w:rsidP="0054109E">
      <w:pPr>
        <w:rPr>
          <w:sz w:val="24"/>
          <w:szCs w:val="24"/>
        </w:rPr>
      </w:pPr>
      <w:r w:rsidRPr="001318E4">
        <w:rPr>
          <w:b/>
          <w:bCs/>
          <w:sz w:val="24"/>
          <w:szCs w:val="24"/>
        </w:rPr>
        <w:t>Transfer Learning and Domain Adaptation</w:t>
      </w:r>
      <w:r w:rsidRPr="0054109E">
        <w:rPr>
          <w:sz w:val="24"/>
          <w:szCs w:val="24"/>
        </w:rPr>
        <w:t xml:space="preserve">: While transfer learning has shown promise in leveraging pre-trained models for medical image analysis tasks, further research is needed to explore domain adaptation techniques that can adapt models to new target domains with limited </w:t>
      </w:r>
      <w:r w:rsidR="001318E4" w:rsidRPr="0054109E">
        <w:rPr>
          <w:sz w:val="24"/>
          <w:szCs w:val="24"/>
        </w:rPr>
        <w:t>labelled</w:t>
      </w:r>
      <w:r w:rsidRPr="0054109E">
        <w:rPr>
          <w:sz w:val="24"/>
          <w:szCs w:val="24"/>
        </w:rPr>
        <w:t xml:space="preserve"> data. Domain adaptation methods can help address challenges such as dataset shift, domain mismatch, and variations in imaging protocols, enabling models to generalize across diverse clinical settings and populations.</w:t>
      </w:r>
    </w:p>
    <w:p w14:paraId="7CB9263B" w14:textId="77777777" w:rsidR="0054109E" w:rsidRPr="0054109E" w:rsidRDefault="0054109E" w:rsidP="0054109E">
      <w:pPr>
        <w:rPr>
          <w:sz w:val="24"/>
          <w:szCs w:val="24"/>
        </w:rPr>
      </w:pPr>
      <w:r w:rsidRPr="001318E4">
        <w:rPr>
          <w:b/>
          <w:bCs/>
          <w:sz w:val="24"/>
          <w:szCs w:val="24"/>
        </w:rPr>
        <w:t>Uncertainty Estimation and Risk Prediction</w:t>
      </w:r>
      <w:r w:rsidRPr="0054109E">
        <w:rPr>
          <w:sz w:val="24"/>
          <w:szCs w:val="24"/>
        </w:rPr>
        <w:t>: Assessing the uncertainty associated with model predictions is essential for quantifying the reliability of diagnostic decisions and guiding clinical decision-making. Future research should focus on developing robust uncertainty estimation methods tailored to medical image analysis tasks. Probabilistic models, Bayesian deep learning, and ensemble techniques offer promising approaches for capturing and quantifying uncertainty in predictive models.</w:t>
      </w:r>
    </w:p>
    <w:p w14:paraId="65FCB13F" w14:textId="77777777" w:rsidR="0054109E" w:rsidRPr="0054109E" w:rsidRDefault="0054109E" w:rsidP="0054109E">
      <w:pPr>
        <w:rPr>
          <w:sz w:val="24"/>
          <w:szCs w:val="24"/>
        </w:rPr>
      </w:pPr>
      <w:r w:rsidRPr="001318E4">
        <w:rPr>
          <w:b/>
          <w:bCs/>
          <w:sz w:val="24"/>
          <w:szCs w:val="24"/>
        </w:rPr>
        <w:t>Clinical Validation and Integration</w:t>
      </w:r>
      <w:r w:rsidRPr="0054109E">
        <w:rPr>
          <w:sz w:val="24"/>
          <w:szCs w:val="24"/>
        </w:rPr>
        <w:t>: Validating the performance of machine learning and deep learning models in real-world clinical settings is crucial for ensuring their clinical utility and reliability. Future research should prioritize large-scale clinical validation studies involving diverse patient populations, clinical workflows, and healthcare settings. Collaborations between researchers, clinicians, and regulatory bodies are essential for translating research findings into clinically actionable tools and integrating them into routine clinical practice.</w:t>
      </w:r>
    </w:p>
    <w:p w14:paraId="3CA18DE0" w14:textId="0A1DCC8D" w:rsidR="0054109E" w:rsidRDefault="0054109E" w:rsidP="0054109E">
      <w:pPr>
        <w:rPr>
          <w:sz w:val="24"/>
          <w:szCs w:val="24"/>
        </w:rPr>
      </w:pPr>
      <w:r w:rsidRPr="001318E4">
        <w:rPr>
          <w:b/>
          <w:bCs/>
          <w:sz w:val="24"/>
          <w:szCs w:val="24"/>
        </w:rPr>
        <w:t>Ethical and Societal Implications</w:t>
      </w:r>
      <w:r w:rsidRPr="0054109E">
        <w:rPr>
          <w:sz w:val="24"/>
          <w:szCs w:val="24"/>
        </w:rPr>
        <w:t>: As machine learning and deep learning technologies become increasingly integrated into healthcare systems, addressing ethical and societal implications becomes paramount. Future research should explore ethical considerations such as data privacy, algorithmic bias, and fairness in model predictions. Additionally, studies on the societal impact of automated medical image analysis systems, including their implications for healthcare disparities, patient trust, and clinician autonomy, are needed to inform responsible deployment and adoption strategies.</w:t>
      </w:r>
    </w:p>
    <w:p w14:paraId="343CEB28" w14:textId="4FA2AF58" w:rsidR="0054109E" w:rsidRPr="0054109E" w:rsidRDefault="0054109E" w:rsidP="0054109E">
      <w:pPr>
        <w:pStyle w:val="ListParagraph"/>
        <w:numPr>
          <w:ilvl w:val="0"/>
          <w:numId w:val="4"/>
        </w:numPr>
        <w:spacing w:before="240"/>
        <w:rPr>
          <w:sz w:val="24"/>
          <w:szCs w:val="24"/>
        </w:rPr>
      </w:pPr>
      <w:r>
        <w:rPr>
          <w:b/>
          <w:bCs/>
          <w:sz w:val="24"/>
          <w:szCs w:val="24"/>
        </w:rPr>
        <w:lastRenderedPageBreak/>
        <w:t>References</w:t>
      </w:r>
    </w:p>
    <w:p w14:paraId="78512F1D" w14:textId="267AB584" w:rsidR="0054109E" w:rsidRDefault="0054109E" w:rsidP="00E42CD9">
      <w:pPr>
        <w:pStyle w:val="ListParagraph"/>
        <w:numPr>
          <w:ilvl w:val="0"/>
          <w:numId w:val="6"/>
        </w:numPr>
        <w:rPr>
          <w:sz w:val="24"/>
          <w:szCs w:val="24"/>
        </w:rPr>
      </w:pPr>
      <w:r w:rsidRPr="0054109E">
        <w:rPr>
          <w:sz w:val="24"/>
          <w:szCs w:val="24"/>
        </w:rPr>
        <w:t>Machine learning and deep learning approach for medical image analysis</w:t>
      </w:r>
      <w:r>
        <w:rPr>
          <w:sz w:val="24"/>
          <w:szCs w:val="24"/>
        </w:rPr>
        <w:t xml:space="preserve">(2022) </w:t>
      </w:r>
      <w:hyperlink r:id="rId28" w:history="1">
        <w:r w:rsidRPr="0071755C">
          <w:rPr>
            <w:rStyle w:val="Hyperlink"/>
            <w:sz w:val="24"/>
            <w:szCs w:val="24"/>
          </w:rPr>
          <w:t>https://www.researchgate.net/publication/366557453_Machine_learning_and_deep_learning_approach_for_medical_image_analysis_diagnosis_to_detection</w:t>
        </w:r>
      </w:hyperlink>
    </w:p>
    <w:p w14:paraId="4C925408" w14:textId="47AF889A" w:rsidR="00E42CD9" w:rsidRPr="00E42CD9" w:rsidRDefault="00E42CD9" w:rsidP="00E42CD9">
      <w:pPr>
        <w:pStyle w:val="ListParagraph"/>
        <w:numPr>
          <w:ilvl w:val="0"/>
          <w:numId w:val="6"/>
        </w:numPr>
        <w:rPr>
          <w:sz w:val="24"/>
          <w:szCs w:val="24"/>
        </w:rPr>
      </w:pPr>
      <w:r>
        <w:rPr>
          <w:sz w:val="24"/>
          <w:szCs w:val="24"/>
        </w:rPr>
        <w:t xml:space="preserve">National Library of medicine </w:t>
      </w:r>
      <w:hyperlink r:id="rId29" w:history="1">
        <w:r w:rsidRPr="00BD715C">
          <w:rPr>
            <w:rStyle w:val="Hyperlink"/>
            <w:sz w:val="24"/>
            <w:szCs w:val="24"/>
          </w:rPr>
          <w:t>https://www.ncbi.nlm.nih.gov/pmc/articles/PMC8023554/</w:t>
        </w:r>
      </w:hyperlink>
    </w:p>
    <w:sectPr w:rsidR="00E42CD9" w:rsidRPr="00E42CD9" w:rsidSect="0089249D">
      <w:type w:val="continuous"/>
      <w:pgSz w:w="11906" w:h="16838"/>
      <w:pgMar w:top="1440" w:right="1440" w:bottom="1440" w:left="1440" w:header="708" w:footer="708" w:gutter="0"/>
      <w:cols w:space="51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F1CAC"/>
    <w:multiLevelType w:val="hybridMultilevel"/>
    <w:tmpl w:val="A5F6774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F65B63"/>
    <w:multiLevelType w:val="multilevel"/>
    <w:tmpl w:val="744285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932B4E"/>
    <w:multiLevelType w:val="hybridMultilevel"/>
    <w:tmpl w:val="09F2E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2924DD1"/>
    <w:multiLevelType w:val="multilevel"/>
    <w:tmpl w:val="234EF1B6"/>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 w15:restartNumberingAfterBreak="0">
    <w:nsid w:val="74373512"/>
    <w:multiLevelType w:val="hybridMultilevel"/>
    <w:tmpl w:val="5D447F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F397A0B"/>
    <w:multiLevelType w:val="hybridMultilevel"/>
    <w:tmpl w:val="84E49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9EC"/>
    <w:rsid w:val="00007A23"/>
    <w:rsid w:val="000264D5"/>
    <w:rsid w:val="000C73A7"/>
    <w:rsid w:val="001318E4"/>
    <w:rsid w:val="003002EC"/>
    <w:rsid w:val="003B00B5"/>
    <w:rsid w:val="003E29EC"/>
    <w:rsid w:val="0040390E"/>
    <w:rsid w:val="00480828"/>
    <w:rsid w:val="004D30E4"/>
    <w:rsid w:val="0054109E"/>
    <w:rsid w:val="006E29B8"/>
    <w:rsid w:val="0088375E"/>
    <w:rsid w:val="0089249D"/>
    <w:rsid w:val="00976F15"/>
    <w:rsid w:val="00A85C47"/>
    <w:rsid w:val="00AE4F74"/>
    <w:rsid w:val="00C30938"/>
    <w:rsid w:val="00D02649"/>
    <w:rsid w:val="00D054FB"/>
    <w:rsid w:val="00DB7C47"/>
    <w:rsid w:val="00E42CD9"/>
    <w:rsid w:val="00E63576"/>
    <w:rsid w:val="00EA04CD"/>
    <w:rsid w:val="00ED06F2"/>
    <w:rsid w:val="00ED427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2C247"/>
  <w15:chartTrackingRefBased/>
  <w15:docId w15:val="{5E4FA9E1-F552-4F8A-852F-E1DA1754A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C47"/>
    <w:pPr>
      <w:ind w:left="720"/>
      <w:contextualSpacing/>
    </w:pPr>
  </w:style>
  <w:style w:type="character" w:styleId="Hyperlink">
    <w:name w:val="Hyperlink"/>
    <w:basedOn w:val="DefaultParagraphFont"/>
    <w:uiPriority w:val="99"/>
    <w:unhideWhenUsed/>
    <w:rsid w:val="003002EC"/>
    <w:rPr>
      <w:color w:val="0563C1" w:themeColor="hyperlink"/>
      <w:u w:val="single"/>
    </w:rPr>
  </w:style>
  <w:style w:type="character" w:styleId="UnresolvedMention">
    <w:name w:val="Unresolved Mention"/>
    <w:basedOn w:val="DefaultParagraphFont"/>
    <w:uiPriority w:val="99"/>
    <w:semiHidden/>
    <w:unhideWhenUsed/>
    <w:rsid w:val="003002EC"/>
    <w:rPr>
      <w:color w:val="605E5C"/>
      <w:shd w:val="clear" w:color="auto" w:fill="E1DFDD"/>
    </w:rPr>
  </w:style>
  <w:style w:type="character" w:styleId="FollowedHyperlink">
    <w:name w:val="FollowedHyperlink"/>
    <w:basedOn w:val="DefaultParagraphFont"/>
    <w:uiPriority w:val="99"/>
    <w:semiHidden/>
    <w:unhideWhenUsed/>
    <w:rsid w:val="003002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88352">
      <w:bodyDiv w:val="1"/>
      <w:marLeft w:val="0"/>
      <w:marRight w:val="0"/>
      <w:marTop w:val="0"/>
      <w:marBottom w:val="0"/>
      <w:divBdr>
        <w:top w:val="none" w:sz="0" w:space="0" w:color="auto"/>
        <w:left w:val="none" w:sz="0" w:space="0" w:color="auto"/>
        <w:bottom w:val="none" w:sz="0" w:space="0" w:color="auto"/>
        <w:right w:val="none" w:sz="0" w:space="0" w:color="auto"/>
      </w:divBdr>
    </w:div>
    <w:div w:id="278143723">
      <w:bodyDiv w:val="1"/>
      <w:marLeft w:val="0"/>
      <w:marRight w:val="0"/>
      <w:marTop w:val="0"/>
      <w:marBottom w:val="0"/>
      <w:divBdr>
        <w:top w:val="none" w:sz="0" w:space="0" w:color="auto"/>
        <w:left w:val="none" w:sz="0" w:space="0" w:color="auto"/>
        <w:bottom w:val="none" w:sz="0" w:space="0" w:color="auto"/>
        <w:right w:val="none" w:sz="0" w:space="0" w:color="auto"/>
      </w:divBdr>
    </w:div>
    <w:div w:id="370308543">
      <w:bodyDiv w:val="1"/>
      <w:marLeft w:val="0"/>
      <w:marRight w:val="0"/>
      <w:marTop w:val="0"/>
      <w:marBottom w:val="0"/>
      <w:divBdr>
        <w:top w:val="none" w:sz="0" w:space="0" w:color="auto"/>
        <w:left w:val="none" w:sz="0" w:space="0" w:color="auto"/>
        <w:bottom w:val="none" w:sz="0" w:space="0" w:color="auto"/>
        <w:right w:val="none" w:sz="0" w:space="0" w:color="auto"/>
      </w:divBdr>
    </w:div>
    <w:div w:id="489369605">
      <w:bodyDiv w:val="1"/>
      <w:marLeft w:val="0"/>
      <w:marRight w:val="0"/>
      <w:marTop w:val="0"/>
      <w:marBottom w:val="0"/>
      <w:divBdr>
        <w:top w:val="none" w:sz="0" w:space="0" w:color="auto"/>
        <w:left w:val="none" w:sz="0" w:space="0" w:color="auto"/>
        <w:bottom w:val="none" w:sz="0" w:space="0" w:color="auto"/>
        <w:right w:val="none" w:sz="0" w:space="0" w:color="auto"/>
      </w:divBdr>
    </w:div>
    <w:div w:id="582686641">
      <w:bodyDiv w:val="1"/>
      <w:marLeft w:val="0"/>
      <w:marRight w:val="0"/>
      <w:marTop w:val="0"/>
      <w:marBottom w:val="0"/>
      <w:divBdr>
        <w:top w:val="none" w:sz="0" w:space="0" w:color="auto"/>
        <w:left w:val="none" w:sz="0" w:space="0" w:color="auto"/>
        <w:bottom w:val="none" w:sz="0" w:space="0" w:color="auto"/>
        <w:right w:val="none" w:sz="0" w:space="0" w:color="auto"/>
      </w:divBdr>
    </w:div>
    <w:div w:id="743180304">
      <w:bodyDiv w:val="1"/>
      <w:marLeft w:val="0"/>
      <w:marRight w:val="0"/>
      <w:marTop w:val="0"/>
      <w:marBottom w:val="0"/>
      <w:divBdr>
        <w:top w:val="none" w:sz="0" w:space="0" w:color="auto"/>
        <w:left w:val="none" w:sz="0" w:space="0" w:color="auto"/>
        <w:bottom w:val="none" w:sz="0" w:space="0" w:color="auto"/>
        <w:right w:val="none" w:sz="0" w:space="0" w:color="auto"/>
      </w:divBdr>
    </w:div>
    <w:div w:id="815032373">
      <w:bodyDiv w:val="1"/>
      <w:marLeft w:val="0"/>
      <w:marRight w:val="0"/>
      <w:marTop w:val="0"/>
      <w:marBottom w:val="0"/>
      <w:divBdr>
        <w:top w:val="none" w:sz="0" w:space="0" w:color="auto"/>
        <w:left w:val="none" w:sz="0" w:space="0" w:color="auto"/>
        <w:bottom w:val="none" w:sz="0" w:space="0" w:color="auto"/>
        <w:right w:val="none" w:sz="0" w:space="0" w:color="auto"/>
      </w:divBdr>
    </w:div>
    <w:div w:id="880049553">
      <w:bodyDiv w:val="1"/>
      <w:marLeft w:val="0"/>
      <w:marRight w:val="0"/>
      <w:marTop w:val="0"/>
      <w:marBottom w:val="0"/>
      <w:divBdr>
        <w:top w:val="none" w:sz="0" w:space="0" w:color="auto"/>
        <w:left w:val="none" w:sz="0" w:space="0" w:color="auto"/>
        <w:bottom w:val="none" w:sz="0" w:space="0" w:color="auto"/>
        <w:right w:val="none" w:sz="0" w:space="0" w:color="auto"/>
      </w:divBdr>
    </w:div>
    <w:div w:id="970674847">
      <w:bodyDiv w:val="1"/>
      <w:marLeft w:val="0"/>
      <w:marRight w:val="0"/>
      <w:marTop w:val="0"/>
      <w:marBottom w:val="0"/>
      <w:divBdr>
        <w:top w:val="none" w:sz="0" w:space="0" w:color="auto"/>
        <w:left w:val="none" w:sz="0" w:space="0" w:color="auto"/>
        <w:bottom w:val="none" w:sz="0" w:space="0" w:color="auto"/>
        <w:right w:val="none" w:sz="0" w:space="0" w:color="auto"/>
      </w:divBdr>
    </w:div>
    <w:div w:id="1051004224">
      <w:bodyDiv w:val="1"/>
      <w:marLeft w:val="0"/>
      <w:marRight w:val="0"/>
      <w:marTop w:val="0"/>
      <w:marBottom w:val="0"/>
      <w:divBdr>
        <w:top w:val="none" w:sz="0" w:space="0" w:color="auto"/>
        <w:left w:val="none" w:sz="0" w:space="0" w:color="auto"/>
        <w:bottom w:val="none" w:sz="0" w:space="0" w:color="auto"/>
        <w:right w:val="none" w:sz="0" w:space="0" w:color="auto"/>
      </w:divBdr>
    </w:div>
    <w:div w:id="1091855161">
      <w:bodyDiv w:val="1"/>
      <w:marLeft w:val="0"/>
      <w:marRight w:val="0"/>
      <w:marTop w:val="0"/>
      <w:marBottom w:val="0"/>
      <w:divBdr>
        <w:top w:val="none" w:sz="0" w:space="0" w:color="auto"/>
        <w:left w:val="none" w:sz="0" w:space="0" w:color="auto"/>
        <w:bottom w:val="none" w:sz="0" w:space="0" w:color="auto"/>
        <w:right w:val="none" w:sz="0" w:space="0" w:color="auto"/>
      </w:divBdr>
    </w:div>
    <w:div w:id="1182552017">
      <w:bodyDiv w:val="1"/>
      <w:marLeft w:val="0"/>
      <w:marRight w:val="0"/>
      <w:marTop w:val="0"/>
      <w:marBottom w:val="0"/>
      <w:divBdr>
        <w:top w:val="none" w:sz="0" w:space="0" w:color="auto"/>
        <w:left w:val="none" w:sz="0" w:space="0" w:color="auto"/>
        <w:bottom w:val="none" w:sz="0" w:space="0" w:color="auto"/>
        <w:right w:val="none" w:sz="0" w:space="0" w:color="auto"/>
      </w:divBdr>
    </w:div>
    <w:div w:id="1239052369">
      <w:bodyDiv w:val="1"/>
      <w:marLeft w:val="0"/>
      <w:marRight w:val="0"/>
      <w:marTop w:val="0"/>
      <w:marBottom w:val="0"/>
      <w:divBdr>
        <w:top w:val="none" w:sz="0" w:space="0" w:color="auto"/>
        <w:left w:val="none" w:sz="0" w:space="0" w:color="auto"/>
        <w:bottom w:val="none" w:sz="0" w:space="0" w:color="auto"/>
        <w:right w:val="none" w:sz="0" w:space="0" w:color="auto"/>
      </w:divBdr>
    </w:div>
    <w:div w:id="1263877883">
      <w:bodyDiv w:val="1"/>
      <w:marLeft w:val="0"/>
      <w:marRight w:val="0"/>
      <w:marTop w:val="0"/>
      <w:marBottom w:val="0"/>
      <w:divBdr>
        <w:top w:val="none" w:sz="0" w:space="0" w:color="auto"/>
        <w:left w:val="none" w:sz="0" w:space="0" w:color="auto"/>
        <w:bottom w:val="none" w:sz="0" w:space="0" w:color="auto"/>
        <w:right w:val="none" w:sz="0" w:space="0" w:color="auto"/>
      </w:divBdr>
    </w:div>
    <w:div w:id="1300264580">
      <w:bodyDiv w:val="1"/>
      <w:marLeft w:val="0"/>
      <w:marRight w:val="0"/>
      <w:marTop w:val="0"/>
      <w:marBottom w:val="0"/>
      <w:divBdr>
        <w:top w:val="none" w:sz="0" w:space="0" w:color="auto"/>
        <w:left w:val="none" w:sz="0" w:space="0" w:color="auto"/>
        <w:bottom w:val="none" w:sz="0" w:space="0" w:color="auto"/>
        <w:right w:val="none" w:sz="0" w:space="0" w:color="auto"/>
      </w:divBdr>
    </w:div>
    <w:div w:id="1570580017">
      <w:bodyDiv w:val="1"/>
      <w:marLeft w:val="0"/>
      <w:marRight w:val="0"/>
      <w:marTop w:val="0"/>
      <w:marBottom w:val="0"/>
      <w:divBdr>
        <w:top w:val="none" w:sz="0" w:space="0" w:color="auto"/>
        <w:left w:val="none" w:sz="0" w:space="0" w:color="auto"/>
        <w:bottom w:val="none" w:sz="0" w:space="0" w:color="auto"/>
        <w:right w:val="none" w:sz="0" w:space="0" w:color="auto"/>
      </w:divBdr>
    </w:div>
    <w:div w:id="1660385948">
      <w:bodyDiv w:val="1"/>
      <w:marLeft w:val="0"/>
      <w:marRight w:val="0"/>
      <w:marTop w:val="0"/>
      <w:marBottom w:val="0"/>
      <w:divBdr>
        <w:top w:val="none" w:sz="0" w:space="0" w:color="auto"/>
        <w:left w:val="none" w:sz="0" w:space="0" w:color="auto"/>
        <w:bottom w:val="none" w:sz="0" w:space="0" w:color="auto"/>
        <w:right w:val="none" w:sz="0" w:space="0" w:color="auto"/>
      </w:divBdr>
    </w:div>
    <w:div w:id="1689868441">
      <w:bodyDiv w:val="1"/>
      <w:marLeft w:val="0"/>
      <w:marRight w:val="0"/>
      <w:marTop w:val="0"/>
      <w:marBottom w:val="0"/>
      <w:divBdr>
        <w:top w:val="none" w:sz="0" w:space="0" w:color="auto"/>
        <w:left w:val="none" w:sz="0" w:space="0" w:color="auto"/>
        <w:bottom w:val="none" w:sz="0" w:space="0" w:color="auto"/>
        <w:right w:val="none" w:sz="0" w:space="0" w:color="auto"/>
      </w:divBdr>
    </w:div>
    <w:div w:id="1735935469">
      <w:bodyDiv w:val="1"/>
      <w:marLeft w:val="0"/>
      <w:marRight w:val="0"/>
      <w:marTop w:val="0"/>
      <w:marBottom w:val="0"/>
      <w:divBdr>
        <w:top w:val="none" w:sz="0" w:space="0" w:color="auto"/>
        <w:left w:val="none" w:sz="0" w:space="0" w:color="auto"/>
        <w:bottom w:val="none" w:sz="0" w:space="0" w:color="auto"/>
        <w:right w:val="none" w:sz="0" w:space="0" w:color="auto"/>
      </w:divBdr>
    </w:div>
    <w:div w:id="1869101045">
      <w:bodyDiv w:val="1"/>
      <w:marLeft w:val="0"/>
      <w:marRight w:val="0"/>
      <w:marTop w:val="0"/>
      <w:marBottom w:val="0"/>
      <w:divBdr>
        <w:top w:val="none" w:sz="0" w:space="0" w:color="auto"/>
        <w:left w:val="none" w:sz="0" w:space="0" w:color="auto"/>
        <w:bottom w:val="none" w:sz="0" w:space="0" w:color="auto"/>
        <w:right w:val="none" w:sz="0" w:space="0" w:color="auto"/>
      </w:divBdr>
    </w:div>
    <w:div w:id="1913391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ncbi.nlm.nih.gov/pmc/articles/PMC802355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researchgate.net/publication/366557453_Machine_learning_and_deep_learning_approach_for_medical_image_analysis_diagnosis_to_detec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masoudnickparvar/brain-tumor-mri-dataset"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51ACE-F998-4826-8C51-BC3A842DC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26</Pages>
  <Words>4713</Words>
  <Characters>26870</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Sanal pk</dc:creator>
  <cp:keywords/>
  <dc:description/>
  <cp:lastModifiedBy>Sanal pk</cp:lastModifiedBy>
  <cp:revision>3</cp:revision>
  <dcterms:created xsi:type="dcterms:W3CDTF">2024-04-24T08:45:00Z</dcterms:created>
  <dcterms:modified xsi:type="dcterms:W3CDTF">2024-04-24T08:50:00Z</dcterms:modified>
</cp:coreProperties>
</file>