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480C0" w14:textId="0DC69449" w:rsidR="000B4A5D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1633629A" w14:textId="77777777" w:rsidR="00821DC7" w:rsidRPr="00821DC7" w:rsidRDefault="00821DC7" w:rsidP="000B4A5D">
      <w:pPr>
        <w:rPr>
          <w:b/>
          <w:bCs/>
          <w:color w:val="1F3864" w:themeColor="accent1" w:themeShade="80"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90"/>
        <w:gridCol w:w="6237"/>
        <w:gridCol w:w="1701"/>
        <w:gridCol w:w="1791"/>
      </w:tblGrid>
      <w:tr w:rsidR="000B4A5D" w:rsidRPr="007D7CCA" w14:paraId="28261405" w14:textId="77777777" w:rsidTr="00821DC7">
        <w:tc>
          <w:tcPr>
            <w:tcW w:w="1129" w:type="dxa"/>
            <w:shd w:val="clear" w:color="auto" w:fill="D9D9D9" w:themeFill="background1" w:themeFillShade="D9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250AC7C4" w14:textId="758AE9E2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="00821DC7">
              <w:t>hranalytics</w:t>
            </w:r>
            <w:proofErr w:type="spellEnd"/>
            <w:r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7E2B7B9E" w14:textId="1FE110CF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="00821DC7">
              <w:t>hranalytics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199312DD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="00821DC7">
              <w:t>hranalytics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6263ADCC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="00821DC7">
              <w:t>hranalytics</w:t>
            </w:r>
            <w:proofErr w:type="spellEnd"/>
            <w:r w:rsidRPr="00047CB6"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154925D6" w14:textId="315D72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="00821DC7">
              <w:t>hranalytics</w:t>
            </w:r>
            <w:proofErr w:type="spellEnd"/>
            <w:r w:rsidRPr="00047CB6">
              <w:t xml:space="preserve">  where attrition='Yes') from </w:t>
            </w:r>
            <w:proofErr w:type="spellStart"/>
            <w:r w:rsidR="00821DC7">
              <w:t>hranalytics</w:t>
            </w:r>
            <w:proofErr w:type="spellEnd"/>
            <w:r w:rsidRPr="00047CB6"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3AB48B57" w14:textId="5E4E3169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="00821DC7">
              <w:t>hranalytics</w:t>
            </w:r>
            <w:proofErr w:type="spellEnd"/>
            <w:r w:rsidRPr="00047CB6"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1CD49F32" w14:textId="0846E395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="00821DC7">
              <w:t>hranalytics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08A62DE3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 w:rsidR="00821DC7">
              <w:t>hranalytics</w:t>
            </w:r>
            <w:proofErr w:type="spellEnd"/>
            <w:r>
              <w:t xml:space="preserve"> where attrition= 'Yes')) * </w:t>
            </w:r>
            <w:r>
              <w:lastRenderedPageBreak/>
              <w:t xml:space="preserve">100, 2) as </w:t>
            </w:r>
            <w:proofErr w:type="spellStart"/>
            <w:r>
              <w:t>pct</w:t>
            </w:r>
            <w:proofErr w:type="spellEnd"/>
            <w:r>
              <w:t xml:space="preserve"> from </w:t>
            </w:r>
            <w:proofErr w:type="spellStart"/>
            <w:r w:rsidR="00821DC7">
              <w:t>hranalytics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240DBED8" w14:textId="7498DB2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 w:rsidR="00821DC7">
              <w:t>hranalytics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1701" w:type="dxa"/>
            <w:shd w:val="clear" w:color="auto" w:fill="E2EFD9" w:themeFill="accent6" w:themeFillTint="33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645845CB" w14:textId="08D02C9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 w:rsidR="00821DC7">
              <w:t>hranalytics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23479638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="00821DC7">
              <w:t>hranalytics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0DE9E028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="00821DC7">
              <w:t>hranalytics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821DC7">
        <w:tc>
          <w:tcPr>
            <w:tcW w:w="1129" w:type="dxa"/>
            <w:shd w:val="clear" w:color="auto" w:fill="F2F2F2" w:themeFill="background1" w:themeFillShade="F2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090" w:type="dxa"/>
            <w:shd w:val="clear" w:color="auto" w:fill="F2F2F2" w:themeFill="background1" w:themeFillShade="F2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0BFEBD1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 w:rsidR="00821DC7">
              <w:t>hranalytics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lastRenderedPageBreak/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5D"/>
    <w:rsid w:val="000B4A5D"/>
    <w:rsid w:val="00821DC7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pc</cp:lastModifiedBy>
  <cp:revision>3</cp:revision>
  <dcterms:created xsi:type="dcterms:W3CDTF">2023-04-11T08:41:00Z</dcterms:created>
  <dcterms:modified xsi:type="dcterms:W3CDTF">2023-09-03T14:13:00Z</dcterms:modified>
</cp:coreProperties>
</file>