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CFF8E" w14:textId="77777777" w:rsidR="00813AEF" w:rsidRPr="00944AEC" w:rsidRDefault="00813AEF" w:rsidP="00C61227">
      <w:pPr>
        <w:jc w:val="center"/>
        <w:rPr>
          <w:b/>
          <w:bCs/>
          <w:sz w:val="56"/>
          <w:szCs w:val="56"/>
          <w:lang w:val="uk-UA"/>
        </w:rPr>
      </w:pPr>
      <w:r>
        <w:rPr>
          <w:b/>
          <w:bCs/>
          <w:sz w:val="56"/>
          <w:szCs w:val="56"/>
        </w:rPr>
        <w:t>CheckIT</w:t>
      </w:r>
    </w:p>
    <w:p w14:paraId="49B4E65E" w14:textId="77777777" w:rsidR="00DC116F" w:rsidRPr="00DC116F" w:rsidRDefault="00000000" w:rsidP="00871DBB">
      <w:pPr>
        <w:jc w:val="both"/>
        <w:rPr>
          <w:sz w:val="28"/>
          <w:szCs w:val="28"/>
          <w:lang w:val="uk-UA"/>
        </w:rPr>
      </w:pPr>
      <w:r>
        <w:rPr>
          <w:b/>
          <w:bCs/>
          <w:sz w:val="28"/>
          <w:szCs w:val="28"/>
        </w:rPr>
        <w:t xml:space="preserve">CheckIT </w:t>
      </w:r>
      <w:r>
        <w:rPr>
          <w:sz w:val="28"/>
          <w:szCs w:val="28"/>
        </w:rPr>
        <w:t xml:space="preserve">— це веб-сайт для аналізу тендерів, призначений для користувачів, які працюють з приватними (у форматі Excel) та державними (через Prozorro) тендерами. Він </w:t>
      </w:r>
      <w:r>
        <w:rPr>
          <w:sz w:val="28"/>
          <w:szCs w:val="28"/>
          <w:lang w:val="uk-UA"/>
        </w:rPr>
        <w:t>дає змогу</w:t>
      </w:r>
      <w:r>
        <w:rPr>
          <w:sz w:val="28"/>
          <w:szCs w:val="28"/>
        </w:rPr>
        <w:t xml:space="preserve"> завантажувати Excel-файли з тендерами, а також вводити ID тендеру з Prozorro для </w:t>
      </w:r>
      <w:r>
        <w:rPr>
          <w:sz w:val="28"/>
          <w:szCs w:val="28"/>
          <w:lang w:val="uk-UA"/>
        </w:rPr>
        <w:t>порівняння цін, вказаних у них, з цінами на великих маркетплейсах країни</w:t>
      </w:r>
      <w:r>
        <w:rPr>
          <w:sz w:val="28"/>
          <w:szCs w:val="28"/>
        </w:rPr>
        <w:t xml:space="preserve">. </w:t>
      </w:r>
    </w:p>
    <w:p w14:paraId="3BF680AF" w14:textId="77777777" w:rsidR="00883574" w:rsidRPr="00DC116F" w:rsidRDefault="00000000">
      <w:pPr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</w:rPr>
        <w:t>Ролі системи</w:t>
      </w:r>
      <w:r>
        <w:rPr>
          <w:b/>
          <w:bCs/>
          <w:sz w:val="28"/>
          <w:szCs w:val="28"/>
          <w:lang w:val="uk-UA"/>
        </w:rPr>
        <w:t>:</w:t>
      </w:r>
    </w:p>
    <w:tbl>
      <w:tblPr>
        <w:tblW w:w="0" w:type="auto"/>
        <w:tblBorders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95"/>
        <w:gridCol w:w="7649"/>
      </w:tblGrid>
      <w:tr w:rsidR="005F0CE6" w:rsidRPr="005F0CE6" w14:paraId="3EADA0EB" w14:textId="77777777" w:rsidTr="00636B9C">
        <w:trPr>
          <w:trHeight w:val="439"/>
        </w:trPr>
        <w:tc>
          <w:tcPr>
            <w:tcW w:w="5495" w:type="dxa"/>
            <w:hideMark/>
          </w:tcPr>
          <w:p w14:paraId="7AB39FEC" w14:textId="77777777" w:rsidR="005F0CE6" w:rsidRPr="005F0CE6" w:rsidRDefault="005F0CE6" w:rsidP="005F0CE6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Роль</w:t>
            </w:r>
          </w:p>
        </w:tc>
        <w:tc>
          <w:tcPr>
            <w:tcW w:w="7649" w:type="dxa"/>
            <w:hideMark/>
          </w:tcPr>
          <w:p w14:paraId="580B2595" w14:textId="77777777" w:rsidR="005F0CE6" w:rsidRPr="005F0CE6" w:rsidRDefault="005F0CE6" w:rsidP="005F0CE6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Опис</w:t>
            </w:r>
          </w:p>
        </w:tc>
      </w:tr>
      <w:tr w:rsidR="005F0CE6" w:rsidRPr="005F0CE6" w14:paraId="2FEB3BB8" w14:textId="77777777" w:rsidTr="00636B9C">
        <w:trPr>
          <w:trHeight w:val="325"/>
        </w:trPr>
        <w:tc>
          <w:tcPr>
            <w:tcW w:w="5495" w:type="dxa"/>
            <w:hideMark/>
          </w:tcPr>
          <w:p w14:paraId="26031E68" w14:textId="77777777" w:rsidR="005F0CE6" w:rsidRPr="005F0CE6" w:rsidRDefault="005F0CE6" w:rsidP="005F0CE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Незареєстрований користувач</w:t>
            </w:r>
          </w:p>
        </w:tc>
        <w:tc>
          <w:tcPr>
            <w:tcW w:w="7649" w:type="dxa"/>
            <w:hideMark/>
          </w:tcPr>
          <w:p w14:paraId="60B236C0" w14:textId="77777777" w:rsidR="005F0CE6" w:rsidRPr="005F0CE6" w:rsidRDefault="008D3FD0" w:rsidP="00636B9C">
            <w:pPr>
              <w:jc w:val="both"/>
              <w:rPr>
                <w:sz w:val="28"/>
                <w:szCs w:val="28"/>
                <w:lang w:val="uk-UA"/>
              </w:rPr>
            </w:pPr>
            <w:r>
              <w:rPr>
                <w:rFonts w:eastAsia="Times New Roman" w:cs="Times New Roman"/>
                <w:sz w:val="28"/>
                <w:szCs w:val="28"/>
                <w:lang w:eastAsia="uk-UA"/>
              </w:rPr>
              <w:t>Може переглядати головну сторінку, сторінку "Про нас" та реєструватися. Не має доступу до аналізу тендерів</w:t>
            </w:r>
          </w:p>
        </w:tc>
      </w:tr>
      <w:tr w:rsidR="005F0CE6" w:rsidRPr="005F0CE6" w14:paraId="12E4927C" w14:textId="77777777" w:rsidTr="00636B9C">
        <w:trPr>
          <w:trHeight w:val="439"/>
        </w:trPr>
        <w:tc>
          <w:tcPr>
            <w:tcW w:w="5495" w:type="dxa"/>
            <w:hideMark/>
          </w:tcPr>
          <w:p w14:paraId="6E5EBEC2" w14:textId="77777777" w:rsidR="005F0CE6" w:rsidRPr="005F0CE6" w:rsidRDefault="005F0CE6" w:rsidP="005F0CE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Зареєстрований користувач</w:t>
            </w:r>
          </w:p>
        </w:tc>
        <w:tc>
          <w:tcPr>
            <w:tcW w:w="7649" w:type="dxa"/>
            <w:hideMark/>
          </w:tcPr>
          <w:p w14:paraId="43C90C2A" w14:textId="77777777" w:rsidR="005F0CE6" w:rsidRPr="005F0CE6" w:rsidRDefault="008D3FD0" w:rsidP="00636B9C">
            <w:pPr>
              <w:jc w:val="both"/>
              <w:rPr>
                <w:sz w:val="28"/>
                <w:szCs w:val="28"/>
                <w:lang w:val="uk-UA"/>
              </w:rPr>
            </w:pPr>
            <w:r>
              <w:rPr>
                <w:rFonts w:eastAsia="Times New Roman" w:cs="Times New Roman"/>
                <w:sz w:val="28"/>
                <w:szCs w:val="28"/>
                <w:lang w:eastAsia="uk-UA"/>
              </w:rPr>
              <w:t>Має повний доступ до функціоналу, включаючи завантаження Excel-файлів, введення ID Prozorro, аналіз тендерів та вихід з акаунту</w:t>
            </w:r>
          </w:p>
        </w:tc>
      </w:tr>
      <w:tr w:rsidR="005F0CE6" w:rsidRPr="005F0CE6" w14:paraId="4A42F821" w14:textId="77777777" w:rsidTr="00636B9C">
        <w:trPr>
          <w:trHeight w:val="410"/>
        </w:trPr>
        <w:tc>
          <w:tcPr>
            <w:tcW w:w="5495" w:type="dxa"/>
            <w:hideMark/>
          </w:tcPr>
          <w:p w14:paraId="65D44FC0" w14:textId="77777777" w:rsidR="005F0CE6" w:rsidRPr="005F0CE6" w:rsidRDefault="005F0CE6" w:rsidP="005F0CE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Адміністратор</w:t>
            </w:r>
          </w:p>
        </w:tc>
        <w:tc>
          <w:tcPr>
            <w:tcW w:w="7649" w:type="dxa"/>
            <w:hideMark/>
          </w:tcPr>
          <w:p w14:paraId="1D045524" w14:textId="77777777" w:rsidR="005F0CE6" w:rsidRPr="005F0CE6" w:rsidRDefault="005F0CE6" w:rsidP="00636B9C">
            <w:pPr>
              <w:jc w:val="both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</w:rPr>
              <w:t>Керу</w:t>
            </w:r>
            <w:r>
              <w:rPr>
                <w:sz w:val="28"/>
                <w:szCs w:val="28"/>
                <w:lang w:val="uk-UA"/>
              </w:rPr>
              <w:t>є</w:t>
            </w:r>
            <w:r>
              <w:rPr>
                <w:sz w:val="28"/>
                <w:szCs w:val="28"/>
              </w:rPr>
              <w:t xml:space="preserve"> користувачами, перегляд</w:t>
            </w:r>
            <w:r>
              <w:rPr>
                <w:sz w:val="28"/>
                <w:szCs w:val="28"/>
                <w:lang w:val="uk-UA"/>
              </w:rPr>
              <w:t>ає</w:t>
            </w:r>
            <w:r>
              <w:rPr>
                <w:sz w:val="28"/>
                <w:szCs w:val="28"/>
              </w:rPr>
              <w:t xml:space="preserve"> лог</w:t>
            </w:r>
            <w:r>
              <w:rPr>
                <w:sz w:val="28"/>
                <w:szCs w:val="28"/>
                <w:lang w:val="uk-UA"/>
              </w:rPr>
              <w:t>и</w:t>
            </w:r>
            <w:r>
              <w:rPr>
                <w:sz w:val="28"/>
                <w:szCs w:val="28"/>
              </w:rPr>
              <w:t>, системні звіти</w:t>
            </w:r>
            <w:r>
              <w:rPr>
                <w:sz w:val="28"/>
                <w:szCs w:val="28"/>
                <w:lang w:val="uk-UA"/>
              </w:rPr>
              <w:t xml:space="preserve"> тощо</w:t>
            </w:r>
          </w:p>
        </w:tc>
      </w:tr>
    </w:tbl>
    <w:p w14:paraId="0635F0B8" w14:textId="77777777" w:rsidR="005F0CE6" w:rsidRPr="008D3FD0" w:rsidRDefault="005F0CE6">
      <w:pPr>
        <w:rPr>
          <w:b/>
          <w:bCs/>
          <w:sz w:val="28"/>
          <w:szCs w:val="28"/>
          <w:lang w:val="uk-UA"/>
        </w:rPr>
      </w:pPr>
    </w:p>
    <w:p w14:paraId="5E607771" w14:textId="77777777" w:rsidR="00883574" w:rsidRPr="008D3FD0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Система поділена на такі </w:t>
      </w:r>
      <w:r>
        <w:rPr>
          <w:b/>
          <w:bCs/>
          <w:sz w:val="28"/>
          <w:szCs w:val="28"/>
        </w:rPr>
        <w:t>підсистеми</w:t>
      </w:r>
      <w:r>
        <w:rPr>
          <w:sz w:val="28"/>
          <w:szCs w:val="28"/>
        </w:rPr>
        <w:t xml:space="preserve"> для логічної організації функціоналу:</w:t>
      </w:r>
    </w:p>
    <w:p w14:paraId="35D31786" w14:textId="77777777" w:rsidR="00883574" w:rsidRPr="008D3FD0" w:rsidRDefault="00000000" w:rsidP="00871DBB">
      <w:pPr>
        <w:pStyle w:val="ae"/>
        <w:numPr>
          <w:ilvl w:val="0"/>
          <w:numId w:val="11"/>
        </w:numPr>
        <w:jc w:val="both"/>
        <w:rPr>
          <w:sz w:val="28"/>
          <w:szCs w:val="28"/>
        </w:rPr>
      </w:pPr>
      <w:r>
        <w:rPr>
          <w:sz w:val="28"/>
          <w:szCs w:val="28"/>
        </w:rPr>
        <w:t>Підсистема навігації та інтерфейсу — Включає головну сторінку, меню, сторінку "Про нас" та загальну навігацію.</w:t>
      </w:r>
    </w:p>
    <w:p w14:paraId="7E3A319D" w14:textId="77777777" w:rsidR="00883574" w:rsidRPr="008D3FD0" w:rsidRDefault="00000000" w:rsidP="00871DBB">
      <w:pPr>
        <w:pStyle w:val="ae"/>
        <w:numPr>
          <w:ilvl w:val="0"/>
          <w:numId w:val="11"/>
        </w:numPr>
        <w:jc w:val="both"/>
        <w:rPr>
          <w:sz w:val="28"/>
          <w:szCs w:val="28"/>
        </w:rPr>
      </w:pPr>
      <w:r>
        <w:rPr>
          <w:sz w:val="28"/>
          <w:szCs w:val="28"/>
        </w:rPr>
        <w:t>Підсистема автентифікації — Реєстрація, вхід, вихід з акаунту, керування сесіями.</w:t>
      </w:r>
    </w:p>
    <w:p w14:paraId="198E4E3F" w14:textId="77777777" w:rsidR="00883574" w:rsidRPr="008D3FD0" w:rsidRDefault="00000000" w:rsidP="00871DBB">
      <w:pPr>
        <w:pStyle w:val="ae"/>
        <w:numPr>
          <w:ilvl w:val="0"/>
          <w:numId w:val="11"/>
        </w:numPr>
        <w:jc w:val="both"/>
        <w:rPr>
          <w:sz w:val="28"/>
          <w:szCs w:val="28"/>
        </w:rPr>
      </w:pPr>
      <w:r>
        <w:rPr>
          <w:sz w:val="28"/>
          <w:szCs w:val="28"/>
        </w:rPr>
        <w:t>Підсистема аналізу тендерів — Завантаження та аналіз Excel-файлів, аналіз тендерів з Prozorro.</w:t>
      </w:r>
    </w:p>
    <w:p w14:paraId="035C8442" w14:textId="77777777" w:rsidR="00DC116F" w:rsidRPr="00DC116F" w:rsidRDefault="00000000" w:rsidP="00871DBB">
      <w:pPr>
        <w:pStyle w:val="ae"/>
        <w:numPr>
          <w:ilvl w:val="0"/>
          <w:numId w:val="11"/>
        </w:numPr>
        <w:jc w:val="both"/>
        <w:rPr>
          <w:sz w:val="28"/>
          <w:szCs w:val="28"/>
        </w:rPr>
      </w:pPr>
      <w:r>
        <w:rPr>
          <w:sz w:val="28"/>
          <w:szCs w:val="28"/>
        </w:rPr>
        <w:t>Підсистема адміністрування — Керування користувачами та системними налаштуваннями (лише для адміна)</w:t>
      </w:r>
      <w:r>
        <w:rPr>
          <w:sz w:val="28"/>
          <w:szCs w:val="28"/>
          <w:lang w:val="uk-UA"/>
        </w:rPr>
        <w:t>, обробка облікових записів</w:t>
      </w:r>
      <w:r>
        <w:rPr>
          <w:sz w:val="28"/>
          <w:szCs w:val="28"/>
        </w:rPr>
        <w:t>, обробка помилок (інтегрована в інші підсистеми).</w:t>
      </w:r>
    </w:p>
    <w:p w14:paraId="0F4A8264" w14:textId="77777777" w:rsidR="00A7218E" w:rsidRPr="00DC116F" w:rsidRDefault="00A7218E" w:rsidP="00DC116F">
      <w:pPr>
        <w:pStyle w:val="ae"/>
        <w:rPr>
          <w:sz w:val="28"/>
          <w:szCs w:val="28"/>
        </w:rPr>
      </w:pPr>
    </w:p>
    <w:p w14:paraId="3878E276" w14:textId="77777777" w:rsidR="00DC116F" w:rsidRPr="00DC116F" w:rsidRDefault="00DC116F" w:rsidP="00DC116F">
      <w:pPr>
        <w:pStyle w:val="ae"/>
        <w:rPr>
          <w:sz w:val="28"/>
          <w:szCs w:val="28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"/>
        <w:gridCol w:w="1344"/>
        <w:gridCol w:w="1431"/>
        <w:gridCol w:w="1180"/>
        <w:gridCol w:w="2563"/>
        <w:gridCol w:w="1338"/>
        <w:gridCol w:w="5479"/>
        <w:gridCol w:w="906"/>
      </w:tblGrid>
      <w:tr w:rsidR="00A7218E" w:rsidRPr="00A7218E" w14:paraId="0ECF56A5" w14:textId="77777777" w:rsidTr="0081529C">
        <w:trPr>
          <w:tblHeader/>
          <w:tblCellSpacing w:w="15" w:type="dxa"/>
        </w:trPr>
        <w:tc>
          <w:tcPr>
            <w:tcW w:w="224" w:type="dxa"/>
            <w:vAlign w:val="center"/>
            <w:hideMark/>
          </w:tcPr>
          <w:p w14:paraId="1094A22F" w14:textId="77777777" w:rsidR="00A7218E" w:rsidRPr="00A7218E" w:rsidRDefault="00A7218E" w:rsidP="00871DBB">
            <w:pPr>
              <w:spacing w:after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  <w:lastRenderedPageBreak/>
              <w:t>№</w:t>
            </w:r>
          </w:p>
        </w:tc>
        <w:tc>
          <w:tcPr>
            <w:tcW w:w="1314" w:type="dxa"/>
            <w:vAlign w:val="center"/>
            <w:hideMark/>
          </w:tcPr>
          <w:p w14:paraId="311EAC55" w14:textId="77777777" w:rsidR="00A7218E" w:rsidRPr="00A7218E" w:rsidRDefault="00A7218E" w:rsidP="00871DBB">
            <w:pPr>
              <w:spacing w:after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  <w:t>Підсистема</w:t>
            </w:r>
          </w:p>
        </w:tc>
        <w:tc>
          <w:tcPr>
            <w:tcW w:w="1401" w:type="dxa"/>
            <w:vAlign w:val="center"/>
            <w:hideMark/>
          </w:tcPr>
          <w:p w14:paraId="00C608C2" w14:textId="77777777" w:rsidR="00A7218E" w:rsidRPr="00A7218E" w:rsidRDefault="00A7218E" w:rsidP="00871DBB">
            <w:pPr>
              <w:spacing w:after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  <w:t>Роль</w:t>
            </w:r>
          </w:p>
        </w:tc>
        <w:tc>
          <w:tcPr>
            <w:tcW w:w="1150" w:type="dxa"/>
            <w:vAlign w:val="center"/>
            <w:hideMark/>
          </w:tcPr>
          <w:p w14:paraId="484A9FB7" w14:textId="77777777" w:rsidR="00A7218E" w:rsidRPr="00A7218E" w:rsidRDefault="00A7218E" w:rsidP="00871DBB">
            <w:pPr>
              <w:spacing w:after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color w:val="auto"/>
                <w:szCs w:val="24"/>
                <w:lang w:eastAsia="uk-UA"/>
              </w:rPr>
              <w:t>U</w:t>
            </w:r>
            <w:r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  <w:t>se-case</w:t>
            </w:r>
          </w:p>
        </w:tc>
        <w:tc>
          <w:tcPr>
            <w:tcW w:w="2533" w:type="dxa"/>
            <w:vAlign w:val="center"/>
          </w:tcPr>
          <w:p w14:paraId="71DE13E2" w14:textId="77777777" w:rsidR="0053735D" w:rsidRDefault="00000000">
            <w:pPr>
              <w:spacing w:after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  <w:t>Контролер / Action</w:t>
            </w:r>
          </w:p>
        </w:tc>
        <w:tc>
          <w:tcPr>
            <w:tcW w:w="1308" w:type="dxa"/>
            <w:vAlign w:val="center"/>
            <w:hideMark/>
          </w:tcPr>
          <w:p w14:paraId="6FADB9B0" w14:textId="77777777" w:rsidR="00A7218E" w:rsidRPr="00A7218E" w:rsidRDefault="00C61227" w:rsidP="00505DCB">
            <w:pPr>
              <w:spacing w:after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  <w:t>Опис</w:t>
            </w:r>
          </w:p>
        </w:tc>
        <w:tc>
          <w:tcPr>
            <w:tcW w:w="5449" w:type="dxa"/>
            <w:vAlign w:val="center"/>
            <w:hideMark/>
          </w:tcPr>
          <w:p w14:paraId="76B9870D" w14:textId="77777777" w:rsidR="0022186A" w:rsidRDefault="00000000">
            <w:pPr>
              <w:spacing w:after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  <w:t>Юніт-тести</w:t>
            </w:r>
          </w:p>
        </w:tc>
        <w:tc>
          <w:tcPr>
            <w:tcW w:w="861" w:type="dxa"/>
            <w:vAlign w:val="center"/>
            <w:hideMark/>
          </w:tcPr>
          <w:p w14:paraId="467EF023" w14:textId="77777777" w:rsidR="00A7218E" w:rsidRPr="00A7218E" w:rsidRDefault="00A7218E" w:rsidP="00871DBB">
            <w:pPr>
              <w:spacing w:after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  <w:t>Пріоритет</w:t>
            </w:r>
          </w:p>
        </w:tc>
      </w:tr>
      <w:tr w:rsidR="002E7160" w:rsidRPr="00A7218E" w14:paraId="45D4519F" w14:textId="77777777" w:rsidTr="0081529C">
        <w:trPr>
          <w:tblCellSpacing w:w="15" w:type="dxa"/>
        </w:trPr>
        <w:tc>
          <w:tcPr>
            <w:tcW w:w="224" w:type="dxa"/>
            <w:vMerge w:val="restart"/>
            <w:shd w:val="clear" w:color="auto" w:fill="DBE5F1" w:themeFill="accent1" w:themeFillTint="33"/>
            <w:vAlign w:val="center"/>
            <w:hideMark/>
          </w:tcPr>
          <w:p w14:paraId="433BA8F2" w14:textId="77777777" w:rsidR="002E7160" w:rsidRPr="00A7218E" w:rsidRDefault="002E71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1</w:t>
            </w:r>
          </w:p>
        </w:tc>
        <w:tc>
          <w:tcPr>
            <w:tcW w:w="1314" w:type="dxa"/>
            <w:vMerge w:val="restart"/>
            <w:shd w:val="clear" w:color="auto" w:fill="DBE5F1" w:themeFill="accent1" w:themeFillTint="33"/>
            <w:vAlign w:val="center"/>
            <w:hideMark/>
          </w:tcPr>
          <w:p w14:paraId="62CD1DCF" w14:textId="77777777" w:rsidR="002E7160" w:rsidRPr="00A7218E" w:rsidRDefault="002E71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Навігація та інтерфейс</w:t>
            </w:r>
          </w:p>
        </w:tc>
        <w:tc>
          <w:tcPr>
            <w:tcW w:w="1401" w:type="dxa"/>
            <w:vMerge w:val="restart"/>
            <w:shd w:val="clear" w:color="auto" w:fill="DBE5F1" w:themeFill="accent1" w:themeFillTint="33"/>
            <w:vAlign w:val="center"/>
            <w:hideMark/>
          </w:tcPr>
          <w:p w14:paraId="71FD7C7E" w14:textId="77777777" w:rsidR="002E7160" w:rsidRPr="00A7218E" w:rsidRDefault="002E71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Всі ролі</w:t>
            </w:r>
          </w:p>
        </w:tc>
        <w:tc>
          <w:tcPr>
            <w:tcW w:w="1150" w:type="dxa"/>
            <w:shd w:val="clear" w:color="auto" w:fill="DBE5F1" w:themeFill="accent1" w:themeFillTint="33"/>
            <w:vAlign w:val="center"/>
            <w:hideMark/>
          </w:tcPr>
          <w:p w14:paraId="249DD600" w14:textId="77777777" w:rsidR="002E7160" w:rsidRPr="00A7218E" w:rsidRDefault="002E71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Перегляд головної сторінки</w:t>
            </w:r>
          </w:p>
        </w:tc>
        <w:tc>
          <w:tcPr>
            <w:tcW w:w="2533" w:type="dxa"/>
            <w:shd w:val="clear" w:color="auto" w:fill="DBE5F1" w:themeFill="accent1" w:themeFillTint="33"/>
            <w:vAlign w:val="center"/>
          </w:tcPr>
          <w:p w14:paraId="56278AF3" w14:textId="77777777" w:rsidR="0053735D" w:rsidRDefault="00000000" w:rsidP="0081529C">
            <w:pPr>
              <w:spacing w:after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  <w:t>HomeController</w:t>
            </w:r>
          </w:p>
          <w:p w14:paraId="460A7B05" w14:textId="77777777" w:rsidR="0053735D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Index() GET</w:t>
            </w:r>
          </w:p>
        </w:tc>
        <w:tc>
          <w:tcPr>
            <w:tcW w:w="1308" w:type="dxa"/>
            <w:shd w:val="clear" w:color="auto" w:fill="DBE5F1" w:themeFill="accent1" w:themeFillTint="33"/>
            <w:vAlign w:val="center"/>
            <w:hideMark/>
          </w:tcPr>
          <w:p w14:paraId="1B1E5A7E" w14:textId="77777777" w:rsidR="002E7160" w:rsidRPr="00A7218E" w:rsidRDefault="002E71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Ознайомлення з основною інформацією сайту та доступними можливостями</w:t>
            </w:r>
          </w:p>
        </w:tc>
        <w:tc>
          <w:tcPr>
            <w:tcW w:w="5449" w:type="dxa"/>
            <w:shd w:val="clear" w:color="auto" w:fill="DBE5F1" w:themeFill="accent1" w:themeFillTint="33"/>
            <w:vAlign w:val="center"/>
          </w:tcPr>
          <w:p w14:paraId="768247EC" w14:textId="77777777" w:rsidR="0022186A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Index_ReturnsView()</w:t>
            </w:r>
          </w:p>
          <w:p w14:paraId="7F0E12C1" w14:textId="77777777" w:rsidR="0022186A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Index_DoesNotSpecifyViewName_NegativeStyle()</w:t>
            </w:r>
          </w:p>
        </w:tc>
        <w:tc>
          <w:tcPr>
            <w:tcW w:w="861" w:type="dxa"/>
            <w:shd w:val="clear" w:color="auto" w:fill="DBE5F1" w:themeFill="accent1" w:themeFillTint="33"/>
            <w:vAlign w:val="center"/>
            <w:hideMark/>
          </w:tcPr>
          <w:p w14:paraId="59F27737" w14:textId="77777777" w:rsidR="002E7160" w:rsidRPr="00A7218E" w:rsidRDefault="002E71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Must</w:t>
            </w:r>
          </w:p>
        </w:tc>
      </w:tr>
      <w:tr w:rsidR="002E7160" w:rsidRPr="00E65D9A" w14:paraId="0D48FC64" w14:textId="77777777" w:rsidTr="0081529C">
        <w:trPr>
          <w:tblCellSpacing w:w="15" w:type="dxa"/>
        </w:trPr>
        <w:tc>
          <w:tcPr>
            <w:tcW w:w="224" w:type="dxa"/>
            <w:vMerge/>
            <w:shd w:val="clear" w:color="auto" w:fill="DBE5F1" w:themeFill="accent1" w:themeFillTint="33"/>
            <w:vAlign w:val="center"/>
            <w:hideMark/>
          </w:tcPr>
          <w:p w14:paraId="7D4C1607" w14:textId="77777777" w:rsidR="002E7160" w:rsidRPr="00A7218E" w:rsidRDefault="002E71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</w:p>
        </w:tc>
        <w:tc>
          <w:tcPr>
            <w:tcW w:w="1314" w:type="dxa"/>
            <w:vMerge/>
            <w:shd w:val="clear" w:color="auto" w:fill="DBE5F1" w:themeFill="accent1" w:themeFillTint="33"/>
            <w:vAlign w:val="center"/>
            <w:hideMark/>
          </w:tcPr>
          <w:p w14:paraId="6AF5FF81" w14:textId="77777777" w:rsidR="002E7160" w:rsidRPr="00A7218E" w:rsidRDefault="002E71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</w:p>
        </w:tc>
        <w:tc>
          <w:tcPr>
            <w:tcW w:w="1401" w:type="dxa"/>
            <w:vMerge/>
            <w:shd w:val="clear" w:color="auto" w:fill="DBE5F1" w:themeFill="accent1" w:themeFillTint="33"/>
            <w:vAlign w:val="center"/>
            <w:hideMark/>
          </w:tcPr>
          <w:p w14:paraId="7A57E687" w14:textId="77777777" w:rsidR="002E7160" w:rsidRPr="00A7218E" w:rsidRDefault="002E71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</w:p>
        </w:tc>
        <w:tc>
          <w:tcPr>
            <w:tcW w:w="1150" w:type="dxa"/>
            <w:shd w:val="clear" w:color="auto" w:fill="DBE5F1" w:themeFill="accent1" w:themeFillTint="33"/>
            <w:vAlign w:val="center"/>
            <w:hideMark/>
          </w:tcPr>
          <w:p w14:paraId="1933D430" w14:textId="77777777" w:rsidR="002E7160" w:rsidRPr="00A7218E" w:rsidRDefault="002E71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Використання меню навігації</w:t>
            </w:r>
          </w:p>
        </w:tc>
        <w:tc>
          <w:tcPr>
            <w:tcW w:w="2533" w:type="dxa"/>
            <w:shd w:val="clear" w:color="auto" w:fill="DBE5F1" w:themeFill="accent1" w:themeFillTint="33"/>
            <w:vAlign w:val="center"/>
          </w:tcPr>
          <w:p w14:paraId="745FF4C0" w14:textId="77777777" w:rsidR="0053735D" w:rsidRPr="00505DCB" w:rsidRDefault="00000000" w:rsidP="0081529C">
            <w:pPr>
              <w:spacing w:after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  <w:t>_Layout.cshtml</w:t>
            </w:r>
          </w:p>
          <w:p w14:paraId="203D5640" w14:textId="77777777" w:rsidR="0053735D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→ HomeController.Index()</w:t>
            </w:r>
          </w:p>
          <w:p w14:paraId="6C228953" w14:textId="77777777" w:rsidR="0053735D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→ HomeController.About()</w:t>
            </w:r>
          </w:p>
          <w:p w14:paraId="03FB1836" w14:textId="77777777" w:rsidR="0053735D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→ AccountController.Login()</w:t>
            </w:r>
          </w:p>
          <w:p w14:paraId="52DC8830" w14:textId="77777777" w:rsidR="0053735D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→ AccountController.Register()</w:t>
            </w:r>
          </w:p>
          <w:p w14:paraId="71617898" w14:textId="77777777" w:rsidR="0053735D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→ ExcelAnalysisController.Index()</w:t>
            </w:r>
          </w:p>
          <w:p w14:paraId="435C5348" w14:textId="77777777" w:rsidR="0053735D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→ ProzorroAnalysisController.Index()</w:t>
            </w:r>
          </w:p>
          <w:p w14:paraId="47F3D8EF" w14:textId="77777777" w:rsidR="0053735D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→ AdminController.Users()</w:t>
            </w:r>
          </w:p>
        </w:tc>
        <w:tc>
          <w:tcPr>
            <w:tcW w:w="1308" w:type="dxa"/>
            <w:shd w:val="clear" w:color="auto" w:fill="DBE5F1" w:themeFill="accent1" w:themeFillTint="33"/>
            <w:vAlign w:val="center"/>
            <w:hideMark/>
          </w:tcPr>
          <w:p w14:paraId="70D61240" w14:textId="77777777" w:rsidR="002E7160" w:rsidRPr="00A7218E" w:rsidRDefault="002E71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Перехід між розділами сайту через постійне меню</w:t>
            </w:r>
          </w:p>
        </w:tc>
        <w:tc>
          <w:tcPr>
            <w:tcW w:w="5449" w:type="dxa"/>
            <w:shd w:val="clear" w:color="auto" w:fill="DBE5F1" w:themeFill="accent1" w:themeFillTint="33"/>
            <w:vAlign w:val="center"/>
          </w:tcPr>
          <w:p w14:paraId="5F8721C0" w14:textId="64B5B53C" w:rsidR="0022186A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частково smoke-тест</w:t>
            </w:r>
            <w:r w:rsidR="00C95EDA"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и</w:t>
            </w:r>
          </w:p>
        </w:tc>
        <w:tc>
          <w:tcPr>
            <w:tcW w:w="861" w:type="dxa"/>
            <w:shd w:val="clear" w:color="auto" w:fill="DBE5F1" w:themeFill="accent1" w:themeFillTint="33"/>
            <w:vAlign w:val="center"/>
            <w:hideMark/>
          </w:tcPr>
          <w:p w14:paraId="5E26B05E" w14:textId="77777777" w:rsidR="002E7160" w:rsidRPr="00A7218E" w:rsidRDefault="002E71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Must</w:t>
            </w:r>
          </w:p>
        </w:tc>
      </w:tr>
      <w:tr w:rsidR="002E7160" w:rsidRPr="00A7218E" w14:paraId="4D934D29" w14:textId="77777777" w:rsidTr="0081529C">
        <w:trPr>
          <w:tblCellSpacing w:w="15" w:type="dxa"/>
        </w:trPr>
        <w:tc>
          <w:tcPr>
            <w:tcW w:w="224" w:type="dxa"/>
            <w:vMerge/>
            <w:shd w:val="clear" w:color="auto" w:fill="DBE5F1" w:themeFill="accent1" w:themeFillTint="33"/>
            <w:vAlign w:val="center"/>
            <w:hideMark/>
          </w:tcPr>
          <w:p w14:paraId="44072D91" w14:textId="77777777" w:rsidR="002E7160" w:rsidRPr="00A7218E" w:rsidRDefault="002E71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</w:p>
        </w:tc>
        <w:tc>
          <w:tcPr>
            <w:tcW w:w="1314" w:type="dxa"/>
            <w:vMerge/>
            <w:shd w:val="clear" w:color="auto" w:fill="DBE5F1" w:themeFill="accent1" w:themeFillTint="33"/>
            <w:vAlign w:val="center"/>
            <w:hideMark/>
          </w:tcPr>
          <w:p w14:paraId="626BF814" w14:textId="77777777" w:rsidR="002E7160" w:rsidRPr="00A7218E" w:rsidRDefault="002E71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</w:p>
        </w:tc>
        <w:tc>
          <w:tcPr>
            <w:tcW w:w="1401" w:type="dxa"/>
            <w:vMerge/>
            <w:shd w:val="clear" w:color="auto" w:fill="DBE5F1" w:themeFill="accent1" w:themeFillTint="33"/>
            <w:vAlign w:val="center"/>
            <w:hideMark/>
          </w:tcPr>
          <w:p w14:paraId="63190063" w14:textId="77777777" w:rsidR="002E7160" w:rsidRPr="00A7218E" w:rsidRDefault="002E71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</w:p>
        </w:tc>
        <w:tc>
          <w:tcPr>
            <w:tcW w:w="1150" w:type="dxa"/>
            <w:shd w:val="clear" w:color="auto" w:fill="DBE5F1" w:themeFill="accent1" w:themeFillTint="33"/>
            <w:vAlign w:val="center"/>
            <w:hideMark/>
          </w:tcPr>
          <w:p w14:paraId="5130D019" w14:textId="77777777" w:rsidR="002E7160" w:rsidRPr="00A7218E" w:rsidRDefault="002E71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Перегляд сторінки «Про нас»</w:t>
            </w:r>
          </w:p>
        </w:tc>
        <w:tc>
          <w:tcPr>
            <w:tcW w:w="2533" w:type="dxa"/>
            <w:shd w:val="clear" w:color="auto" w:fill="DBE5F1" w:themeFill="accent1" w:themeFillTint="33"/>
            <w:vAlign w:val="center"/>
          </w:tcPr>
          <w:p w14:paraId="58AC2BC4" w14:textId="77777777" w:rsidR="0053735D" w:rsidRDefault="00000000" w:rsidP="0081529C">
            <w:pPr>
              <w:spacing w:after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  <w:t>HomeController</w:t>
            </w:r>
          </w:p>
          <w:p w14:paraId="6017F27D" w14:textId="77777777" w:rsidR="0053735D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About() GET</w:t>
            </w:r>
          </w:p>
        </w:tc>
        <w:tc>
          <w:tcPr>
            <w:tcW w:w="1308" w:type="dxa"/>
            <w:shd w:val="clear" w:color="auto" w:fill="DBE5F1" w:themeFill="accent1" w:themeFillTint="33"/>
            <w:vAlign w:val="center"/>
            <w:hideMark/>
          </w:tcPr>
          <w:p w14:paraId="11BEA205" w14:textId="404F7BA7" w:rsidR="002E7160" w:rsidRPr="00A7218E" w:rsidRDefault="002E71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 xml:space="preserve">Ознайомлення з </w:t>
            </w:r>
            <w:r w:rsidR="0081529C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проєктом</w:t>
            </w:r>
          </w:p>
        </w:tc>
        <w:tc>
          <w:tcPr>
            <w:tcW w:w="5449" w:type="dxa"/>
            <w:shd w:val="clear" w:color="auto" w:fill="DBE5F1" w:themeFill="accent1" w:themeFillTint="33"/>
            <w:vAlign w:val="center"/>
          </w:tcPr>
          <w:p w14:paraId="595A4FEA" w14:textId="77777777" w:rsidR="0022186A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About_ReturnsView()</w:t>
            </w:r>
          </w:p>
          <w:p w14:paraId="78B8A363" w14:textId="77777777" w:rsidR="0022186A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About_DoesNotSpecifyViewName_NegativeStyle()</w:t>
            </w:r>
          </w:p>
        </w:tc>
        <w:tc>
          <w:tcPr>
            <w:tcW w:w="861" w:type="dxa"/>
            <w:shd w:val="clear" w:color="auto" w:fill="DBE5F1" w:themeFill="accent1" w:themeFillTint="33"/>
            <w:vAlign w:val="center"/>
            <w:hideMark/>
          </w:tcPr>
          <w:p w14:paraId="5E6115EF" w14:textId="77777777" w:rsidR="002E7160" w:rsidRPr="00A7218E" w:rsidRDefault="002E71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Could</w:t>
            </w:r>
          </w:p>
        </w:tc>
      </w:tr>
      <w:tr w:rsidR="002E7160" w:rsidRPr="00A7218E" w14:paraId="19F7A115" w14:textId="77777777" w:rsidTr="0081529C">
        <w:trPr>
          <w:tblCellSpacing w:w="15" w:type="dxa"/>
        </w:trPr>
        <w:tc>
          <w:tcPr>
            <w:tcW w:w="224" w:type="dxa"/>
            <w:vMerge w:val="restart"/>
            <w:shd w:val="clear" w:color="auto" w:fill="EEECE1" w:themeFill="background2"/>
            <w:vAlign w:val="center"/>
            <w:hideMark/>
          </w:tcPr>
          <w:p w14:paraId="270407D8" w14:textId="77777777" w:rsidR="002E7160" w:rsidRPr="00A7218E" w:rsidRDefault="002E71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lastRenderedPageBreak/>
              <w:t>2</w:t>
            </w:r>
          </w:p>
        </w:tc>
        <w:tc>
          <w:tcPr>
            <w:tcW w:w="1314" w:type="dxa"/>
            <w:vMerge w:val="restart"/>
            <w:shd w:val="clear" w:color="auto" w:fill="EEECE1" w:themeFill="background2"/>
            <w:vAlign w:val="center"/>
          </w:tcPr>
          <w:p w14:paraId="60ADBD29" w14:textId="77777777" w:rsidR="002E7160" w:rsidRPr="00A7218E" w:rsidRDefault="002E71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Автентифікація</w:t>
            </w:r>
          </w:p>
        </w:tc>
        <w:tc>
          <w:tcPr>
            <w:tcW w:w="1401" w:type="dxa"/>
            <w:vMerge w:val="restart"/>
            <w:shd w:val="clear" w:color="auto" w:fill="EEECE1" w:themeFill="background2"/>
            <w:vAlign w:val="center"/>
            <w:hideMark/>
          </w:tcPr>
          <w:p w14:paraId="043EC9FB" w14:textId="77777777" w:rsidR="002E7160" w:rsidRPr="00A7218E" w:rsidRDefault="002E71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Незареєстрований користувач</w:t>
            </w:r>
          </w:p>
        </w:tc>
        <w:tc>
          <w:tcPr>
            <w:tcW w:w="1150" w:type="dxa"/>
            <w:shd w:val="clear" w:color="auto" w:fill="EEECE1" w:themeFill="background2"/>
            <w:vAlign w:val="center"/>
            <w:hideMark/>
          </w:tcPr>
          <w:p w14:paraId="77D74DDD" w14:textId="77777777" w:rsidR="0022186A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Відкрити форму реєстрації</w:t>
            </w:r>
          </w:p>
        </w:tc>
        <w:tc>
          <w:tcPr>
            <w:tcW w:w="2533" w:type="dxa"/>
            <w:shd w:val="clear" w:color="auto" w:fill="EEECE1" w:themeFill="background2"/>
            <w:vAlign w:val="center"/>
          </w:tcPr>
          <w:p w14:paraId="19D31385" w14:textId="77777777" w:rsidR="0022186A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AccountController</w:t>
            </w:r>
          </w:p>
          <w:p w14:paraId="51A08F16" w14:textId="77777777" w:rsidR="0022186A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Register() GET</w:t>
            </w:r>
          </w:p>
        </w:tc>
        <w:tc>
          <w:tcPr>
            <w:tcW w:w="1308" w:type="dxa"/>
            <w:shd w:val="clear" w:color="auto" w:fill="EEECE1" w:themeFill="background2"/>
            <w:vAlign w:val="center"/>
            <w:hideMark/>
          </w:tcPr>
          <w:p w14:paraId="179E1A8F" w14:textId="77777777" w:rsidR="0022186A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Показ форми реєстрації або редірект, якщо вже авторизований</w:t>
            </w:r>
          </w:p>
        </w:tc>
        <w:tc>
          <w:tcPr>
            <w:tcW w:w="5449" w:type="dxa"/>
            <w:shd w:val="clear" w:color="auto" w:fill="EEECE1" w:themeFill="background2"/>
            <w:vAlign w:val="center"/>
          </w:tcPr>
          <w:p w14:paraId="276D9214" w14:textId="77777777" w:rsidR="0022186A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Register_Get_WhenAuthenticated_RedirectsHome()</w:t>
            </w:r>
          </w:p>
          <w:p w14:paraId="3189D099" w14:textId="77777777" w:rsidR="0022186A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Register_Get_WhenAnonymous_ReturnsViewWithModel()</w:t>
            </w:r>
          </w:p>
        </w:tc>
        <w:tc>
          <w:tcPr>
            <w:tcW w:w="861" w:type="dxa"/>
            <w:shd w:val="clear" w:color="auto" w:fill="EEECE1" w:themeFill="background2"/>
            <w:vAlign w:val="center"/>
            <w:hideMark/>
          </w:tcPr>
          <w:p w14:paraId="0F14546D" w14:textId="77777777" w:rsidR="002E7160" w:rsidRPr="00A7218E" w:rsidRDefault="002E71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Must</w:t>
            </w:r>
          </w:p>
        </w:tc>
      </w:tr>
      <w:tr w:rsidR="0022186A" w14:paraId="2B35FFCF" w14:textId="77777777" w:rsidTr="0081529C">
        <w:trPr>
          <w:tblCellSpacing w:w="15" w:type="dxa"/>
        </w:trPr>
        <w:tc>
          <w:tcPr>
            <w:tcW w:w="224" w:type="dxa"/>
            <w:vMerge/>
            <w:shd w:val="clear" w:color="auto" w:fill="EEECE1"/>
            <w:vAlign w:val="center"/>
          </w:tcPr>
          <w:p w14:paraId="4BEB610B" w14:textId="77777777" w:rsidR="0022186A" w:rsidRDefault="0022186A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</w:p>
        </w:tc>
        <w:tc>
          <w:tcPr>
            <w:tcW w:w="1314" w:type="dxa"/>
            <w:vMerge/>
            <w:shd w:val="clear" w:color="auto" w:fill="EEECE1" w:themeFill="background2"/>
            <w:vAlign w:val="center"/>
          </w:tcPr>
          <w:p w14:paraId="1FF6C89A" w14:textId="77777777" w:rsidR="0022186A" w:rsidRDefault="0022186A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</w:p>
        </w:tc>
        <w:tc>
          <w:tcPr>
            <w:tcW w:w="1401" w:type="dxa"/>
            <w:vMerge/>
            <w:shd w:val="clear" w:color="auto" w:fill="EEECE1" w:themeFill="background2"/>
            <w:vAlign w:val="center"/>
          </w:tcPr>
          <w:p w14:paraId="597A7B1C" w14:textId="77777777" w:rsidR="0022186A" w:rsidRDefault="0022186A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</w:p>
        </w:tc>
        <w:tc>
          <w:tcPr>
            <w:tcW w:w="1150" w:type="dxa"/>
            <w:shd w:val="clear" w:color="auto" w:fill="EEECE1" w:themeFill="background2"/>
            <w:vAlign w:val="center"/>
          </w:tcPr>
          <w:p w14:paraId="4AD1BFBB" w14:textId="77777777" w:rsidR="0022186A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Реєстрація користувача</w:t>
            </w:r>
          </w:p>
        </w:tc>
        <w:tc>
          <w:tcPr>
            <w:tcW w:w="2533" w:type="dxa"/>
            <w:shd w:val="clear" w:color="auto" w:fill="EEECE1" w:themeFill="background2"/>
            <w:vAlign w:val="center"/>
          </w:tcPr>
          <w:p w14:paraId="6BB54B9D" w14:textId="77777777" w:rsidR="0022186A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AccountController Register(model) POST</w:t>
            </w:r>
          </w:p>
        </w:tc>
        <w:tc>
          <w:tcPr>
            <w:tcW w:w="1308" w:type="dxa"/>
            <w:shd w:val="clear" w:color="auto" w:fill="EEECE1" w:themeFill="background2"/>
            <w:vAlign w:val="center"/>
          </w:tcPr>
          <w:p w14:paraId="2522A858" w14:textId="77777777" w:rsidR="0022186A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Створення облікового запису з введенням логіну, пароля та email</w:t>
            </w:r>
          </w:p>
        </w:tc>
        <w:tc>
          <w:tcPr>
            <w:tcW w:w="5449" w:type="dxa"/>
            <w:shd w:val="clear" w:color="auto" w:fill="EEECE1" w:themeFill="background2"/>
            <w:vAlign w:val="center"/>
          </w:tcPr>
          <w:p w14:paraId="3DA0F76F" w14:textId="77777777" w:rsidR="0022186A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Register_Post_WhenModelInvalid_ReturnsViewSameModel_Negative()</w:t>
            </w:r>
          </w:p>
          <w:p w14:paraId="63413164" w14:textId="77777777" w:rsidR="0022186A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Register_Post_WhenCreateFails_ReturnsViewWithModelErrors()</w:t>
            </w:r>
          </w:p>
          <w:p w14:paraId="5710C1E3" w14:textId="77777777" w:rsidR="0022186A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Register_Post_WhenSuccess_RedirectsHome()</w:t>
            </w:r>
          </w:p>
        </w:tc>
        <w:tc>
          <w:tcPr>
            <w:tcW w:w="861" w:type="dxa"/>
            <w:shd w:val="clear" w:color="auto" w:fill="EEECE1" w:themeFill="background2"/>
            <w:vAlign w:val="center"/>
          </w:tcPr>
          <w:p w14:paraId="38EB0545" w14:textId="77777777" w:rsidR="0022186A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Must</w:t>
            </w:r>
          </w:p>
        </w:tc>
      </w:tr>
      <w:tr w:rsidR="002E7160" w:rsidRPr="00A7218E" w14:paraId="7677AD26" w14:textId="77777777" w:rsidTr="0081529C">
        <w:trPr>
          <w:tblCellSpacing w:w="15" w:type="dxa"/>
        </w:trPr>
        <w:tc>
          <w:tcPr>
            <w:tcW w:w="224" w:type="dxa"/>
            <w:vMerge/>
            <w:shd w:val="clear" w:color="auto" w:fill="EEECE1" w:themeFill="background2"/>
            <w:vAlign w:val="center"/>
            <w:hideMark/>
          </w:tcPr>
          <w:p w14:paraId="51A37693" w14:textId="77777777" w:rsidR="002E7160" w:rsidRPr="00A7218E" w:rsidRDefault="002E71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</w:p>
        </w:tc>
        <w:tc>
          <w:tcPr>
            <w:tcW w:w="1314" w:type="dxa"/>
            <w:vMerge/>
            <w:shd w:val="clear" w:color="auto" w:fill="EEECE1" w:themeFill="background2"/>
            <w:vAlign w:val="center"/>
            <w:hideMark/>
          </w:tcPr>
          <w:p w14:paraId="0708BF18" w14:textId="77777777" w:rsidR="002E7160" w:rsidRPr="00A7218E" w:rsidRDefault="002E71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</w:p>
        </w:tc>
        <w:tc>
          <w:tcPr>
            <w:tcW w:w="1401" w:type="dxa"/>
            <w:vMerge/>
            <w:shd w:val="clear" w:color="auto" w:fill="EEECE1" w:themeFill="background2"/>
            <w:vAlign w:val="center"/>
            <w:hideMark/>
          </w:tcPr>
          <w:p w14:paraId="7597BF73" w14:textId="77777777" w:rsidR="002E7160" w:rsidRPr="00A7218E" w:rsidRDefault="002E71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</w:p>
        </w:tc>
        <w:tc>
          <w:tcPr>
            <w:tcW w:w="1150" w:type="dxa"/>
            <w:shd w:val="clear" w:color="auto" w:fill="EEECE1" w:themeFill="background2"/>
            <w:vAlign w:val="center"/>
            <w:hideMark/>
          </w:tcPr>
          <w:p w14:paraId="5998A6C5" w14:textId="77777777" w:rsidR="0022186A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Відкрити форму входу</w:t>
            </w:r>
          </w:p>
        </w:tc>
        <w:tc>
          <w:tcPr>
            <w:tcW w:w="2533" w:type="dxa"/>
            <w:shd w:val="clear" w:color="auto" w:fill="EEECE1" w:themeFill="background2"/>
            <w:vAlign w:val="center"/>
          </w:tcPr>
          <w:p w14:paraId="5042C77B" w14:textId="77777777" w:rsidR="0022186A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AccountController</w:t>
            </w:r>
          </w:p>
          <w:p w14:paraId="2CEB9373" w14:textId="77777777" w:rsidR="0022186A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Login() GET</w:t>
            </w:r>
          </w:p>
        </w:tc>
        <w:tc>
          <w:tcPr>
            <w:tcW w:w="1308" w:type="dxa"/>
            <w:shd w:val="clear" w:color="auto" w:fill="EEECE1" w:themeFill="background2"/>
            <w:vAlign w:val="center"/>
            <w:hideMark/>
          </w:tcPr>
          <w:p w14:paraId="64846D7B" w14:textId="77777777" w:rsidR="0022186A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Показ форми входу або редірект, якщо вже авторизований</w:t>
            </w:r>
          </w:p>
        </w:tc>
        <w:tc>
          <w:tcPr>
            <w:tcW w:w="5449" w:type="dxa"/>
            <w:shd w:val="clear" w:color="auto" w:fill="EEECE1" w:themeFill="background2"/>
            <w:vAlign w:val="center"/>
          </w:tcPr>
          <w:p w14:paraId="4768E532" w14:textId="77777777" w:rsidR="0022186A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Login_Get_WhenAuthenticated_RedirectsHome()</w:t>
            </w:r>
          </w:p>
          <w:p w14:paraId="1E2D7D04" w14:textId="77777777" w:rsidR="0022186A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Login_Get_WhenAnonymous_ReturnsViewWithModel()</w:t>
            </w:r>
          </w:p>
        </w:tc>
        <w:tc>
          <w:tcPr>
            <w:tcW w:w="861" w:type="dxa"/>
            <w:shd w:val="clear" w:color="auto" w:fill="EEECE1" w:themeFill="background2"/>
            <w:vAlign w:val="center"/>
            <w:hideMark/>
          </w:tcPr>
          <w:p w14:paraId="5221D1BA" w14:textId="77777777" w:rsidR="002E7160" w:rsidRPr="00A7218E" w:rsidRDefault="002E71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Must</w:t>
            </w:r>
          </w:p>
        </w:tc>
      </w:tr>
      <w:tr w:rsidR="0022186A" w14:paraId="47D5829E" w14:textId="77777777" w:rsidTr="0081529C">
        <w:trPr>
          <w:tblCellSpacing w:w="15" w:type="dxa"/>
        </w:trPr>
        <w:tc>
          <w:tcPr>
            <w:tcW w:w="224" w:type="dxa"/>
            <w:vMerge/>
            <w:shd w:val="clear" w:color="auto" w:fill="EEECE1"/>
            <w:vAlign w:val="center"/>
          </w:tcPr>
          <w:p w14:paraId="683A902D" w14:textId="77777777" w:rsidR="0022186A" w:rsidRDefault="0022186A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</w:p>
        </w:tc>
        <w:tc>
          <w:tcPr>
            <w:tcW w:w="1314" w:type="dxa"/>
            <w:vMerge/>
            <w:shd w:val="clear" w:color="auto" w:fill="EEECE1" w:themeFill="background2"/>
            <w:vAlign w:val="center"/>
          </w:tcPr>
          <w:p w14:paraId="29B9F47A" w14:textId="77777777" w:rsidR="0022186A" w:rsidRDefault="0022186A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</w:p>
        </w:tc>
        <w:tc>
          <w:tcPr>
            <w:tcW w:w="1401" w:type="dxa"/>
            <w:vMerge/>
            <w:shd w:val="clear" w:color="auto" w:fill="EEECE1" w:themeFill="background2"/>
            <w:vAlign w:val="center"/>
          </w:tcPr>
          <w:p w14:paraId="5DE4B5E6" w14:textId="77777777" w:rsidR="0022186A" w:rsidRDefault="0022186A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</w:p>
        </w:tc>
        <w:tc>
          <w:tcPr>
            <w:tcW w:w="1150" w:type="dxa"/>
            <w:shd w:val="clear" w:color="auto" w:fill="EEECE1" w:themeFill="background2"/>
            <w:vAlign w:val="center"/>
          </w:tcPr>
          <w:p w14:paraId="2A2320A2" w14:textId="77777777" w:rsidR="0022186A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Вхід у систему</w:t>
            </w:r>
          </w:p>
        </w:tc>
        <w:tc>
          <w:tcPr>
            <w:tcW w:w="2533" w:type="dxa"/>
            <w:shd w:val="clear" w:color="auto" w:fill="EEECE1" w:themeFill="background2"/>
            <w:vAlign w:val="center"/>
          </w:tcPr>
          <w:p w14:paraId="20A7A5CB" w14:textId="77777777" w:rsidR="0022186A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AccountController Login(model) POST</w:t>
            </w:r>
          </w:p>
        </w:tc>
        <w:tc>
          <w:tcPr>
            <w:tcW w:w="1308" w:type="dxa"/>
            <w:shd w:val="clear" w:color="auto" w:fill="EEECE1" w:themeFill="background2"/>
            <w:vAlign w:val="center"/>
          </w:tcPr>
          <w:p w14:paraId="5A902666" w14:textId="77777777" w:rsidR="0022186A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Авторизація за логіном та паролем з отриманням cookie-сесії (ASP.NET Identity)</w:t>
            </w:r>
          </w:p>
        </w:tc>
        <w:tc>
          <w:tcPr>
            <w:tcW w:w="5449" w:type="dxa"/>
            <w:shd w:val="clear" w:color="auto" w:fill="EEECE1" w:themeFill="background2"/>
            <w:vAlign w:val="center"/>
          </w:tcPr>
          <w:p w14:paraId="671E0619" w14:textId="77777777" w:rsidR="0022186A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Login_Post_WhenModelInvalid_ReturnsViewSameModel()</w:t>
            </w:r>
          </w:p>
          <w:p w14:paraId="05DCCE45" w14:textId="77777777" w:rsidR="0022186A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Login_Post_WhenUserNotFound_ReturnsViewWithModelError()</w:t>
            </w:r>
          </w:p>
          <w:p w14:paraId="02E1D0BD" w14:textId="77777777" w:rsidR="0022186A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Login_Post_WhenBlocked_ReturnsViewWithModelError()</w:t>
            </w:r>
          </w:p>
          <w:p w14:paraId="2C118175" w14:textId="77777777" w:rsidR="0022186A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Login_Post_WhenSuccess_RedirectsHomeAndSetsTempData()</w:t>
            </w:r>
          </w:p>
          <w:p w14:paraId="36A03215" w14:textId="77777777" w:rsidR="0022186A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lastRenderedPageBreak/>
              <w:t>Login_Post_WhenLockedOut_ReturnsViewAndAddsModelError_Negative()</w:t>
            </w:r>
          </w:p>
        </w:tc>
        <w:tc>
          <w:tcPr>
            <w:tcW w:w="861" w:type="dxa"/>
            <w:shd w:val="clear" w:color="auto" w:fill="EEECE1" w:themeFill="background2"/>
            <w:vAlign w:val="center"/>
          </w:tcPr>
          <w:p w14:paraId="3AAE3289" w14:textId="77777777" w:rsidR="0022186A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lastRenderedPageBreak/>
              <w:t>Must</w:t>
            </w:r>
          </w:p>
        </w:tc>
      </w:tr>
      <w:tr w:rsidR="002E7160" w:rsidRPr="00A7218E" w14:paraId="25633CA4" w14:textId="77777777" w:rsidTr="0081529C">
        <w:trPr>
          <w:tblCellSpacing w:w="15" w:type="dxa"/>
        </w:trPr>
        <w:tc>
          <w:tcPr>
            <w:tcW w:w="224" w:type="dxa"/>
            <w:vMerge/>
            <w:shd w:val="clear" w:color="auto" w:fill="EEECE1" w:themeFill="background2"/>
            <w:vAlign w:val="center"/>
            <w:hideMark/>
          </w:tcPr>
          <w:p w14:paraId="6500C0DC" w14:textId="77777777" w:rsidR="002E7160" w:rsidRPr="00A7218E" w:rsidRDefault="002E71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</w:p>
        </w:tc>
        <w:tc>
          <w:tcPr>
            <w:tcW w:w="1314" w:type="dxa"/>
            <w:vMerge/>
            <w:shd w:val="clear" w:color="auto" w:fill="EEECE1" w:themeFill="background2"/>
            <w:vAlign w:val="center"/>
            <w:hideMark/>
          </w:tcPr>
          <w:p w14:paraId="68F3B37A" w14:textId="77777777" w:rsidR="002E7160" w:rsidRPr="00A7218E" w:rsidRDefault="002E71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</w:p>
        </w:tc>
        <w:tc>
          <w:tcPr>
            <w:tcW w:w="1401" w:type="dxa"/>
            <w:shd w:val="clear" w:color="auto" w:fill="EEECE1" w:themeFill="background2"/>
            <w:vAlign w:val="center"/>
            <w:hideMark/>
          </w:tcPr>
          <w:p w14:paraId="68393D50" w14:textId="77777777" w:rsidR="002E7160" w:rsidRPr="00A7218E" w:rsidRDefault="002E71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Зареєстрований, Адмін</w:t>
            </w:r>
          </w:p>
        </w:tc>
        <w:tc>
          <w:tcPr>
            <w:tcW w:w="1150" w:type="dxa"/>
            <w:shd w:val="clear" w:color="auto" w:fill="EEECE1" w:themeFill="background2"/>
            <w:vAlign w:val="center"/>
            <w:hideMark/>
          </w:tcPr>
          <w:p w14:paraId="76F218C6" w14:textId="77777777" w:rsidR="002E7160" w:rsidRPr="00A7218E" w:rsidRDefault="002E71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Вихід з системи</w:t>
            </w:r>
          </w:p>
        </w:tc>
        <w:tc>
          <w:tcPr>
            <w:tcW w:w="2533" w:type="dxa"/>
            <w:shd w:val="clear" w:color="auto" w:fill="EEECE1" w:themeFill="background2"/>
            <w:vAlign w:val="center"/>
          </w:tcPr>
          <w:p w14:paraId="40AD67A7" w14:textId="77777777" w:rsidR="0053735D" w:rsidRDefault="00000000" w:rsidP="0081529C">
            <w:pPr>
              <w:spacing w:after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  <w:t>AccountController</w:t>
            </w:r>
          </w:p>
          <w:p w14:paraId="576E5818" w14:textId="77777777" w:rsidR="0053735D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Logout() POST</w:t>
            </w:r>
          </w:p>
        </w:tc>
        <w:tc>
          <w:tcPr>
            <w:tcW w:w="1308" w:type="dxa"/>
            <w:shd w:val="clear" w:color="auto" w:fill="EEECE1" w:themeFill="background2"/>
            <w:vAlign w:val="center"/>
            <w:hideMark/>
          </w:tcPr>
          <w:p w14:paraId="3F36762C" w14:textId="77777777" w:rsidR="002E7160" w:rsidRPr="00A7218E" w:rsidRDefault="002E71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Завершення сесії, видалення cookie, повернення на головну сторінку</w:t>
            </w:r>
          </w:p>
        </w:tc>
        <w:tc>
          <w:tcPr>
            <w:tcW w:w="5449" w:type="dxa"/>
            <w:shd w:val="clear" w:color="auto" w:fill="EEECE1" w:themeFill="background2"/>
            <w:vAlign w:val="center"/>
          </w:tcPr>
          <w:p w14:paraId="27604D94" w14:textId="77777777" w:rsidR="0022186A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Logout_Post_SignsOutAndRedirectsHome()</w:t>
            </w:r>
          </w:p>
          <w:p w14:paraId="348CE734" w14:textId="77777777" w:rsidR="0022186A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Logout_Post_WhenSignOutThrows_PropagatesException_Negative()</w:t>
            </w:r>
          </w:p>
        </w:tc>
        <w:tc>
          <w:tcPr>
            <w:tcW w:w="861" w:type="dxa"/>
            <w:shd w:val="clear" w:color="auto" w:fill="EEECE1" w:themeFill="background2"/>
            <w:vAlign w:val="center"/>
            <w:hideMark/>
          </w:tcPr>
          <w:p w14:paraId="1C8E97D3" w14:textId="77777777" w:rsidR="002E7160" w:rsidRPr="00A7218E" w:rsidRDefault="002E71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Must</w:t>
            </w:r>
          </w:p>
        </w:tc>
      </w:tr>
      <w:tr w:rsidR="002E7160" w:rsidRPr="00A7218E" w14:paraId="4514A49F" w14:textId="77777777" w:rsidTr="0081529C">
        <w:trPr>
          <w:tblCellSpacing w:w="15" w:type="dxa"/>
        </w:trPr>
        <w:tc>
          <w:tcPr>
            <w:tcW w:w="224" w:type="dxa"/>
            <w:vMerge w:val="restart"/>
            <w:shd w:val="clear" w:color="auto" w:fill="E5DFEC" w:themeFill="accent4" w:themeFillTint="33"/>
            <w:vAlign w:val="center"/>
            <w:hideMark/>
          </w:tcPr>
          <w:p w14:paraId="6B1A21E3" w14:textId="77777777" w:rsidR="002E7160" w:rsidRPr="00A7218E" w:rsidRDefault="002E71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3</w:t>
            </w:r>
          </w:p>
        </w:tc>
        <w:tc>
          <w:tcPr>
            <w:tcW w:w="1314" w:type="dxa"/>
            <w:vMerge w:val="restart"/>
            <w:shd w:val="clear" w:color="auto" w:fill="E5DFEC" w:themeFill="accent4" w:themeFillTint="33"/>
            <w:vAlign w:val="center"/>
            <w:hideMark/>
          </w:tcPr>
          <w:p w14:paraId="6492F826" w14:textId="77777777" w:rsidR="002E7160" w:rsidRPr="00A7218E" w:rsidRDefault="002E71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Аналіз тендерів</w:t>
            </w:r>
          </w:p>
        </w:tc>
        <w:tc>
          <w:tcPr>
            <w:tcW w:w="1401" w:type="dxa"/>
            <w:vMerge w:val="restart"/>
            <w:shd w:val="clear" w:color="auto" w:fill="E5DFEC" w:themeFill="accent4" w:themeFillTint="33"/>
            <w:vAlign w:val="center"/>
            <w:hideMark/>
          </w:tcPr>
          <w:p w14:paraId="7546BF37" w14:textId="77777777" w:rsidR="002E7160" w:rsidRPr="00A7218E" w:rsidRDefault="002E71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Зареєстрований, Адмін</w:t>
            </w:r>
          </w:p>
        </w:tc>
        <w:tc>
          <w:tcPr>
            <w:tcW w:w="1150" w:type="dxa"/>
            <w:shd w:val="clear" w:color="auto" w:fill="E5DFEC" w:themeFill="accent4" w:themeFillTint="33"/>
            <w:vAlign w:val="center"/>
            <w:hideMark/>
          </w:tcPr>
          <w:p w14:paraId="36229306" w14:textId="77777777" w:rsidR="002E7160" w:rsidRPr="00A7218E" w:rsidRDefault="002E71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Завантаження та аналіз Excel-тендеру</w:t>
            </w:r>
          </w:p>
        </w:tc>
        <w:tc>
          <w:tcPr>
            <w:tcW w:w="2533" w:type="dxa"/>
            <w:shd w:val="clear" w:color="auto" w:fill="E5DFEC" w:themeFill="accent4" w:themeFillTint="33"/>
            <w:vAlign w:val="center"/>
          </w:tcPr>
          <w:p w14:paraId="676F1256" w14:textId="77777777" w:rsidR="0053735D" w:rsidRDefault="00000000" w:rsidP="0081529C">
            <w:pPr>
              <w:spacing w:after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  <w:t>ExcelAnalysisController</w:t>
            </w:r>
          </w:p>
          <w:p w14:paraId="2B1F602F" w14:textId="77777777" w:rsidR="0053735D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Upload(file) POST</w:t>
            </w:r>
          </w:p>
        </w:tc>
        <w:tc>
          <w:tcPr>
            <w:tcW w:w="1308" w:type="dxa"/>
            <w:shd w:val="clear" w:color="auto" w:fill="E5DFEC" w:themeFill="accent4" w:themeFillTint="33"/>
            <w:vAlign w:val="center"/>
            <w:hideMark/>
          </w:tcPr>
          <w:p w14:paraId="6DB9B6F9" w14:textId="77777777" w:rsidR="002E7160" w:rsidRPr="00A7218E" w:rsidRDefault="002E71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Завантаження .xlsx-файлу → парсинг → аналіз цін → формування звіту</w:t>
            </w:r>
          </w:p>
        </w:tc>
        <w:tc>
          <w:tcPr>
            <w:tcW w:w="5449" w:type="dxa"/>
            <w:shd w:val="clear" w:color="auto" w:fill="E5DFEC" w:themeFill="accent4" w:themeFillTint="33"/>
            <w:vAlign w:val="center"/>
          </w:tcPr>
          <w:p w14:paraId="08AD6EBD" w14:textId="77777777" w:rsidR="0022186A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Upload_WhenFileNull_ReturnsIndexWithError_Negative()</w:t>
            </w:r>
          </w:p>
          <w:p w14:paraId="007DFAF1" w14:textId="77777777" w:rsidR="0022186A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Upload_WhenFileTooLarge_ReturnsIndexWithError_Negative()</w:t>
            </w:r>
          </w:p>
          <w:p w14:paraId="7C109E74" w14:textId="77777777" w:rsidR="0022186A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Upload_WhenExtensionInvalid_ReturnsIndexWithError_Negative()</w:t>
            </w:r>
          </w:p>
          <w:p w14:paraId="249BBD1B" w14:textId="77777777" w:rsidR="0022186A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Upload_WhenParseThrows_ReturnsIndexWithError_Negative()</w:t>
            </w:r>
          </w:p>
          <w:p w14:paraId="05B288A8" w14:textId="77777777" w:rsidR="0022186A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Upload_WhenParseReturnsNoRows_ReturnsIndexWithError_Negative()</w:t>
            </w:r>
          </w:p>
          <w:p w14:paraId="2D315253" w14:textId="77777777" w:rsidR="0022186A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Upload_WhenParseReturnsRows_UsesScraperAndReturnsResults_Positive()</w:t>
            </w:r>
          </w:p>
        </w:tc>
        <w:tc>
          <w:tcPr>
            <w:tcW w:w="861" w:type="dxa"/>
            <w:shd w:val="clear" w:color="auto" w:fill="E5DFEC" w:themeFill="accent4" w:themeFillTint="33"/>
            <w:vAlign w:val="center"/>
            <w:hideMark/>
          </w:tcPr>
          <w:p w14:paraId="583003F5" w14:textId="77777777" w:rsidR="002E7160" w:rsidRPr="00A7218E" w:rsidRDefault="002E71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Must</w:t>
            </w:r>
          </w:p>
        </w:tc>
      </w:tr>
      <w:tr w:rsidR="002E7160" w:rsidRPr="00A7218E" w14:paraId="7D9D331B" w14:textId="77777777" w:rsidTr="0081529C">
        <w:trPr>
          <w:tblCellSpacing w:w="15" w:type="dxa"/>
        </w:trPr>
        <w:tc>
          <w:tcPr>
            <w:tcW w:w="224" w:type="dxa"/>
            <w:vMerge/>
            <w:shd w:val="clear" w:color="auto" w:fill="E5DFEC" w:themeFill="accent4" w:themeFillTint="33"/>
            <w:vAlign w:val="center"/>
            <w:hideMark/>
          </w:tcPr>
          <w:p w14:paraId="43FC40B4" w14:textId="77777777" w:rsidR="002E7160" w:rsidRPr="00A7218E" w:rsidRDefault="002E71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</w:p>
        </w:tc>
        <w:tc>
          <w:tcPr>
            <w:tcW w:w="1314" w:type="dxa"/>
            <w:vMerge/>
            <w:shd w:val="clear" w:color="auto" w:fill="E5DFEC" w:themeFill="accent4" w:themeFillTint="33"/>
            <w:vAlign w:val="center"/>
            <w:hideMark/>
          </w:tcPr>
          <w:p w14:paraId="3F4B042B" w14:textId="77777777" w:rsidR="002E7160" w:rsidRPr="00A7218E" w:rsidRDefault="002E71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</w:p>
        </w:tc>
        <w:tc>
          <w:tcPr>
            <w:tcW w:w="1401" w:type="dxa"/>
            <w:vMerge/>
            <w:shd w:val="clear" w:color="auto" w:fill="E5DFEC" w:themeFill="accent4" w:themeFillTint="33"/>
            <w:vAlign w:val="center"/>
            <w:hideMark/>
          </w:tcPr>
          <w:p w14:paraId="3BEBCA1A" w14:textId="77777777" w:rsidR="002E7160" w:rsidRPr="00A7218E" w:rsidRDefault="002E71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</w:p>
        </w:tc>
        <w:tc>
          <w:tcPr>
            <w:tcW w:w="1150" w:type="dxa"/>
            <w:shd w:val="clear" w:color="auto" w:fill="E5DFEC" w:themeFill="accent4" w:themeFillTint="33"/>
            <w:vAlign w:val="center"/>
            <w:hideMark/>
          </w:tcPr>
          <w:p w14:paraId="5FB5112C" w14:textId="77777777" w:rsidR="002E7160" w:rsidRPr="00A7218E" w:rsidRDefault="002E71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Аналіз тендеру за ID Prozorro</w:t>
            </w:r>
          </w:p>
        </w:tc>
        <w:tc>
          <w:tcPr>
            <w:tcW w:w="2533" w:type="dxa"/>
            <w:shd w:val="clear" w:color="auto" w:fill="E5DFEC" w:themeFill="accent4" w:themeFillTint="33"/>
            <w:vAlign w:val="center"/>
          </w:tcPr>
          <w:p w14:paraId="4060BAFF" w14:textId="77777777" w:rsidR="0053735D" w:rsidRDefault="00000000" w:rsidP="0081529C">
            <w:pPr>
              <w:spacing w:after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  <w:t>ProzorroAnalysisController</w:t>
            </w:r>
          </w:p>
          <w:p w14:paraId="59F2A5B2" w14:textId="77777777" w:rsidR="0053735D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Analyze(tenderId) POST</w:t>
            </w:r>
          </w:p>
        </w:tc>
        <w:tc>
          <w:tcPr>
            <w:tcW w:w="1308" w:type="dxa"/>
            <w:shd w:val="clear" w:color="auto" w:fill="E5DFEC" w:themeFill="accent4" w:themeFillTint="33"/>
            <w:vAlign w:val="center"/>
            <w:hideMark/>
          </w:tcPr>
          <w:p w14:paraId="4CCB8E6E" w14:textId="77777777" w:rsidR="002E7160" w:rsidRPr="00A7218E" w:rsidRDefault="002E71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Введення ID тендеру → дані через API → аналіз → звіт</w:t>
            </w:r>
          </w:p>
        </w:tc>
        <w:tc>
          <w:tcPr>
            <w:tcW w:w="5449" w:type="dxa"/>
            <w:shd w:val="clear" w:color="auto" w:fill="E5DFEC" w:themeFill="accent4" w:themeFillTint="33"/>
            <w:vAlign w:val="center"/>
          </w:tcPr>
          <w:p w14:paraId="3823F9F6" w14:textId="77777777" w:rsidR="0022186A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Analyze_WhenTenderIdMissing_ReturnsIndexWithModelError_Negative()</w:t>
            </w:r>
          </w:p>
          <w:p w14:paraId="573930B3" w14:textId="77777777" w:rsidR="0022186A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Analyze_WhenProcessorReturnsItems_ReturnsResultsView_Positive()</w:t>
            </w:r>
          </w:p>
          <w:p w14:paraId="480E372B" w14:textId="77777777" w:rsidR="0022186A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Analyze_WhenProcessorReturnsEmpty_ReturnsIndexWithError_Negative()</w:t>
            </w:r>
          </w:p>
          <w:p w14:paraId="16B3B641" w14:textId="77777777" w:rsidR="0022186A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Analyze_WhenProcessorThrows_ReturnsIndexWithError_Negative()</w:t>
            </w:r>
          </w:p>
          <w:p w14:paraId="646734ED" w14:textId="77777777" w:rsidR="0081529C" w:rsidRDefault="0081529C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</w:p>
        </w:tc>
        <w:tc>
          <w:tcPr>
            <w:tcW w:w="861" w:type="dxa"/>
            <w:shd w:val="clear" w:color="auto" w:fill="E5DFEC" w:themeFill="accent4" w:themeFillTint="33"/>
            <w:vAlign w:val="center"/>
            <w:hideMark/>
          </w:tcPr>
          <w:p w14:paraId="66664CCD" w14:textId="77777777" w:rsidR="002E7160" w:rsidRPr="00A7218E" w:rsidRDefault="002E71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Must</w:t>
            </w:r>
          </w:p>
        </w:tc>
      </w:tr>
      <w:tr w:rsidR="0022186A" w14:paraId="6F97B65F" w14:textId="77777777" w:rsidTr="009E2B7C">
        <w:trPr>
          <w:tblCellSpacing w:w="15" w:type="dxa"/>
        </w:trPr>
        <w:tc>
          <w:tcPr>
            <w:tcW w:w="224" w:type="dxa"/>
            <w:vMerge w:val="restart"/>
            <w:shd w:val="clear" w:color="auto" w:fill="F2DBDB" w:themeFill="accent2" w:themeFillTint="33"/>
            <w:vAlign w:val="center"/>
          </w:tcPr>
          <w:p w14:paraId="12BE7C76" w14:textId="77777777" w:rsidR="0022186A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lastRenderedPageBreak/>
              <w:t>4</w:t>
            </w:r>
          </w:p>
        </w:tc>
        <w:tc>
          <w:tcPr>
            <w:tcW w:w="1314" w:type="dxa"/>
            <w:vMerge w:val="restart"/>
            <w:shd w:val="clear" w:color="auto" w:fill="F2DBDB" w:themeFill="accent2" w:themeFillTint="33"/>
            <w:vAlign w:val="center"/>
          </w:tcPr>
          <w:p w14:paraId="30B972D7" w14:textId="77777777" w:rsidR="0022186A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Адміністрування</w:t>
            </w:r>
          </w:p>
        </w:tc>
        <w:tc>
          <w:tcPr>
            <w:tcW w:w="1401" w:type="dxa"/>
            <w:vMerge w:val="restart"/>
            <w:shd w:val="clear" w:color="auto" w:fill="F2DBDB" w:themeFill="accent2" w:themeFillTint="33"/>
            <w:vAlign w:val="center"/>
          </w:tcPr>
          <w:p w14:paraId="55776FE1" w14:textId="77777777" w:rsidR="0022186A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Адмін</w:t>
            </w:r>
          </w:p>
        </w:tc>
        <w:tc>
          <w:tcPr>
            <w:tcW w:w="1150" w:type="dxa"/>
            <w:shd w:val="clear" w:color="auto" w:fill="F2DBDB" w:themeFill="accent2" w:themeFillTint="33"/>
            <w:vAlign w:val="center"/>
          </w:tcPr>
          <w:p w14:paraId="620BF968" w14:textId="77777777" w:rsidR="0022186A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Перегляд дашборду (статистика користувачів)</w:t>
            </w:r>
          </w:p>
        </w:tc>
        <w:tc>
          <w:tcPr>
            <w:tcW w:w="2533" w:type="dxa"/>
            <w:shd w:val="clear" w:color="auto" w:fill="F2DBDB" w:themeFill="accent2" w:themeFillTint="33"/>
            <w:vAlign w:val="center"/>
          </w:tcPr>
          <w:p w14:paraId="006BEF7D" w14:textId="77777777" w:rsidR="0022186A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AdminController Dashboard() GET</w:t>
            </w:r>
          </w:p>
        </w:tc>
        <w:tc>
          <w:tcPr>
            <w:tcW w:w="1308" w:type="dxa"/>
            <w:shd w:val="clear" w:color="auto" w:fill="F2DBDB" w:themeFill="accent2" w:themeFillTint="33"/>
            <w:vAlign w:val="center"/>
          </w:tcPr>
          <w:p w14:paraId="47CF46AE" w14:textId="77777777" w:rsidR="0022186A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Відображення кількості всіх та заблокованих користувачів</w:t>
            </w:r>
          </w:p>
        </w:tc>
        <w:tc>
          <w:tcPr>
            <w:tcW w:w="5449" w:type="dxa"/>
            <w:shd w:val="clear" w:color="auto" w:fill="F2DBDB" w:themeFill="accent2" w:themeFillTint="33"/>
            <w:vAlign w:val="center"/>
          </w:tcPr>
          <w:p w14:paraId="75D76ADC" w14:textId="77777777" w:rsidR="0022186A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Dashboard_WhenUsersReturned_SetsViewBagsAndReturnsView()</w:t>
            </w:r>
          </w:p>
        </w:tc>
        <w:tc>
          <w:tcPr>
            <w:tcW w:w="861" w:type="dxa"/>
            <w:shd w:val="clear" w:color="auto" w:fill="F2DBDB"/>
            <w:vAlign w:val="center"/>
          </w:tcPr>
          <w:p w14:paraId="642B6392" w14:textId="77777777" w:rsidR="0022186A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Should</w:t>
            </w:r>
          </w:p>
        </w:tc>
      </w:tr>
      <w:tr w:rsidR="00871DBB" w:rsidRPr="00A7218E" w14:paraId="4415955D" w14:textId="77777777" w:rsidTr="009E2B7C">
        <w:trPr>
          <w:tblCellSpacing w:w="15" w:type="dxa"/>
        </w:trPr>
        <w:tc>
          <w:tcPr>
            <w:tcW w:w="224" w:type="dxa"/>
            <w:vMerge/>
            <w:shd w:val="clear" w:color="auto" w:fill="F2DBDB" w:themeFill="accent2" w:themeFillTint="33"/>
            <w:vAlign w:val="center"/>
            <w:hideMark/>
          </w:tcPr>
          <w:p w14:paraId="2A3C4EA7" w14:textId="77777777" w:rsidR="0022186A" w:rsidRDefault="0022186A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</w:p>
        </w:tc>
        <w:tc>
          <w:tcPr>
            <w:tcW w:w="1314" w:type="dxa"/>
            <w:vMerge/>
            <w:shd w:val="clear" w:color="auto" w:fill="F2DBDB" w:themeFill="accent2" w:themeFillTint="33"/>
            <w:vAlign w:val="center"/>
            <w:hideMark/>
          </w:tcPr>
          <w:p w14:paraId="66A2251F" w14:textId="77777777" w:rsidR="0022186A" w:rsidRDefault="0022186A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</w:p>
        </w:tc>
        <w:tc>
          <w:tcPr>
            <w:tcW w:w="1401" w:type="dxa"/>
            <w:vMerge/>
            <w:shd w:val="clear" w:color="auto" w:fill="F2DBDB" w:themeFill="accent2" w:themeFillTint="33"/>
            <w:vAlign w:val="center"/>
            <w:hideMark/>
          </w:tcPr>
          <w:p w14:paraId="757708E6" w14:textId="77777777" w:rsidR="0022186A" w:rsidRDefault="0022186A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</w:p>
        </w:tc>
        <w:tc>
          <w:tcPr>
            <w:tcW w:w="1150" w:type="dxa"/>
            <w:shd w:val="clear" w:color="auto" w:fill="F2DBDB" w:themeFill="accent2" w:themeFillTint="33"/>
            <w:vAlign w:val="center"/>
            <w:hideMark/>
          </w:tcPr>
          <w:p w14:paraId="729D5C4F" w14:textId="77777777" w:rsidR="00871DBB" w:rsidRPr="00A7218E" w:rsidRDefault="00871DBB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Перегляд списку всіх користувачів</w:t>
            </w:r>
          </w:p>
        </w:tc>
        <w:tc>
          <w:tcPr>
            <w:tcW w:w="2533" w:type="dxa"/>
            <w:shd w:val="clear" w:color="auto" w:fill="F2DBDB" w:themeFill="accent2" w:themeFillTint="33"/>
            <w:vAlign w:val="center"/>
          </w:tcPr>
          <w:p w14:paraId="19EB2D2D" w14:textId="77777777" w:rsidR="0053735D" w:rsidRDefault="00000000" w:rsidP="0081529C">
            <w:pPr>
              <w:spacing w:after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  <w:t>AdminController</w:t>
            </w:r>
          </w:p>
          <w:p w14:paraId="6E30CF2B" w14:textId="77777777" w:rsidR="0053735D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Users() GET</w:t>
            </w:r>
          </w:p>
        </w:tc>
        <w:tc>
          <w:tcPr>
            <w:tcW w:w="1308" w:type="dxa"/>
            <w:shd w:val="clear" w:color="auto" w:fill="F2DBDB" w:themeFill="accent2" w:themeFillTint="33"/>
            <w:vAlign w:val="center"/>
            <w:hideMark/>
          </w:tcPr>
          <w:p w14:paraId="61888AD2" w14:textId="77777777" w:rsidR="00871DBB" w:rsidRPr="00A7218E" w:rsidRDefault="00871DBB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Таблиця з усіма зареєстрованими користувачами та їх статусом</w:t>
            </w:r>
          </w:p>
        </w:tc>
        <w:tc>
          <w:tcPr>
            <w:tcW w:w="5449" w:type="dxa"/>
            <w:shd w:val="clear" w:color="auto" w:fill="F2DBDB" w:themeFill="accent2" w:themeFillTint="33"/>
            <w:vAlign w:val="center"/>
          </w:tcPr>
          <w:p w14:paraId="4E429133" w14:textId="77777777" w:rsidR="0022186A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Users_ReturnsViewWithUsersModel()</w:t>
            </w:r>
          </w:p>
        </w:tc>
        <w:tc>
          <w:tcPr>
            <w:tcW w:w="861" w:type="dxa"/>
            <w:shd w:val="clear" w:color="auto" w:fill="F2DBDB" w:themeFill="accent2" w:themeFillTint="33"/>
            <w:vAlign w:val="center"/>
            <w:hideMark/>
          </w:tcPr>
          <w:p w14:paraId="6AC9357B" w14:textId="77777777" w:rsidR="00871DBB" w:rsidRPr="00A7218E" w:rsidRDefault="00871DBB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Should</w:t>
            </w:r>
          </w:p>
        </w:tc>
      </w:tr>
      <w:tr w:rsidR="00871DBB" w:rsidRPr="00A7218E" w14:paraId="74D058F4" w14:textId="77777777" w:rsidTr="009E2B7C">
        <w:trPr>
          <w:tblCellSpacing w:w="15" w:type="dxa"/>
        </w:trPr>
        <w:tc>
          <w:tcPr>
            <w:tcW w:w="224" w:type="dxa"/>
            <w:vMerge/>
            <w:shd w:val="clear" w:color="auto" w:fill="F2DBDB" w:themeFill="accent2" w:themeFillTint="33"/>
            <w:vAlign w:val="center"/>
            <w:hideMark/>
          </w:tcPr>
          <w:p w14:paraId="0B0FD6FF" w14:textId="77777777" w:rsidR="00871DBB" w:rsidRPr="00A7218E" w:rsidRDefault="00871DBB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</w:p>
        </w:tc>
        <w:tc>
          <w:tcPr>
            <w:tcW w:w="1314" w:type="dxa"/>
            <w:vMerge/>
            <w:shd w:val="clear" w:color="auto" w:fill="F2DBDB" w:themeFill="accent2" w:themeFillTint="33"/>
            <w:vAlign w:val="center"/>
            <w:hideMark/>
          </w:tcPr>
          <w:p w14:paraId="79B7AFAD" w14:textId="77777777" w:rsidR="00871DBB" w:rsidRPr="00A7218E" w:rsidRDefault="00871DBB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</w:p>
        </w:tc>
        <w:tc>
          <w:tcPr>
            <w:tcW w:w="1401" w:type="dxa"/>
            <w:vMerge/>
            <w:shd w:val="clear" w:color="auto" w:fill="F2DBDB" w:themeFill="accent2" w:themeFillTint="33"/>
            <w:vAlign w:val="center"/>
            <w:hideMark/>
          </w:tcPr>
          <w:p w14:paraId="16DB8526" w14:textId="77777777" w:rsidR="00871DBB" w:rsidRPr="00A7218E" w:rsidRDefault="00871DBB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</w:p>
        </w:tc>
        <w:tc>
          <w:tcPr>
            <w:tcW w:w="1150" w:type="dxa"/>
            <w:shd w:val="clear" w:color="auto" w:fill="F2DBDB" w:themeFill="accent2" w:themeFillTint="33"/>
            <w:vAlign w:val="center"/>
            <w:hideMark/>
          </w:tcPr>
          <w:p w14:paraId="7E8FBBAC" w14:textId="77777777" w:rsidR="00871DBB" w:rsidRPr="00A7218E" w:rsidRDefault="00871DBB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Блокування / розблокування облікового запису</w:t>
            </w:r>
          </w:p>
        </w:tc>
        <w:tc>
          <w:tcPr>
            <w:tcW w:w="2533" w:type="dxa"/>
            <w:shd w:val="clear" w:color="auto" w:fill="F2DBDB" w:themeFill="accent2" w:themeFillTint="33"/>
            <w:vAlign w:val="center"/>
          </w:tcPr>
          <w:p w14:paraId="6B1FB084" w14:textId="77777777" w:rsidR="0053735D" w:rsidRDefault="00000000" w:rsidP="0081529C">
            <w:pPr>
              <w:spacing w:after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  <w:t>AdminController</w:t>
            </w:r>
          </w:p>
          <w:p w14:paraId="39C39BAF" w14:textId="77777777" w:rsidR="0053735D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SetBlocked(id, blocked) POST</w:t>
            </w:r>
          </w:p>
        </w:tc>
        <w:tc>
          <w:tcPr>
            <w:tcW w:w="1308" w:type="dxa"/>
            <w:shd w:val="clear" w:color="auto" w:fill="F2DBDB" w:themeFill="accent2" w:themeFillTint="33"/>
            <w:vAlign w:val="center"/>
            <w:hideMark/>
          </w:tcPr>
          <w:p w14:paraId="2038596D" w14:textId="4240B3A3" w:rsidR="00871DBB" w:rsidRPr="00A7218E" w:rsidRDefault="00871DBB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Зміна статусу активності користувача</w:t>
            </w:r>
          </w:p>
        </w:tc>
        <w:tc>
          <w:tcPr>
            <w:tcW w:w="5449" w:type="dxa"/>
            <w:shd w:val="clear" w:color="auto" w:fill="F2DBDB" w:themeFill="accent2" w:themeFillTint="33"/>
            <w:vAlign w:val="center"/>
          </w:tcPr>
          <w:p w14:paraId="2CCB5DB3" w14:textId="77777777" w:rsidR="0022186A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SetBlocked_Post_RedirectsToUsersAndSetsTempData_Positive()</w:t>
            </w:r>
          </w:p>
          <w:p w14:paraId="10D67139" w14:textId="77777777" w:rsidR="0022186A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SetBlocked_Post_WhenServiceThrows_Throws_Negative()</w:t>
            </w:r>
          </w:p>
        </w:tc>
        <w:tc>
          <w:tcPr>
            <w:tcW w:w="861" w:type="dxa"/>
            <w:shd w:val="clear" w:color="auto" w:fill="F2DBDB" w:themeFill="accent2" w:themeFillTint="33"/>
            <w:vAlign w:val="center"/>
            <w:hideMark/>
          </w:tcPr>
          <w:p w14:paraId="0DC25F58" w14:textId="77777777" w:rsidR="00871DBB" w:rsidRPr="00A7218E" w:rsidRDefault="00871DBB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Should</w:t>
            </w:r>
          </w:p>
        </w:tc>
      </w:tr>
      <w:tr w:rsidR="00871DBB" w:rsidRPr="00A7218E" w14:paraId="11A799C0" w14:textId="77777777" w:rsidTr="009E2B7C">
        <w:trPr>
          <w:tblCellSpacing w:w="15" w:type="dxa"/>
        </w:trPr>
        <w:tc>
          <w:tcPr>
            <w:tcW w:w="224" w:type="dxa"/>
            <w:vMerge/>
            <w:shd w:val="clear" w:color="auto" w:fill="F2DBDB" w:themeFill="accent2" w:themeFillTint="33"/>
            <w:vAlign w:val="center"/>
            <w:hideMark/>
          </w:tcPr>
          <w:p w14:paraId="77F18C5D" w14:textId="77777777" w:rsidR="00871DBB" w:rsidRPr="00A7218E" w:rsidRDefault="00871DBB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</w:p>
        </w:tc>
        <w:tc>
          <w:tcPr>
            <w:tcW w:w="1314" w:type="dxa"/>
            <w:vMerge/>
            <w:shd w:val="clear" w:color="auto" w:fill="F2DBDB" w:themeFill="accent2" w:themeFillTint="33"/>
            <w:vAlign w:val="center"/>
            <w:hideMark/>
          </w:tcPr>
          <w:p w14:paraId="08A2B237" w14:textId="77777777" w:rsidR="00871DBB" w:rsidRPr="00A7218E" w:rsidRDefault="00871DBB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</w:p>
        </w:tc>
        <w:tc>
          <w:tcPr>
            <w:tcW w:w="1401" w:type="dxa"/>
            <w:vMerge/>
            <w:shd w:val="clear" w:color="auto" w:fill="F2DBDB" w:themeFill="accent2" w:themeFillTint="33"/>
            <w:vAlign w:val="center"/>
            <w:hideMark/>
          </w:tcPr>
          <w:p w14:paraId="649BA725" w14:textId="77777777" w:rsidR="00871DBB" w:rsidRPr="00A7218E" w:rsidRDefault="00871DBB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</w:p>
        </w:tc>
        <w:tc>
          <w:tcPr>
            <w:tcW w:w="1150" w:type="dxa"/>
            <w:shd w:val="clear" w:color="auto" w:fill="F2DBDB" w:themeFill="accent2" w:themeFillTint="33"/>
            <w:vAlign w:val="center"/>
            <w:hideMark/>
          </w:tcPr>
          <w:p w14:paraId="42681500" w14:textId="77777777" w:rsidR="00871DBB" w:rsidRPr="00A7218E" w:rsidRDefault="00871DBB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Видалення облікового запису</w:t>
            </w:r>
          </w:p>
        </w:tc>
        <w:tc>
          <w:tcPr>
            <w:tcW w:w="2533" w:type="dxa"/>
            <w:shd w:val="clear" w:color="auto" w:fill="F2DBDB" w:themeFill="accent2" w:themeFillTint="33"/>
            <w:vAlign w:val="center"/>
          </w:tcPr>
          <w:p w14:paraId="2DFA83AF" w14:textId="77777777" w:rsidR="0053735D" w:rsidRDefault="00000000" w:rsidP="0081529C">
            <w:pPr>
              <w:spacing w:after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  <w:t>AdminController</w:t>
            </w:r>
          </w:p>
          <w:p w14:paraId="7E9A8C83" w14:textId="77777777" w:rsidR="0053735D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Delete(id) POST</w:t>
            </w:r>
          </w:p>
        </w:tc>
        <w:tc>
          <w:tcPr>
            <w:tcW w:w="1308" w:type="dxa"/>
            <w:shd w:val="clear" w:color="auto" w:fill="F2DBDB" w:themeFill="accent2" w:themeFillTint="33"/>
            <w:vAlign w:val="center"/>
            <w:hideMark/>
          </w:tcPr>
          <w:p w14:paraId="0A0D89C9" w14:textId="73225DE9" w:rsidR="00871DBB" w:rsidRPr="00A7218E" w:rsidRDefault="00871DBB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 xml:space="preserve">Повне видалення користувача </w:t>
            </w:r>
          </w:p>
        </w:tc>
        <w:tc>
          <w:tcPr>
            <w:tcW w:w="5449" w:type="dxa"/>
            <w:shd w:val="clear" w:color="auto" w:fill="F2DBDB" w:themeFill="accent2" w:themeFillTint="33"/>
            <w:vAlign w:val="center"/>
          </w:tcPr>
          <w:p w14:paraId="446B91CD" w14:textId="77777777" w:rsidR="0022186A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Delete_Post_RedirectsToUsersAndSetsTempData_Positive()</w:t>
            </w:r>
          </w:p>
          <w:p w14:paraId="6DC53EA3" w14:textId="77777777" w:rsidR="0022186A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Delete_Post_WhenServiceThrows_Throws_Negative()</w:t>
            </w:r>
          </w:p>
        </w:tc>
        <w:tc>
          <w:tcPr>
            <w:tcW w:w="861" w:type="dxa"/>
            <w:shd w:val="clear" w:color="auto" w:fill="F2DBDB" w:themeFill="accent2" w:themeFillTint="33"/>
            <w:vAlign w:val="center"/>
            <w:hideMark/>
          </w:tcPr>
          <w:p w14:paraId="4300D2E6" w14:textId="77777777" w:rsidR="00871DBB" w:rsidRPr="00A7218E" w:rsidRDefault="00871DBB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Should</w:t>
            </w:r>
          </w:p>
        </w:tc>
      </w:tr>
      <w:tr w:rsidR="00871DBB" w:rsidRPr="00A7218E" w14:paraId="2DB622FD" w14:textId="77777777" w:rsidTr="009E2B7C">
        <w:trPr>
          <w:tblCellSpacing w:w="15" w:type="dxa"/>
        </w:trPr>
        <w:tc>
          <w:tcPr>
            <w:tcW w:w="224" w:type="dxa"/>
            <w:vMerge/>
            <w:shd w:val="clear" w:color="auto" w:fill="F2DBDB" w:themeFill="accent2" w:themeFillTint="33"/>
            <w:vAlign w:val="center"/>
            <w:hideMark/>
          </w:tcPr>
          <w:p w14:paraId="65C20635" w14:textId="77777777" w:rsidR="00871DBB" w:rsidRPr="00A7218E" w:rsidRDefault="00871DBB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</w:p>
        </w:tc>
        <w:tc>
          <w:tcPr>
            <w:tcW w:w="1314" w:type="dxa"/>
            <w:vMerge/>
            <w:shd w:val="clear" w:color="auto" w:fill="F2DBDB" w:themeFill="accent2" w:themeFillTint="33"/>
            <w:vAlign w:val="center"/>
            <w:hideMark/>
          </w:tcPr>
          <w:p w14:paraId="5F750694" w14:textId="77777777" w:rsidR="00871DBB" w:rsidRPr="00A7218E" w:rsidRDefault="00871DBB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</w:p>
        </w:tc>
        <w:tc>
          <w:tcPr>
            <w:tcW w:w="1401" w:type="dxa"/>
            <w:vMerge/>
            <w:shd w:val="clear" w:color="auto" w:fill="F2DBDB" w:themeFill="accent2" w:themeFillTint="33"/>
            <w:vAlign w:val="center"/>
            <w:hideMark/>
          </w:tcPr>
          <w:p w14:paraId="278A481D" w14:textId="77777777" w:rsidR="00871DBB" w:rsidRPr="00A7218E" w:rsidRDefault="00871DBB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</w:p>
        </w:tc>
        <w:tc>
          <w:tcPr>
            <w:tcW w:w="1150" w:type="dxa"/>
            <w:shd w:val="clear" w:color="auto" w:fill="F2DBDB" w:themeFill="accent2" w:themeFillTint="33"/>
            <w:vAlign w:val="center"/>
            <w:hideMark/>
          </w:tcPr>
          <w:p w14:paraId="7EFD4D09" w14:textId="77777777" w:rsidR="00871DBB" w:rsidRPr="00A7218E" w:rsidRDefault="00871DBB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Перегляд системних логів помилок</w:t>
            </w:r>
          </w:p>
        </w:tc>
        <w:tc>
          <w:tcPr>
            <w:tcW w:w="2533" w:type="dxa"/>
            <w:shd w:val="clear" w:color="auto" w:fill="F2DBDB" w:themeFill="accent2" w:themeFillTint="33"/>
            <w:vAlign w:val="center"/>
          </w:tcPr>
          <w:p w14:paraId="56813D91" w14:textId="77777777" w:rsidR="0053735D" w:rsidRDefault="00000000" w:rsidP="0081529C">
            <w:pPr>
              <w:spacing w:after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  <w:t>AdminController</w:t>
            </w:r>
          </w:p>
          <w:p w14:paraId="3723C1B6" w14:textId="77777777" w:rsidR="0053735D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Logs(from, to, level) GET</w:t>
            </w:r>
          </w:p>
        </w:tc>
        <w:tc>
          <w:tcPr>
            <w:tcW w:w="1308" w:type="dxa"/>
            <w:shd w:val="clear" w:color="auto" w:fill="F2DBDB" w:themeFill="accent2" w:themeFillTint="33"/>
            <w:vAlign w:val="center"/>
            <w:hideMark/>
          </w:tcPr>
          <w:p w14:paraId="71CB3B61" w14:textId="77777777" w:rsidR="00871DBB" w:rsidRPr="00A7218E" w:rsidRDefault="00871DBB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Фільтрований перегляд логів сервера</w:t>
            </w:r>
          </w:p>
        </w:tc>
        <w:tc>
          <w:tcPr>
            <w:tcW w:w="5449" w:type="dxa"/>
            <w:shd w:val="clear" w:color="auto" w:fill="F2DBDB" w:themeFill="accent2" w:themeFillTint="33"/>
            <w:vAlign w:val="center"/>
          </w:tcPr>
          <w:p w14:paraId="1CB1F765" w14:textId="77777777" w:rsidR="0022186A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Logs_WhenFileMissing_ReturnsEmptyStringsModelAndSetsMessage()</w:t>
            </w:r>
          </w:p>
          <w:p w14:paraId="726C9A9B" w14:textId="77777777" w:rsidR="0022186A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Logs_WhenFileExists_FiltersByLevel_Positive()</w:t>
            </w:r>
          </w:p>
          <w:p w14:paraId="4B741FFF" w14:textId="77777777" w:rsidR="0022186A" w:rsidRDefault="0000000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Logs_WhenReadLinesThrows_ReturnsEmptyAndSetsMessage_Negative()</w:t>
            </w:r>
          </w:p>
        </w:tc>
        <w:tc>
          <w:tcPr>
            <w:tcW w:w="861" w:type="dxa"/>
            <w:shd w:val="clear" w:color="auto" w:fill="F2DBDB" w:themeFill="accent2" w:themeFillTint="33"/>
            <w:vAlign w:val="center"/>
            <w:hideMark/>
          </w:tcPr>
          <w:p w14:paraId="40FC64DC" w14:textId="77777777" w:rsidR="00871DBB" w:rsidRPr="00A7218E" w:rsidRDefault="00871DBB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Could</w:t>
            </w:r>
          </w:p>
        </w:tc>
      </w:tr>
    </w:tbl>
    <w:p w14:paraId="3F69204C" w14:textId="77777777" w:rsidR="00A7218E" w:rsidRDefault="00A7218E">
      <w:pPr>
        <w:rPr>
          <w:sz w:val="28"/>
          <w:szCs w:val="28"/>
          <w:lang w:val="uk-UA"/>
        </w:rPr>
      </w:pPr>
    </w:p>
    <w:p w14:paraId="288D0397" w14:textId="77777777" w:rsidR="00E65D9A" w:rsidRPr="00944AEC" w:rsidRDefault="00871DBB" w:rsidP="00124B4D">
      <w:pPr>
        <w:jc w:val="center"/>
        <w:rPr>
          <w:b/>
          <w:bCs/>
          <w:sz w:val="36"/>
          <w:szCs w:val="36"/>
          <w:lang w:val="uk-UA"/>
        </w:rPr>
      </w:pPr>
      <w:r>
        <w:rPr>
          <w:noProof/>
          <w:sz w:val="36"/>
          <w:szCs w:val="36"/>
          <w:lang w:val="uk-UA"/>
        </w:rPr>
        <w:lastRenderedPageBreak/>
        <w:drawing>
          <wp:anchor distT="0" distB="0" distL="114300" distR="114300" simplePos="0" relativeHeight="251659776" behindDoc="1" locked="0" layoutInCell="1" allowOverlap="1" wp14:anchorId="035CE69E" wp14:editId="71DA4F29">
            <wp:simplePos x="0" y="0"/>
            <wp:positionH relativeFrom="column">
              <wp:posOffset>1371600</wp:posOffset>
            </wp:positionH>
            <wp:positionV relativeFrom="paragraph">
              <wp:posOffset>297180</wp:posOffset>
            </wp:positionV>
            <wp:extent cx="6431615" cy="6469380"/>
            <wp:effectExtent l="0" t="0" r="7620" b="7620"/>
            <wp:wrapNone/>
            <wp:docPr id="534178657" name="Рисунок 1" descr="Зображення, що містить текст, ескіз, схема, малюнок  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178657" name="Рисунок 1" descr="Зображення, що містить текст, ескіз, схема, малюнок  Вміст на основі ШІ може бути неправильним."/>
                    <pic:cNvPicPr/>
                  </pic:nvPicPr>
                  <pic:blipFill rotWithShape="1">
                    <a:blip r:embed="rId8"/>
                    <a:srcRect l="1417" t="2217" r="58500" b="27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9172" cy="64769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sz w:val="40"/>
          <w:szCs w:val="40"/>
        </w:rPr>
        <w:t xml:space="preserve">Use-case </w:t>
      </w:r>
      <w:r>
        <w:rPr>
          <w:b/>
          <w:bCs/>
          <w:sz w:val="40"/>
          <w:szCs w:val="40"/>
          <w:lang w:val="uk-UA"/>
        </w:rPr>
        <w:t>діаграма та діаграма підсистем</w:t>
      </w:r>
    </w:p>
    <w:p w14:paraId="44CF90CC" w14:textId="77777777" w:rsidR="00871DBB" w:rsidRDefault="00E65D9A">
      <w:pPr>
        <w:rPr>
          <w:sz w:val="28"/>
          <w:szCs w:val="28"/>
          <w:lang w:val="uk-UA"/>
        </w:rPr>
      </w:pPr>
      <w:r>
        <w:rPr>
          <w:sz w:val="28"/>
          <w:szCs w:val="28"/>
        </w:rPr>
        <w:t xml:space="preserve">  </w:t>
      </w:r>
    </w:p>
    <w:p w14:paraId="69F2ACE3" w14:textId="77777777" w:rsidR="00871DBB" w:rsidRDefault="00871DBB">
      <w:pPr>
        <w:rPr>
          <w:sz w:val="28"/>
          <w:szCs w:val="28"/>
          <w:lang w:val="uk-UA"/>
        </w:rPr>
      </w:pPr>
    </w:p>
    <w:p w14:paraId="1DDF64F2" w14:textId="77777777" w:rsidR="00871DBB" w:rsidRDefault="00871DBB">
      <w:pPr>
        <w:rPr>
          <w:sz w:val="28"/>
          <w:szCs w:val="28"/>
          <w:lang w:val="uk-UA"/>
        </w:rPr>
      </w:pPr>
    </w:p>
    <w:p w14:paraId="1E3061A5" w14:textId="77777777" w:rsidR="00871DBB" w:rsidRDefault="00871DBB">
      <w:pPr>
        <w:rPr>
          <w:sz w:val="28"/>
          <w:szCs w:val="28"/>
          <w:lang w:val="uk-UA"/>
        </w:rPr>
      </w:pPr>
    </w:p>
    <w:p w14:paraId="411EC697" w14:textId="77777777" w:rsidR="00871DBB" w:rsidRDefault="00871DBB">
      <w:pPr>
        <w:rPr>
          <w:sz w:val="28"/>
          <w:szCs w:val="28"/>
          <w:lang w:val="uk-UA"/>
        </w:rPr>
      </w:pPr>
    </w:p>
    <w:p w14:paraId="54B56BEA" w14:textId="77777777" w:rsidR="00871DBB" w:rsidRDefault="00871DBB">
      <w:pPr>
        <w:rPr>
          <w:sz w:val="28"/>
          <w:szCs w:val="28"/>
          <w:lang w:val="uk-UA"/>
        </w:rPr>
      </w:pPr>
    </w:p>
    <w:p w14:paraId="4EF9E0C6" w14:textId="77777777" w:rsidR="00871DBB" w:rsidRDefault="00871DBB">
      <w:pPr>
        <w:rPr>
          <w:sz w:val="28"/>
          <w:szCs w:val="28"/>
          <w:lang w:val="uk-UA"/>
        </w:rPr>
      </w:pPr>
    </w:p>
    <w:p w14:paraId="6330F3EE" w14:textId="77777777" w:rsidR="00871DBB" w:rsidRPr="00871DBB" w:rsidRDefault="00871DBB">
      <w:pPr>
        <w:rPr>
          <w:sz w:val="28"/>
          <w:szCs w:val="28"/>
          <w:lang w:val="uk-UA"/>
        </w:rPr>
      </w:pPr>
    </w:p>
    <w:p w14:paraId="680ACFCB" w14:textId="77777777" w:rsidR="00A7218E" w:rsidRDefault="00E65D9A">
      <w:pPr>
        <w:rPr>
          <w:sz w:val="28"/>
          <w:szCs w:val="28"/>
          <w:lang w:val="uk-UA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5E364DD2" wp14:editId="142DBB3E">
            <wp:extent cx="8030845" cy="3581400"/>
            <wp:effectExtent l="0" t="0" r="8255" b="0"/>
            <wp:docPr id="1237021625" name="Рисунок 1" descr="Зображення, що містить текст, схема, ескіз, малюнок  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021625" name="Рисунок 1" descr="Зображення, що містить текст, схема, ескіз, малюнок  Вміст на основі ШІ може бути неправильним."/>
                    <pic:cNvPicPr/>
                  </pic:nvPicPr>
                  <pic:blipFill rotWithShape="1">
                    <a:blip r:embed="rId9"/>
                    <a:srcRect b="457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31170" cy="35815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D292E4" w14:textId="77777777" w:rsidR="00636B9C" w:rsidRPr="00871DBB" w:rsidRDefault="00871DBB" w:rsidP="00871DBB">
      <w:pPr>
        <w:jc w:val="center"/>
        <w:rPr>
          <w:sz w:val="28"/>
          <w:szCs w:val="28"/>
          <w:lang w:val="uk-UA"/>
        </w:rPr>
      </w:pPr>
      <w:r>
        <w:rPr>
          <w:noProof/>
          <w:sz w:val="28"/>
          <w:szCs w:val="28"/>
          <w:lang w:val="uk-UA"/>
        </w:rPr>
        <w:drawing>
          <wp:inline distT="0" distB="0" distL="0" distR="0" wp14:anchorId="3A478C4D" wp14:editId="74CFED82">
            <wp:extent cx="3870960" cy="2984481"/>
            <wp:effectExtent l="0" t="0" r="0" b="6985"/>
            <wp:docPr id="12701540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1540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76996" cy="298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470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498"/>
        <w:gridCol w:w="2018"/>
        <w:gridCol w:w="4822"/>
        <w:gridCol w:w="7371"/>
      </w:tblGrid>
      <w:tr w:rsidR="00C32CE6" w:rsidRPr="008D3FD0" w14:paraId="1E949748" w14:textId="77777777" w:rsidTr="00C32CE6">
        <w:tc>
          <w:tcPr>
            <w:tcW w:w="498" w:type="dxa"/>
          </w:tcPr>
          <w:p w14:paraId="0659D6C6" w14:textId="77777777" w:rsidR="00C32CE6" w:rsidRPr="008D3FD0" w:rsidRDefault="00C32CE6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№</w:t>
            </w:r>
          </w:p>
        </w:tc>
        <w:tc>
          <w:tcPr>
            <w:tcW w:w="2018" w:type="dxa"/>
          </w:tcPr>
          <w:p w14:paraId="3F912846" w14:textId="77777777" w:rsidR="00C32CE6" w:rsidRPr="008D3FD0" w:rsidRDefault="00C32CE6">
            <w:pPr>
              <w:rPr>
                <w:b/>
                <w:bCs/>
                <w:sz w:val="28"/>
                <w:szCs w:val="28"/>
                <w:lang w:val="uk-UA"/>
              </w:rPr>
            </w:pPr>
            <w:r>
              <w:rPr>
                <w:b/>
                <w:bCs/>
                <w:sz w:val="28"/>
                <w:szCs w:val="28"/>
              </w:rPr>
              <w:t>Назва</w:t>
            </w:r>
          </w:p>
        </w:tc>
        <w:tc>
          <w:tcPr>
            <w:tcW w:w="4822" w:type="dxa"/>
          </w:tcPr>
          <w:p w14:paraId="3EC2D4B2" w14:textId="77777777" w:rsidR="00C32CE6" w:rsidRPr="008D3FD0" w:rsidRDefault="00C32CE6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Критерії прийняття</w:t>
            </w:r>
          </w:p>
        </w:tc>
        <w:tc>
          <w:tcPr>
            <w:tcW w:w="7371" w:type="dxa"/>
          </w:tcPr>
          <w:p w14:paraId="536681F6" w14:textId="77777777" w:rsidR="00C32CE6" w:rsidRPr="008D3FD0" w:rsidRDefault="00C32CE6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Негативні сценарії</w:t>
            </w:r>
          </w:p>
        </w:tc>
      </w:tr>
      <w:tr w:rsidR="00C32CE6" w:rsidRPr="008D3FD0" w14:paraId="1326CD3D" w14:textId="77777777" w:rsidTr="00C32CE6">
        <w:tc>
          <w:tcPr>
            <w:tcW w:w="498" w:type="dxa"/>
          </w:tcPr>
          <w:p w14:paraId="457C61A0" w14:textId="77777777" w:rsidR="00C32CE6" w:rsidRPr="008D3FD0" w:rsidRDefault="00C32CE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018" w:type="dxa"/>
          </w:tcPr>
          <w:p w14:paraId="4FBA0101" w14:textId="77777777" w:rsidR="00C32CE6" w:rsidRPr="008D3FD0" w:rsidRDefault="00C32CE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Головна сторінка</w:t>
            </w:r>
          </w:p>
        </w:tc>
        <w:tc>
          <w:tcPr>
            <w:tcW w:w="4822" w:type="dxa"/>
          </w:tcPr>
          <w:p w14:paraId="2DC560F3" w14:textId="77777777" w:rsidR="00C32CE6" w:rsidRPr="008D3FD0" w:rsidRDefault="00C32CE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Сторінка завантажується за &lt;2 с. - Всі посилання клікабельні та ведуть на відповідні сторінки. - Меню відображається на всіх сторінках.</w:t>
            </w:r>
          </w:p>
        </w:tc>
        <w:tc>
          <w:tcPr>
            <w:tcW w:w="7371" w:type="dxa"/>
          </w:tcPr>
          <w:p w14:paraId="08251F1A" w14:textId="77777777" w:rsidR="00C32CE6" w:rsidRPr="008D3FD0" w:rsidRDefault="00C32CE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Якщо посилання не працює, відобразити "Помилка навігації" і логувати. - Якщо користувач не залогінений, посилання на аналіз перенаправляють на вхід з повідомленням "Будь ласка, увійдіть".</w:t>
            </w:r>
          </w:p>
        </w:tc>
      </w:tr>
      <w:tr w:rsidR="00C32CE6" w:rsidRPr="008D3FD0" w14:paraId="19F3A4D4" w14:textId="77777777" w:rsidTr="00C32CE6">
        <w:tc>
          <w:tcPr>
            <w:tcW w:w="498" w:type="dxa"/>
          </w:tcPr>
          <w:p w14:paraId="529C57C1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018" w:type="dxa"/>
          </w:tcPr>
          <w:p w14:paraId="52DF629A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Меню навігації</w:t>
            </w:r>
          </w:p>
        </w:tc>
        <w:tc>
          <w:tcPr>
            <w:tcW w:w="4822" w:type="dxa"/>
          </w:tcPr>
          <w:p w14:paraId="5ED67F77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Меню видно на всіх сторінках. - Кожне посилання веде на правильну сторінку. - Для залогінованих: "Реєстрація" та "Увійти" приховані, "Вийти" видно. Для адміна: видно "Адмін-панель".</w:t>
            </w:r>
          </w:p>
        </w:tc>
        <w:tc>
          <w:tcPr>
            <w:tcW w:w="7371" w:type="dxa"/>
          </w:tcPr>
          <w:p w14:paraId="65E4EA0B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Якщо посилання недоступне (наприклад, не залогінений для "Excel тендери"), показати модальне вікно "Доступ заборонено. Увійдіть.". - Якщо мережева помилка, логувати та показати "Помилка з'єднання".</w:t>
            </w:r>
          </w:p>
        </w:tc>
      </w:tr>
      <w:tr w:rsidR="00C32CE6" w:rsidRPr="008D3FD0" w14:paraId="5F245D6E" w14:textId="77777777" w:rsidTr="00C32CE6">
        <w:tc>
          <w:tcPr>
            <w:tcW w:w="498" w:type="dxa"/>
          </w:tcPr>
          <w:p w14:paraId="33072405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2018" w:type="dxa"/>
          </w:tcPr>
          <w:p w14:paraId="33FDA6D7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Сторінка "Про нас"</w:t>
            </w:r>
          </w:p>
        </w:tc>
        <w:tc>
          <w:tcPr>
            <w:tcW w:w="4822" w:type="dxa"/>
          </w:tcPr>
          <w:p w14:paraId="24F64379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Сторінка містить текст про функціонал (аналіз тендерів, можливості). - Завантажується за &lt;1 с.</w:t>
            </w:r>
          </w:p>
        </w:tc>
        <w:tc>
          <w:tcPr>
            <w:tcW w:w="7371" w:type="dxa"/>
          </w:tcPr>
          <w:p w14:paraId="168749BC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Якщо текст не завантажується, показати "Інформація тимчасово недоступна" і логувати.</w:t>
            </w:r>
          </w:p>
        </w:tc>
      </w:tr>
      <w:tr w:rsidR="00C32CE6" w:rsidRPr="008D3FD0" w14:paraId="397D0B7B" w14:textId="77777777" w:rsidTr="00C32CE6">
        <w:tc>
          <w:tcPr>
            <w:tcW w:w="498" w:type="dxa"/>
          </w:tcPr>
          <w:p w14:paraId="11211E47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2018" w:type="dxa"/>
          </w:tcPr>
          <w:p w14:paraId="3E93510D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Реєстрація користувача</w:t>
            </w:r>
          </w:p>
        </w:tc>
        <w:tc>
          <w:tcPr>
            <w:tcW w:w="4822" w:type="dxa"/>
          </w:tcPr>
          <w:p w14:paraId="34992F99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Форма включає поля: логін, пароль, email. - Успішна реєстрація — автоматичний вхід та перенаправлення на головну сторінку.</w:t>
            </w:r>
          </w:p>
        </w:tc>
        <w:tc>
          <w:tcPr>
            <w:tcW w:w="7371" w:type="dxa"/>
          </w:tcPr>
          <w:p w14:paraId="73C3CC2F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Якщо логін існує: "Логін вже зайнятий". - Якщо пароль слабкий: "Пароль повинен мати &gt;=8 символів". - Помилка БД: "Помилка реєстрації, спробуйте пізніше". - Невалідний email: "Невірний формат email".</w:t>
            </w:r>
          </w:p>
        </w:tc>
      </w:tr>
      <w:tr w:rsidR="00C32CE6" w:rsidRPr="008D3FD0" w14:paraId="4C207F72" w14:textId="77777777" w:rsidTr="00636B9C">
        <w:trPr>
          <w:trHeight w:val="2706"/>
        </w:trPr>
        <w:tc>
          <w:tcPr>
            <w:tcW w:w="498" w:type="dxa"/>
          </w:tcPr>
          <w:p w14:paraId="0D2E3073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2018" w:type="dxa"/>
          </w:tcPr>
          <w:p w14:paraId="4005592F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Вхід в акаунт</w:t>
            </w:r>
          </w:p>
        </w:tc>
        <w:tc>
          <w:tcPr>
            <w:tcW w:w="4822" w:type="dxa"/>
          </w:tcPr>
          <w:p w14:paraId="283B3CC3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Форма: логін, пароль. - Успішний вхід — cookie-сесія (ASP.NET Identity) створюється, перенаправлення на головну.</w:t>
            </w:r>
          </w:p>
        </w:tc>
        <w:tc>
          <w:tcPr>
            <w:tcW w:w="7371" w:type="dxa"/>
          </w:tcPr>
          <w:p w14:paraId="0396D2C5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Неправильний логін/пароль: "Невірні дані". - Заблокований акаунт: "Акаунт заблоковано". - 3 неправильні спроби: "Занадто багато спроб, зачекайте 5 хв". - Помилка з'єднання з БД: "Помилка сервера".</w:t>
            </w:r>
          </w:p>
        </w:tc>
      </w:tr>
      <w:tr w:rsidR="00C32CE6" w:rsidRPr="008D3FD0" w14:paraId="00FECEAF" w14:textId="77777777" w:rsidTr="00C32CE6">
        <w:tc>
          <w:tcPr>
            <w:tcW w:w="498" w:type="dxa"/>
          </w:tcPr>
          <w:p w14:paraId="15C614E1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6</w:t>
            </w:r>
          </w:p>
        </w:tc>
        <w:tc>
          <w:tcPr>
            <w:tcW w:w="2018" w:type="dxa"/>
          </w:tcPr>
          <w:p w14:paraId="6B1BB4C2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Аналіз Excel-тендерів</w:t>
            </w:r>
          </w:p>
        </w:tc>
        <w:tc>
          <w:tcPr>
            <w:tcW w:w="4822" w:type="dxa"/>
          </w:tcPr>
          <w:p w14:paraId="20F25916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Зона завантаження приймає .xlsx файли &lt;10 MB. - Аналіз: перевірка цін, скрейпінг, звіт у таблиці.</w:t>
            </w:r>
          </w:p>
        </w:tc>
        <w:tc>
          <w:tcPr>
            <w:tcW w:w="7371" w:type="dxa"/>
          </w:tcPr>
          <w:p w14:paraId="0C5055F8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Некоректний файл: "Невірний формат файлу". - Порожній файл: "Файл порожній". - Файл &gt;10 MB: "Файл завеликий". - Корумпований файл: "Помилка читання". - Помилка скрейпінгу: "Помилка з'єднання з Prom.ua".</w:t>
            </w:r>
          </w:p>
        </w:tc>
      </w:tr>
      <w:tr w:rsidR="00C32CE6" w:rsidRPr="008D3FD0" w14:paraId="2C591454" w14:textId="77777777" w:rsidTr="00C32CE6">
        <w:tc>
          <w:tcPr>
            <w:tcW w:w="498" w:type="dxa"/>
          </w:tcPr>
          <w:p w14:paraId="4A4BBCE8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2018" w:type="dxa"/>
          </w:tcPr>
          <w:p w14:paraId="569AE600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Аналіз Prozorro-тендерів</w:t>
            </w:r>
          </w:p>
        </w:tc>
        <w:tc>
          <w:tcPr>
            <w:tcW w:w="4822" w:type="dxa"/>
          </w:tcPr>
          <w:p w14:paraId="0F766B84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Поле для ID, кнопка "Аналіз". - Аналіз: скрейпінг цін, порівняння, звіт.</w:t>
            </w:r>
          </w:p>
        </w:tc>
        <w:tc>
          <w:tcPr>
            <w:tcW w:w="7371" w:type="dxa"/>
          </w:tcPr>
          <w:p w14:paraId="4D074E71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Невалідний ID: "Тендер не знайдено". - Помилка API: "Помилка з'єднання". - Відсутність цін: "Тендер без цін".</w:t>
            </w:r>
          </w:p>
        </w:tc>
      </w:tr>
      <w:tr w:rsidR="00C32CE6" w:rsidRPr="008D3FD0" w14:paraId="61322446" w14:textId="77777777" w:rsidTr="00C32CE6">
        <w:tc>
          <w:tcPr>
            <w:tcW w:w="498" w:type="dxa"/>
          </w:tcPr>
          <w:p w14:paraId="706D94BB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2018" w:type="dxa"/>
          </w:tcPr>
          <w:p w14:paraId="36EFCF4F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Вихід з акаунту</w:t>
            </w:r>
          </w:p>
        </w:tc>
        <w:tc>
          <w:tcPr>
            <w:tcW w:w="4822" w:type="dxa"/>
          </w:tcPr>
          <w:p w14:paraId="28F0C977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Клік "Вийти" — завершення cookie-сесії (SignOut), перенаправлення на головну.</w:t>
            </w:r>
          </w:p>
        </w:tc>
        <w:tc>
          <w:tcPr>
            <w:tcW w:w="7371" w:type="dxa"/>
          </w:tcPr>
          <w:p w14:paraId="386DA3D0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Якщо сесія вже закінчилася: "Сесія завершена, увійдіть знову". - Помилка завершення сесії: логувати. - Якщо сесія не існує: Автоматичний перенаправлення на вхід.</w:t>
            </w:r>
          </w:p>
        </w:tc>
      </w:tr>
      <w:tr w:rsidR="00C32CE6" w:rsidRPr="008D3FD0" w14:paraId="619B5C8F" w14:textId="77777777" w:rsidTr="00C32CE6">
        <w:tc>
          <w:tcPr>
            <w:tcW w:w="498" w:type="dxa"/>
          </w:tcPr>
          <w:p w14:paraId="5BA676BB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2018" w:type="dxa"/>
          </w:tcPr>
          <w:p w14:paraId="1C25D3F4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Керування користувачами</w:t>
            </w:r>
          </w:p>
        </w:tc>
        <w:tc>
          <w:tcPr>
            <w:tcW w:w="4822" w:type="dxa"/>
          </w:tcPr>
          <w:p w14:paraId="72410051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Адмін-панель з таблицею користувачів. - Можливість редагування статусу. - Зміни зберігаються в БД.</w:t>
            </w:r>
          </w:p>
        </w:tc>
        <w:tc>
          <w:tcPr>
            <w:tcW w:w="7371" w:type="dxa"/>
          </w:tcPr>
          <w:p w14:paraId="42B62AF9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Недостатньо прав: "Доступ заборонено". - Помилка БД: "Помилка збереження змін".</w:t>
            </w:r>
          </w:p>
        </w:tc>
      </w:tr>
      <w:tr w:rsidR="00C32CE6" w:rsidRPr="008D3FD0" w14:paraId="618C2502" w14:textId="77777777" w:rsidTr="00C32CE6">
        <w:tc>
          <w:tcPr>
            <w:tcW w:w="498" w:type="dxa"/>
          </w:tcPr>
          <w:p w14:paraId="203ACC71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2018" w:type="dxa"/>
          </w:tcPr>
          <w:p w14:paraId="0AC1D383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Перегляд системних логів</w:t>
            </w:r>
          </w:p>
        </w:tc>
        <w:tc>
          <w:tcPr>
            <w:tcW w:w="4822" w:type="dxa"/>
          </w:tcPr>
          <w:p w14:paraId="48DBEE81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Сторінка з фільтрами за датою/типом. - Логи завантажуються динамічно.</w:t>
            </w:r>
          </w:p>
        </w:tc>
        <w:tc>
          <w:tcPr>
            <w:tcW w:w="7371" w:type="dxa"/>
          </w:tcPr>
          <w:p w14:paraId="3859A142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Якщо логів немає: "Логи відсутні". - Помилка читання: "Помилка доступу до логів".</w:t>
            </w:r>
          </w:p>
        </w:tc>
      </w:tr>
    </w:tbl>
    <w:p w14:paraId="5874BB3B" w14:textId="77777777" w:rsidR="00FF17D5" w:rsidRDefault="00FF17D5">
      <w:pPr>
        <w:rPr>
          <w:sz w:val="28"/>
          <w:szCs w:val="28"/>
          <w:lang w:val="uk-UA"/>
        </w:rPr>
      </w:pPr>
    </w:p>
    <w:p w14:paraId="113FA9CB" w14:textId="77777777" w:rsidR="00764E7F" w:rsidRDefault="00764E7F">
      <w:pPr>
        <w:rPr>
          <w:sz w:val="28"/>
          <w:szCs w:val="28"/>
          <w:lang w:val="uk-UA"/>
        </w:rPr>
      </w:pPr>
    </w:p>
    <w:p w14:paraId="52617EAD" w14:textId="77777777" w:rsidR="00871DBB" w:rsidRDefault="00871DBB" w:rsidP="00764E7F">
      <w:pPr>
        <w:jc w:val="center"/>
        <w:rPr>
          <w:b/>
          <w:bCs/>
          <w:sz w:val="44"/>
          <w:szCs w:val="44"/>
          <w:lang w:val="uk-UA"/>
        </w:rPr>
      </w:pPr>
    </w:p>
    <w:p w14:paraId="014599F4" w14:textId="77777777" w:rsidR="00871DBB" w:rsidRDefault="00871DBB" w:rsidP="00764E7F">
      <w:pPr>
        <w:jc w:val="center"/>
        <w:rPr>
          <w:b/>
          <w:bCs/>
          <w:sz w:val="44"/>
          <w:szCs w:val="44"/>
          <w:lang w:val="uk-UA"/>
        </w:rPr>
      </w:pPr>
    </w:p>
    <w:p w14:paraId="662FD6B7" w14:textId="77777777" w:rsidR="00871DBB" w:rsidRPr="00857DB4" w:rsidRDefault="00871DBB" w:rsidP="00857DB4">
      <w:pPr>
        <w:rPr>
          <w:b/>
          <w:bCs/>
          <w:sz w:val="44"/>
          <w:szCs w:val="44"/>
          <w:lang w:val="uk-UA"/>
        </w:rPr>
      </w:pPr>
    </w:p>
    <w:p w14:paraId="544D29B5" w14:textId="77777777" w:rsidR="00871DBB" w:rsidRDefault="00871DBB" w:rsidP="00764E7F">
      <w:pPr>
        <w:jc w:val="center"/>
        <w:rPr>
          <w:b/>
          <w:bCs/>
          <w:sz w:val="44"/>
          <w:szCs w:val="44"/>
          <w:lang w:val="uk-UA"/>
        </w:rPr>
      </w:pPr>
    </w:p>
    <w:p w14:paraId="2F45FA65" w14:textId="77777777" w:rsidR="00764E7F" w:rsidRDefault="00764E7F" w:rsidP="00764E7F">
      <w:pPr>
        <w:jc w:val="center"/>
        <w:rPr>
          <w:b/>
          <w:bCs/>
          <w:sz w:val="44"/>
          <w:szCs w:val="44"/>
          <w:lang w:val="uk-UA"/>
        </w:rPr>
      </w:pPr>
      <w:r>
        <w:rPr>
          <w:b/>
          <w:bCs/>
          <w:sz w:val="44"/>
          <w:szCs w:val="44"/>
        </w:rPr>
        <w:t>Нефункціональні вимоги</w:t>
      </w:r>
    </w:p>
    <w:p w14:paraId="2AA3AEEA" w14:textId="77777777" w:rsidR="00944AEC" w:rsidRPr="00944AEC" w:rsidRDefault="00944AEC" w:rsidP="00871DBB">
      <w:pPr>
        <w:jc w:val="center"/>
        <w:rPr>
          <w:b/>
          <w:bCs/>
          <w:sz w:val="44"/>
          <w:szCs w:val="44"/>
          <w:lang w:val="uk-UA"/>
        </w:rPr>
      </w:pPr>
    </w:p>
    <w:tbl>
      <w:tblPr>
        <w:tblStyle w:val="aff2"/>
        <w:tblW w:w="14080" w:type="dxa"/>
        <w:tblLook w:val="04A0" w:firstRow="1" w:lastRow="0" w:firstColumn="1" w:lastColumn="0" w:noHBand="0" w:noVBand="1"/>
      </w:tblPr>
      <w:tblGrid>
        <w:gridCol w:w="458"/>
        <w:gridCol w:w="5598"/>
        <w:gridCol w:w="1337"/>
        <w:gridCol w:w="6687"/>
      </w:tblGrid>
      <w:tr w:rsidR="007E768C" w:rsidRPr="007E768C" w14:paraId="328BBE65" w14:textId="77777777" w:rsidTr="00871DBB">
        <w:trPr>
          <w:trHeight w:val="288"/>
        </w:trPr>
        <w:tc>
          <w:tcPr>
            <w:tcW w:w="0" w:type="auto"/>
            <w:hideMark/>
          </w:tcPr>
          <w:p w14:paraId="6479FFA7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  <w:t>№</w:t>
            </w:r>
          </w:p>
        </w:tc>
        <w:tc>
          <w:tcPr>
            <w:tcW w:w="0" w:type="auto"/>
            <w:hideMark/>
          </w:tcPr>
          <w:p w14:paraId="37518FCC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  <w:t>Нефункціональна вимога</w:t>
            </w:r>
          </w:p>
        </w:tc>
        <w:tc>
          <w:tcPr>
            <w:tcW w:w="0" w:type="auto"/>
            <w:hideMark/>
          </w:tcPr>
          <w:p w14:paraId="4F064EB0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  <w:t>Пріоритет</w:t>
            </w:r>
          </w:p>
        </w:tc>
        <w:tc>
          <w:tcPr>
            <w:tcW w:w="0" w:type="auto"/>
            <w:hideMark/>
          </w:tcPr>
          <w:p w14:paraId="40059E03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  <w:t>Критерії прийняття</w:t>
            </w:r>
          </w:p>
        </w:tc>
      </w:tr>
      <w:tr w:rsidR="007E768C" w:rsidRPr="007E768C" w14:paraId="10F96007" w14:textId="77777777" w:rsidTr="00871DBB">
        <w:trPr>
          <w:trHeight w:val="577"/>
        </w:trPr>
        <w:tc>
          <w:tcPr>
            <w:tcW w:w="0" w:type="auto"/>
            <w:hideMark/>
          </w:tcPr>
          <w:p w14:paraId="3613F259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1</w:t>
            </w:r>
          </w:p>
        </w:tc>
        <w:tc>
          <w:tcPr>
            <w:tcW w:w="0" w:type="auto"/>
            <w:hideMark/>
          </w:tcPr>
          <w:p w14:paraId="36450903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Мова інтерфейсу: Основна — українська, локалізація, валюта UAH</w:t>
            </w:r>
          </w:p>
        </w:tc>
        <w:tc>
          <w:tcPr>
            <w:tcW w:w="0" w:type="auto"/>
            <w:hideMark/>
          </w:tcPr>
          <w:p w14:paraId="11779946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Must</w:t>
            </w:r>
          </w:p>
        </w:tc>
        <w:tc>
          <w:tcPr>
            <w:tcW w:w="0" w:type="auto"/>
            <w:hideMark/>
          </w:tcPr>
          <w:p w14:paraId="343FDC76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Всі елементи інтерфейсу українською, ціни відображаються в ₴</w:t>
            </w:r>
          </w:p>
        </w:tc>
      </w:tr>
      <w:tr w:rsidR="007E768C" w:rsidRPr="007E768C" w14:paraId="7FC7CA64" w14:textId="77777777" w:rsidTr="00871DBB">
        <w:trPr>
          <w:trHeight w:val="565"/>
        </w:trPr>
        <w:tc>
          <w:tcPr>
            <w:tcW w:w="0" w:type="auto"/>
            <w:hideMark/>
          </w:tcPr>
          <w:p w14:paraId="49E5B91F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2</w:t>
            </w:r>
          </w:p>
        </w:tc>
        <w:tc>
          <w:tcPr>
            <w:tcW w:w="0" w:type="auto"/>
            <w:hideMark/>
          </w:tcPr>
          <w:p w14:paraId="0CFBA62B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База даних: PostgreSQL</w:t>
            </w:r>
          </w:p>
        </w:tc>
        <w:tc>
          <w:tcPr>
            <w:tcW w:w="0" w:type="auto"/>
            <w:hideMark/>
          </w:tcPr>
          <w:p w14:paraId="2D22732C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Must</w:t>
            </w:r>
          </w:p>
        </w:tc>
        <w:tc>
          <w:tcPr>
            <w:tcW w:w="0" w:type="auto"/>
            <w:hideMark/>
          </w:tcPr>
          <w:p w14:paraId="1DA937A1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Підключення до PostgreSQL, таблиця AspNetUsers з хешованими паролями</w:t>
            </w:r>
          </w:p>
        </w:tc>
      </w:tr>
      <w:tr w:rsidR="007E768C" w:rsidRPr="007E768C" w14:paraId="0B245296" w14:textId="77777777" w:rsidTr="00871DBB">
        <w:trPr>
          <w:trHeight w:val="577"/>
        </w:trPr>
        <w:tc>
          <w:tcPr>
            <w:tcW w:w="0" w:type="auto"/>
            <w:hideMark/>
          </w:tcPr>
          <w:p w14:paraId="2EAC534B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3</w:t>
            </w:r>
          </w:p>
        </w:tc>
        <w:tc>
          <w:tcPr>
            <w:tcW w:w="0" w:type="auto"/>
            <w:hideMark/>
          </w:tcPr>
          <w:p w14:paraId="24042C8E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Безпека: ASP.NET Identity (cookie-based auth), Identity Password Hasher, headless Selenium, логування, обмеження доступу</w:t>
            </w:r>
          </w:p>
        </w:tc>
        <w:tc>
          <w:tcPr>
            <w:tcW w:w="0" w:type="auto"/>
            <w:hideMark/>
          </w:tcPr>
          <w:p w14:paraId="4F2E01ED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Must</w:t>
            </w:r>
          </w:p>
        </w:tc>
        <w:tc>
          <w:tcPr>
            <w:tcW w:w="0" w:type="auto"/>
            <w:hideMark/>
          </w:tcPr>
          <w:p w14:paraId="330CBFBC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Cookie-сесія (ASP.NET Identity) створюється при вході і перевіряється на кожному запиті, паролі хешовані Identity Password Hasher, Selenium у headless-режимі</w:t>
            </w:r>
          </w:p>
        </w:tc>
      </w:tr>
      <w:tr w:rsidR="007E768C" w:rsidRPr="007E768C" w14:paraId="23D73384" w14:textId="77777777" w:rsidTr="00871DBB">
        <w:trPr>
          <w:trHeight w:val="577"/>
        </w:trPr>
        <w:tc>
          <w:tcPr>
            <w:tcW w:w="0" w:type="auto"/>
            <w:hideMark/>
          </w:tcPr>
          <w:p w14:paraId="0B80FC51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4</w:t>
            </w:r>
          </w:p>
        </w:tc>
        <w:tc>
          <w:tcPr>
            <w:tcW w:w="0" w:type="auto"/>
            <w:hideMark/>
          </w:tcPr>
          <w:p w14:paraId="6E5C6F43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Зручність використання та консистентний UI</w:t>
            </w:r>
          </w:p>
        </w:tc>
        <w:tc>
          <w:tcPr>
            <w:tcW w:w="0" w:type="auto"/>
            <w:hideMark/>
          </w:tcPr>
          <w:p w14:paraId="6B255440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Should</w:t>
            </w:r>
          </w:p>
        </w:tc>
        <w:tc>
          <w:tcPr>
            <w:tcW w:w="0" w:type="auto"/>
            <w:hideMark/>
          </w:tcPr>
          <w:p w14:paraId="121DFF48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Плейсхолдери в усіх полях, єдина світла тема, однаковий стиль сторінок</w:t>
            </w:r>
          </w:p>
        </w:tc>
      </w:tr>
      <w:tr w:rsidR="007E768C" w:rsidRPr="007E768C" w14:paraId="1C41FF68" w14:textId="77777777" w:rsidTr="00871DBB">
        <w:trPr>
          <w:trHeight w:val="577"/>
        </w:trPr>
        <w:tc>
          <w:tcPr>
            <w:tcW w:w="0" w:type="auto"/>
            <w:hideMark/>
          </w:tcPr>
          <w:p w14:paraId="11E017F0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5</w:t>
            </w:r>
          </w:p>
        </w:tc>
        <w:tc>
          <w:tcPr>
            <w:tcW w:w="0" w:type="auto"/>
            <w:hideMark/>
          </w:tcPr>
          <w:p w14:paraId="5D030284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Frontend: ASP.NET Core MVC</w:t>
            </w:r>
          </w:p>
        </w:tc>
        <w:tc>
          <w:tcPr>
            <w:tcW w:w="0" w:type="auto"/>
            <w:hideMark/>
          </w:tcPr>
          <w:p w14:paraId="578461DC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Must</w:t>
            </w:r>
          </w:p>
        </w:tc>
        <w:tc>
          <w:tcPr>
            <w:tcW w:w="0" w:type="auto"/>
            <w:hideMark/>
          </w:tcPr>
          <w:p w14:paraId="0CAB21F2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Інтерфейс працює у браузері, форми коректно відправляють дані</w:t>
            </w:r>
          </w:p>
        </w:tc>
      </w:tr>
      <w:tr w:rsidR="007E768C" w:rsidRPr="007E768C" w14:paraId="089510FC" w14:textId="77777777" w:rsidTr="00871DBB">
        <w:trPr>
          <w:trHeight w:val="288"/>
        </w:trPr>
        <w:tc>
          <w:tcPr>
            <w:tcW w:w="0" w:type="auto"/>
            <w:hideMark/>
          </w:tcPr>
          <w:p w14:paraId="2AEFFEFE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6</w:t>
            </w:r>
          </w:p>
        </w:tc>
        <w:tc>
          <w:tcPr>
            <w:tcW w:w="0" w:type="auto"/>
            <w:hideMark/>
          </w:tcPr>
          <w:p w14:paraId="54161151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Backend: ASP.NET Core (.NET 9)</w:t>
            </w:r>
          </w:p>
        </w:tc>
        <w:tc>
          <w:tcPr>
            <w:tcW w:w="0" w:type="auto"/>
            <w:hideMark/>
          </w:tcPr>
          <w:p w14:paraId="6DA32F5C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Must</w:t>
            </w:r>
          </w:p>
        </w:tc>
        <w:tc>
          <w:tcPr>
            <w:tcW w:w="0" w:type="auto"/>
            <w:hideMark/>
          </w:tcPr>
          <w:p w14:paraId="285CBB95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Обробка HTTP-запитів та бізнес-логіки без помилок</w:t>
            </w:r>
          </w:p>
        </w:tc>
      </w:tr>
      <w:tr w:rsidR="007E768C" w:rsidRPr="007E768C" w14:paraId="395415A5" w14:textId="77777777" w:rsidTr="00871DBB">
        <w:trPr>
          <w:trHeight w:val="288"/>
        </w:trPr>
        <w:tc>
          <w:tcPr>
            <w:tcW w:w="0" w:type="auto"/>
            <w:hideMark/>
          </w:tcPr>
          <w:p w14:paraId="59B93C75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7</w:t>
            </w:r>
          </w:p>
        </w:tc>
        <w:tc>
          <w:tcPr>
            <w:tcW w:w="0" w:type="auto"/>
            <w:hideMark/>
          </w:tcPr>
          <w:p w14:paraId="32513516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Доступ до даних: EF Core + Dapper</w:t>
            </w:r>
          </w:p>
        </w:tc>
        <w:tc>
          <w:tcPr>
            <w:tcW w:w="0" w:type="auto"/>
            <w:hideMark/>
          </w:tcPr>
          <w:p w14:paraId="706E6C00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Must</w:t>
            </w:r>
          </w:p>
        </w:tc>
        <w:tc>
          <w:tcPr>
            <w:tcW w:w="0" w:type="auto"/>
            <w:hideMark/>
          </w:tcPr>
          <w:p w14:paraId="57322220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CRUD-операції з базою працюють</w:t>
            </w:r>
          </w:p>
        </w:tc>
      </w:tr>
      <w:tr w:rsidR="007E768C" w:rsidRPr="007E768C" w14:paraId="2FDA367B" w14:textId="77777777" w:rsidTr="00871DBB">
        <w:trPr>
          <w:trHeight w:val="496"/>
        </w:trPr>
        <w:tc>
          <w:tcPr>
            <w:tcW w:w="0" w:type="auto"/>
            <w:hideMark/>
          </w:tcPr>
          <w:p w14:paraId="69CF239F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8</w:t>
            </w:r>
          </w:p>
        </w:tc>
        <w:tc>
          <w:tcPr>
            <w:tcW w:w="0" w:type="auto"/>
            <w:hideMark/>
          </w:tcPr>
          <w:p w14:paraId="4A966BF2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Аутентифікація та авторизація</w:t>
            </w:r>
          </w:p>
        </w:tc>
        <w:tc>
          <w:tcPr>
            <w:tcW w:w="0" w:type="auto"/>
            <w:hideMark/>
          </w:tcPr>
          <w:p w14:paraId="07B7ECF2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Must</w:t>
            </w:r>
          </w:p>
        </w:tc>
        <w:tc>
          <w:tcPr>
            <w:tcW w:w="0" w:type="auto"/>
            <w:hideMark/>
          </w:tcPr>
          <w:p w14:paraId="3609C513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Доступ до захищених ресурсів тільки для авторизованих користувачів</w:t>
            </w:r>
          </w:p>
        </w:tc>
      </w:tr>
    </w:tbl>
    <w:p w14:paraId="6168D896" w14:textId="77777777" w:rsidR="00764E7F" w:rsidRDefault="00764E7F">
      <w:pPr>
        <w:rPr>
          <w:sz w:val="28"/>
          <w:szCs w:val="28"/>
          <w:lang w:val="uk-UA"/>
        </w:rPr>
      </w:pPr>
    </w:p>
    <w:p w14:paraId="0E49CC69" w14:textId="77777777" w:rsidR="00EA6C53" w:rsidRDefault="00EA6C53">
      <w:pPr>
        <w:rPr>
          <w:sz w:val="28"/>
          <w:szCs w:val="28"/>
          <w:lang w:val="uk-UA"/>
        </w:rPr>
      </w:pPr>
    </w:p>
    <w:p w14:paraId="40338A6C" w14:textId="77777777" w:rsidR="00EA6C53" w:rsidRDefault="00EA6C53">
      <w:pPr>
        <w:rPr>
          <w:sz w:val="28"/>
          <w:szCs w:val="28"/>
          <w:lang w:val="uk-UA"/>
        </w:rPr>
      </w:pPr>
    </w:p>
    <w:p w14:paraId="14522681" w14:textId="77777777" w:rsidR="003010CE" w:rsidRDefault="003010CE" w:rsidP="003010CE">
      <w:pPr>
        <w:rPr>
          <w:b/>
          <w:bCs/>
          <w:sz w:val="28"/>
          <w:szCs w:val="28"/>
          <w:lang w:val="uk-UA"/>
        </w:rPr>
      </w:pPr>
    </w:p>
    <w:p w14:paraId="2E9BF177" w14:textId="77777777" w:rsidR="00857DB4" w:rsidRDefault="00857DB4" w:rsidP="003010CE">
      <w:pPr>
        <w:rPr>
          <w:b/>
          <w:bCs/>
          <w:sz w:val="28"/>
          <w:szCs w:val="28"/>
          <w:lang w:val="uk-UA"/>
        </w:rPr>
      </w:pPr>
    </w:p>
    <w:p w14:paraId="2F8B2A76" w14:textId="77777777" w:rsidR="00857DB4" w:rsidRDefault="00857DB4" w:rsidP="003010CE">
      <w:pPr>
        <w:rPr>
          <w:b/>
          <w:bCs/>
          <w:sz w:val="28"/>
          <w:szCs w:val="28"/>
          <w:lang w:val="uk-UA"/>
        </w:rPr>
      </w:pPr>
    </w:p>
    <w:p w14:paraId="08E8CE9B" w14:textId="77777777" w:rsidR="00857DB4" w:rsidRPr="00857DB4" w:rsidRDefault="00857DB4" w:rsidP="00857DB4">
      <w:pPr>
        <w:jc w:val="center"/>
        <w:rPr>
          <w:b/>
          <w:bCs/>
          <w:sz w:val="36"/>
          <w:szCs w:val="36"/>
          <w:lang w:val="uk-UA"/>
        </w:rPr>
      </w:pPr>
      <w:r>
        <w:rPr>
          <w:b/>
          <w:bCs/>
          <w:sz w:val="36"/>
          <w:szCs w:val="36"/>
          <w:lang w:val="uk-UA"/>
        </w:rPr>
        <w:lastRenderedPageBreak/>
        <w:t>Діаграма класів</w:t>
      </w:r>
    </w:p>
    <w:p w14:paraId="664ACCB3" w14:textId="77777777" w:rsidR="00944AEC" w:rsidRDefault="00857DB4" w:rsidP="00944AEC">
      <w:pPr>
        <w:jc w:val="center"/>
        <w:rPr>
          <w:b/>
          <w:bCs/>
          <w:sz w:val="44"/>
          <w:szCs w:val="44"/>
          <w:lang w:val="uk-UA"/>
        </w:rPr>
      </w:pPr>
      <w:r>
        <w:rPr>
          <w:noProof/>
        </w:rPr>
        <w:drawing>
          <wp:inline distT="0" distB="0" distL="0" distR="0" wp14:anchorId="65424882" wp14:editId="30127AB4">
            <wp:extent cx="3886200" cy="2948151"/>
            <wp:effectExtent l="0" t="0" r="0" b="5080"/>
            <wp:docPr id="1196237358" name="Рисунок 5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PlantUML diagram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13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1855" cy="29600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9BD84D" w14:textId="77777777" w:rsidR="00857DB4" w:rsidRDefault="00857DB4" w:rsidP="00944AEC">
      <w:pPr>
        <w:jc w:val="center"/>
        <w:rPr>
          <w:b/>
          <w:bCs/>
          <w:sz w:val="44"/>
          <w:szCs w:val="44"/>
          <w:lang w:val="uk-UA"/>
        </w:rPr>
      </w:pPr>
      <w:r>
        <w:rPr>
          <w:noProof/>
        </w:rPr>
        <w:drawing>
          <wp:inline distT="0" distB="0" distL="0" distR="0" wp14:anchorId="76BFAA29" wp14:editId="009CB4F3">
            <wp:extent cx="6614027" cy="3185160"/>
            <wp:effectExtent l="0" t="0" r="0" b="0"/>
            <wp:docPr id="206745975" name="Рисунок 5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PlantUML diagram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0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7946" cy="32014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C5E3AF" w14:textId="77777777" w:rsidR="00944AEC" w:rsidRDefault="00944AEC" w:rsidP="00871DBB">
      <w:pPr>
        <w:rPr>
          <w:b/>
          <w:bCs/>
          <w:sz w:val="44"/>
          <w:szCs w:val="44"/>
          <w:lang w:val="uk-UA"/>
        </w:rPr>
      </w:pPr>
    </w:p>
    <w:p w14:paraId="11BC5EA9" w14:textId="77777777" w:rsidR="003010CE" w:rsidRDefault="00944AEC" w:rsidP="00944AEC">
      <w:pPr>
        <w:jc w:val="center"/>
        <w:rPr>
          <w:b/>
          <w:bCs/>
          <w:sz w:val="44"/>
          <w:szCs w:val="44"/>
          <w:lang w:val="uk-UA"/>
        </w:rPr>
      </w:pPr>
      <w:r>
        <w:rPr>
          <w:b/>
          <w:bCs/>
          <w:sz w:val="44"/>
          <w:szCs w:val="44"/>
          <w:lang w:val="uk-UA"/>
        </w:rPr>
        <w:t>Діаграми послідовностей</w:t>
      </w:r>
    </w:p>
    <w:p w14:paraId="028821B6" w14:textId="77777777" w:rsidR="00944AEC" w:rsidRPr="00944AEC" w:rsidRDefault="00944AEC" w:rsidP="00944AEC">
      <w:pPr>
        <w:jc w:val="center"/>
        <w:rPr>
          <w:b/>
          <w:bCs/>
          <w:sz w:val="44"/>
          <w:szCs w:val="44"/>
          <w:lang w:val="uk-UA"/>
        </w:rPr>
      </w:pPr>
    </w:p>
    <w:p w14:paraId="3B81EBF4" w14:textId="77777777" w:rsidR="003010CE" w:rsidRPr="00256A49" w:rsidRDefault="003010CE">
      <w:pPr>
        <w:rPr>
          <w:b/>
          <w:bCs/>
          <w:sz w:val="28"/>
          <w:szCs w:val="28"/>
          <w:lang w:val="uk-UA"/>
        </w:rPr>
      </w:pPr>
      <w:r>
        <w:rPr>
          <w:b/>
          <w:bCs/>
          <w:sz w:val="32"/>
          <w:szCs w:val="32"/>
          <w:lang w:val="uk-UA"/>
        </w:rPr>
        <w:t>Запуск веб-додатку</w:t>
      </w:r>
    </w:p>
    <w:p w14:paraId="0245C943" w14:textId="77777777" w:rsidR="00987E67" w:rsidRDefault="00987E67" w:rsidP="003010CE">
      <w:pPr>
        <w:rPr>
          <w:b/>
          <w:bCs/>
          <w:sz w:val="28"/>
          <w:szCs w:val="28"/>
          <w:lang w:val="uk-UA"/>
        </w:rPr>
      </w:pPr>
      <w:r>
        <w:rPr>
          <w:b/>
          <w:bCs/>
          <w:noProof/>
          <w:sz w:val="28"/>
          <w:szCs w:val="28"/>
        </w:rPr>
        <w:t xml:space="preserve"> </w:t>
      </w:r>
      <w:r>
        <w:rPr>
          <w:b/>
          <w:bCs/>
          <w:noProof/>
          <w:sz w:val="28"/>
          <w:szCs w:val="28"/>
          <w:lang w:val="uk-UA"/>
        </w:rPr>
        <w:drawing>
          <wp:inline distT="0" distB="0" distL="0" distR="0" wp14:anchorId="47384950" wp14:editId="070BAC89">
            <wp:extent cx="9144000" cy="4413885"/>
            <wp:effectExtent l="0" t="0" r="0" b="5715"/>
            <wp:docPr id="1836654374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654374" name="Рисунок 183665437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441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6BCBF" w14:textId="77777777" w:rsidR="003010CE" w:rsidRDefault="003010CE">
      <w:pPr>
        <w:rPr>
          <w:b/>
          <w:bCs/>
          <w:sz w:val="28"/>
          <w:szCs w:val="28"/>
          <w:lang w:val="uk-UA"/>
        </w:rPr>
      </w:pPr>
      <w:r>
        <w:rPr>
          <w:b/>
          <w:bCs/>
          <w:sz w:val="32"/>
          <w:szCs w:val="32"/>
          <w:lang w:val="uk-UA"/>
        </w:rPr>
        <w:lastRenderedPageBreak/>
        <w:t> Аналіз Excel файлу</w:t>
      </w:r>
    </w:p>
    <w:p w14:paraId="16C3C814" w14:textId="77777777" w:rsidR="003010CE" w:rsidRDefault="00987E67">
      <w:pPr>
        <w:rPr>
          <w:b/>
          <w:bCs/>
          <w:sz w:val="28"/>
          <w:szCs w:val="28"/>
          <w:lang w:val="uk-UA"/>
        </w:rPr>
      </w:pPr>
      <w:r>
        <w:rPr>
          <w:b/>
          <w:bCs/>
          <w:noProof/>
          <w:sz w:val="28"/>
          <w:szCs w:val="28"/>
          <w:lang w:val="uk-UA"/>
        </w:rPr>
        <w:drawing>
          <wp:inline distT="0" distB="0" distL="0" distR="0" wp14:anchorId="222BD468" wp14:editId="4AE422F5">
            <wp:extent cx="9144000" cy="5694680"/>
            <wp:effectExtent l="0" t="0" r="0" b="1270"/>
            <wp:docPr id="2010333692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333692" name="Рисунок 201033369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69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F65D4" w14:textId="77777777" w:rsidR="003010CE" w:rsidRDefault="003010CE">
      <w:pPr>
        <w:rPr>
          <w:b/>
          <w:bCs/>
          <w:sz w:val="28"/>
          <w:szCs w:val="28"/>
          <w:lang w:val="uk-UA"/>
        </w:rPr>
      </w:pPr>
    </w:p>
    <w:p w14:paraId="6852698E" w14:textId="77777777" w:rsidR="001A4ABF" w:rsidRDefault="001A4ABF">
      <w:pPr>
        <w:rPr>
          <w:b/>
          <w:bCs/>
          <w:sz w:val="28"/>
          <w:szCs w:val="28"/>
          <w:lang w:val="uk-UA"/>
        </w:rPr>
      </w:pPr>
    </w:p>
    <w:p w14:paraId="3CA84A06" w14:textId="77777777" w:rsidR="003010CE" w:rsidRPr="003010CE" w:rsidRDefault="003010CE">
      <w:pPr>
        <w:rPr>
          <w:b/>
          <w:bCs/>
          <w:sz w:val="32"/>
          <w:szCs w:val="32"/>
          <w:lang w:val="uk-UA"/>
        </w:rPr>
      </w:pPr>
      <w:r>
        <w:rPr>
          <w:b/>
          <w:bCs/>
          <w:sz w:val="32"/>
          <w:szCs w:val="32"/>
          <w:lang w:val="uk-UA"/>
        </w:rPr>
        <w:lastRenderedPageBreak/>
        <w:t>Аналіз Prozorro тендера</w:t>
      </w:r>
    </w:p>
    <w:p w14:paraId="1F2C8F10" w14:textId="77777777" w:rsidR="003010CE" w:rsidRDefault="00987E67" w:rsidP="003010CE">
      <w:pPr>
        <w:rPr>
          <w:sz w:val="28"/>
          <w:szCs w:val="28"/>
          <w:lang w:val="uk-UA"/>
        </w:rPr>
      </w:pPr>
      <w:r>
        <w:rPr>
          <w:noProof/>
          <w:sz w:val="28"/>
          <w:szCs w:val="28"/>
          <w:lang w:val="uk-UA"/>
        </w:rPr>
        <w:drawing>
          <wp:inline distT="0" distB="0" distL="0" distR="0" wp14:anchorId="4D70F78D" wp14:editId="001FBA75">
            <wp:extent cx="8313420" cy="6382665"/>
            <wp:effectExtent l="0" t="0" r="0" b="0"/>
            <wp:docPr id="513812417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812417" name="Рисунок 513812417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318613" cy="6386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92C36" w14:textId="77777777" w:rsidR="003010CE" w:rsidRPr="00987F7A" w:rsidRDefault="003010CE">
      <w:pPr>
        <w:rPr>
          <w:b/>
          <w:bCs/>
          <w:sz w:val="32"/>
          <w:szCs w:val="32"/>
          <w:lang w:val="uk-UA"/>
        </w:rPr>
      </w:pPr>
      <w:r>
        <w:rPr>
          <w:b/>
          <w:bCs/>
          <w:sz w:val="32"/>
          <w:szCs w:val="32"/>
          <w:lang w:val="uk-UA"/>
        </w:rPr>
        <w:lastRenderedPageBreak/>
        <w:t> Автентифікація</w:t>
      </w:r>
    </w:p>
    <w:p w14:paraId="42A1CD76" w14:textId="77777777" w:rsidR="003010CE" w:rsidRDefault="00987E67">
      <w:pPr>
        <w:rPr>
          <w:b/>
          <w:bCs/>
          <w:sz w:val="28"/>
          <w:szCs w:val="28"/>
          <w:lang w:val="uk-UA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0FB1531" wp14:editId="7AA828C7">
            <wp:extent cx="6896100" cy="6456127"/>
            <wp:effectExtent l="0" t="0" r="0" b="1905"/>
            <wp:docPr id="591759326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759326" name="Рисунок 59175932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96100" cy="6456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40A66" w14:textId="77777777" w:rsidR="00256A49" w:rsidRPr="00256A49" w:rsidRDefault="00256A49" w:rsidP="00256A49">
      <w:pPr>
        <w:jc w:val="center"/>
        <w:rPr>
          <w:b/>
          <w:bCs/>
          <w:sz w:val="44"/>
          <w:szCs w:val="44"/>
          <w:lang w:val="uk-UA"/>
        </w:rPr>
      </w:pPr>
      <w:r>
        <w:rPr>
          <w:b/>
          <w:bCs/>
          <w:sz w:val="44"/>
          <w:szCs w:val="44"/>
          <w:lang w:val="uk-UA"/>
        </w:rPr>
        <w:lastRenderedPageBreak/>
        <w:t>Мокапи</w:t>
      </w:r>
    </w:p>
    <w:p w14:paraId="371FBF6D" w14:textId="77777777" w:rsidR="00256A49" w:rsidRDefault="00256A49" w:rsidP="00256A49">
      <w:pPr>
        <w:jc w:val="both"/>
        <w:rPr>
          <w:b/>
          <w:bCs/>
          <w:sz w:val="36"/>
          <w:szCs w:val="36"/>
          <w:lang w:val="uk-UA"/>
        </w:rPr>
      </w:pPr>
    </w:p>
    <w:p w14:paraId="57FF804E" w14:textId="77777777" w:rsidR="00256A49" w:rsidRPr="00256A49" w:rsidRDefault="00256A49" w:rsidP="00256A49">
      <w:pPr>
        <w:rPr>
          <w:sz w:val="36"/>
          <w:szCs w:val="36"/>
          <w:lang w:val="uk-UA"/>
        </w:rPr>
      </w:pPr>
      <w:r>
        <w:rPr>
          <w:sz w:val="36"/>
          <w:szCs w:val="36"/>
          <w:lang w:val="uk-UA"/>
        </w:rPr>
        <w:t>Г</w:t>
      </w:r>
      <w:r>
        <w:rPr>
          <w:sz w:val="36"/>
          <w:szCs w:val="36"/>
        </w:rPr>
        <w:t>оловна стор</w:t>
      </w:r>
      <w:r>
        <w:rPr>
          <w:sz w:val="36"/>
          <w:szCs w:val="36"/>
          <w:lang w:val="uk-UA"/>
        </w:rPr>
        <w:t>інка</w:t>
      </w:r>
    </w:p>
    <w:p w14:paraId="7FEA03A7" w14:textId="77777777" w:rsidR="00256A49" w:rsidRDefault="00256A49" w:rsidP="00256A49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186BB459" wp14:editId="5982EC5E">
            <wp:extent cx="8702040" cy="4913913"/>
            <wp:effectExtent l="0" t="0" r="3810" b="1270"/>
            <wp:docPr id="17304878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49106" cy="49404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9B1D45" w14:textId="77777777" w:rsidR="00256A49" w:rsidRDefault="00256A49" w:rsidP="00256A49">
      <w:pPr>
        <w:rPr>
          <w:sz w:val="32"/>
          <w:szCs w:val="32"/>
          <w:lang w:val="uk-UA"/>
        </w:rPr>
      </w:pPr>
    </w:p>
    <w:p w14:paraId="0CBEC6CC" w14:textId="77777777" w:rsidR="00256A49" w:rsidRDefault="00256A49" w:rsidP="00256A49">
      <w:pPr>
        <w:rPr>
          <w:sz w:val="32"/>
          <w:szCs w:val="32"/>
          <w:lang w:val="uk-UA"/>
        </w:rPr>
      </w:pPr>
    </w:p>
    <w:p w14:paraId="0DDD34B6" w14:textId="77777777" w:rsidR="00256A49" w:rsidRPr="00256A49" w:rsidRDefault="00256A49" w:rsidP="00256A49">
      <w:pPr>
        <w:rPr>
          <w:sz w:val="36"/>
          <w:szCs w:val="36"/>
          <w:lang w:val="uk-UA"/>
        </w:rPr>
      </w:pPr>
      <w:r>
        <w:rPr>
          <w:sz w:val="36"/>
          <w:szCs w:val="36"/>
          <w:lang w:val="uk-UA"/>
        </w:rPr>
        <w:t>Сторінка р</w:t>
      </w:r>
      <w:r>
        <w:rPr>
          <w:sz w:val="36"/>
          <w:szCs w:val="36"/>
        </w:rPr>
        <w:t>еєстраці</w:t>
      </w:r>
      <w:r>
        <w:rPr>
          <w:sz w:val="36"/>
          <w:szCs w:val="36"/>
          <w:lang w:val="uk-UA"/>
        </w:rPr>
        <w:t>ї</w:t>
      </w:r>
    </w:p>
    <w:p w14:paraId="7A3BF139" w14:textId="77777777" w:rsidR="00256A49" w:rsidRDefault="00256A49" w:rsidP="00256A49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4CC1D780" wp14:editId="62153614">
            <wp:extent cx="8404860" cy="4746099"/>
            <wp:effectExtent l="0" t="0" r="0" b="0"/>
            <wp:docPr id="54763541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05588" cy="474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20001" w14:textId="77777777" w:rsidR="00256A49" w:rsidRDefault="00256A49" w:rsidP="00256A49">
      <w:pPr>
        <w:rPr>
          <w:sz w:val="32"/>
          <w:szCs w:val="32"/>
        </w:rPr>
      </w:pPr>
    </w:p>
    <w:p w14:paraId="29E72093" w14:textId="77777777" w:rsidR="00256A49" w:rsidRDefault="00256A49" w:rsidP="00256A49">
      <w:pPr>
        <w:rPr>
          <w:sz w:val="32"/>
          <w:szCs w:val="32"/>
        </w:rPr>
      </w:pPr>
    </w:p>
    <w:p w14:paraId="22D964B2" w14:textId="77777777" w:rsidR="00256A49" w:rsidRDefault="00256A49" w:rsidP="00256A49">
      <w:pPr>
        <w:rPr>
          <w:sz w:val="32"/>
          <w:szCs w:val="32"/>
        </w:rPr>
      </w:pPr>
    </w:p>
    <w:p w14:paraId="08F8CA79" w14:textId="77777777" w:rsidR="00256A49" w:rsidRDefault="00256A49" w:rsidP="00256A49">
      <w:pPr>
        <w:rPr>
          <w:sz w:val="32"/>
          <w:szCs w:val="32"/>
        </w:rPr>
      </w:pPr>
    </w:p>
    <w:p w14:paraId="4B7C3436" w14:textId="77777777" w:rsidR="00256A49" w:rsidRPr="00256A49" w:rsidRDefault="00256A49" w:rsidP="00256A49">
      <w:pPr>
        <w:rPr>
          <w:sz w:val="36"/>
          <w:szCs w:val="36"/>
          <w:lang w:val="uk-UA"/>
        </w:rPr>
      </w:pPr>
      <w:r>
        <w:rPr>
          <w:sz w:val="36"/>
          <w:szCs w:val="36"/>
          <w:lang w:val="uk-UA"/>
        </w:rPr>
        <w:t>Сторінка в</w:t>
      </w:r>
      <w:r>
        <w:rPr>
          <w:sz w:val="36"/>
          <w:szCs w:val="36"/>
        </w:rPr>
        <w:t>х</w:t>
      </w:r>
      <w:r>
        <w:rPr>
          <w:sz w:val="36"/>
          <w:szCs w:val="36"/>
          <w:lang w:val="uk-UA"/>
        </w:rPr>
        <w:t>о</w:t>
      </w:r>
      <w:r>
        <w:rPr>
          <w:sz w:val="36"/>
          <w:szCs w:val="36"/>
        </w:rPr>
        <w:t>д</w:t>
      </w:r>
      <w:r>
        <w:rPr>
          <w:sz w:val="36"/>
          <w:szCs w:val="36"/>
          <w:lang w:val="uk-UA"/>
        </w:rPr>
        <w:t xml:space="preserve">у в акаунт </w:t>
      </w:r>
    </w:p>
    <w:p w14:paraId="76EBD48E" w14:textId="77777777" w:rsidR="00256A49" w:rsidRDefault="00256A49" w:rsidP="00256A49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01BC7C8E" wp14:editId="3BA998A2">
            <wp:extent cx="8433903" cy="4762500"/>
            <wp:effectExtent l="0" t="0" r="5715" b="0"/>
            <wp:docPr id="149197769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59718" cy="47770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63CBA" w14:textId="77777777" w:rsidR="00256A49" w:rsidRDefault="00256A49" w:rsidP="00256A49">
      <w:pPr>
        <w:rPr>
          <w:sz w:val="32"/>
          <w:szCs w:val="32"/>
          <w:lang w:val="uk-UA"/>
        </w:rPr>
      </w:pPr>
    </w:p>
    <w:p w14:paraId="31949033" w14:textId="77777777" w:rsidR="00256A49" w:rsidRDefault="00256A49" w:rsidP="00256A49">
      <w:pPr>
        <w:rPr>
          <w:sz w:val="32"/>
          <w:szCs w:val="32"/>
          <w:lang w:val="uk-UA"/>
        </w:rPr>
      </w:pPr>
    </w:p>
    <w:p w14:paraId="2B6CCC32" w14:textId="77777777" w:rsidR="00256A49" w:rsidRDefault="00256A49" w:rsidP="00256A49">
      <w:pPr>
        <w:rPr>
          <w:sz w:val="32"/>
          <w:szCs w:val="32"/>
          <w:lang w:val="uk-UA"/>
        </w:rPr>
      </w:pPr>
    </w:p>
    <w:p w14:paraId="07E26193" w14:textId="77777777" w:rsidR="00256A49" w:rsidRDefault="00256A49" w:rsidP="00256A49">
      <w:pPr>
        <w:rPr>
          <w:sz w:val="32"/>
          <w:szCs w:val="32"/>
          <w:lang w:val="uk-UA"/>
        </w:rPr>
      </w:pPr>
    </w:p>
    <w:p w14:paraId="12C5FBDA" w14:textId="77777777" w:rsidR="00256A49" w:rsidRPr="00256A49" w:rsidRDefault="00256A49" w:rsidP="00256A49">
      <w:pPr>
        <w:rPr>
          <w:sz w:val="36"/>
          <w:szCs w:val="36"/>
          <w:lang w:val="uk-UA"/>
        </w:rPr>
      </w:pPr>
      <w:r>
        <w:rPr>
          <w:sz w:val="36"/>
          <w:szCs w:val="36"/>
          <w:lang w:val="uk-UA"/>
        </w:rPr>
        <w:t>Сторінка а</w:t>
      </w:r>
      <w:r>
        <w:rPr>
          <w:sz w:val="36"/>
          <w:szCs w:val="36"/>
        </w:rPr>
        <w:t>наліз</w:t>
      </w:r>
      <w:r>
        <w:rPr>
          <w:sz w:val="36"/>
          <w:szCs w:val="36"/>
          <w:lang w:val="uk-UA"/>
        </w:rPr>
        <w:t xml:space="preserve">у </w:t>
      </w:r>
      <w:r>
        <w:rPr>
          <w:sz w:val="36"/>
          <w:szCs w:val="36"/>
        </w:rPr>
        <w:t>Excel-</w:t>
      </w:r>
      <w:r>
        <w:rPr>
          <w:sz w:val="36"/>
          <w:szCs w:val="36"/>
          <w:lang w:val="uk-UA"/>
        </w:rPr>
        <w:t>тендера</w:t>
      </w:r>
    </w:p>
    <w:p w14:paraId="505B9D8E" w14:textId="77777777" w:rsidR="00256A49" w:rsidRDefault="00256A49" w:rsidP="00256A49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09DC865F" wp14:editId="049CEAA1">
            <wp:extent cx="8460892" cy="4777740"/>
            <wp:effectExtent l="0" t="0" r="0" b="3810"/>
            <wp:docPr id="92306488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64868" cy="4779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B835BD" w14:textId="77777777" w:rsidR="00256A49" w:rsidRDefault="00256A49" w:rsidP="00256A49">
      <w:pPr>
        <w:rPr>
          <w:sz w:val="32"/>
          <w:szCs w:val="32"/>
        </w:rPr>
      </w:pPr>
    </w:p>
    <w:p w14:paraId="66F275BD" w14:textId="77777777" w:rsidR="00256A49" w:rsidRDefault="00256A49" w:rsidP="00256A49">
      <w:pPr>
        <w:rPr>
          <w:sz w:val="32"/>
          <w:szCs w:val="32"/>
        </w:rPr>
      </w:pPr>
    </w:p>
    <w:p w14:paraId="7E9BCAF1" w14:textId="77777777" w:rsidR="00256A49" w:rsidRDefault="00256A49" w:rsidP="00256A49">
      <w:pPr>
        <w:rPr>
          <w:sz w:val="32"/>
          <w:szCs w:val="32"/>
        </w:rPr>
      </w:pPr>
    </w:p>
    <w:p w14:paraId="39C58659" w14:textId="77777777" w:rsidR="00256A49" w:rsidRDefault="00256A49" w:rsidP="00256A49">
      <w:pPr>
        <w:rPr>
          <w:sz w:val="32"/>
          <w:szCs w:val="32"/>
        </w:rPr>
      </w:pPr>
    </w:p>
    <w:p w14:paraId="69BFD57A" w14:textId="77777777" w:rsidR="00256A49" w:rsidRPr="00256A49" w:rsidRDefault="00256A49" w:rsidP="00256A49">
      <w:pPr>
        <w:rPr>
          <w:sz w:val="36"/>
          <w:szCs w:val="36"/>
          <w:lang w:val="uk-UA"/>
        </w:rPr>
      </w:pPr>
      <w:r>
        <w:rPr>
          <w:sz w:val="36"/>
          <w:szCs w:val="36"/>
          <w:lang w:val="uk-UA"/>
        </w:rPr>
        <w:t>Сторінка а</w:t>
      </w:r>
      <w:r>
        <w:rPr>
          <w:sz w:val="36"/>
          <w:szCs w:val="36"/>
        </w:rPr>
        <w:t>наліз</w:t>
      </w:r>
      <w:r>
        <w:rPr>
          <w:sz w:val="36"/>
          <w:szCs w:val="36"/>
          <w:lang w:val="uk-UA"/>
        </w:rPr>
        <w:t xml:space="preserve">у </w:t>
      </w:r>
      <w:r>
        <w:rPr>
          <w:sz w:val="36"/>
          <w:szCs w:val="36"/>
        </w:rPr>
        <w:t>Prozorro-</w:t>
      </w:r>
      <w:r>
        <w:rPr>
          <w:sz w:val="36"/>
          <w:szCs w:val="36"/>
          <w:lang w:val="uk-UA"/>
        </w:rPr>
        <w:t>тендера</w:t>
      </w:r>
    </w:p>
    <w:p w14:paraId="7F6D9EA8" w14:textId="77777777" w:rsidR="00256A49" w:rsidRDefault="00256A49" w:rsidP="00256A49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7971F120" wp14:editId="7A56D321">
            <wp:extent cx="8465820" cy="4780523"/>
            <wp:effectExtent l="0" t="0" r="0" b="1270"/>
            <wp:docPr id="49996148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7037" cy="47868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C7E1B" w14:textId="77777777" w:rsidR="00256A49" w:rsidRPr="00256A49" w:rsidRDefault="00256A49" w:rsidP="00256A49">
      <w:pPr>
        <w:jc w:val="both"/>
        <w:rPr>
          <w:b/>
          <w:bCs/>
          <w:sz w:val="36"/>
          <w:szCs w:val="36"/>
          <w:lang w:val="uk-UA"/>
        </w:rPr>
      </w:pPr>
    </w:p>
    <w:p w14:paraId="7C2E9B03" w14:textId="77777777" w:rsidR="00256A49" w:rsidRPr="00256A49" w:rsidRDefault="00256A49">
      <w:pPr>
        <w:rPr>
          <w:b/>
          <w:bCs/>
          <w:sz w:val="28"/>
          <w:szCs w:val="28"/>
          <w:lang w:val="uk-UA"/>
        </w:rPr>
      </w:pPr>
    </w:p>
    <w:p w14:paraId="22FDADB0" w14:textId="77777777" w:rsidR="003010CE" w:rsidRDefault="003010CE">
      <w:pPr>
        <w:rPr>
          <w:sz w:val="28"/>
          <w:szCs w:val="28"/>
          <w:lang w:val="uk-UA"/>
        </w:rPr>
      </w:pPr>
    </w:p>
    <w:p w14:paraId="78FD0C7B" w14:textId="77777777" w:rsidR="003010CE" w:rsidRDefault="003010CE">
      <w:pPr>
        <w:rPr>
          <w:sz w:val="28"/>
          <w:szCs w:val="28"/>
          <w:lang w:val="uk-UA"/>
        </w:rPr>
      </w:pPr>
    </w:p>
    <w:p w14:paraId="1ED4B8D5" w14:textId="77777777" w:rsidR="00256A49" w:rsidRPr="00256A49" w:rsidRDefault="00256A49" w:rsidP="00256A49">
      <w:pPr>
        <w:rPr>
          <w:sz w:val="36"/>
          <w:szCs w:val="36"/>
          <w:lang w:val="uk-UA"/>
        </w:rPr>
      </w:pPr>
      <w:r>
        <w:rPr>
          <w:sz w:val="36"/>
          <w:szCs w:val="36"/>
          <w:lang w:val="uk-UA"/>
        </w:rPr>
        <w:t>Сторінка «</w:t>
      </w:r>
      <w:r>
        <w:rPr>
          <w:sz w:val="36"/>
          <w:szCs w:val="36"/>
        </w:rPr>
        <w:t>Про нас</w:t>
      </w:r>
      <w:r>
        <w:rPr>
          <w:sz w:val="36"/>
          <w:szCs w:val="36"/>
          <w:lang w:val="uk-UA"/>
        </w:rPr>
        <w:t>»</w:t>
      </w:r>
    </w:p>
    <w:p w14:paraId="61C37774" w14:textId="77777777" w:rsidR="00256A49" w:rsidRPr="00256A49" w:rsidRDefault="00256A49" w:rsidP="00256A49">
      <w:pPr>
        <w:rPr>
          <w:sz w:val="32"/>
          <w:szCs w:val="32"/>
          <w:lang w:val="uk-UA"/>
        </w:rPr>
      </w:pPr>
      <w:r>
        <w:rPr>
          <w:noProof/>
        </w:rPr>
        <w:drawing>
          <wp:inline distT="0" distB="0" distL="0" distR="0" wp14:anchorId="4A77D2A9" wp14:editId="2B944224">
            <wp:extent cx="8526780" cy="4814944"/>
            <wp:effectExtent l="0" t="0" r="7620" b="5080"/>
            <wp:docPr id="153026793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55999" cy="48314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A8033" w14:textId="77777777" w:rsidR="003010CE" w:rsidRPr="00636B9C" w:rsidRDefault="003010CE">
      <w:pPr>
        <w:rPr>
          <w:sz w:val="28"/>
          <w:szCs w:val="28"/>
          <w:lang w:val="uk-UA"/>
        </w:rPr>
      </w:pPr>
    </w:p>
    <w:sectPr w:rsidR="003010CE" w:rsidRPr="00636B9C" w:rsidSect="008D3FD0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463EDC" w14:textId="77777777" w:rsidR="005A7D12" w:rsidRDefault="005A7D12" w:rsidP="009E2B7C">
      <w:pPr>
        <w:spacing w:after="0" w:line="240" w:lineRule="auto"/>
      </w:pPr>
      <w:r>
        <w:separator/>
      </w:r>
    </w:p>
  </w:endnote>
  <w:endnote w:type="continuationSeparator" w:id="0">
    <w:p w14:paraId="5DE0960C" w14:textId="77777777" w:rsidR="005A7D12" w:rsidRDefault="005A7D12" w:rsidP="009E2B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D851AD" w14:textId="77777777" w:rsidR="005A7D12" w:rsidRDefault="005A7D12" w:rsidP="009E2B7C">
      <w:pPr>
        <w:spacing w:after="0" w:line="240" w:lineRule="auto"/>
      </w:pPr>
      <w:r>
        <w:separator/>
      </w:r>
    </w:p>
  </w:footnote>
  <w:footnote w:type="continuationSeparator" w:id="0">
    <w:p w14:paraId="79140154" w14:textId="77777777" w:rsidR="005A7D12" w:rsidRDefault="005A7D12" w:rsidP="009E2B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CF56C9"/>
    <w:multiLevelType w:val="hybridMultilevel"/>
    <w:tmpl w:val="247E49F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B123E2D"/>
    <w:multiLevelType w:val="hybridMultilevel"/>
    <w:tmpl w:val="12F8F128"/>
    <w:lvl w:ilvl="0" w:tplc="0422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7295896">
    <w:abstractNumId w:val="8"/>
  </w:num>
  <w:num w:numId="2" w16cid:durableId="745028959">
    <w:abstractNumId w:val="6"/>
  </w:num>
  <w:num w:numId="3" w16cid:durableId="760224968">
    <w:abstractNumId w:val="5"/>
  </w:num>
  <w:num w:numId="4" w16cid:durableId="1442914536">
    <w:abstractNumId w:val="4"/>
  </w:num>
  <w:num w:numId="5" w16cid:durableId="1274675445">
    <w:abstractNumId w:val="7"/>
  </w:num>
  <w:num w:numId="6" w16cid:durableId="103497173">
    <w:abstractNumId w:val="3"/>
  </w:num>
  <w:num w:numId="7" w16cid:durableId="642778708">
    <w:abstractNumId w:val="2"/>
  </w:num>
  <w:num w:numId="8" w16cid:durableId="255091051">
    <w:abstractNumId w:val="1"/>
  </w:num>
  <w:num w:numId="9" w16cid:durableId="1031686142">
    <w:abstractNumId w:val="0"/>
  </w:num>
  <w:num w:numId="10" w16cid:durableId="530261643">
    <w:abstractNumId w:val="9"/>
  </w:num>
  <w:num w:numId="11" w16cid:durableId="24492474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1DCB"/>
    <w:rsid w:val="00034616"/>
    <w:rsid w:val="0004006E"/>
    <w:rsid w:val="00056D57"/>
    <w:rsid w:val="0006063C"/>
    <w:rsid w:val="001025F2"/>
    <w:rsid w:val="00124B4D"/>
    <w:rsid w:val="0015074B"/>
    <w:rsid w:val="001A4ABF"/>
    <w:rsid w:val="0022186A"/>
    <w:rsid w:val="00224CC0"/>
    <w:rsid w:val="00251F4A"/>
    <w:rsid w:val="00256A49"/>
    <w:rsid w:val="0029639D"/>
    <w:rsid w:val="002E7160"/>
    <w:rsid w:val="003010CE"/>
    <w:rsid w:val="00326F90"/>
    <w:rsid w:val="003E634B"/>
    <w:rsid w:val="00505DCB"/>
    <w:rsid w:val="0053735D"/>
    <w:rsid w:val="005A7D12"/>
    <w:rsid w:val="005F0CE6"/>
    <w:rsid w:val="005F281A"/>
    <w:rsid w:val="006147FB"/>
    <w:rsid w:val="006210D6"/>
    <w:rsid w:val="00636B9C"/>
    <w:rsid w:val="006D3B45"/>
    <w:rsid w:val="00764E7F"/>
    <w:rsid w:val="007725A8"/>
    <w:rsid w:val="007A08AE"/>
    <w:rsid w:val="007C03FD"/>
    <w:rsid w:val="007E768C"/>
    <w:rsid w:val="0080169E"/>
    <w:rsid w:val="008035A7"/>
    <w:rsid w:val="00811330"/>
    <w:rsid w:val="00813AEF"/>
    <w:rsid w:val="0081529C"/>
    <w:rsid w:val="00857DB4"/>
    <w:rsid w:val="00871DBB"/>
    <w:rsid w:val="00883574"/>
    <w:rsid w:val="008D3FD0"/>
    <w:rsid w:val="00944AEC"/>
    <w:rsid w:val="00987E67"/>
    <w:rsid w:val="00987F7A"/>
    <w:rsid w:val="009E2B7C"/>
    <w:rsid w:val="00A7218E"/>
    <w:rsid w:val="00AA1D8D"/>
    <w:rsid w:val="00AE2ACD"/>
    <w:rsid w:val="00B47730"/>
    <w:rsid w:val="00C32CE6"/>
    <w:rsid w:val="00C61227"/>
    <w:rsid w:val="00C73769"/>
    <w:rsid w:val="00C95EDA"/>
    <w:rsid w:val="00CB0664"/>
    <w:rsid w:val="00D76F17"/>
    <w:rsid w:val="00DC116F"/>
    <w:rsid w:val="00DC64AE"/>
    <w:rsid w:val="00E65D9A"/>
    <w:rsid w:val="00EA16A8"/>
    <w:rsid w:val="00EA6C53"/>
    <w:rsid w:val="00F61116"/>
    <w:rsid w:val="00FC693F"/>
    <w:rsid w:val="00FE0B49"/>
    <w:rsid w:val="00FF1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1A5E901"/>
  <w14:defaultImageDpi w14:val="300"/>
  <w15:docId w15:val="{1DC0C229-AEB0-4B20-B96D-E9CB42315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256A49"/>
    <w:rPr>
      <w:rFonts w:ascii="Times New Roman" w:hAnsi="Times New Roman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9097</TotalTime>
  <Pages>21</Pages>
  <Words>6327</Words>
  <Characters>3607</Characters>
  <Application>Microsoft Office Word</Application>
  <DocSecurity>0</DocSecurity>
  <Lines>30</Lines>
  <Paragraphs>19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9915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Коваль Максим</cp:lastModifiedBy>
  <cp:revision>28</cp:revision>
  <dcterms:created xsi:type="dcterms:W3CDTF">2013-12-23T23:15:00Z</dcterms:created>
  <dcterms:modified xsi:type="dcterms:W3CDTF">2026-03-28T18:58:00Z</dcterms:modified>
  <cp:category/>
</cp:coreProperties>
</file>