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BF1E" w14:textId="22480D03" w:rsidR="00813AEF" w:rsidRPr="00C61227" w:rsidRDefault="00813AEF" w:rsidP="00C61227">
      <w:pPr>
        <w:jc w:val="center"/>
        <w:rPr>
          <w:b/>
          <w:bCs/>
          <w:sz w:val="48"/>
          <w:szCs w:val="48"/>
          <w:lang w:val="uk-UA"/>
        </w:rPr>
      </w:pPr>
      <w:proofErr w:type="spellStart"/>
      <w:r w:rsidRPr="00C61227">
        <w:rPr>
          <w:b/>
          <w:bCs/>
          <w:sz w:val="48"/>
          <w:szCs w:val="48"/>
        </w:rPr>
        <w:t>CheckIT</w:t>
      </w:r>
      <w:proofErr w:type="spellEnd"/>
    </w:p>
    <w:p w14:paraId="694D1A6A" w14:textId="3EC0E383" w:rsidR="00DC116F" w:rsidRPr="00DC116F" w:rsidRDefault="00000000">
      <w:pPr>
        <w:rPr>
          <w:sz w:val="28"/>
          <w:szCs w:val="28"/>
          <w:lang w:val="uk-UA"/>
        </w:rPr>
      </w:pPr>
      <w:proofErr w:type="spellStart"/>
      <w:r w:rsidRPr="008D3FD0">
        <w:rPr>
          <w:b/>
          <w:bCs/>
          <w:sz w:val="28"/>
          <w:szCs w:val="28"/>
        </w:rPr>
        <w:t>CheckIT</w:t>
      </w:r>
      <w:proofErr w:type="spellEnd"/>
      <w:r w:rsidRPr="008D3FD0">
        <w:rPr>
          <w:b/>
          <w:bCs/>
          <w:sz w:val="28"/>
          <w:szCs w:val="28"/>
        </w:rPr>
        <w:t xml:space="preserve"> </w:t>
      </w:r>
      <w:r w:rsidRPr="008D3FD0">
        <w:rPr>
          <w:sz w:val="28"/>
          <w:szCs w:val="28"/>
        </w:rPr>
        <w:t xml:space="preserve">— </w:t>
      </w:r>
      <w:proofErr w:type="spellStart"/>
      <w:r w:rsidRPr="008D3FD0">
        <w:rPr>
          <w:sz w:val="28"/>
          <w:szCs w:val="28"/>
        </w:rPr>
        <w:t>це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веб-сайт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для</w:t>
      </w:r>
      <w:proofErr w:type="spellEnd"/>
      <w:r w:rsidRPr="008D3FD0">
        <w:rPr>
          <w:sz w:val="28"/>
          <w:szCs w:val="28"/>
        </w:rPr>
        <w:t xml:space="preserve"> аналізу тендерів, призначений для користувачів, які працюють з приватними (у форматі Excel) та державними (через Prozorro) тендерами. </w:t>
      </w:r>
      <w:proofErr w:type="spellStart"/>
      <w:r w:rsidRPr="008D3FD0">
        <w:rPr>
          <w:sz w:val="28"/>
          <w:szCs w:val="28"/>
        </w:rPr>
        <w:t>Він</w:t>
      </w:r>
      <w:proofErr w:type="spellEnd"/>
      <w:r w:rsidRPr="008D3FD0">
        <w:rPr>
          <w:sz w:val="28"/>
          <w:szCs w:val="28"/>
        </w:rPr>
        <w:t xml:space="preserve"> </w:t>
      </w:r>
      <w:r w:rsidR="00813AEF">
        <w:rPr>
          <w:sz w:val="28"/>
          <w:szCs w:val="28"/>
          <w:lang w:val="uk-UA"/>
        </w:rPr>
        <w:t>дає змогу</w:t>
      </w:r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завантажувати</w:t>
      </w:r>
      <w:proofErr w:type="spellEnd"/>
      <w:r w:rsidRPr="008D3FD0">
        <w:rPr>
          <w:sz w:val="28"/>
          <w:szCs w:val="28"/>
        </w:rPr>
        <w:t xml:space="preserve"> Excel-</w:t>
      </w:r>
      <w:proofErr w:type="spellStart"/>
      <w:r w:rsidRPr="008D3FD0">
        <w:rPr>
          <w:sz w:val="28"/>
          <w:szCs w:val="28"/>
        </w:rPr>
        <w:t>файли</w:t>
      </w:r>
      <w:proofErr w:type="spellEnd"/>
      <w:r w:rsidRPr="008D3FD0">
        <w:rPr>
          <w:sz w:val="28"/>
          <w:szCs w:val="28"/>
        </w:rPr>
        <w:t xml:space="preserve"> з </w:t>
      </w:r>
      <w:proofErr w:type="spellStart"/>
      <w:r w:rsidRPr="008D3FD0">
        <w:rPr>
          <w:sz w:val="28"/>
          <w:szCs w:val="28"/>
        </w:rPr>
        <w:t>тендерами</w:t>
      </w:r>
      <w:proofErr w:type="spellEnd"/>
      <w:r w:rsidRPr="008D3FD0">
        <w:rPr>
          <w:sz w:val="28"/>
          <w:szCs w:val="28"/>
        </w:rPr>
        <w:t xml:space="preserve">, а </w:t>
      </w:r>
      <w:proofErr w:type="spellStart"/>
      <w:r w:rsidRPr="008D3FD0">
        <w:rPr>
          <w:sz w:val="28"/>
          <w:szCs w:val="28"/>
        </w:rPr>
        <w:t>також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вводити</w:t>
      </w:r>
      <w:proofErr w:type="spellEnd"/>
      <w:r w:rsidRPr="008D3FD0">
        <w:rPr>
          <w:sz w:val="28"/>
          <w:szCs w:val="28"/>
        </w:rPr>
        <w:t xml:space="preserve"> ID </w:t>
      </w:r>
      <w:proofErr w:type="spellStart"/>
      <w:r w:rsidRPr="008D3FD0">
        <w:rPr>
          <w:sz w:val="28"/>
          <w:szCs w:val="28"/>
        </w:rPr>
        <w:t>тендеру</w:t>
      </w:r>
      <w:proofErr w:type="spellEnd"/>
      <w:r w:rsidRPr="008D3FD0">
        <w:rPr>
          <w:sz w:val="28"/>
          <w:szCs w:val="28"/>
        </w:rPr>
        <w:t xml:space="preserve"> з Prozorro </w:t>
      </w:r>
      <w:proofErr w:type="spellStart"/>
      <w:r w:rsidRPr="008D3FD0">
        <w:rPr>
          <w:sz w:val="28"/>
          <w:szCs w:val="28"/>
        </w:rPr>
        <w:t>для</w:t>
      </w:r>
      <w:proofErr w:type="spellEnd"/>
      <w:r w:rsidRPr="008D3FD0">
        <w:rPr>
          <w:sz w:val="28"/>
          <w:szCs w:val="28"/>
        </w:rPr>
        <w:t xml:space="preserve"> </w:t>
      </w:r>
      <w:r w:rsidR="00DC116F">
        <w:rPr>
          <w:sz w:val="28"/>
          <w:szCs w:val="28"/>
          <w:lang w:val="uk-UA"/>
        </w:rPr>
        <w:t xml:space="preserve">порівняння цін, вказаних у них, з цінами на великих </w:t>
      </w:r>
      <w:proofErr w:type="spellStart"/>
      <w:r w:rsidR="00DC116F">
        <w:rPr>
          <w:sz w:val="28"/>
          <w:szCs w:val="28"/>
          <w:lang w:val="uk-UA"/>
        </w:rPr>
        <w:t>маркетплейсах</w:t>
      </w:r>
      <w:proofErr w:type="spellEnd"/>
      <w:r w:rsidR="00DC116F">
        <w:rPr>
          <w:sz w:val="28"/>
          <w:szCs w:val="28"/>
          <w:lang w:val="uk-UA"/>
        </w:rPr>
        <w:t xml:space="preserve"> країни</w:t>
      </w:r>
      <w:r w:rsidRPr="008D3FD0">
        <w:rPr>
          <w:sz w:val="28"/>
          <w:szCs w:val="28"/>
        </w:rPr>
        <w:t xml:space="preserve">. </w:t>
      </w:r>
    </w:p>
    <w:p w14:paraId="59AE08DA" w14:textId="53D78BA2" w:rsidR="00883574" w:rsidRPr="00DC116F" w:rsidRDefault="00000000">
      <w:pPr>
        <w:rPr>
          <w:b/>
          <w:bCs/>
          <w:sz w:val="28"/>
          <w:szCs w:val="28"/>
          <w:lang w:val="uk-UA"/>
        </w:rPr>
      </w:pPr>
      <w:proofErr w:type="spellStart"/>
      <w:r w:rsidRPr="00DC116F">
        <w:rPr>
          <w:b/>
          <w:bCs/>
          <w:sz w:val="28"/>
          <w:szCs w:val="28"/>
        </w:rPr>
        <w:t>Ролі</w:t>
      </w:r>
      <w:proofErr w:type="spellEnd"/>
      <w:r w:rsidRPr="00DC116F">
        <w:rPr>
          <w:b/>
          <w:bCs/>
          <w:sz w:val="28"/>
          <w:szCs w:val="28"/>
        </w:rPr>
        <w:t xml:space="preserve"> </w:t>
      </w:r>
      <w:proofErr w:type="spellStart"/>
      <w:r w:rsidRPr="00DC116F">
        <w:rPr>
          <w:b/>
          <w:bCs/>
          <w:sz w:val="28"/>
          <w:szCs w:val="28"/>
        </w:rPr>
        <w:t>системи</w:t>
      </w:r>
      <w:proofErr w:type="spellEnd"/>
      <w:r w:rsidR="008D3FD0" w:rsidRPr="00DC116F"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41950741" w14:textId="77777777" w:rsidTr="00636B9C">
        <w:trPr>
          <w:trHeight w:val="439"/>
        </w:trPr>
        <w:tc>
          <w:tcPr>
            <w:tcW w:w="5495" w:type="dxa"/>
            <w:hideMark/>
          </w:tcPr>
          <w:p w14:paraId="70F6A84E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F0CE6">
              <w:rPr>
                <w:b/>
                <w:bCs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7649" w:type="dxa"/>
            <w:hideMark/>
          </w:tcPr>
          <w:p w14:paraId="41A3BCF6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F0CE6">
              <w:rPr>
                <w:b/>
                <w:bCs/>
                <w:sz w:val="28"/>
                <w:szCs w:val="28"/>
              </w:rPr>
              <w:t>Опис</w:t>
            </w:r>
            <w:proofErr w:type="spellEnd"/>
          </w:p>
        </w:tc>
      </w:tr>
      <w:tr w:rsidR="005F0CE6" w:rsidRPr="005F0CE6" w14:paraId="5B5F9E95" w14:textId="77777777" w:rsidTr="00636B9C">
        <w:trPr>
          <w:trHeight w:val="325"/>
        </w:trPr>
        <w:tc>
          <w:tcPr>
            <w:tcW w:w="5495" w:type="dxa"/>
            <w:hideMark/>
          </w:tcPr>
          <w:p w14:paraId="0D4412F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proofErr w:type="spellStart"/>
            <w:r w:rsidRPr="005F0CE6">
              <w:rPr>
                <w:sz w:val="28"/>
                <w:szCs w:val="28"/>
              </w:rPr>
              <w:t>Незареєстрований</w:t>
            </w:r>
            <w:proofErr w:type="spellEnd"/>
            <w:r w:rsidRPr="005F0CE6">
              <w:rPr>
                <w:sz w:val="28"/>
                <w:szCs w:val="28"/>
              </w:rPr>
              <w:t xml:space="preserve"> </w:t>
            </w:r>
            <w:proofErr w:type="spellStart"/>
            <w:r w:rsidRPr="005F0CE6">
              <w:rPr>
                <w:sz w:val="28"/>
                <w:szCs w:val="28"/>
              </w:rPr>
              <w:t>користувач</w:t>
            </w:r>
            <w:proofErr w:type="spellEnd"/>
          </w:p>
        </w:tc>
        <w:tc>
          <w:tcPr>
            <w:tcW w:w="7649" w:type="dxa"/>
            <w:hideMark/>
          </w:tcPr>
          <w:p w14:paraId="07978896" w14:textId="54C1C52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Може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переглядати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головну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сторінку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сторінку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"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Про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нас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"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та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реєструватися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.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Не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має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доступу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до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аналізу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тендерів</w:t>
            </w:r>
            <w:proofErr w:type="spellEnd"/>
          </w:p>
        </w:tc>
      </w:tr>
      <w:tr w:rsidR="005F0CE6" w:rsidRPr="005F0CE6" w14:paraId="02E4F0C4" w14:textId="77777777" w:rsidTr="00636B9C">
        <w:trPr>
          <w:trHeight w:val="439"/>
        </w:trPr>
        <w:tc>
          <w:tcPr>
            <w:tcW w:w="5495" w:type="dxa"/>
            <w:hideMark/>
          </w:tcPr>
          <w:p w14:paraId="7E53ADE4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proofErr w:type="spellStart"/>
            <w:r w:rsidRPr="005F0CE6">
              <w:rPr>
                <w:sz w:val="28"/>
                <w:szCs w:val="28"/>
              </w:rPr>
              <w:t>Зареєстрований</w:t>
            </w:r>
            <w:proofErr w:type="spellEnd"/>
            <w:r w:rsidRPr="005F0CE6">
              <w:rPr>
                <w:sz w:val="28"/>
                <w:szCs w:val="28"/>
              </w:rPr>
              <w:t xml:space="preserve"> </w:t>
            </w:r>
            <w:proofErr w:type="spellStart"/>
            <w:r w:rsidRPr="005F0CE6">
              <w:rPr>
                <w:sz w:val="28"/>
                <w:szCs w:val="28"/>
              </w:rPr>
              <w:t>користувач</w:t>
            </w:r>
            <w:proofErr w:type="spellEnd"/>
          </w:p>
        </w:tc>
        <w:tc>
          <w:tcPr>
            <w:tcW w:w="7649" w:type="dxa"/>
            <w:hideMark/>
          </w:tcPr>
          <w:p w14:paraId="6B42F604" w14:textId="28B4760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Має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повний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доступ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до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функціоналу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включаючи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завантаження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Excel-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файлів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введення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ID Prozorro,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аналіз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тендерів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та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вихід</w:t>
            </w:r>
            <w:proofErr w:type="spellEnd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 xml:space="preserve"> з </w:t>
            </w:r>
            <w:proofErr w:type="spellStart"/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акаунту</w:t>
            </w:r>
            <w:proofErr w:type="spellEnd"/>
          </w:p>
        </w:tc>
      </w:tr>
      <w:tr w:rsidR="005F0CE6" w:rsidRPr="005F0CE6" w14:paraId="04730020" w14:textId="77777777" w:rsidTr="00636B9C">
        <w:trPr>
          <w:trHeight w:val="410"/>
        </w:trPr>
        <w:tc>
          <w:tcPr>
            <w:tcW w:w="5495" w:type="dxa"/>
            <w:hideMark/>
          </w:tcPr>
          <w:p w14:paraId="23F545AE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proofErr w:type="spellStart"/>
            <w:r w:rsidRPr="005F0CE6">
              <w:rPr>
                <w:sz w:val="28"/>
                <w:szCs w:val="28"/>
              </w:rPr>
              <w:t>Адміністратор</w:t>
            </w:r>
            <w:proofErr w:type="spellEnd"/>
          </w:p>
        </w:tc>
        <w:tc>
          <w:tcPr>
            <w:tcW w:w="7649" w:type="dxa"/>
            <w:hideMark/>
          </w:tcPr>
          <w:p w14:paraId="137ED9B7" w14:textId="5335DF3B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5F0CE6">
              <w:rPr>
                <w:sz w:val="28"/>
                <w:szCs w:val="28"/>
              </w:rPr>
              <w:t>Керу</w:t>
            </w:r>
            <w:proofErr w:type="spellEnd"/>
            <w:r w:rsidR="008D3FD0" w:rsidRPr="008D3FD0">
              <w:rPr>
                <w:sz w:val="28"/>
                <w:szCs w:val="28"/>
                <w:lang w:val="uk-UA"/>
              </w:rPr>
              <w:t>є</w:t>
            </w:r>
            <w:r w:rsidRPr="005F0CE6">
              <w:rPr>
                <w:sz w:val="28"/>
                <w:szCs w:val="28"/>
              </w:rPr>
              <w:t xml:space="preserve"> </w:t>
            </w:r>
            <w:proofErr w:type="spellStart"/>
            <w:r w:rsidRPr="005F0CE6">
              <w:rPr>
                <w:sz w:val="28"/>
                <w:szCs w:val="28"/>
              </w:rPr>
              <w:t>користувачами</w:t>
            </w:r>
            <w:proofErr w:type="spellEnd"/>
            <w:r w:rsidRPr="005F0CE6">
              <w:rPr>
                <w:sz w:val="28"/>
                <w:szCs w:val="28"/>
              </w:rPr>
              <w:t xml:space="preserve">, </w:t>
            </w:r>
            <w:proofErr w:type="spellStart"/>
            <w:r w:rsidRPr="005F0CE6">
              <w:rPr>
                <w:sz w:val="28"/>
                <w:szCs w:val="28"/>
              </w:rPr>
              <w:t>перегляд</w:t>
            </w:r>
            <w:r w:rsidR="008D3FD0" w:rsidRPr="008D3FD0">
              <w:rPr>
                <w:sz w:val="28"/>
                <w:szCs w:val="28"/>
                <w:lang w:val="uk-UA"/>
              </w:rPr>
              <w:t>ає</w:t>
            </w:r>
            <w:proofErr w:type="spellEnd"/>
            <w:r w:rsidRPr="005F0CE6">
              <w:rPr>
                <w:sz w:val="28"/>
                <w:szCs w:val="28"/>
              </w:rPr>
              <w:t xml:space="preserve"> </w:t>
            </w:r>
            <w:proofErr w:type="spellStart"/>
            <w:r w:rsidRPr="005F0CE6">
              <w:rPr>
                <w:sz w:val="28"/>
                <w:szCs w:val="28"/>
              </w:rPr>
              <w:t>лог</w:t>
            </w:r>
            <w:proofErr w:type="spellEnd"/>
            <w:r w:rsidR="008D3FD0" w:rsidRPr="008D3FD0">
              <w:rPr>
                <w:sz w:val="28"/>
                <w:szCs w:val="28"/>
                <w:lang w:val="uk-UA"/>
              </w:rPr>
              <w:t>и</w:t>
            </w:r>
            <w:r w:rsidRPr="005F0CE6">
              <w:rPr>
                <w:sz w:val="28"/>
                <w:szCs w:val="28"/>
              </w:rPr>
              <w:t xml:space="preserve">, </w:t>
            </w:r>
            <w:proofErr w:type="spellStart"/>
            <w:r w:rsidRPr="005F0CE6">
              <w:rPr>
                <w:sz w:val="28"/>
                <w:szCs w:val="28"/>
              </w:rPr>
              <w:t>системні</w:t>
            </w:r>
            <w:proofErr w:type="spellEnd"/>
            <w:r w:rsidRPr="005F0CE6">
              <w:rPr>
                <w:sz w:val="28"/>
                <w:szCs w:val="28"/>
              </w:rPr>
              <w:t xml:space="preserve"> </w:t>
            </w:r>
            <w:proofErr w:type="spellStart"/>
            <w:r w:rsidRPr="005F0CE6">
              <w:rPr>
                <w:sz w:val="28"/>
                <w:szCs w:val="28"/>
              </w:rPr>
              <w:t>звіти</w:t>
            </w:r>
            <w:proofErr w:type="spellEnd"/>
            <w:r w:rsidR="008D3FD0" w:rsidRPr="008D3FD0"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226E1FF0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1E2332EE" w14:textId="1AB17745" w:rsidR="00883574" w:rsidRPr="008D3FD0" w:rsidRDefault="00000000">
      <w:pPr>
        <w:rPr>
          <w:sz w:val="28"/>
          <w:szCs w:val="28"/>
        </w:rPr>
      </w:pPr>
      <w:proofErr w:type="spellStart"/>
      <w:r w:rsidRPr="008D3FD0">
        <w:rPr>
          <w:sz w:val="28"/>
          <w:szCs w:val="28"/>
        </w:rPr>
        <w:t>Система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поділена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на</w:t>
      </w:r>
      <w:proofErr w:type="spellEnd"/>
      <w:r w:rsidRPr="008D3FD0">
        <w:rPr>
          <w:sz w:val="28"/>
          <w:szCs w:val="28"/>
        </w:rPr>
        <w:t xml:space="preserve"> </w:t>
      </w:r>
      <w:proofErr w:type="spellStart"/>
      <w:r w:rsidRPr="008D3FD0">
        <w:rPr>
          <w:sz w:val="28"/>
          <w:szCs w:val="28"/>
        </w:rPr>
        <w:t>такі</w:t>
      </w:r>
      <w:proofErr w:type="spellEnd"/>
      <w:r w:rsidRPr="008D3FD0">
        <w:rPr>
          <w:sz w:val="28"/>
          <w:szCs w:val="28"/>
        </w:rPr>
        <w:t xml:space="preserve"> </w:t>
      </w:r>
      <w:r w:rsidRPr="008D3FD0">
        <w:rPr>
          <w:b/>
          <w:bCs/>
          <w:sz w:val="28"/>
          <w:szCs w:val="28"/>
        </w:rPr>
        <w:t>підсистеми</w:t>
      </w:r>
      <w:r w:rsidRPr="008D3FD0">
        <w:rPr>
          <w:sz w:val="28"/>
          <w:szCs w:val="28"/>
        </w:rPr>
        <w:t xml:space="preserve"> для логічної організації функціоналу:</w:t>
      </w:r>
    </w:p>
    <w:p w14:paraId="47659280" w14:textId="77777777" w:rsidR="00883574" w:rsidRPr="008D3FD0" w:rsidRDefault="00000000" w:rsidP="008D3FD0">
      <w:pPr>
        <w:pStyle w:val="ae"/>
        <w:numPr>
          <w:ilvl w:val="0"/>
          <w:numId w:val="11"/>
        </w:numPr>
        <w:rPr>
          <w:sz w:val="28"/>
          <w:szCs w:val="28"/>
        </w:rPr>
      </w:pPr>
      <w:r w:rsidRPr="008D3FD0"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1EB221A0" w14:textId="77777777" w:rsidR="00883574" w:rsidRPr="008D3FD0" w:rsidRDefault="00000000" w:rsidP="008D3FD0">
      <w:pPr>
        <w:pStyle w:val="ae"/>
        <w:numPr>
          <w:ilvl w:val="0"/>
          <w:numId w:val="11"/>
        </w:numPr>
        <w:rPr>
          <w:sz w:val="28"/>
          <w:szCs w:val="28"/>
        </w:rPr>
      </w:pPr>
      <w:r w:rsidRPr="008D3FD0"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32C0CAE5" w14:textId="77777777" w:rsidR="00883574" w:rsidRPr="008D3FD0" w:rsidRDefault="00000000" w:rsidP="008D3FD0">
      <w:pPr>
        <w:pStyle w:val="ae"/>
        <w:numPr>
          <w:ilvl w:val="0"/>
          <w:numId w:val="11"/>
        </w:numPr>
        <w:rPr>
          <w:sz w:val="28"/>
          <w:szCs w:val="28"/>
        </w:rPr>
      </w:pPr>
      <w:r w:rsidRPr="008D3FD0"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464871B0" w14:textId="13075658" w:rsidR="00DC116F" w:rsidRPr="00DC116F" w:rsidRDefault="00000000" w:rsidP="00DC116F">
      <w:pPr>
        <w:pStyle w:val="ae"/>
        <w:numPr>
          <w:ilvl w:val="0"/>
          <w:numId w:val="11"/>
        </w:numPr>
        <w:rPr>
          <w:sz w:val="28"/>
          <w:szCs w:val="28"/>
        </w:rPr>
      </w:pPr>
      <w:r w:rsidRPr="008D3FD0"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 w:rsidR="00DC116F">
        <w:rPr>
          <w:sz w:val="28"/>
          <w:szCs w:val="28"/>
          <w:lang w:val="uk-UA"/>
        </w:rPr>
        <w:t>, обробка облікових записів</w:t>
      </w:r>
      <w:r w:rsidR="00DC116F" w:rsidRPr="008D3FD0">
        <w:rPr>
          <w:sz w:val="28"/>
          <w:szCs w:val="28"/>
        </w:rPr>
        <w:t xml:space="preserve">, </w:t>
      </w:r>
      <w:proofErr w:type="spellStart"/>
      <w:r w:rsidR="00DC116F" w:rsidRPr="008D3FD0">
        <w:rPr>
          <w:sz w:val="28"/>
          <w:szCs w:val="28"/>
        </w:rPr>
        <w:t>обробка</w:t>
      </w:r>
      <w:proofErr w:type="spellEnd"/>
      <w:r w:rsidR="00DC116F" w:rsidRPr="008D3FD0">
        <w:rPr>
          <w:sz w:val="28"/>
          <w:szCs w:val="28"/>
        </w:rPr>
        <w:t xml:space="preserve"> </w:t>
      </w:r>
      <w:proofErr w:type="spellStart"/>
      <w:r w:rsidR="00DC116F" w:rsidRPr="008D3FD0">
        <w:rPr>
          <w:sz w:val="28"/>
          <w:szCs w:val="28"/>
        </w:rPr>
        <w:t>помилок</w:t>
      </w:r>
      <w:proofErr w:type="spellEnd"/>
      <w:r w:rsidR="00DC116F" w:rsidRPr="008D3FD0">
        <w:rPr>
          <w:sz w:val="28"/>
          <w:szCs w:val="28"/>
        </w:rPr>
        <w:t xml:space="preserve"> (</w:t>
      </w:r>
      <w:proofErr w:type="spellStart"/>
      <w:r w:rsidR="00DC116F" w:rsidRPr="008D3FD0">
        <w:rPr>
          <w:sz w:val="28"/>
          <w:szCs w:val="28"/>
        </w:rPr>
        <w:t>інтегрована</w:t>
      </w:r>
      <w:proofErr w:type="spellEnd"/>
      <w:r w:rsidR="00DC116F" w:rsidRPr="008D3FD0">
        <w:rPr>
          <w:sz w:val="28"/>
          <w:szCs w:val="28"/>
        </w:rPr>
        <w:t xml:space="preserve"> в </w:t>
      </w:r>
      <w:proofErr w:type="spellStart"/>
      <w:r w:rsidR="00DC116F" w:rsidRPr="008D3FD0">
        <w:rPr>
          <w:sz w:val="28"/>
          <w:szCs w:val="28"/>
        </w:rPr>
        <w:t>інші</w:t>
      </w:r>
      <w:proofErr w:type="spellEnd"/>
      <w:r w:rsidR="00DC116F" w:rsidRPr="008D3FD0">
        <w:rPr>
          <w:sz w:val="28"/>
          <w:szCs w:val="28"/>
        </w:rPr>
        <w:t xml:space="preserve"> </w:t>
      </w:r>
      <w:proofErr w:type="spellStart"/>
      <w:r w:rsidR="00DC116F" w:rsidRPr="008D3FD0">
        <w:rPr>
          <w:sz w:val="28"/>
          <w:szCs w:val="28"/>
        </w:rPr>
        <w:t>підсистеми</w:t>
      </w:r>
      <w:proofErr w:type="spellEnd"/>
      <w:r w:rsidR="00DC116F" w:rsidRPr="008D3FD0">
        <w:rPr>
          <w:sz w:val="28"/>
          <w:szCs w:val="28"/>
        </w:rPr>
        <w:t>).</w:t>
      </w:r>
    </w:p>
    <w:p w14:paraId="774FCF11" w14:textId="7BC2DF23" w:rsidR="00A7218E" w:rsidRPr="00DC116F" w:rsidRDefault="00A7218E" w:rsidP="00DC116F">
      <w:pPr>
        <w:pStyle w:val="ae"/>
        <w:rPr>
          <w:sz w:val="28"/>
          <w:szCs w:val="28"/>
        </w:rPr>
      </w:pPr>
    </w:p>
    <w:p w14:paraId="0B4BF35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08"/>
        <w:gridCol w:w="2548"/>
        <w:gridCol w:w="3251"/>
        <w:gridCol w:w="5060"/>
        <w:gridCol w:w="1206"/>
      </w:tblGrid>
      <w:tr w:rsidR="00A7218E" w:rsidRPr="00A7218E" w14:paraId="7FB82BE8" w14:textId="77777777" w:rsidTr="00A7218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2812B9" w14:textId="77777777" w:rsidR="00A7218E" w:rsidRPr="00A7218E" w:rsidRDefault="00A7218E" w:rsidP="00A721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62FEFF" w14:textId="77777777" w:rsidR="00A7218E" w:rsidRPr="00A7218E" w:rsidRDefault="00A7218E" w:rsidP="00A721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DD7AE5" w14:textId="77777777" w:rsidR="00A7218E" w:rsidRPr="00A7218E" w:rsidRDefault="00A7218E" w:rsidP="00A721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C05937" w14:textId="3ABFDCF9" w:rsidR="00A7218E" w:rsidRPr="00A7218E" w:rsidRDefault="00A7218E" w:rsidP="00A721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 w:rsidR="00C61227"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proofErr w:type="spellStart"/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2B6B65" w14:textId="25A479F5" w:rsidR="00A7218E" w:rsidRPr="00A7218E" w:rsidRDefault="00C61227" w:rsidP="00C61227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                                    О</w:t>
            </w:r>
            <w:r w:rsidR="00A7218E"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пис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C3E86C" w14:textId="77777777" w:rsidR="00A7218E" w:rsidRPr="00A7218E" w:rsidRDefault="00A7218E" w:rsidP="00A721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A7218E" w:rsidRPr="00A7218E" w14:paraId="6C012CEA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77957B8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27122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F10424" w14:textId="0AD58CAA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738B0F9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4E9F668" w14:textId="54E5FC5D" w:rsidR="00A7218E" w:rsidRPr="00A7218E" w:rsidRDefault="00C61227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</w:t>
            </w:r>
            <w:r w:rsidR="00A7218E"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знайомлення з основною інформацією сайту та доступними можливостями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9EC53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2A70F6F9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4250DF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C956113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9B9CD0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7FC3992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2398BA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4B04C6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3B8311A4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ABF854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069A27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F8A20EB" w14:textId="0BE0A30E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11DBCF9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CE781F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Ознайомлення з описом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проекту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, командою та метою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8727F1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  <w:proofErr w:type="spellEnd"/>
          </w:p>
        </w:tc>
      </w:tr>
      <w:tr w:rsidR="00A7218E" w:rsidRPr="00A7218E" w14:paraId="43B442CC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E488A7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FF4881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315AF2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1EE1C81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Реєстрація нового користувача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6C83B7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Створення облікового запису з введенням логіну, пароля та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A9DD2F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35EEA315" w14:textId="77777777" w:rsidTr="00636B9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57374D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956F33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7BD4FF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4B24991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Вхід у систему (логін)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6BD2369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Авторизація за логіном та паролем з отриманням JWT-токена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1041D8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63343949" w14:textId="77777777" w:rsidTr="00636B9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EF335F2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3694C2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99C03D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Зареєстрований,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14CDAA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C6DEAD3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токена, повернення на головну сторінку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FD68188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187ECEDE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586A18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8EF831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7861641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Зареєстрований,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E1074F0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Excel-файлу тендеру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862CCF1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xlsx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-файлу →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парсинг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→ аналіз цін → формування звіту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15D046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094A4F10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3D2E068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BF7D3B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D82F152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Зареєстрований,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370B3B4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Аналіз тендеру за ID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Prozorro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5AABCD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отримання даних через API → аналіз → звіт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21C0DC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</w:tr>
      <w:tr w:rsidR="00A7218E" w:rsidRPr="00A7218E" w14:paraId="19D8FD51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2C7C74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534843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AC0FA9F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Зареєстрований,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85B51A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історії аналізів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258F7E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Перегляд власних попередніх аналізів (Excel +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Prozorro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 з можливістю відкрити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A2ADFD0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</w:tr>
      <w:tr w:rsidR="00A7218E" w:rsidRPr="00A7218E" w14:paraId="3FC5AE3C" w14:textId="77777777" w:rsidTr="00636B9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347ABC3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6393F8E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3EC17F9A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2049192E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2F57B23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525C7372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</w:tr>
      <w:tr w:rsidR="00A7218E" w:rsidRPr="00A7218E" w14:paraId="425BC8D6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DBA1B20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07AF609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6E1A0D2C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78783C4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37AD7431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Зміна статусу активності користувача (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active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/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blocked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44F542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</w:tr>
      <w:tr w:rsidR="00A7218E" w:rsidRPr="00A7218E" w14:paraId="626684E7" w14:textId="77777777" w:rsidTr="00636B9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563498D3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3AD7C3C0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027D623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F2D73B5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2DBCA22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Повне видалення користувача та пов’язаних даних (з підтвердженням)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38A66467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</w:tr>
      <w:tr w:rsidR="00A7218E" w:rsidRPr="00A7218E" w14:paraId="708EA3E7" w14:textId="77777777" w:rsidTr="00636B9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20588AF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7959513A" w14:textId="6073B82B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Адміністрування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728E0BFD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4E6ED4BB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Перегляд системних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логів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помилок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0CE3F276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Фільтрований перегляд </w:t>
            </w: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логів</w:t>
            </w:r>
            <w:proofErr w:type="spellEnd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сервера (помилки, критичні події, 4xx/5xx)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FD95B42" w14:textId="77777777" w:rsidR="00A7218E" w:rsidRPr="00A7218E" w:rsidRDefault="00A7218E" w:rsidP="00A7218E">
            <w:pPr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  <w:proofErr w:type="spellEnd"/>
          </w:p>
        </w:tc>
      </w:tr>
    </w:tbl>
    <w:p w14:paraId="599166D7" w14:textId="77777777" w:rsidR="00A7218E" w:rsidRDefault="00A7218E">
      <w:pPr>
        <w:rPr>
          <w:sz w:val="28"/>
          <w:szCs w:val="28"/>
          <w:lang w:val="uk-UA"/>
        </w:rPr>
      </w:pPr>
    </w:p>
    <w:p w14:paraId="2CE3FF70" w14:textId="77777777" w:rsidR="00A7218E" w:rsidRDefault="00A7218E">
      <w:pPr>
        <w:rPr>
          <w:sz w:val="28"/>
          <w:szCs w:val="28"/>
          <w:lang w:val="uk-UA"/>
        </w:rPr>
      </w:pPr>
    </w:p>
    <w:p w14:paraId="715C4F46" w14:textId="77777777" w:rsidR="00A7218E" w:rsidRDefault="00A7218E">
      <w:pPr>
        <w:rPr>
          <w:sz w:val="28"/>
          <w:szCs w:val="28"/>
          <w:lang w:val="uk-UA"/>
        </w:rPr>
      </w:pPr>
    </w:p>
    <w:p w14:paraId="09006E29" w14:textId="77777777" w:rsidR="00636B9C" w:rsidRPr="008D3FD0" w:rsidRDefault="00636B9C">
      <w:pPr>
        <w:rPr>
          <w:sz w:val="28"/>
          <w:szCs w:val="28"/>
          <w:lang w:val="uk-UA"/>
        </w:rPr>
      </w:pP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69EC9C0C" w14:textId="77777777" w:rsidTr="00C32CE6">
        <w:tc>
          <w:tcPr>
            <w:tcW w:w="498" w:type="dxa"/>
          </w:tcPr>
          <w:p w14:paraId="6B764B00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34282BA6" w14:textId="2DC47DC1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8D3FD0">
              <w:rPr>
                <w:b/>
                <w:bCs/>
                <w:sz w:val="28"/>
                <w:szCs w:val="28"/>
              </w:rPr>
              <w:t>Назва</w:t>
            </w:r>
            <w:proofErr w:type="spellEnd"/>
          </w:p>
        </w:tc>
        <w:tc>
          <w:tcPr>
            <w:tcW w:w="4822" w:type="dxa"/>
          </w:tcPr>
          <w:p w14:paraId="1B60204E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D3FD0">
              <w:rPr>
                <w:b/>
                <w:bCs/>
                <w:sz w:val="28"/>
                <w:szCs w:val="28"/>
              </w:rPr>
              <w:t>Критерії</w:t>
            </w:r>
            <w:proofErr w:type="spellEnd"/>
            <w:r w:rsidRPr="008D3FD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b/>
                <w:bCs/>
                <w:sz w:val="28"/>
                <w:szCs w:val="28"/>
              </w:rPr>
              <w:t>прийняття</w:t>
            </w:r>
            <w:proofErr w:type="spellEnd"/>
          </w:p>
        </w:tc>
        <w:tc>
          <w:tcPr>
            <w:tcW w:w="7371" w:type="dxa"/>
          </w:tcPr>
          <w:p w14:paraId="51C411D3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D3FD0">
              <w:rPr>
                <w:b/>
                <w:bCs/>
                <w:sz w:val="28"/>
                <w:szCs w:val="28"/>
              </w:rPr>
              <w:t>Негативні</w:t>
            </w:r>
            <w:proofErr w:type="spellEnd"/>
            <w:r w:rsidRPr="008D3FD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b/>
                <w:bCs/>
                <w:sz w:val="28"/>
                <w:szCs w:val="28"/>
              </w:rPr>
              <w:t>сценарії</w:t>
            </w:r>
            <w:proofErr w:type="spellEnd"/>
          </w:p>
        </w:tc>
      </w:tr>
      <w:tr w:rsidR="00C32CE6" w:rsidRPr="008D3FD0" w14:paraId="124A26D2" w14:textId="77777777" w:rsidTr="00C32CE6">
        <w:tc>
          <w:tcPr>
            <w:tcW w:w="498" w:type="dxa"/>
          </w:tcPr>
          <w:p w14:paraId="352B74BE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5F2A6494" w14:textId="77777777" w:rsidR="00C32CE6" w:rsidRPr="008D3FD0" w:rsidRDefault="00C32CE6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Головна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сторінка</w:t>
            </w:r>
            <w:proofErr w:type="spellEnd"/>
          </w:p>
        </w:tc>
        <w:tc>
          <w:tcPr>
            <w:tcW w:w="4822" w:type="dxa"/>
          </w:tcPr>
          <w:p w14:paraId="7AFAF051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Сторінка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завантажується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</w:t>
            </w:r>
            <w:proofErr w:type="spellEnd"/>
            <w:r w:rsidRPr="008D3FD0">
              <w:rPr>
                <w:sz w:val="28"/>
                <w:szCs w:val="28"/>
              </w:rPr>
              <w:t xml:space="preserve"> &lt;2 с. - </w:t>
            </w:r>
            <w:proofErr w:type="spellStart"/>
            <w:r w:rsidRPr="008D3FD0">
              <w:rPr>
                <w:sz w:val="28"/>
                <w:szCs w:val="28"/>
              </w:rPr>
              <w:t>Всі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посилання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клікабельні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ведуть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відповідні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сторінки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r w:rsidRPr="008D3FD0">
              <w:rPr>
                <w:sz w:val="28"/>
                <w:szCs w:val="28"/>
              </w:rPr>
              <w:t>Меню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відображається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всіх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сторінках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07E25E59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посилання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працює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відобразити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навігації</w:t>
            </w:r>
            <w:proofErr w:type="spellEnd"/>
            <w:r w:rsidRPr="008D3FD0">
              <w:rPr>
                <w:sz w:val="28"/>
                <w:szCs w:val="28"/>
              </w:rPr>
              <w:t xml:space="preserve">" і </w:t>
            </w:r>
            <w:proofErr w:type="spellStart"/>
            <w:r w:rsidRPr="008D3FD0">
              <w:rPr>
                <w:sz w:val="28"/>
                <w:szCs w:val="28"/>
              </w:rPr>
              <w:t>логувати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користувач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залогінений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посилання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перенаправляють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вхід</w:t>
            </w:r>
            <w:proofErr w:type="spellEnd"/>
            <w:r w:rsidRPr="008D3FD0">
              <w:rPr>
                <w:sz w:val="28"/>
                <w:szCs w:val="28"/>
              </w:rPr>
              <w:t xml:space="preserve"> з </w:t>
            </w:r>
            <w:proofErr w:type="spellStart"/>
            <w:r w:rsidRPr="008D3FD0">
              <w:rPr>
                <w:sz w:val="28"/>
                <w:szCs w:val="28"/>
              </w:rPr>
              <w:t>повідомленням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Будь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ласка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увійдіть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</w:tr>
      <w:tr w:rsidR="00C32CE6" w:rsidRPr="008D3FD0" w14:paraId="59D7BBB3" w14:textId="77777777" w:rsidTr="00C32CE6">
        <w:tc>
          <w:tcPr>
            <w:tcW w:w="498" w:type="dxa"/>
          </w:tcPr>
          <w:p w14:paraId="41BFF96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7CCF468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Меню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навігації</w:t>
            </w:r>
            <w:proofErr w:type="spellEnd"/>
          </w:p>
        </w:tc>
        <w:tc>
          <w:tcPr>
            <w:tcW w:w="4822" w:type="dxa"/>
          </w:tcPr>
          <w:p w14:paraId="1DEDEB9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Меню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видно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всіх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сторінках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r w:rsidRPr="008D3FD0">
              <w:rPr>
                <w:sz w:val="28"/>
                <w:szCs w:val="28"/>
              </w:rPr>
              <w:t>Кожне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посилання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веде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правильну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сторінку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proofErr w:type="gramStart"/>
            <w:r w:rsidRPr="008D3FD0">
              <w:rPr>
                <w:sz w:val="28"/>
                <w:szCs w:val="28"/>
              </w:rPr>
              <w:t>Для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залогінованих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Реєстрація</w:t>
            </w:r>
            <w:proofErr w:type="spellEnd"/>
            <w:r w:rsidRPr="008D3FD0">
              <w:rPr>
                <w:sz w:val="28"/>
                <w:szCs w:val="28"/>
              </w:rPr>
              <w:t xml:space="preserve">" </w:t>
            </w:r>
            <w:proofErr w:type="spellStart"/>
            <w:r w:rsidRPr="008D3FD0">
              <w:rPr>
                <w:sz w:val="28"/>
                <w:szCs w:val="28"/>
              </w:rPr>
              <w:t>та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Увійти</w:t>
            </w:r>
            <w:proofErr w:type="spellEnd"/>
            <w:r w:rsidRPr="008D3FD0">
              <w:rPr>
                <w:sz w:val="28"/>
                <w:szCs w:val="28"/>
              </w:rPr>
              <w:t xml:space="preserve">" </w:t>
            </w:r>
            <w:proofErr w:type="spellStart"/>
            <w:r w:rsidRPr="008D3FD0">
              <w:rPr>
                <w:sz w:val="28"/>
                <w:szCs w:val="28"/>
              </w:rPr>
              <w:t>приховані</w:t>
            </w:r>
            <w:proofErr w:type="spellEnd"/>
            <w:r w:rsidRPr="008D3FD0">
              <w:rPr>
                <w:sz w:val="28"/>
                <w:szCs w:val="28"/>
              </w:rPr>
              <w:t>, "</w:t>
            </w:r>
            <w:proofErr w:type="spellStart"/>
            <w:r w:rsidRPr="008D3FD0">
              <w:rPr>
                <w:sz w:val="28"/>
                <w:szCs w:val="28"/>
              </w:rPr>
              <w:t>Вийти</w:t>
            </w:r>
            <w:proofErr w:type="spellEnd"/>
            <w:r w:rsidRPr="008D3FD0">
              <w:rPr>
                <w:sz w:val="28"/>
                <w:szCs w:val="28"/>
              </w:rPr>
              <w:t xml:space="preserve">" </w:t>
            </w:r>
            <w:proofErr w:type="spellStart"/>
            <w:r w:rsidRPr="008D3FD0">
              <w:rPr>
                <w:sz w:val="28"/>
                <w:szCs w:val="28"/>
              </w:rPr>
              <w:t>видно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  <w:proofErr w:type="gram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Для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адміна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видно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Адмін-панель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  <w:tc>
          <w:tcPr>
            <w:tcW w:w="7371" w:type="dxa"/>
          </w:tcPr>
          <w:p w14:paraId="4B74C5D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посилання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недоступне</w:t>
            </w:r>
            <w:proofErr w:type="spellEnd"/>
            <w:r w:rsidRPr="008D3FD0">
              <w:rPr>
                <w:sz w:val="28"/>
                <w:szCs w:val="28"/>
              </w:rPr>
              <w:t xml:space="preserve"> (</w:t>
            </w:r>
            <w:proofErr w:type="spellStart"/>
            <w:r w:rsidRPr="008D3FD0">
              <w:rPr>
                <w:sz w:val="28"/>
                <w:szCs w:val="28"/>
              </w:rPr>
              <w:t>наприклад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залогінений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для</w:t>
            </w:r>
            <w:proofErr w:type="spellEnd"/>
            <w:r w:rsidRPr="008D3FD0">
              <w:rPr>
                <w:sz w:val="28"/>
                <w:szCs w:val="28"/>
              </w:rPr>
              <w:t xml:space="preserve"> "Excel </w:t>
            </w:r>
            <w:proofErr w:type="spellStart"/>
            <w:r w:rsidRPr="008D3FD0">
              <w:rPr>
                <w:sz w:val="28"/>
                <w:szCs w:val="28"/>
              </w:rPr>
              <w:t>тендери</w:t>
            </w:r>
            <w:proofErr w:type="spellEnd"/>
            <w:r w:rsidRPr="008D3FD0">
              <w:rPr>
                <w:sz w:val="28"/>
                <w:szCs w:val="28"/>
              </w:rPr>
              <w:t xml:space="preserve">"), </w:t>
            </w:r>
            <w:proofErr w:type="spellStart"/>
            <w:r w:rsidRPr="008D3FD0">
              <w:rPr>
                <w:sz w:val="28"/>
                <w:szCs w:val="28"/>
              </w:rPr>
              <w:t>показати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модальне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вікно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Доступ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заборонено</w:t>
            </w:r>
            <w:proofErr w:type="spellEnd"/>
            <w:r w:rsidRPr="008D3FD0">
              <w:rPr>
                <w:sz w:val="28"/>
                <w:szCs w:val="28"/>
              </w:rPr>
              <w:t xml:space="preserve">. </w:t>
            </w:r>
            <w:proofErr w:type="spellStart"/>
            <w:r w:rsidRPr="008D3FD0">
              <w:rPr>
                <w:sz w:val="28"/>
                <w:szCs w:val="28"/>
              </w:rPr>
              <w:t>Увійдіть</w:t>
            </w:r>
            <w:proofErr w:type="spellEnd"/>
            <w:r w:rsidRPr="008D3FD0">
              <w:rPr>
                <w:sz w:val="28"/>
                <w:szCs w:val="28"/>
              </w:rPr>
              <w:t xml:space="preserve">.". 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мережева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логувати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показати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з'єднання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</w:tr>
      <w:tr w:rsidR="00C32CE6" w:rsidRPr="008D3FD0" w14:paraId="6EB36E33" w14:textId="77777777" w:rsidTr="00C32CE6">
        <w:tc>
          <w:tcPr>
            <w:tcW w:w="498" w:type="dxa"/>
          </w:tcPr>
          <w:p w14:paraId="4448AB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2D50B3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Сторінка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Про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нас</w:t>
            </w:r>
            <w:proofErr w:type="spellEnd"/>
            <w:r w:rsidRPr="008D3FD0">
              <w:rPr>
                <w:sz w:val="28"/>
                <w:szCs w:val="28"/>
              </w:rPr>
              <w:t>"</w:t>
            </w:r>
          </w:p>
        </w:tc>
        <w:tc>
          <w:tcPr>
            <w:tcW w:w="4822" w:type="dxa"/>
          </w:tcPr>
          <w:p w14:paraId="5644402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Сторінка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містить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текст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про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функціонал</w:t>
            </w:r>
            <w:proofErr w:type="spellEnd"/>
            <w:r w:rsidRPr="008D3FD0">
              <w:rPr>
                <w:sz w:val="28"/>
                <w:szCs w:val="28"/>
              </w:rPr>
              <w:t xml:space="preserve"> (</w:t>
            </w: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тендерів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можливості</w:t>
            </w:r>
            <w:proofErr w:type="spellEnd"/>
            <w:r w:rsidRPr="008D3FD0">
              <w:rPr>
                <w:sz w:val="28"/>
                <w:szCs w:val="28"/>
              </w:rPr>
              <w:t xml:space="preserve">). - </w:t>
            </w:r>
            <w:proofErr w:type="spellStart"/>
            <w:r w:rsidRPr="008D3FD0">
              <w:rPr>
                <w:sz w:val="28"/>
                <w:szCs w:val="28"/>
              </w:rPr>
              <w:t>Завантажується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</w:t>
            </w:r>
            <w:proofErr w:type="spellEnd"/>
            <w:r w:rsidRPr="008D3FD0">
              <w:rPr>
                <w:sz w:val="28"/>
                <w:szCs w:val="28"/>
              </w:rPr>
              <w:t xml:space="preserve"> &lt;1 с.</w:t>
            </w:r>
          </w:p>
        </w:tc>
        <w:tc>
          <w:tcPr>
            <w:tcW w:w="7371" w:type="dxa"/>
          </w:tcPr>
          <w:p w14:paraId="135CEB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текст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завантажується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показати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Інформація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тимчасово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недоступна</w:t>
            </w:r>
            <w:proofErr w:type="spellEnd"/>
            <w:r w:rsidRPr="008D3FD0">
              <w:rPr>
                <w:sz w:val="28"/>
                <w:szCs w:val="28"/>
              </w:rPr>
              <w:t xml:space="preserve">" і </w:t>
            </w:r>
            <w:proofErr w:type="spellStart"/>
            <w:r w:rsidRPr="008D3FD0">
              <w:rPr>
                <w:sz w:val="28"/>
                <w:szCs w:val="28"/>
              </w:rPr>
              <w:t>логувати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</w:tr>
      <w:tr w:rsidR="00C32CE6" w:rsidRPr="008D3FD0" w14:paraId="0ABB742C" w14:textId="77777777" w:rsidTr="00C32CE6">
        <w:tc>
          <w:tcPr>
            <w:tcW w:w="498" w:type="dxa"/>
          </w:tcPr>
          <w:p w14:paraId="7497981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76B32E2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Реєстрація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4822" w:type="dxa"/>
          </w:tcPr>
          <w:p w14:paraId="5996F6A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Форма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включає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поля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логін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пароль</w:t>
            </w:r>
            <w:proofErr w:type="spellEnd"/>
            <w:r w:rsidRPr="008D3FD0">
              <w:rPr>
                <w:sz w:val="28"/>
                <w:szCs w:val="28"/>
              </w:rPr>
              <w:t xml:space="preserve">, email. - </w:t>
            </w:r>
            <w:proofErr w:type="spellStart"/>
            <w:r w:rsidRPr="008D3FD0">
              <w:rPr>
                <w:sz w:val="28"/>
                <w:szCs w:val="28"/>
              </w:rPr>
              <w:t>Успішна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реєстрація</w:t>
            </w:r>
            <w:proofErr w:type="spellEnd"/>
            <w:r w:rsidRPr="008D3FD0">
              <w:rPr>
                <w:sz w:val="28"/>
                <w:szCs w:val="28"/>
              </w:rPr>
              <w:t xml:space="preserve"> — </w:t>
            </w:r>
            <w:proofErr w:type="spellStart"/>
            <w:r w:rsidRPr="008D3FD0">
              <w:rPr>
                <w:sz w:val="28"/>
                <w:szCs w:val="28"/>
              </w:rPr>
              <w:t>перенаправлення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вхід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0F8209B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логін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існує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Логін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вже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зайнятий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пароль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слабкий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Пароль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повинен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мати</w:t>
            </w:r>
            <w:proofErr w:type="spellEnd"/>
            <w:r w:rsidRPr="008D3FD0">
              <w:rPr>
                <w:sz w:val="28"/>
                <w:szCs w:val="28"/>
              </w:rPr>
              <w:t xml:space="preserve"> &gt;=8 </w:t>
            </w:r>
            <w:proofErr w:type="spellStart"/>
            <w:r w:rsidRPr="008D3FD0">
              <w:rPr>
                <w:sz w:val="28"/>
                <w:szCs w:val="28"/>
              </w:rPr>
              <w:t>символів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БД: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реєстрації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спробуйте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пізніше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Невалідний</w:t>
            </w:r>
            <w:proofErr w:type="spellEnd"/>
            <w:r w:rsidRPr="008D3FD0">
              <w:rPr>
                <w:sz w:val="28"/>
                <w:szCs w:val="28"/>
              </w:rPr>
              <w:t xml:space="preserve"> email: "</w:t>
            </w:r>
            <w:proofErr w:type="spellStart"/>
            <w:r w:rsidRPr="008D3FD0">
              <w:rPr>
                <w:sz w:val="28"/>
                <w:szCs w:val="28"/>
              </w:rPr>
              <w:t>Невірний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формат</w:t>
            </w:r>
            <w:proofErr w:type="spellEnd"/>
            <w:r w:rsidRPr="008D3FD0">
              <w:rPr>
                <w:sz w:val="28"/>
                <w:szCs w:val="28"/>
              </w:rPr>
              <w:t xml:space="preserve"> email".</w:t>
            </w:r>
          </w:p>
        </w:tc>
      </w:tr>
      <w:tr w:rsidR="00C32CE6" w:rsidRPr="008D3FD0" w14:paraId="3A223CD0" w14:textId="77777777" w:rsidTr="00636B9C">
        <w:trPr>
          <w:trHeight w:val="2706"/>
        </w:trPr>
        <w:tc>
          <w:tcPr>
            <w:tcW w:w="498" w:type="dxa"/>
          </w:tcPr>
          <w:p w14:paraId="5464626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2A20A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Вхід</w:t>
            </w:r>
            <w:proofErr w:type="spellEnd"/>
            <w:r w:rsidRPr="008D3FD0">
              <w:rPr>
                <w:sz w:val="28"/>
                <w:szCs w:val="28"/>
              </w:rPr>
              <w:t xml:space="preserve"> в </w:t>
            </w:r>
            <w:proofErr w:type="spellStart"/>
            <w:r w:rsidRPr="008D3FD0">
              <w:rPr>
                <w:sz w:val="28"/>
                <w:szCs w:val="28"/>
              </w:rPr>
              <w:t>акаунт</w:t>
            </w:r>
            <w:proofErr w:type="spellEnd"/>
          </w:p>
        </w:tc>
        <w:tc>
          <w:tcPr>
            <w:tcW w:w="4822" w:type="dxa"/>
          </w:tcPr>
          <w:p w14:paraId="4C652FE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Форма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логін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пароль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r w:rsidRPr="008D3FD0">
              <w:rPr>
                <w:sz w:val="28"/>
                <w:szCs w:val="28"/>
              </w:rPr>
              <w:t>Успішний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вхід</w:t>
            </w:r>
            <w:proofErr w:type="spellEnd"/>
            <w:r w:rsidRPr="008D3FD0">
              <w:rPr>
                <w:sz w:val="28"/>
                <w:szCs w:val="28"/>
              </w:rPr>
              <w:t xml:space="preserve"> — JWT-</w:t>
            </w:r>
            <w:proofErr w:type="spellStart"/>
            <w:r w:rsidRPr="008D3FD0">
              <w:rPr>
                <w:sz w:val="28"/>
                <w:szCs w:val="28"/>
              </w:rPr>
              <w:t>токен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генерується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перенаправлення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головну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60EB33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Неправильний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логін</w:t>
            </w:r>
            <w:proofErr w:type="spellEnd"/>
            <w:r w:rsidRPr="008D3FD0">
              <w:rPr>
                <w:sz w:val="28"/>
                <w:szCs w:val="28"/>
              </w:rPr>
              <w:t>/</w:t>
            </w:r>
            <w:proofErr w:type="spellStart"/>
            <w:r w:rsidRPr="008D3FD0">
              <w:rPr>
                <w:sz w:val="28"/>
                <w:szCs w:val="28"/>
              </w:rPr>
              <w:t>пароль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Невірні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дані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Заблокований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акаунт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Акаунт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заблоковано</w:t>
            </w:r>
            <w:proofErr w:type="spellEnd"/>
            <w:r w:rsidRPr="008D3FD0">
              <w:rPr>
                <w:sz w:val="28"/>
                <w:szCs w:val="28"/>
              </w:rPr>
              <w:t xml:space="preserve">". - 3 </w:t>
            </w:r>
            <w:proofErr w:type="spellStart"/>
            <w:r w:rsidRPr="008D3FD0">
              <w:rPr>
                <w:sz w:val="28"/>
                <w:szCs w:val="28"/>
              </w:rPr>
              <w:t>неправильні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спроби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Занадто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багато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спроб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зачекайте</w:t>
            </w:r>
            <w:proofErr w:type="spellEnd"/>
            <w:r w:rsidRPr="008D3FD0">
              <w:rPr>
                <w:sz w:val="28"/>
                <w:szCs w:val="28"/>
              </w:rPr>
              <w:t xml:space="preserve"> 5 </w:t>
            </w:r>
            <w:proofErr w:type="spellStart"/>
            <w:r w:rsidRPr="008D3FD0">
              <w:rPr>
                <w:sz w:val="28"/>
                <w:szCs w:val="28"/>
              </w:rPr>
              <w:t>хв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з'єднання</w:t>
            </w:r>
            <w:proofErr w:type="spellEnd"/>
            <w:r w:rsidRPr="008D3FD0">
              <w:rPr>
                <w:sz w:val="28"/>
                <w:szCs w:val="28"/>
              </w:rPr>
              <w:t xml:space="preserve"> з БД: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сервера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</w:tr>
      <w:tr w:rsidR="00C32CE6" w:rsidRPr="008D3FD0" w14:paraId="5E794E53" w14:textId="77777777" w:rsidTr="00C32CE6">
        <w:tc>
          <w:tcPr>
            <w:tcW w:w="498" w:type="dxa"/>
          </w:tcPr>
          <w:p w14:paraId="4E83D692" w14:textId="70CEB624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32CB852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 Excel-</w:t>
            </w:r>
            <w:proofErr w:type="spellStart"/>
            <w:r w:rsidRPr="008D3FD0">
              <w:rPr>
                <w:sz w:val="28"/>
                <w:szCs w:val="28"/>
              </w:rPr>
              <w:t>тендерів</w:t>
            </w:r>
            <w:proofErr w:type="spellEnd"/>
          </w:p>
        </w:tc>
        <w:tc>
          <w:tcPr>
            <w:tcW w:w="4822" w:type="dxa"/>
          </w:tcPr>
          <w:p w14:paraId="7BF0F5F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Зона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завантаження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приймає</w:t>
            </w:r>
            <w:proofErr w:type="spellEnd"/>
            <w:r w:rsidRPr="008D3FD0">
              <w:rPr>
                <w:sz w:val="28"/>
                <w:szCs w:val="28"/>
              </w:rPr>
              <w:t xml:space="preserve"> .xlsx </w:t>
            </w:r>
            <w:proofErr w:type="spellStart"/>
            <w:r w:rsidRPr="008D3FD0">
              <w:rPr>
                <w:sz w:val="28"/>
                <w:szCs w:val="28"/>
              </w:rPr>
              <w:t>файли</w:t>
            </w:r>
            <w:proofErr w:type="spellEnd"/>
            <w:r w:rsidRPr="008D3FD0">
              <w:rPr>
                <w:sz w:val="28"/>
                <w:szCs w:val="28"/>
              </w:rPr>
              <w:t xml:space="preserve"> &lt;10 MB. - </w:t>
            </w: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перевірка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цін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скрейпінг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звіт</w:t>
            </w:r>
            <w:proofErr w:type="spellEnd"/>
            <w:r w:rsidRPr="008D3FD0">
              <w:rPr>
                <w:sz w:val="28"/>
                <w:szCs w:val="28"/>
              </w:rPr>
              <w:t xml:space="preserve"> у </w:t>
            </w:r>
            <w:proofErr w:type="spellStart"/>
            <w:r w:rsidRPr="008D3FD0">
              <w:rPr>
                <w:sz w:val="28"/>
                <w:szCs w:val="28"/>
              </w:rPr>
              <w:t>таблиці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6618BF8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Некоректний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Невірний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формат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файлу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Порожній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порожній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 xml:space="preserve"> &gt;10 MB: "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завеликий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Корумпований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файл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читання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скрейпінгу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з'єднання</w:t>
            </w:r>
            <w:proofErr w:type="spellEnd"/>
            <w:r w:rsidRPr="008D3FD0">
              <w:rPr>
                <w:sz w:val="28"/>
                <w:szCs w:val="28"/>
              </w:rPr>
              <w:t xml:space="preserve"> з </w:t>
            </w:r>
            <w:proofErr w:type="spellStart"/>
            <w:r w:rsidRPr="008D3FD0">
              <w:rPr>
                <w:sz w:val="28"/>
                <w:szCs w:val="28"/>
              </w:rPr>
              <w:t>Rozetka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</w:tr>
      <w:tr w:rsidR="00C32CE6" w:rsidRPr="008D3FD0" w14:paraId="084480E7" w14:textId="77777777" w:rsidTr="00C32CE6">
        <w:tc>
          <w:tcPr>
            <w:tcW w:w="498" w:type="dxa"/>
          </w:tcPr>
          <w:p w14:paraId="6EBEB8A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25BE5A6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 Prozorro-</w:t>
            </w:r>
            <w:proofErr w:type="spellStart"/>
            <w:r w:rsidRPr="008D3FD0">
              <w:rPr>
                <w:sz w:val="28"/>
                <w:szCs w:val="28"/>
              </w:rPr>
              <w:t>тендерів</w:t>
            </w:r>
            <w:proofErr w:type="spellEnd"/>
          </w:p>
        </w:tc>
        <w:tc>
          <w:tcPr>
            <w:tcW w:w="4822" w:type="dxa"/>
          </w:tcPr>
          <w:p w14:paraId="19B3B2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Поле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для</w:t>
            </w:r>
            <w:proofErr w:type="spellEnd"/>
            <w:r w:rsidRPr="008D3FD0">
              <w:rPr>
                <w:sz w:val="28"/>
                <w:szCs w:val="28"/>
              </w:rPr>
              <w:t xml:space="preserve"> ID, </w:t>
            </w:r>
            <w:proofErr w:type="spellStart"/>
            <w:r w:rsidRPr="008D3FD0">
              <w:rPr>
                <w:sz w:val="28"/>
                <w:szCs w:val="28"/>
              </w:rPr>
              <w:t>кнопка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Аналіз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скрейпінг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цін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порівняння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звіт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1DC7779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Невалідний</w:t>
            </w:r>
            <w:proofErr w:type="spellEnd"/>
            <w:r w:rsidRPr="008D3FD0">
              <w:rPr>
                <w:sz w:val="28"/>
                <w:szCs w:val="28"/>
              </w:rPr>
              <w:t xml:space="preserve"> ID: "</w:t>
            </w:r>
            <w:proofErr w:type="spellStart"/>
            <w:r w:rsidRPr="008D3FD0">
              <w:rPr>
                <w:sz w:val="28"/>
                <w:szCs w:val="28"/>
              </w:rPr>
              <w:t>Тендер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знайдено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API: "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з'єднання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Відсутність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цін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Тендер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без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цін</w:t>
            </w:r>
            <w:proofErr w:type="spellEnd"/>
            <w:r w:rsidRPr="008D3FD0">
              <w:rPr>
                <w:sz w:val="28"/>
                <w:szCs w:val="28"/>
              </w:rPr>
              <w:t>".</w:t>
            </w:r>
          </w:p>
        </w:tc>
      </w:tr>
      <w:tr w:rsidR="00C32CE6" w:rsidRPr="008D3FD0" w14:paraId="0854BD47" w14:textId="77777777" w:rsidTr="00C32CE6">
        <w:tc>
          <w:tcPr>
            <w:tcW w:w="498" w:type="dxa"/>
          </w:tcPr>
          <w:p w14:paraId="4711E09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13E2671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Вихід</w:t>
            </w:r>
            <w:proofErr w:type="spellEnd"/>
            <w:r w:rsidRPr="008D3FD0">
              <w:rPr>
                <w:sz w:val="28"/>
                <w:szCs w:val="28"/>
              </w:rPr>
              <w:t xml:space="preserve"> з </w:t>
            </w:r>
            <w:proofErr w:type="spellStart"/>
            <w:r w:rsidRPr="008D3FD0">
              <w:rPr>
                <w:sz w:val="28"/>
                <w:szCs w:val="28"/>
              </w:rPr>
              <w:t>акаунту</w:t>
            </w:r>
            <w:proofErr w:type="spellEnd"/>
          </w:p>
        </w:tc>
        <w:tc>
          <w:tcPr>
            <w:tcW w:w="4822" w:type="dxa"/>
          </w:tcPr>
          <w:p w14:paraId="63E6545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Клік</w:t>
            </w:r>
            <w:proofErr w:type="spellEnd"/>
            <w:r w:rsidRPr="008D3FD0">
              <w:rPr>
                <w:sz w:val="28"/>
                <w:szCs w:val="28"/>
              </w:rPr>
              <w:t xml:space="preserve"> "</w:t>
            </w:r>
            <w:proofErr w:type="spellStart"/>
            <w:r w:rsidRPr="008D3FD0">
              <w:rPr>
                <w:sz w:val="28"/>
                <w:szCs w:val="28"/>
              </w:rPr>
              <w:t>Вийти</w:t>
            </w:r>
            <w:proofErr w:type="spellEnd"/>
            <w:r w:rsidRPr="008D3FD0">
              <w:rPr>
                <w:sz w:val="28"/>
                <w:szCs w:val="28"/>
              </w:rPr>
              <w:t xml:space="preserve">" — </w:t>
            </w:r>
            <w:proofErr w:type="spellStart"/>
            <w:r w:rsidRPr="008D3FD0">
              <w:rPr>
                <w:sz w:val="28"/>
                <w:szCs w:val="28"/>
              </w:rPr>
              <w:t>видалення</w:t>
            </w:r>
            <w:proofErr w:type="spellEnd"/>
            <w:r w:rsidRPr="008D3FD0">
              <w:rPr>
                <w:sz w:val="28"/>
                <w:szCs w:val="28"/>
              </w:rPr>
              <w:t xml:space="preserve"> JWT, </w:t>
            </w:r>
            <w:proofErr w:type="spellStart"/>
            <w:r w:rsidRPr="008D3FD0">
              <w:rPr>
                <w:sz w:val="28"/>
                <w:szCs w:val="28"/>
              </w:rPr>
              <w:t>перенаправлення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головну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  <w:tc>
          <w:tcPr>
            <w:tcW w:w="7371" w:type="dxa"/>
          </w:tcPr>
          <w:p w14:paraId="163EF5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сесія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вже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закінчилася</w:t>
            </w:r>
            <w:proofErr w:type="spellEnd"/>
            <w:r w:rsidRPr="008D3FD0">
              <w:rPr>
                <w:sz w:val="28"/>
                <w:szCs w:val="28"/>
              </w:rPr>
              <w:t>: "</w:t>
            </w:r>
            <w:proofErr w:type="spellStart"/>
            <w:r w:rsidRPr="008D3FD0">
              <w:rPr>
                <w:sz w:val="28"/>
                <w:szCs w:val="28"/>
              </w:rPr>
              <w:t>Сесія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завершена</w:t>
            </w:r>
            <w:proofErr w:type="spellEnd"/>
            <w:r w:rsidRPr="008D3FD0">
              <w:rPr>
                <w:sz w:val="28"/>
                <w:szCs w:val="28"/>
              </w:rPr>
              <w:t xml:space="preserve">, </w:t>
            </w:r>
            <w:proofErr w:type="spellStart"/>
            <w:r w:rsidRPr="008D3FD0">
              <w:rPr>
                <w:sz w:val="28"/>
                <w:szCs w:val="28"/>
              </w:rPr>
              <w:t>увійдіть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знову</w:t>
            </w:r>
            <w:proofErr w:type="spellEnd"/>
            <w:r w:rsidRPr="008D3FD0">
              <w:rPr>
                <w:sz w:val="28"/>
                <w:szCs w:val="28"/>
              </w:rPr>
              <w:t xml:space="preserve">". - </w:t>
            </w:r>
            <w:proofErr w:type="spellStart"/>
            <w:r w:rsidRPr="008D3FD0">
              <w:rPr>
                <w:sz w:val="28"/>
                <w:szCs w:val="28"/>
              </w:rPr>
              <w:t>Помилка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видалення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токена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логувати</w:t>
            </w:r>
            <w:proofErr w:type="spellEnd"/>
            <w:r w:rsidRPr="008D3FD0">
              <w:rPr>
                <w:sz w:val="28"/>
                <w:szCs w:val="28"/>
              </w:rPr>
              <w:t xml:space="preserve">. - </w:t>
            </w:r>
            <w:proofErr w:type="spellStart"/>
            <w:r w:rsidRPr="008D3FD0">
              <w:rPr>
                <w:sz w:val="28"/>
                <w:szCs w:val="28"/>
              </w:rPr>
              <w:t>Якщо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сесія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не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існує</w:t>
            </w:r>
            <w:proofErr w:type="spellEnd"/>
            <w:r w:rsidRPr="008D3FD0">
              <w:rPr>
                <w:sz w:val="28"/>
                <w:szCs w:val="28"/>
              </w:rPr>
              <w:t xml:space="preserve">: </w:t>
            </w:r>
            <w:proofErr w:type="spellStart"/>
            <w:r w:rsidRPr="008D3FD0">
              <w:rPr>
                <w:sz w:val="28"/>
                <w:szCs w:val="28"/>
              </w:rPr>
              <w:t>Автоматичний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перенаправлення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на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вхід</w:t>
            </w:r>
            <w:proofErr w:type="spellEnd"/>
            <w:r w:rsidRPr="008D3FD0">
              <w:rPr>
                <w:sz w:val="28"/>
                <w:szCs w:val="28"/>
              </w:rPr>
              <w:t>.</w:t>
            </w:r>
          </w:p>
        </w:tc>
      </w:tr>
      <w:tr w:rsidR="00C32CE6" w:rsidRPr="008D3FD0" w14:paraId="00CE174D" w14:textId="77777777" w:rsidTr="00C32CE6">
        <w:tc>
          <w:tcPr>
            <w:tcW w:w="498" w:type="dxa"/>
          </w:tcPr>
          <w:p w14:paraId="35EDF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047960A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proofErr w:type="spellStart"/>
            <w:r w:rsidRPr="008D3FD0">
              <w:rPr>
                <w:sz w:val="28"/>
                <w:szCs w:val="28"/>
              </w:rPr>
              <w:t>Керування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користувачами</w:t>
            </w:r>
            <w:proofErr w:type="spellEnd"/>
          </w:p>
        </w:tc>
        <w:tc>
          <w:tcPr>
            <w:tcW w:w="4822" w:type="dxa"/>
          </w:tcPr>
          <w:p w14:paraId="7E234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Адмін-панель</w:t>
            </w:r>
            <w:proofErr w:type="spellEnd"/>
            <w:r w:rsidRPr="008D3FD0">
              <w:rPr>
                <w:sz w:val="28"/>
                <w:szCs w:val="28"/>
              </w:rPr>
              <w:t xml:space="preserve"> з </w:t>
            </w:r>
            <w:proofErr w:type="spellStart"/>
            <w:r w:rsidRPr="008D3FD0">
              <w:rPr>
                <w:sz w:val="28"/>
                <w:szCs w:val="28"/>
              </w:rPr>
              <w:t>таблицею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користувачів</w:t>
            </w:r>
            <w:proofErr w:type="spellEnd"/>
            <w:r w:rsidRPr="008D3FD0">
              <w:rPr>
                <w:sz w:val="28"/>
                <w:szCs w:val="28"/>
              </w:rPr>
              <w:t>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29B7874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06C79FCF" w14:textId="77777777" w:rsidTr="00C32CE6">
        <w:tc>
          <w:tcPr>
            <w:tcW w:w="498" w:type="dxa"/>
          </w:tcPr>
          <w:p w14:paraId="7D608A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7BA5FDE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663B34A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 xml:space="preserve">- </w:t>
            </w:r>
            <w:proofErr w:type="spellStart"/>
            <w:r w:rsidRPr="008D3FD0">
              <w:rPr>
                <w:sz w:val="28"/>
                <w:szCs w:val="28"/>
              </w:rPr>
              <w:t>Сторінка</w:t>
            </w:r>
            <w:proofErr w:type="spellEnd"/>
            <w:r w:rsidRPr="008D3FD0">
              <w:rPr>
                <w:sz w:val="28"/>
                <w:szCs w:val="28"/>
              </w:rPr>
              <w:t xml:space="preserve"> з </w:t>
            </w:r>
            <w:proofErr w:type="spellStart"/>
            <w:r w:rsidRPr="008D3FD0">
              <w:rPr>
                <w:sz w:val="28"/>
                <w:szCs w:val="28"/>
              </w:rPr>
              <w:t>фільтрами</w:t>
            </w:r>
            <w:proofErr w:type="spellEnd"/>
            <w:r w:rsidRPr="008D3FD0">
              <w:rPr>
                <w:sz w:val="28"/>
                <w:szCs w:val="28"/>
              </w:rPr>
              <w:t xml:space="preserve"> </w:t>
            </w:r>
            <w:proofErr w:type="spellStart"/>
            <w:r w:rsidRPr="008D3FD0">
              <w:rPr>
                <w:sz w:val="28"/>
                <w:szCs w:val="28"/>
              </w:rPr>
              <w:t>за</w:t>
            </w:r>
            <w:proofErr w:type="spellEnd"/>
            <w:r w:rsidRPr="008D3FD0">
              <w:rPr>
                <w:sz w:val="28"/>
                <w:szCs w:val="28"/>
              </w:rPr>
              <w:t xml:space="preserve"> датою/типом. - Логи завантажуються динамічно.</w:t>
            </w:r>
          </w:p>
        </w:tc>
        <w:tc>
          <w:tcPr>
            <w:tcW w:w="7371" w:type="dxa"/>
          </w:tcPr>
          <w:p w14:paraId="0860DB3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751C60CF" w14:textId="77777777" w:rsidR="00FF17D5" w:rsidRDefault="00FF17D5">
      <w:pPr>
        <w:rPr>
          <w:sz w:val="28"/>
          <w:szCs w:val="28"/>
          <w:lang w:val="uk-UA"/>
        </w:rPr>
      </w:pPr>
    </w:p>
    <w:p w14:paraId="67E3C1B3" w14:textId="77777777" w:rsidR="00636B9C" w:rsidRDefault="00636B9C">
      <w:pPr>
        <w:rPr>
          <w:sz w:val="28"/>
          <w:szCs w:val="28"/>
          <w:lang w:val="uk-UA"/>
        </w:rPr>
      </w:pPr>
    </w:p>
    <w:p w14:paraId="181AD104" w14:textId="77777777" w:rsidR="00636B9C" w:rsidRDefault="00636B9C">
      <w:pPr>
        <w:rPr>
          <w:sz w:val="28"/>
          <w:szCs w:val="28"/>
          <w:lang w:val="uk-UA"/>
        </w:rPr>
      </w:pPr>
    </w:p>
    <w:p w14:paraId="606BDBE7" w14:textId="77777777" w:rsidR="00764E7F" w:rsidRDefault="00764E7F">
      <w:pPr>
        <w:rPr>
          <w:sz w:val="28"/>
          <w:szCs w:val="28"/>
          <w:lang w:val="uk-UA"/>
        </w:rPr>
      </w:pPr>
    </w:p>
    <w:p w14:paraId="46B4357F" w14:textId="77777777" w:rsidR="00764E7F" w:rsidRDefault="00764E7F">
      <w:pPr>
        <w:rPr>
          <w:sz w:val="28"/>
          <w:szCs w:val="28"/>
          <w:lang w:val="uk-UA"/>
        </w:rPr>
      </w:pPr>
    </w:p>
    <w:p w14:paraId="4889DC7D" w14:textId="77777777" w:rsidR="00764E7F" w:rsidRDefault="00764E7F">
      <w:pPr>
        <w:rPr>
          <w:sz w:val="28"/>
          <w:szCs w:val="28"/>
          <w:lang w:val="uk-UA"/>
        </w:rPr>
      </w:pPr>
    </w:p>
    <w:p w14:paraId="29B63FFA" w14:textId="0F123A2C" w:rsidR="00764E7F" w:rsidRPr="00990FB2" w:rsidRDefault="00764E7F" w:rsidP="00764E7F">
      <w:pPr>
        <w:jc w:val="center"/>
        <w:rPr>
          <w:b/>
          <w:bCs/>
          <w:sz w:val="44"/>
          <w:szCs w:val="44"/>
        </w:rPr>
      </w:pPr>
      <w:proofErr w:type="spellStart"/>
      <w:r w:rsidRPr="00990FB2">
        <w:rPr>
          <w:b/>
          <w:bCs/>
          <w:sz w:val="44"/>
          <w:szCs w:val="44"/>
        </w:rPr>
        <w:lastRenderedPageBreak/>
        <w:t>Нефункціональні</w:t>
      </w:r>
      <w:proofErr w:type="spellEnd"/>
      <w:r w:rsidRPr="00990FB2">
        <w:rPr>
          <w:b/>
          <w:bCs/>
          <w:sz w:val="44"/>
          <w:szCs w:val="44"/>
        </w:rPr>
        <w:t xml:space="preserve"> </w:t>
      </w:r>
      <w:proofErr w:type="spellStart"/>
      <w:r w:rsidRPr="00990FB2">
        <w:rPr>
          <w:b/>
          <w:bCs/>
          <w:sz w:val="44"/>
          <w:szCs w:val="44"/>
        </w:rPr>
        <w:t>вимоги</w:t>
      </w:r>
      <w:proofErr w:type="spellEnd"/>
    </w:p>
    <w:tbl>
      <w:tblPr>
        <w:tblStyle w:val="aff2"/>
        <w:tblW w:w="14996" w:type="dxa"/>
        <w:tblLook w:val="04A0" w:firstRow="1" w:lastRow="0" w:firstColumn="1" w:lastColumn="0" w:noHBand="0" w:noVBand="1"/>
      </w:tblPr>
      <w:tblGrid>
        <w:gridCol w:w="458"/>
        <w:gridCol w:w="6394"/>
        <w:gridCol w:w="1337"/>
        <w:gridCol w:w="6807"/>
      </w:tblGrid>
      <w:tr w:rsidR="007E768C" w:rsidRPr="007E768C" w14:paraId="3B0D398F" w14:textId="77777777" w:rsidTr="007E768C">
        <w:trPr>
          <w:trHeight w:val="276"/>
        </w:trPr>
        <w:tc>
          <w:tcPr>
            <w:tcW w:w="0" w:type="auto"/>
            <w:hideMark/>
          </w:tcPr>
          <w:p w14:paraId="74D9BD9B" w14:textId="77777777" w:rsidR="007E768C" w:rsidRPr="007E768C" w:rsidRDefault="007E768C" w:rsidP="007E768C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604BDB91" w14:textId="77777777" w:rsidR="007E768C" w:rsidRPr="007E768C" w:rsidRDefault="007E768C" w:rsidP="007E768C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5933380B" w14:textId="77777777" w:rsidR="007E768C" w:rsidRPr="007E768C" w:rsidRDefault="007E768C" w:rsidP="007E768C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1CF9ED31" w14:textId="77777777" w:rsidR="007E768C" w:rsidRPr="007E768C" w:rsidRDefault="007E768C" w:rsidP="007E768C">
            <w:pPr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2FDEE82A" w14:textId="77777777" w:rsidTr="007E768C">
        <w:trPr>
          <w:trHeight w:val="553"/>
        </w:trPr>
        <w:tc>
          <w:tcPr>
            <w:tcW w:w="0" w:type="auto"/>
            <w:hideMark/>
          </w:tcPr>
          <w:p w14:paraId="0565E4BD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104EC92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24F46293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E766A75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56954EB3" w14:textId="77777777" w:rsidTr="007E768C">
        <w:trPr>
          <w:trHeight w:val="541"/>
        </w:trPr>
        <w:tc>
          <w:tcPr>
            <w:tcW w:w="0" w:type="auto"/>
            <w:hideMark/>
          </w:tcPr>
          <w:p w14:paraId="157D6F0C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819E665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База даних: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64A86BA8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2C370A5D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Підключення до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PostgreSQL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, таблиця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Users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з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хешованими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паролями</w:t>
            </w:r>
          </w:p>
        </w:tc>
      </w:tr>
      <w:tr w:rsidR="007E768C" w:rsidRPr="007E768C" w14:paraId="5D493651" w14:textId="77777777" w:rsidTr="007E768C">
        <w:trPr>
          <w:trHeight w:val="553"/>
        </w:trPr>
        <w:tc>
          <w:tcPr>
            <w:tcW w:w="0" w:type="auto"/>
            <w:hideMark/>
          </w:tcPr>
          <w:p w14:paraId="38F91CB8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47CF83B4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Безпека: JWT (HS256),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BCrypt.Net-Next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,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headless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Selenium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,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логування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, обмеження доступу</w:t>
            </w:r>
          </w:p>
        </w:tc>
        <w:tc>
          <w:tcPr>
            <w:tcW w:w="0" w:type="auto"/>
            <w:hideMark/>
          </w:tcPr>
          <w:p w14:paraId="7EFC6774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3419CFE4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JWT генерується при вході і перевіряється на запитах, паролі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хешовані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,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Selenium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у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headless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-режимі</w:t>
            </w:r>
          </w:p>
        </w:tc>
      </w:tr>
      <w:tr w:rsidR="007E768C" w:rsidRPr="007E768C" w14:paraId="290F5E00" w14:textId="77777777" w:rsidTr="007E768C">
        <w:trPr>
          <w:trHeight w:val="553"/>
        </w:trPr>
        <w:tc>
          <w:tcPr>
            <w:tcW w:w="0" w:type="auto"/>
            <w:hideMark/>
          </w:tcPr>
          <w:p w14:paraId="5CB5AF1F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410C0F1B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06AC464B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1A1169AA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в усіх полях, єдина світла тема, однаковий стиль сторінок</w:t>
            </w:r>
          </w:p>
        </w:tc>
      </w:tr>
      <w:tr w:rsidR="007E768C" w:rsidRPr="007E768C" w14:paraId="286E2EDD" w14:textId="77777777" w:rsidTr="007E768C">
        <w:trPr>
          <w:trHeight w:val="553"/>
        </w:trPr>
        <w:tc>
          <w:tcPr>
            <w:tcW w:w="0" w:type="auto"/>
            <w:hideMark/>
          </w:tcPr>
          <w:p w14:paraId="4D95E52A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0A855AD2" w14:textId="7293D65F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: ASP.NET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Core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MVC</w:t>
            </w:r>
          </w:p>
        </w:tc>
        <w:tc>
          <w:tcPr>
            <w:tcW w:w="0" w:type="auto"/>
            <w:hideMark/>
          </w:tcPr>
          <w:p w14:paraId="38F9E69B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610AA9D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Інтерфейс працює у браузері, форми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коректно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відправляють дані</w:t>
            </w:r>
          </w:p>
        </w:tc>
      </w:tr>
      <w:tr w:rsidR="007E768C" w:rsidRPr="007E768C" w14:paraId="01188F7D" w14:textId="77777777" w:rsidTr="007E768C">
        <w:trPr>
          <w:trHeight w:val="276"/>
        </w:trPr>
        <w:tc>
          <w:tcPr>
            <w:tcW w:w="0" w:type="auto"/>
            <w:hideMark/>
          </w:tcPr>
          <w:p w14:paraId="2608A85B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352F7D42" w14:textId="5D9D310E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: ASP.NET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Core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(.NET 9) </w:t>
            </w:r>
          </w:p>
        </w:tc>
        <w:tc>
          <w:tcPr>
            <w:tcW w:w="0" w:type="auto"/>
            <w:hideMark/>
          </w:tcPr>
          <w:p w14:paraId="79E50A6A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2CD829C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9F2AE2" w14:textId="77777777" w:rsidTr="007E768C">
        <w:trPr>
          <w:trHeight w:val="276"/>
        </w:trPr>
        <w:tc>
          <w:tcPr>
            <w:tcW w:w="0" w:type="auto"/>
            <w:hideMark/>
          </w:tcPr>
          <w:p w14:paraId="264568B5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4FCEA75E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Доступ до даних: EF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Core</w:t>
            </w:r>
            <w:proofErr w:type="spellEnd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+ </w:t>
            </w: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Dapper</w:t>
            </w:r>
            <w:proofErr w:type="spellEnd"/>
          </w:p>
        </w:tc>
        <w:tc>
          <w:tcPr>
            <w:tcW w:w="0" w:type="auto"/>
            <w:hideMark/>
          </w:tcPr>
          <w:p w14:paraId="45F7AEA8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9F43B99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7DA22723" w14:textId="77777777" w:rsidTr="007E768C">
        <w:trPr>
          <w:trHeight w:val="541"/>
        </w:trPr>
        <w:tc>
          <w:tcPr>
            <w:tcW w:w="0" w:type="auto"/>
            <w:hideMark/>
          </w:tcPr>
          <w:p w14:paraId="2A3CF2D3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7F3C5081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47E96C7C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proofErr w:type="spellStart"/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0F3A231" w14:textId="77777777" w:rsidR="007E768C" w:rsidRPr="007E768C" w:rsidRDefault="007E768C" w:rsidP="007E768C">
            <w:pPr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02ED41BB" w14:textId="36B6C24B" w:rsidR="00764E7F" w:rsidRPr="00636B9C" w:rsidRDefault="00764E7F">
      <w:pPr>
        <w:rPr>
          <w:sz w:val="28"/>
          <w:szCs w:val="28"/>
          <w:lang w:val="uk-UA"/>
        </w:rPr>
      </w:pPr>
    </w:p>
    <w:sectPr w:rsidR="00764E7F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6E"/>
    <w:rsid w:val="0006063C"/>
    <w:rsid w:val="0015074B"/>
    <w:rsid w:val="00224CC0"/>
    <w:rsid w:val="0029639D"/>
    <w:rsid w:val="00326F90"/>
    <w:rsid w:val="003E634B"/>
    <w:rsid w:val="005F0CE6"/>
    <w:rsid w:val="006210D6"/>
    <w:rsid w:val="00636B9C"/>
    <w:rsid w:val="00764E7F"/>
    <w:rsid w:val="007C03FD"/>
    <w:rsid w:val="007E768C"/>
    <w:rsid w:val="0080169E"/>
    <w:rsid w:val="008035A7"/>
    <w:rsid w:val="00813AEF"/>
    <w:rsid w:val="00883574"/>
    <w:rsid w:val="008D3FD0"/>
    <w:rsid w:val="00A7218E"/>
    <w:rsid w:val="00AA1D8D"/>
    <w:rsid w:val="00B47730"/>
    <w:rsid w:val="00C32CE6"/>
    <w:rsid w:val="00C61227"/>
    <w:rsid w:val="00CB0664"/>
    <w:rsid w:val="00DC116F"/>
    <w:rsid w:val="00F61116"/>
    <w:rsid w:val="00FC693F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5C29B"/>
  <w14:defaultImageDpi w14:val="300"/>
  <w15:docId w15:val="{5997DB86-06E2-4AF5-8CA6-0C3D737C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5</Pages>
  <Words>4401</Words>
  <Characters>2510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Коваль Максим</cp:lastModifiedBy>
  <cp:revision>25</cp:revision>
  <dcterms:created xsi:type="dcterms:W3CDTF">2013-12-23T23:15:00Z</dcterms:created>
  <dcterms:modified xsi:type="dcterms:W3CDTF">2026-02-23T15:41:00Z</dcterms:modified>
  <cp:category/>
</cp:coreProperties>
</file>