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9409" w14:textId="048811DB" w:rsidR="00A13574" w:rsidRDefault="00A9284F">
      <w:r>
        <w:rPr>
          <w:rFonts w:hint="eastAsia"/>
        </w:rPr>
        <w:t>脚踏实地行，海阔天空飞</w:t>
      </w:r>
      <w:r>
        <w:t>…..</w:t>
      </w:r>
      <w:bookmarkStart w:id="0" w:name="_GoBack"/>
      <w:bookmarkEnd w:id="0"/>
    </w:p>
    <w:sectPr w:rsidR="00A1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83"/>
    <w:rsid w:val="00150883"/>
    <w:rsid w:val="00A13574"/>
    <w:rsid w:val="00A9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6E75"/>
  <w15:chartTrackingRefBased/>
  <w15:docId w15:val="{B2EAC4D0-261E-4636-AD65-477BE81B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2</cp:revision>
  <dcterms:created xsi:type="dcterms:W3CDTF">2019-09-04T15:38:00Z</dcterms:created>
  <dcterms:modified xsi:type="dcterms:W3CDTF">2019-09-04T15:38:00Z</dcterms:modified>
</cp:coreProperties>
</file>