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line="272" w:lineRule="auto"/>
      </w:pPr>
      <w:bookmarkStart w:name="3962-1544773057097" w:id="1"/>
      <w:bookmarkEnd w:id="1"/>
      <w:r>
        <w:rPr>
          <w:color w:val="3f3f3f"/>
          <w:sz w:val="24"/>
          <w:highlight w:val="white"/>
        </w:rPr>
        <w:t>Hibernate中对象的状态： 临时/瞬时状态、持久化状态、游离状态。</w:t>
      </w:r>
    </w:p>
    <w:p>
      <w:pPr>
        <w:spacing w:line="272" w:lineRule="auto"/>
      </w:pPr>
      <w:bookmarkStart w:name="7025-1544773106787" w:id="2"/>
      <w:bookmarkEnd w:id="2"/>
      <w:r>
        <w:rPr>
          <w:color w:val="3f3f3f"/>
          <w:sz w:val="24"/>
          <w:highlight w:val="white"/>
        </w:rPr>
        <w:t>1）临时状态特点： </w:t>
      </w:r>
    </w:p>
    <w:p>
      <w:pPr>
        <w:spacing w:line="272" w:lineRule="auto"/>
      </w:pPr>
      <w:bookmarkStart w:name="2650-1544773106787" w:id="3"/>
      <w:bookmarkEnd w:id="3"/>
      <w:r>
        <w:rPr>
          <w:color w:val="3f3f3f"/>
          <w:sz w:val="24"/>
          <w:highlight w:val="white"/>
        </w:rPr>
        <w:t>a）直接new出来的对象。 </w:t>
      </w:r>
    </w:p>
    <w:p>
      <w:pPr>
        <w:spacing w:line="272" w:lineRule="auto"/>
      </w:pPr>
      <w:bookmarkStart w:name="2533-1544773106787" w:id="4"/>
      <w:bookmarkEnd w:id="4"/>
      <w:r>
        <w:rPr>
          <w:color w:val="3f3f3f"/>
          <w:sz w:val="24"/>
          <w:highlight w:val="white"/>
        </w:rPr>
        <w:t>b）不处于session的管理 。</w:t>
      </w:r>
    </w:p>
    <w:p>
      <w:pPr>
        <w:spacing w:line="272" w:lineRule="auto"/>
      </w:pPr>
      <w:bookmarkStart w:name="9539-1544773106787" w:id="5"/>
      <w:bookmarkEnd w:id="5"/>
      <w:r>
        <w:rPr>
          <w:color w:val="3f3f3f"/>
          <w:sz w:val="24"/>
          <w:highlight w:val="white"/>
        </w:rPr>
        <w:t>c）数据库中没有对象的记录。</w:t>
      </w:r>
    </w:p>
    <w:p>
      <w:pPr>
        <w:spacing w:line="272" w:lineRule="auto"/>
      </w:pPr>
      <w:bookmarkStart w:name="3377-1544773106787" w:id="6"/>
      <w:bookmarkEnd w:id="6"/>
      <w:r>
        <w:rPr>
          <w:color w:val="3f3f3f"/>
          <w:sz w:val="24"/>
          <w:highlight w:val="white"/>
        </w:rPr>
        <w:t>2）持久化状态特点： </w:t>
      </w:r>
    </w:p>
    <w:p>
      <w:pPr>
        <w:spacing w:line="272" w:lineRule="auto"/>
      </w:pPr>
      <w:bookmarkStart w:name="6596-1544773106787" w:id="7"/>
      <w:bookmarkEnd w:id="7"/>
      <w:r>
        <w:rPr>
          <w:color w:val="3f3f3f"/>
          <w:sz w:val="24"/>
          <w:highlight w:val="white"/>
        </w:rPr>
        <w:t>a）当调用session的save/saveOrUpdate/get/load/list等方法的时候，对象就是持久化状态。 </w:t>
      </w:r>
    </w:p>
    <w:p>
      <w:pPr>
        <w:spacing w:line="272" w:lineRule="auto"/>
      </w:pPr>
      <w:bookmarkStart w:name="4063-1544773106787" w:id="8"/>
      <w:bookmarkEnd w:id="8"/>
      <w:r>
        <w:rPr>
          <w:color w:val="3f3f3f"/>
          <w:sz w:val="24"/>
          <w:highlight w:val="white"/>
        </w:rPr>
        <w:t>b）处于持久化状态的对象，当对对象属性进行更改的时候，会反映到数据库中。</w:t>
      </w:r>
    </w:p>
    <w:p>
      <w:pPr>
        <w:spacing w:line="272" w:lineRule="auto"/>
      </w:pPr>
      <w:bookmarkStart w:name="7690-1544773106787" w:id="9"/>
      <w:bookmarkEnd w:id="9"/>
      <w:r>
        <w:rPr>
          <w:color w:val="3f3f3f"/>
          <w:sz w:val="24"/>
          <w:highlight w:val="white"/>
        </w:rPr>
        <w:t>c）处于session的管理。</w:t>
      </w:r>
    </w:p>
    <w:p>
      <w:pPr>
        <w:spacing w:line="272" w:lineRule="auto"/>
      </w:pPr>
      <w:bookmarkStart w:name="9185-1544773239240" w:id="10"/>
      <w:bookmarkEnd w:id="10"/>
      <w:r>
        <w:rPr>
          <w:color w:val="3f3f3f"/>
          <w:sz w:val="24"/>
          <w:highlight w:val="white"/>
        </w:rPr>
        <w:t>d）数据库中有对应的记录。</w:t>
      </w:r>
    </w:p>
    <w:p>
      <w:pPr>
        <w:spacing w:line="272" w:lineRule="auto"/>
      </w:pPr>
      <w:bookmarkStart w:name="5081-1544773106787" w:id="11"/>
      <w:bookmarkEnd w:id="11"/>
      <w:r>
        <w:rPr>
          <w:color w:val="3f3f3f"/>
          <w:sz w:val="24"/>
          <w:highlight w:val="white"/>
        </w:rPr>
        <w:t>3）游离状态特点： </w:t>
      </w:r>
    </w:p>
    <w:p>
      <w:pPr>
        <w:spacing w:line="272" w:lineRule="auto"/>
      </w:pPr>
      <w:bookmarkStart w:name="9019-1544773106787" w:id="12"/>
      <w:bookmarkEnd w:id="12"/>
      <w:r>
        <w:rPr>
          <w:color w:val="3f3f3f"/>
          <w:sz w:val="24"/>
          <w:highlight w:val="white"/>
        </w:rPr>
        <w:t>a）不处于session的管理； </w:t>
      </w:r>
    </w:p>
    <w:p>
      <w:pPr>
        <w:spacing w:line="272" w:lineRule="auto"/>
      </w:pPr>
      <w:bookmarkStart w:name="7543-1544773106787" w:id="13"/>
      <w:bookmarkEnd w:id="13"/>
      <w:r>
        <w:rPr>
          <w:color w:val="3f3f3f"/>
          <w:sz w:val="24"/>
          <w:highlight w:val="white"/>
        </w:rPr>
        <w:t>b）数据库中有对应的记录 </w:t>
      </w:r>
    </w:p>
    <w:p>
      <w:pPr>
        <w:spacing w:line="272" w:lineRule="auto"/>
      </w:pPr>
      <w:bookmarkStart w:name="7616-1544773106787" w:id="14"/>
      <w:bookmarkEnd w:id="14"/>
      <w:r>
        <w:rPr>
          <w:color w:val="3f3f3f"/>
          <w:sz w:val="24"/>
          <w:highlight w:val="white"/>
        </w:rPr>
        <w:t>c）Session关闭后，对象的状态；</w:t>
      </w:r>
    </w:p>
    <w:p>
      <w:pPr>
        <w:spacing w:line="272" w:lineRule="auto"/>
      </w:pPr>
      <w:bookmarkStart w:name="3446-1544773397516" w:id="15"/>
      <w:bookmarkEnd w:id="15"/>
    </w:p>
    <w:p>
      <w:pPr/>
      <w:bookmarkStart w:name="5071-1544773399093" w:id="16"/>
      <w:bookmarkEnd w:id="16"/>
      <w:r>
        <w:drawing>
          <wp:inline distT="0" distR="0" distB="0" distL="0">
            <wp:extent cx="5267325" cy="3624421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2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2" w:lineRule="auto"/>
      </w:pPr>
      <w:bookmarkStart w:name="7484-1544773399093" w:id="17"/>
      <w:bookmarkEnd w:id="1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2019-10-08T07:27:56Z</dcterms:created>
  <dc:creator>Apache POI</dc:creator>
</cp:coreProperties>
</file>