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단양공장 전력일보 대시보드 — 7월 결산 및 절감방안 검토</w:t>
      </w:r>
    </w:p>
    <w:p>
      <w:pPr>
        <w:spacing w:after="300"/>
      </w:pPr>
      <w:r>
        <w:rPr>
          <w:color w:val="666666"/>
        </w:rPr>
        <w:t xml:space="preserve">자체보고회 발표자료 초안 (2026-08-25 발표 예정)  |  작성: Claude, 실무자 검토·완성 필요</w:t>
      </w:r>
    </w:p>
    <w:p>
      <w:pPr>
        <w:spacing w:after="200" w:before="80"/>
      </w:pPr>
      <w:r>
        <w:rPr>
          <w:i/>
          <w:iCs/>
          <w:color w:val="888888"/>
          <w:sz w:val="20"/>
          <w:szCs w:val="20"/>
        </w:rPr>
        <w:t xml:space="preserve">※ 실무자가 PPT로 옮길 수 있도록 슬라이드 단위로 정리한 초안입니다. 사용자님 피드백(5가지 질문 구조)을 반영해 재구성했습니다.</w:t>
      </w:r>
    </w:p>
    <w:p>
      <w:pPr>
        <w:pStyle w:val="Heading1"/>
        <w:spacing w:before="400"/>
      </w:pPr>
      <w:r>
        <w:t xml:space="preserve">슬라이드 1. 전력대시보드를 만든 목적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가. 실무자 업무 효율성 측면</w:t>
      </w:r>
    </w:p>
    <w:p>
      <w:pPr>
        <w:spacing w:after="100"/>
        <w:ind w:left="360"/>
      </w:pPr>
      <w:r>
        <w:t xml:space="preserve">• 매일 CSV를 수기로 확인·계산하던 작업을 자동 집계·시각화로 전환</w:t>
      </w:r>
    </w:p>
    <w:p>
      <w:pPr>
        <w:spacing w:after="100"/>
        <w:ind w:left="360"/>
      </w:pPr>
      <w:r>
        <w:t xml:space="preserve">• 목표초과설비·만성 초과설비를 자동 탐지해 실무자가 일일이 찾아보지 않아도 됨</w:t>
      </w:r>
    </w:p>
    <w:p>
      <w:pPr>
        <w:spacing w:after="100"/>
        <w:ind w:left="360"/>
      </w:pPr>
      <w:r>
        <w:t xml:space="preserve">• 텔레그램 자동 알림으로 대시보드에 매번 접속하지 않아도 주요 지표 확인 가능</w:t>
      </w:r>
    </w:p>
    <w:p>
      <w:pPr>
        <w:spacing w:after="100"/>
        <w:ind w:left="360"/>
      </w:pPr>
      <w:r>
        <w:t xml:space="preserve">• 인수인계 문서화(접근권한, 운영절차, 체크리스트)로 담당자 교체 시에도 업무 연속성 확보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나. 회사 전력비 절감 측면</w:t>
      </w:r>
    </w:p>
    <w:p>
      <w:pPr>
        <w:spacing w:after="100"/>
        <w:ind w:left="360"/>
      </w:pPr>
      <w:r>
        <w:t xml:space="preserve">• 목표 대비 초과 사용 설비를 조기에 파악해 낭비 요인을 선제적으로 관리</w:t>
      </w:r>
    </w:p>
    <w:p>
      <w:pPr>
        <w:spacing w:after="100"/>
        <w:ind w:left="360"/>
      </w:pPr>
      <w:r>
        <w:t xml:space="preserve">• 데이터 기반 절감 시나리오(최대부하 비중 축소, 사용 시간대 이전)를 정량적으로 검토해 실제 의사결정에 활용</w:t>
      </w:r>
    </w:p>
    <w:p>
      <w:pPr>
        <w:spacing w:after="100"/>
        <w:ind w:left="360"/>
      </w:pPr>
      <w:r>
        <w:t xml:space="preserve">• 정확한 데이터 검증을 통해, 잘못된 원가·원단위에 기반한 오판단 리스크 감소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다. AI 활용한 업무 효율성 측면</w:t>
      </w:r>
    </w:p>
    <w:p>
      <w:pPr>
        <w:spacing w:after="100"/>
        <w:ind w:left="360"/>
      </w:pPr>
      <w:r>
        <w:t xml:space="preserve">• Claude(AI)를 활용해 데이터 파싱, 이상치 탐지, 검증보고서 작성, 대시보드 코드 개선까지 가속화</w:t>
      </w:r>
    </w:p>
    <w:p>
      <w:pPr>
        <w:spacing w:after="100"/>
        <w:ind w:left="360"/>
      </w:pPr>
      <w:r>
        <w:t xml:space="preserve">• 실무자가 코드를 직접 짜지 않고도 AI와 대화하며 기능 개선을 직접 수행 — 8/12 실무자가 계획보수 오탐 제거·텔레그램 알림 개편을 AI 도움으로 직접 구현한 사례가 대표적</w:t>
      </w:r>
    </w:p>
    <w:p>
      <w:pPr>
        <w:spacing w:after="100"/>
        <w:ind w:left="360"/>
      </w:pPr>
      <w:r>
        <w:t xml:space="preserve">• 일보-월보 교차검증, 이상치 원인 분석 등 사람이 하면 오래 걸릴 대사(reconciliation) 작업을 AI가 단시간에 처리</w:t>
      </w:r>
    </w:p>
    <w:p>
      <w:pPr>
        <w:spacing w:after="100"/>
        <w:ind w:left="360"/>
      </w:pPr>
      <w:r>
        <w:t xml:space="preserve">• 인수인계 문서, 발표자료 초안 등 문서 작업도 AI가 보조해 실무 부담 경감</w:t>
      </w:r>
    </w:p>
    <w:p>
      <w:pPr>
        <w:pStyle w:val="Heading1"/>
        <w:spacing w:before="400"/>
      </w:pPr>
      <w:r>
        <w:t xml:space="preserve">슬라이드 2. 전력대시보드를 활용하면서 얻을 수 있는 장점</w:t>
      </w:r>
    </w:p>
    <w:p>
      <w:pPr>
        <w:spacing w:after="100"/>
        <w:ind w:left="360"/>
      </w:pPr>
      <w:r>
        <w:t xml:space="preserve">• 원단위·사용량·전력비용 추이를 한눈에 파악 (기존엔 수기로 확인·비교)</w:t>
      </w:r>
    </w:p>
    <w:p>
      <w:pPr>
        <w:spacing w:after="100"/>
        <w:ind w:left="360"/>
      </w:pPr>
      <w:r>
        <w:t xml:space="preserve">• 이상 신호를 즉시 포착해 현장 확인으로 연결 — 2공장 정전사고, 6K 생산량 급감 등을 데이터로 먼저 감지</w:t>
      </w:r>
    </w:p>
    <w:p>
      <w:pPr>
        <w:spacing w:after="100"/>
        <w:ind w:left="360"/>
      </w:pPr>
      <w:r>
        <w:t xml:space="preserve">• 계획보수 등 정상적인 이벤트와 진짜 이상치를 구분하는 판별 로직으로 오탐 감소, 신뢰도 향상</w:t>
      </w:r>
    </w:p>
    <w:p>
      <w:pPr>
        <w:spacing w:after="100"/>
        <w:ind w:left="360"/>
      </w:pPr>
      <w:r>
        <w:t xml:space="preserve">• 목표대비율 20%p 이상 설비는 "검토필요" 배지로 자동 표시되어 관리 포인트가 명확해짐</w:t>
      </w:r>
    </w:p>
    <w:p>
      <w:pPr>
        <w:spacing w:after="100"/>
        <w:ind w:left="360"/>
      </w:pPr>
      <w:r>
        <w:t xml:space="preserve">• 텔레그램 자동 알림으로 관계자 전원이 실시간으로 동일한 정보 공유</w:t>
      </w:r>
    </w:p>
    <w:p>
      <w:pPr>
        <w:spacing w:after="100"/>
        <w:ind w:left="360"/>
      </w:pPr>
      <w:r>
        <w:t xml:space="preserve">• 데이터 히스토리가 GitHub에 누적되어 추후 분석·감사·인수인계에 재활용 가능</w:t>
      </w:r>
    </w:p>
    <w:p>
      <w:pPr>
        <w:pStyle w:val="Heading1"/>
        <w:spacing w:before="400"/>
      </w:pPr>
      <w:r>
        <w:t xml:space="preserve">슬라이드 3. 1개월간의 데이터 검증, 신뢰도는 어느 정도인가</w:t>
      </w:r>
    </w:p>
    <w:p>
      <w:pPr>
        <w:spacing w:after="100"/>
        <w:ind w:left="360"/>
      </w:pPr>
      <w:r>
        <w:t xml:space="preserve">• 일보 31일치 전수 검증 + 회사 발행 전력월보와의 교차검증(대사) 2단계로 진행</w:t>
      </w:r>
    </w:p>
    <w:p>
      <w:pPr>
        <w:spacing w:after="100"/>
        <w:ind w:left="360"/>
      </w:pPr>
      <w:r>
        <w:t xml:space="preserve">• 전체 총량 비교: 사용량 약 6~9% 차이, 비용 약 11.7~13.4% 차이 — 이 차이의 원인을 전부 규명 시도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확인·해결 완료. (신뢰도에 긍정적)</w:t>
      </w:r>
    </w:p>
    <w:p>
      <w:pPr>
        <w:spacing w:after="100"/>
        <w:ind w:left="360"/>
      </w:pPr>
      <w:r>
        <w:t xml:space="preserve">• 7/18~20 Co그룹(5Co,6Co) 생산량 0 — CSV 추출 오류로 확인, 원본 재추출 후 정정 완료</w:t>
      </w:r>
    </w:p>
    <w:p>
      <w:pPr>
        <w:spacing w:after="100"/>
        <w:ind w:left="360"/>
      </w:pPr>
      <w:r>
        <w:t xml:space="preserve">• 7/26~27 2공장 정전 사고, 7/29 6K 생산량 급감 — 전기팀·실무자 확인을 거쳐 정상 데이터로 확인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미해결. (관리 중, 영향도로 구분)</w:t>
      </w:r>
    </w:p>
    <w:p>
      <w:pPr>
        <w:spacing w:after="100"/>
        <w:ind w:left="360"/>
      </w:pPr>
      <w:r>
        <w:t xml:space="preserve">• 5R 7/26 사용량 음수(-997,415kWh) — 영향이 큰 핵심 미해결 건, 원본 재추출 진행 중</w:t>
      </w:r>
    </w:p>
    <w:p>
      <w:pPr>
        <w:spacing w:after="100"/>
        <w:ind w:left="360"/>
      </w:pPr>
      <w:r>
        <w:t xml:space="preserve">• 1C·3Co 등 소규모 이상치 — 규모가 작아 전체 결과에 미치는 영향은 미미, 별도 확인 목록으로 관리</w:t>
      </w:r>
    </w:p>
    <w:p>
      <w:pPr>
        <w:spacing w:after="100"/>
        <w:ind w:left="360"/>
      </w:pPr>
      <w:r>
        <w:t xml:space="preserve">• 종합 평가: 데이터 오류·실제 조업 이벤트·집계 기준 차이를 구분해 관리하고 있어 전반적 신뢰도는 양호하나, 5R 1건 정정 전까지는 "100% 확정"이라 말하기는 어려운 상태</w:t>
      </w:r>
    </w:p>
    <w:p>
      <w:pPr>
        <w:pStyle w:val="Heading1"/>
        <w:spacing w:before="400"/>
      </w:pPr>
      <w:r>
        <w:t xml:space="preserve">슬라이드 4. 절감 예상 시나리오, 적용 가능성과 신뢰성은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시나리오 1. 최대부하 비중 축소 — 적용 가능, 신뢰도 양호</w:t>
      </w:r>
    </w:p>
    <w:p>
      <w:pPr>
        <w:spacing w:after="100"/>
        <w:ind w:left="360"/>
      </w:pPr>
      <w:r>
        <w:t xml:space="preserve">• 평일 데이터만 사용, 5R 오류(주말 데이터)의 영향을 받지 않아 안정적</w:t>
      </w:r>
    </w:p>
    <w:p>
      <w:pPr>
        <w:spacing w:after="100"/>
        <w:ind w:left="360"/>
      </w:pPr>
      <w:r>
        <w:t xml:space="preserve">• 바로 의사결정에 활용 가능한 수준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시나리오 2. 평일 최대부하 → 주말 이전 — 적용 가능성은 있으나, 현재는 확정 신뢰 불가</w:t>
      </w:r>
    </w:p>
    <w:p>
      <w:pPr>
        <w:spacing w:after="100"/>
        <w:ind w:left="360"/>
      </w:pPr>
      <w:r>
        <w:t xml:space="preserve">• 현재(5R 오류 포함): 회귀 신뢰도(R²) 37.3%, "일요일 이전" 연간 절감 추정 31.4억원 — 통계적으로 신뢰하기 어려움</w:t>
      </w:r>
    </w:p>
    <w:p>
      <w:pPr>
        <w:spacing w:after="100"/>
        <w:ind w:left="360"/>
      </w:pPr>
      <w:r>
        <w:t xml:space="preserve">• 5R 제외 후 재계산: 회귀 신뢰도 86.4%로 대폭 개선, 절감 추정 13.7억원(토요일 이전 8.0억원, 평균분산 10.9억원) — 참고치로만 제시</w:t>
      </w:r>
    </w:p>
    <w:p>
      <w:pPr>
        <w:spacing w:after="100"/>
        <w:ind w:left="360"/>
      </w:pPr>
      <w:r>
        <w:t xml:space="preserve">• 결론: 방향성(주말 이전이 절감 효과가 있다는 것) 자체는 유효하나, 정확한 절감액은 5R 원본 정정 후 재계산해 확정 보고 예정</w:t>
      </w:r>
    </w:p>
    <w:p>
      <w:pPr>
        <w:pStyle w:val="Heading1"/>
        <w:spacing w:before="400"/>
      </w:pPr>
      <w:r>
        <w:t xml:space="preserve">슬라이드 5. 시스템 개선을 위한 향후 과제</w:t>
      </w:r>
    </w:p>
    <w:p>
      <w:pPr>
        <w:spacing w:after="100"/>
        <w:ind w:left="360"/>
      </w:pPr>
      <w:r>
        <w:t xml:space="preserve">• 5R 7/26 원본 데이터 재추출·정정 (최우선)</w:t>
      </w:r>
    </w:p>
    <w:p>
      <w:pPr>
        <w:spacing w:after="100"/>
        <w:ind w:left="360"/>
      </w:pPr>
      <w:r>
        <w:t xml:space="preserve">• 정정 완료 후 절감 예상 시나리오 2 재계산, 확정 절감액 보고</w:t>
      </w:r>
    </w:p>
    <w:p>
      <w:pPr>
        <w:spacing w:after="100"/>
        <w:ind w:left="360"/>
      </w:pPr>
      <w:r>
        <w:t xml:space="preserve">• 음수·비정상값 발생 시 회귀분석에서 자동 제외하는 데이터 품질 가드 도입</w:t>
      </w:r>
    </w:p>
    <w:p>
      <w:pPr>
        <w:spacing w:after="100"/>
        <w:ind w:left="360"/>
      </w:pPr>
      <w:r>
        <w:t xml:space="preserve">• 잔여 미확인 이상치(QR, 8R 등) 현장 확인 완료</w:t>
      </w:r>
    </w:p>
    <w:p>
      <w:pPr>
        <w:spacing w:after="100"/>
        <w:ind w:left="360"/>
      </w:pPr>
      <w:r>
        <w:t xml:space="preserve">• 텔레그램 봇 실무자 명의 이전 및 GitHub 저장소 소유권 완전 이전</w:t>
      </w:r>
    </w:p>
    <w:p>
      <w:pPr>
        <w:spacing w:after="100"/>
        <w:ind w:left="360"/>
      </w:pPr>
      <w:r>
        <w:t xml:space="preserve">• 데이터가 누적됨에 따라 월별·분기별 장기 트렌드 분석 기능 확장 검토</w:t>
      </w:r>
    </w:p>
    <w:p>
      <w:pPr>
        <w:pStyle w:val="Heading1"/>
        <w:spacing w:before="400"/>
      </w:pPr>
      <w:r>
        <w:t xml:space="preserve">슬라이드 6. 예상 질문 및 답변 (Q&amp;A)</w:t>
      </w:r>
    </w:p>
    <w:p>
      <w:pPr>
        <w:spacing w:after="60" w:before="200"/>
      </w:pPr>
      <w:r>
        <w:rPr>
          <w:b/>
          <w:bCs/>
        </w:rPr>
        <w:t xml:space="preserve">Q. 실제로 전력비가 얼마나 절감됐는가?</w:t>
      </w:r>
    </w:p>
    <w:p>
      <w:pPr>
        <w:spacing w:after="120"/>
        <w:ind w:left="240"/>
      </w:pPr>
      <w:r>
        <w:t xml:space="preserve">A. 7월은 데이터 구축·검증 단계로, 아직 실행에 따른 실현 절감액은 없습니다. 시나리오 1(최대부하 비중 축소)은 즉시 적용 검토 가능한 수준이고, 시나리오 2는 5R 데이터 정정 후 확정 절감액을 보고드릴 예정입니다.</w:t>
      </w:r>
    </w:p>
    <w:p>
      <w:pPr>
        <w:spacing w:after="60" w:before="200"/>
      </w:pPr>
      <w:r>
        <w:rPr>
          <w:b/>
          <w:bCs/>
        </w:rPr>
        <w:t xml:space="preserve">Q. 이 데이터를 믿고 의사결정해도 되는가?</w:t>
      </w:r>
    </w:p>
    <w:p>
      <w:pPr>
        <w:spacing w:after="120"/>
        <w:ind w:left="240"/>
      </w:pPr>
      <w:r>
        <w:t xml:space="preserve">A. 일보 내부검증과 일보-월보 교차검증 2단계로 검증했고, 이상치는 데이터 오류/실제 조업 이벤트/집계 기준 차이로 구분해 투명하게 관리하고 있습니다. 미해결 건(5R 등)은 숨기지 않고 명시해 관리 중이며, 이 건이 정정되면 신뢰도는 더 높아집니다.</w:t>
      </w:r>
    </w:p>
    <w:p>
      <w:pPr>
        <w:spacing w:after="60" w:before="200"/>
      </w:pPr>
      <w:r>
        <w:rPr>
          <w:b/>
          <w:bCs/>
        </w:rPr>
        <w:t xml:space="preserve">Q. 담당자가 바뀌어도 계속 운영되는가?</w:t>
      </w:r>
    </w:p>
    <w:p>
      <w:pPr>
        <w:spacing w:after="120"/>
        <w:ind w:left="240"/>
      </w:pPr>
      <w:r>
        <w:t xml:space="preserve">A. 네. GitHub 저장소 기반으로 데이터·코드·문서(CLAUDE.md, 인수인계 메모)가 모두 축적되어 있고, 실제로 담당 실무자가 전환된 이후에도 직접 코드 개선(계획보수 오탐 제거 등)에 기여하며 문제없이 운영되고 있습니다.</w:t>
      </w:r>
    </w:p>
    <w:p>
      <w:pPr>
        <w:spacing w:after="60" w:before="200"/>
      </w:pPr>
      <w:r>
        <w:rPr>
          <w:b/>
          <w:bCs/>
        </w:rPr>
        <w:t xml:space="preserve">Q. AI(Claude) 활용이 데이터 보안상 안전한가?</w:t>
      </w:r>
    </w:p>
    <w:p>
      <w:pPr>
        <w:spacing w:after="120"/>
        <w:ind w:left="240"/>
      </w:pPr>
      <w:r>
        <w:t xml:space="preserve">A. 원본 데이터는 폐쇄망 SCADA에서 수동 추출해 업로드하는 구조라 자동 외부 연동은 없습니다. 다만 현재 GitHub 저장소가 Public(공개) 상태로 운영되고 있어, 원가·비용 데이터가 외부에 노출될 수 있다는 점은 확인된 사실입니다. Private 전환 여부를 검토 과제로 올리겠습니다.</w:t>
      </w:r>
    </w:p>
    <w:p>
      <w:pPr>
        <w:spacing w:after="60" w:before="200"/>
      </w:pPr>
      <w:r>
        <w:rPr>
          <w:b/>
          <w:bCs/>
        </w:rPr>
        <w:t xml:space="preserve">Q. AI 활용에 드는 비용은 얼마인가?</w:t>
      </w:r>
    </w:p>
    <w:p>
      <w:pPr>
        <w:spacing w:after="120"/>
        <w:ind w:left="240"/>
      </w:pPr>
      <w:r>
        <w:t xml:space="preserve">A. Claude Code 사용에는 별도 구독/사용량 비용이 발생합니다. 현재는 검토 단계이며, 회사 비용으로 처리할지 개인 부담으로 둘지는 아직 정해지지 않아 별도 논의가 필요합니다.</w:t>
      </w:r>
    </w:p>
    <w:p>
      <w:pPr>
        <w:spacing w:after="60" w:before="200"/>
      </w:pPr>
      <w:r>
        <w:rPr>
          <w:b/>
          <w:bCs/>
        </w:rPr>
        <w:t xml:space="preserve">Q. 절감 시나리오 숫자가 왜 계속 바뀌는가?</w:t>
      </w:r>
    </w:p>
    <w:p>
      <w:pPr>
        <w:spacing w:after="120"/>
        <w:ind w:left="240"/>
      </w:pPr>
      <w:r>
        <w:t xml:space="preserve">A. 데이터 품질 이슈(5R 1건)가 발견되어 재계산 중이기 때문입니다. 숫자가 바뀌는 것 자체가 문제라기보다, 검증 프로세스가 오류를 실제로 걸러내고 있다는 증거로 봐주시면 됩니다.</w:t>
      </w:r>
    </w:p>
    <w:p>
      <w:pPr>
        <w:spacing w:after="60" w:before="200"/>
      </w:pPr>
      <w:r>
        <w:rPr>
          <w:b/>
          <w:bCs/>
        </w:rPr>
        <w:t xml:space="preserve">Q. 다른 공정·공장에도 확대 적용할 수 있는가?</w:t>
      </w:r>
    </w:p>
    <w:p>
      <w:pPr>
        <w:spacing w:after="120"/>
        <w:ind w:left="240"/>
      </w:pPr>
      <w:r>
        <w:t xml:space="preserve">A. 구조적으로는 가능합니다. 설비군 정의와 파싱 로직만 교체하면 재사용할 수 있고, 월보 기준의 별도 프로젝트(power-dashboard)도 이미 존재합니다.</w:t>
      </w:r>
    </w:p>
    <w:p>
      <w:pPr>
        <w:spacing w:after="60" w:before="200"/>
      </w:pPr>
      <w:r>
        <w:rPr>
          <w:b/>
          <w:bCs/>
        </w:rPr>
        <w:t xml:space="preserve">Q. 일별 수작업(CSV 추출)은 언제 자동화되는가?</w:t>
      </w:r>
    </w:p>
    <w:p>
      <w:pPr>
        <w:spacing w:after="120"/>
        <w:ind w:left="240"/>
      </w:pPr>
      <w:r>
        <w:t xml:space="preserve">A. 회사 폐쇄망 SCADA 환경 특성상 현재는 수동 반자동 방식입니다. 완전 자동화는 SCADA 연동 정책 변경이 필요한 사안이라, 이번 프로젝트 범위를 넘어서는 중장기 과제로 별도 검토가 필요합니다.</w:t>
      </w:r>
    </w:p>
    <w:p>
      <w:pPr>
        <w:spacing w:after="200"/>
      </w:pPr>
    </w:p>
    <w:p>
      <w:pPr>
        <w:spacing w:after="100"/>
        <w:ind w:left="360"/>
      </w:pPr>
      <w:r>
        <w:t xml:space="preserve">• 감사합니다.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2026-08-03T07:32:54.973Z</dcterms:created>
  <dcterms:modified xsi:type="dcterms:W3CDTF">2026-08-03T07:32:54.977Z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