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72FD6" w14:textId="5FFD88B4" w:rsidR="00696003" w:rsidRPr="00696003" w:rsidRDefault="00696003" w:rsidP="00696003">
      <w:pPr>
        <w:rPr>
          <w:b/>
          <w:bCs/>
          <w:sz w:val="36"/>
          <w:szCs w:val="36"/>
        </w:rPr>
      </w:pPr>
      <w:r w:rsidRPr="00696003">
        <w:rPr>
          <w:b/>
          <w:bCs/>
          <w:sz w:val="36"/>
          <w:szCs w:val="36"/>
        </w:rPr>
        <w:t>Final Project - Stats Web App</w:t>
      </w:r>
    </w:p>
    <w:p w14:paraId="6872DD9C" w14:textId="77777777" w:rsidR="00696003" w:rsidRDefault="00696003" w:rsidP="00696003"/>
    <w:p w14:paraId="19ACA4B5" w14:textId="156C8795" w:rsidR="00696003" w:rsidRPr="00696003" w:rsidRDefault="00696003" w:rsidP="00696003">
      <w:pPr>
        <w:rPr>
          <w:b/>
          <w:bCs/>
          <w:sz w:val="36"/>
          <w:szCs w:val="36"/>
        </w:rPr>
      </w:pPr>
      <w:r w:rsidRPr="00696003">
        <w:rPr>
          <w:b/>
          <w:bCs/>
          <w:sz w:val="36"/>
          <w:szCs w:val="36"/>
        </w:rPr>
        <w:t>Team:</w:t>
      </w:r>
    </w:p>
    <w:p w14:paraId="0F3770F9" w14:textId="6D70A953" w:rsidR="00696003" w:rsidRDefault="00696003" w:rsidP="00696003">
      <w:r>
        <w:t xml:space="preserve"> Doug </w:t>
      </w:r>
      <w:proofErr w:type="spellStart"/>
      <w:r>
        <w:t>Rizio</w:t>
      </w:r>
      <w:proofErr w:type="spellEnd"/>
      <w:r>
        <w:t xml:space="preserve"> -</w:t>
      </w:r>
    </w:p>
    <w:p w14:paraId="5CF5C34B" w14:textId="77777777" w:rsidR="00696003" w:rsidRDefault="00696003" w:rsidP="00696003">
      <w:r>
        <w:t>Features worked on - Flask, login and verification, email verifications, general fix-ups</w:t>
      </w:r>
    </w:p>
    <w:p w14:paraId="77884080" w14:textId="77777777" w:rsidR="00696003" w:rsidRDefault="00696003" w:rsidP="00696003"/>
    <w:p w14:paraId="714A121C" w14:textId="57D73E92" w:rsidR="00696003" w:rsidRDefault="00696003" w:rsidP="00696003">
      <w:r>
        <w:t xml:space="preserve">Michael Rock - </w:t>
      </w:r>
    </w:p>
    <w:p w14:paraId="41A5B0D6" w14:textId="77777777" w:rsidR="00696003" w:rsidRDefault="00696003" w:rsidP="00696003">
      <w:r>
        <w:t xml:space="preserve">Features worked on - Templates, charts, calculator and stats functions, general layout  </w:t>
      </w:r>
    </w:p>
    <w:p w14:paraId="0C7DD48B" w14:textId="4F43C224" w:rsidR="00696003" w:rsidRDefault="00696003" w:rsidP="00696003"/>
    <w:p w14:paraId="2BB4B9AC" w14:textId="7B107C63" w:rsidR="00407B2E" w:rsidRDefault="00407B2E" w:rsidP="00696003">
      <w:pPr>
        <w:rPr>
          <w:b/>
          <w:bCs/>
          <w:sz w:val="36"/>
          <w:szCs w:val="36"/>
        </w:rPr>
      </w:pPr>
      <w:r>
        <w:rPr>
          <w:b/>
          <w:bCs/>
          <w:sz w:val="36"/>
          <w:szCs w:val="36"/>
        </w:rPr>
        <w:t>Link:</w:t>
      </w:r>
    </w:p>
    <w:p w14:paraId="6A20673B" w14:textId="54BACA1C" w:rsidR="00407B2E" w:rsidRDefault="00CB0A53" w:rsidP="00696003">
      <w:pPr>
        <w:rPr>
          <w:b/>
          <w:bCs/>
          <w:sz w:val="24"/>
          <w:szCs w:val="24"/>
        </w:rPr>
      </w:pPr>
      <w:hyperlink r:id="rId4" w:history="1">
        <w:r w:rsidR="00407B2E" w:rsidRPr="00407B2E">
          <w:rPr>
            <w:rStyle w:val="Hyperlink"/>
            <w:b/>
            <w:bCs/>
            <w:sz w:val="24"/>
            <w:szCs w:val="24"/>
          </w:rPr>
          <w:t>https://github.com/mr392/Final_Project_API</w:t>
        </w:r>
      </w:hyperlink>
    </w:p>
    <w:p w14:paraId="1CE87B80" w14:textId="52F3E3DA" w:rsidR="00535F88" w:rsidRPr="00535F88" w:rsidRDefault="00535F88" w:rsidP="00696003">
      <w:pPr>
        <w:rPr>
          <w:b/>
          <w:bCs/>
          <w:sz w:val="24"/>
          <w:szCs w:val="24"/>
        </w:rPr>
      </w:pPr>
      <w:hyperlink r:id="rId5" w:history="1">
        <w:r w:rsidRPr="00535F88">
          <w:rPr>
            <w:rStyle w:val="Hyperlink"/>
            <w:b/>
            <w:bCs/>
            <w:sz w:val="24"/>
            <w:szCs w:val="24"/>
          </w:rPr>
          <w:t>https://github.com/dougrizio/Final_Project_API</w:t>
        </w:r>
      </w:hyperlink>
    </w:p>
    <w:p w14:paraId="7178F9DC" w14:textId="77777777" w:rsidR="00535F88" w:rsidRPr="00535F88" w:rsidRDefault="00535F88" w:rsidP="00696003"/>
    <w:p w14:paraId="524F80F5" w14:textId="44CF91FD" w:rsidR="00696003" w:rsidRPr="00696003" w:rsidRDefault="00696003" w:rsidP="00696003">
      <w:pPr>
        <w:rPr>
          <w:b/>
          <w:bCs/>
          <w:sz w:val="36"/>
          <w:szCs w:val="36"/>
        </w:rPr>
      </w:pPr>
      <w:r w:rsidRPr="00696003">
        <w:rPr>
          <w:b/>
          <w:bCs/>
          <w:sz w:val="36"/>
          <w:szCs w:val="36"/>
        </w:rPr>
        <w:t>Installation</w:t>
      </w:r>
    </w:p>
    <w:p w14:paraId="4F131424" w14:textId="77777777" w:rsidR="00696003" w:rsidRDefault="00696003" w:rsidP="00696003">
      <w:r>
        <w:t>The app can be cloned from the git repository and started with a simple docker-compose up command.</w:t>
      </w:r>
    </w:p>
    <w:p w14:paraId="29F87A74" w14:textId="77777777" w:rsidR="00696003" w:rsidRDefault="00696003" w:rsidP="00696003"/>
    <w:p w14:paraId="3C7E71A8" w14:textId="3C8380E0" w:rsidR="00696003" w:rsidRPr="00696003" w:rsidRDefault="00696003" w:rsidP="00696003">
      <w:pPr>
        <w:rPr>
          <w:b/>
          <w:bCs/>
          <w:sz w:val="36"/>
          <w:szCs w:val="36"/>
        </w:rPr>
      </w:pPr>
      <w:r w:rsidRPr="00696003">
        <w:rPr>
          <w:b/>
          <w:bCs/>
          <w:sz w:val="36"/>
          <w:szCs w:val="36"/>
        </w:rPr>
        <w:t>Description</w:t>
      </w:r>
    </w:p>
    <w:p w14:paraId="4550FB47" w14:textId="7754317F" w:rsidR="00696003" w:rsidRDefault="00696003" w:rsidP="00696003">
      <w:r>
        <w:t xml:space="preserve">The app will utilize </w:t>
      </w:r>
      <w:proofErr w:type="spellStart"/>
      <w:r>
        <w:t>sgin</w:t>
      </w:r>
      <w:proofErr w:type="spellEnd"/>
      <w:r>
        <w:t xml:space="preserve">-in/ sign-up functions as well as perform some arithmetic and stats functions while charting the output using the Chartist.js, and Flask libraries. Our app also utilizes Docker, Python, and a database. </w:t>
      </w:r>
    </w:p>
    <w:p w14:paraId="4EC4ACDB" w14:textId="77777777" w:rsidR="00696003" w:rsidRDefault="00696003" w:rsidP="00696003"/>
    <w:p w14:paraId="6A283422" w14:textId="6ACAA4BD" w:rsidR="00696003" w:rsidRPr="00696003" w:rsidRDefault="00696003" w:rsidP="00696003">
      <w:pPr>
        <w:rPr>
          <w:b/>
          <w:bCs/>
          <w:sz w:val="36"/>
          <w:szCs w:val="36"/>
        </w:rPr>
      </w:pPr>
      <w:r w:rsidRPr="00696003">
        <w:rPr>
          <w:b/>
          <w:bCs/>
          <w:sz w:val="36"/>
          <w:szCs w:val="36"/>
        </w:rPr>
        <w:t xml:space="preserve">Usage </w:t>
      </w:r>
    </w:p>
    <w:p w14:paraId="2364EFBE" w14:textId="77777777" w:rsidR="00696003" w:rsidRDefault="00696003" w:rsidP="00696003"/>
    <w:p w14:paraId="724E1B5F" w14:textId="2EEC5A61" w:rsidR="00696003" w:rsidRPr="00696003" w:rsidRDefault="00696003" w:rsidP="00696003">
      <w:pPr>
        <w:rPr>
          <w:b/>
          <w:bCs/>
          <w:sz w:val="32"/>
          <w:szCs w:val="32"/>
        </w:rPr>
      </w:pPr>
      <w:r w:rsidRPr="00696003">
        <w:rPr>
          <w:b/>
          <w:bCs/>
          <w:sz w:val="32"/>
          <w:szCs w:val="32"/>
        </w:rPr>
        <w:t>Log-in</w:t>
      </w:r>
    </w:p>
    <w:p w14:paraId="397CF310" w14:textId="77777777" w:rsidR="00696003" w:rsidRDefault="00696003" w:rsidP="00696003">
      <w:r>
        <w:t xml:space="preserve">Upon first loading our app, the user is greeted with the log-in/registration screen. </w:t>
      </w:r>
    </w:p>
    <w:p w14:paraId="62B98445" w14:textId="0E05A417" w:rsidR="00696003" w:rsidRDefault="00893F23" w:rsidP="00696003">
      <w:r>
        <w:rPr>
          <w:noProof/>
        </w:rPr>
        <w:lastRenderedPageBreak/>
        <w:drawing>
          <wp:inline distT="0" distB="0" distL="0" distR="0" wp14:anchorId="0974B497" wp14:editId="004BA9E9">
            <wp:extent cx="3486150" cy="166858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61050" cy="1752297"/>
                    </a:xfrm>
                    <a:prstGeom prst="rect">
                      <a:avLst/>
                    </a:prstGeom>
                  </pic:spPr>
                </pic:pic>
              </a:graphicData>
            </a:graphic>
          </wp:inline>
        </w:drawing>
      </w:r>
    </w:p>
    <w:p w14:paraId="7681A40F" w14:textId="51071E11" w:rsidR="00CB0A53" w:rsidRPr="00CB0A53" w:rsidRDefault="00CB0A53" w:rsidP="00696003">
      <w:pPr>
        <w:rPr>
          <w:b/>
          <w:bCs/>
          <w:sz w:val="32"/>
          <w:szCs w:val="32"/>
        </w:rPr>
      </w:pPr>
      <w:r>
        <w:rPr>
          <w:b/>
          <w:bCs/>
          <w:sz w:val="32"/>
          <w:szCs w:val="32"/>
        </w:rPr>
        <w:t>Sign-Up</w:t>
      </w:r>
    </w:p>
    <w:p w14:paraId="1A3F42DB" w14:textId="7B801BDF" w:rsidR="00CB0A53" w:rsidRDefault="00696003" w:rsidP="00696003">
      <w:r>
        <w:t>If this is the first time using our app the user will need to follow the prompts to register</w:t>
      </w:r>
      <w:r w:rsidR="00535F88">
        <w:t>, where they can enter their email address, username, and password.</w:t>
      </w:r>
    </w:p>
    <w:p w14:paraId="79A2162F" w14:textId="760A8FB5" w:rsidR="00535F88" w:rsidRDefault="00CB0A53" w:rsidP="00696003">
      <w:r>
        <w:rPr>
          <w:noProof/>
        </w:rPr>
        <w:drawing>
          <wp:inline distT="0" distB="0" distL="0" distR="0" wp14:anchorId="05630A3E" wp14:editId="3B2196D2">
            <wp:extent cx="5943600" cy="179641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796415"/>
                    </a:xfrm>
                    <a:prstGeom prst="rect">
                      <a:avLst/>
                    </a:prstGeom>
                  </pic:spPr>
                </pic:pic>
              </a:graphicData>
            </a:graphic>
          </wp:inline>
        </w:drawing>
      </w:r>
    </w:p>
    <w:p w14:paraId="0E37F942" w14:textId="77777777" w:rsidR="00CB0A53" w:rsidRDefault="00CB0A53" w:rsidP="00696003"/>
    <w:p w14:paraId="1C7956FB" w14:textId="55A38E7B" w:rsidR="00CB0A53" w:rsidRPr="00CB0A53" w:rsidRDefault="00CB0A53" w:rsidP="00CB0A53">
      <w:pPr>
        <w:rPr>
          <w:b/>
          <w:bCs/>
          <w:sz w:val="32"/>
          <w:szCs w:val="32"/>
        </w:rPr>
      </w:pPr>
      <w:r>
        <w:rPr>
          <w:b/>
          <w:bCs/>
          <w:sz w:val="32"/>
          <w:szCs w:val="32"/>
        </w:rPr>
        <w:t>Email Confirmation Required</w:t>
      </w:r>
    </w:p>
    <w:p w14:paraId="7CBA2C80" w14:textId="6BFEE7B7" w:rsidR="00CB0A53" w:rsidRDefault="00CB0A53" w:rsidP="00CB0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rPr>
      </w:pPr>
      <w:r w:rsidRPr="00CB0A53">
        <w:rPr>
          <w:rFonts w:eastAsia="Times New Roman" w:cstheme="minorHAnsi"/>
          <w:color w:val="080808"/>
        </w:rPr>
        <w:t>After signing up for an account, the user is greeted with a new page prompting to check their email for a confirmation link.</w:t>
      </w:r>
    </w:p>
    <w:p w14:paraId="2D0C3B5D" w14:textId="77777777" w:rsidR="00CB0A53" w:rsidRPr="00CB0A53" w:rsidRDefault="00CB0A53" w:rsidP="00CB0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rPr>
      </w:pPr>
    </w:p>
    <w:p w14:paraId="6EBA2B23" w14:textId="494E1735" w:rsidR="00CB0A53" w:rsidRDefault="00CB0A53" w:rsidP="00696003">
      <w:r>
        <w:rPr>
          <w:noProof/>
        </w:rPr>
        <w:drawing>
          <wp:inline distT="0" distB="0" distL="0" distR="0" wp14:anchorId="0CBE9D32" wp14:editId="7D276948">
            <wp:extent cx="5943600" cy="1410970"/>
            <wp:effectExtent l="0" t="0" r="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social media pos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410970"/>
                    </a:xfrm>
                    <a:prstGeom prst="rect">
                      <a:avLst/>
                    </a:prstGeom>
                  </pic:spPr>
                </pic:pic>
              </a:graphicData>
            </a:graphic>
          </wp:inline>
        </w:drawing>
      </w:r>
    </w:p>
    <w:p w14:paraId="53DD1D7A" w14:textId="6E8F67FA" w:rsidR="00CB0A53" w:rsidRPr="00CB0A53" w:rsidRDefault="00CB0A53" w:rsidP="00CB0A53">
      <w:pPr>
        <w:pStyle w:val="HTMLPreformatted"/>
        <w:shd w:val="clear" w:color="auto" w:fill="FFFFFF"/>
        <w:rPr>
          <w:rFonts w:asciiTheme="minorHAnsi" w:hAnsiTheme="minorHAnsi" w:cstheme="minorHAnsi"/>
          <w:color w:val="080808"/>
          <w:sz w:val="22"/>
          <w:szCs w:val="22"/>
        </w:rPr>
      </w:pPr>
      <w:r w:rsidRPr="00CB0A53">
        <w:rPr>
          <w:rFonts w:asciiTheme="minorHAnsi" w:hAnsiTheme="minorHAnsi" w:cstheme="minorHAnsi"/>
          <w:color w:val="080808"/>
          <w:sz w:val="22"/>
          <w:szCs w:val="22"/>
        </w:rPr>
        <w:t xml:space="preserve">The user may then attempt to log into the </w:t>
      </w:r>
      <w:proofErr w:type="gramStart"/>
      <w:r w:rsidRPr="00CB0A53">
        <w:rPr>
          <w:rFonts w:asciiTheme="minorHAnsi" w:hAnsiTheme="minorHAnsi" w:cstheme="minorHAnsi"/>
          <w:color w:val="080808"/>
          <w:sz w:val="22"/>
          <w:szCs w:val="22"/>
        </w:rPr>
        <w:t>application, or</w:t>
      </w:r>
      <w:proofErr w:type="gramEnd"/>
      <w:r w:rsidRPr="00CB0A53">
        <w:rPr>
          <w:rFonts w:asciiTheme="minorHAnsi" w:hAnsiTheme="minorHAnsi" w:cstheme="minorHAnsi"/>
          <w:color w:val="080808"/>
          <w:sz w:val="22"/>
          <w:szCs w:val="22"/>
        </w:rPr>
        <w:t xml:space="preserve"> resend the confirmation email.</w:t>
      </w:r>
    </w:p>
    <w:p w14:paraId="0E94DC8E" w14:textId="77777777" w:rsidR="00CB0A53" w:rsidRPr="00CB0A53" w:rsidRDefault="00CB0A53" w:rsidP="00CB0A53">
      <w:pPr>
        <w:pStyle w:val="HTMLPreformatted"/>
        <w:shd w:val="clear" w:color="auto" w:fill="FFFFFF"/>
        <w:rPr>
          <w:rFonts w:asciiTheme="minorHAnsi" w:hAnsiTheme="minorHAnsi" w:cstheme="minorHAnsi"/>
          <w:color w:val="080808"/>
          <w:sz w:val="22"/>
          <w:szCs w:val="22"/>
        </w:rPr>
      </w:pPr>
    </w:p>
    <w:p w14:paraId="7D511F76" w14:textId="32B6D112" w:rsidR="00CB0A53" w:rsidRDefault="00CB0A53" w:rsidP="00CB0A53">
      <w:pPr>
        <w:pStyle w:val="HTMLPreformatted"/>
        <w:shd w:val="clear" w:color="auto" w:fill="FFFFFF"/>
        <w:rPr>
          <w:rFonts w:asciiTheme="minorHAnsi" w:hAnsiTheme="minorHAnsi" w:cstheme="minorHAnsi"/>
          <w:color w:val="080808"/>
          <w:sz w:val="22"/>
          <w:szCs w:val="22"/>
        </w:rPr>
      </w:pPr>
      <w:r w:rsidRPr="00CB0A53">
        <w:rPr>
          <w:rFonts w:asciiTheme="minorHAnsi" w:hAnsiTheme="minorHAnsi" w:cstheme="minorHAnsi"/>
          <w:color w:val="080808"/>
          <w:sz w:val="22"/>
          <w:szCs w:val="22"/>
        </w:rPr>
        <w:t>However, if the user tries to log in without being confirmed, they will be redirected back to this page.</w:t>
      </w:r>
    </w:p>
    <w:p w14:paraId="2A7F5C75" w14:textId="730AC1D4" w:rsidR="00CB0A53" w:rsidRDefault="00CB0A53" w:rsidP="00CB0A53">
      <w:pPr>
        <w:pStyle w:val="HTMLPreformatted"/>
        <w:shd w:val="clear" w:color="auto" w:fill="FFFFFF"/>
        <w:rPr>
          <w:rFonts w:asciiTheme="minorHAnsi" w:hAnsiTheme="minorHAnsi" w:cstheme="minorHAnsi"/>
          <w:color w:val="080808"/>
          <w:sz w:val="22"/>
          <w:szCs w:val="22"/>
        </w:rPr>
      </w:pPr>
    </w:p>
    <w:p w14:paraId="7EBACD3C" w14:textId="5F60744D" w:rsidR="00CB0A53" w:rsidRDefault="00CB0A53" w:rsidP="00CB0A53">
      <w:pPr>
        <w:pStyle w:val="HTMLPreformatted"/>
        <w:shd w:val="clear" w:color="auto" w:fill="FFFFFF"/>
        <w:rPr>
          <w:rFonts w:asciiTheme="minorHAnsi" w:hAnsiTheme="minorHAnsi" w:cstheme="minorHAnsi"/>
          <w:color w:val="080808"/>
          <w:sz w:val="22"/>
          <w:szCs w:val="22"/>
        </w:rPr>
      </w:pPr>
    </w:p>
    <w:p w14:paraId="3788F7AE" w14:textId="766C3EAF" w:rsidR="00CB0A53" w:rsidRPr="00CB0A53" w:rsidRDefault="00CB0A53" w:rsidP="00CB0A53">
      <w:pPr>
        <w:rPr>
          <w:b/>
          <w:bCs/>
          <w:sz w:val="32"/>
          <w:szCs w:val="32"/>
        </w:rPr>
      </w:pPr>
      <w:r>
        <w:rPr>
          <w:b/>
          <w:bCs/>
          <w:sz w:val="32"/>
          <w:szCs w:val="32"/>
        </w:rPr>
        <w:lastRenderedPageBreak/>
        <w:t>Server Email</w:t>
      </w:r>
    </w:p>
    <w:p w14:paraId="5420B818" w14:textId="77777777" w:rsidR="00CB0A53" w:rsidRPr="00CB0A53" w:rsidRDefault="00CB0A53" w:rsidP="00CB0A53">
      <w:pPr>
        <w:pStyle w:val="HTMLPreformatted"/>
        <w:shd w:val="clear" w:color="auto" w:fill="FFFFFF"/>
        <w:rPr>
          <w:rFonts w:asciiTheme="minorHAnsi" w:hAnsiTheme="minorHAnsi" w:cstheme="minorHAnsi"/>
          <w:color w:val="080808"/>
          <w:sz w:val="22"/>
          <w:szCs w:val="22"/>
        </w:rPr>
      </w:pPr>
      <w:r w:rsidRPr="00CB0A53">
        <w:rPr>
          <w:rFonts w:asciiTheme="minorHAnsi" w:hAnsiTheme="minorHAnsi" w:cstheme="minorHAnsi"/>
          <w:color w:val="080808"/>
          <w:sz w:val="22"/>
          <w:szCs w:val="22"/>
        </w:rPr>
        <w:t>On the server side (through SendGrid), the confirmation email is sent to the user.</w:t>
      </w:r>
    </w:p>
    <w:p w14:paraId="125A9168" w14:textId="77777777" w:rsidR="00CB0A53" w:rsidRPr="00CB0A53" w:rsidRDefault="00CB0A53" w:rsidP="00CB0A53">
      <w:pPr>
        <w:pStyle w:val="HTMLPreformatted"/>
        <w:shd w:val="clear" w:color="auto" w:fill="FFFFFF"/>
        <w:rPr>
          <w:rFonts w:asciiTheme="minorHAnsi" w:hAnsiTheme="minorHAnsi" w:cstheme="minorHAnsi"/>
          <w:color w:val="080808"/>
          <w:sz w:val="22"/>
          <w:szCs w:val="22"/>
        </w:rPr>
      </w:pPr>
    </w:p>
    <w:p w14:paraId="3DF6CD41" w14:textId="7CFDE0E7" w:rsidR="00CB0A53" w:rsidRDefault="00CB0A53" w:rsidP="00696003">
      <w:r>
        <w:rPr>
          <w:noProof/>
        </w:rPr>
        <w:drawing>
          <wp:inline distT="0" distB="0" distL="0" distR="0" wp14:anchorId="569FBD67" wp14:editId="64FC54A3">
            <wp:extent cx="5943600" cy="1788795"/>
            <wp:effectExtent l="0" t="0" r="0" b="190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788795"/>
                    </a:xfrm>
                    <a:prstGeom prst="rect">
                      <a:avLst/>
                    </a:prstGeom>
                  </pic:spPr>
                </pic:pic>
              </a:graphicData>
            </a:graphic>
          </wp:inline>
        </w:drawing>
      </w:r>
    </w:p>
    <w:p w14:paraId="456FEE45" w14:textId="2E1AE829" w:rsidR="00CB0A53" w:rsidRDefault="00CB0A53" w:rsidP="00CB0A53">
      <w:pPr>
        <w:pStyle w:val="HTMLPreformatted"/>
        <w:shd w:val="clear" w:color="auto" w:fill="FFFFFF"/>
        <w:rPr>
          <w:rFonts w:asciiTheme="minorHAnsi" w:hAnsiTheme="minorHAnsi" w:cstheme="minorHAnsi"/>
          <w:color w:val="080808"/>
          <w:sz w:val="22"/>
          <w:szCs w:val="22"/>
        </w:rPr>
      </w:pPr>
      <w:r>
        <w:rPr>
          <w:rFonts w:asciiTheme="minorHAnsi" w:hAnsiTheme="minorHAnsi" w:cstheme="minorHAnsi"/>
          <w:color w:val="080808"/>
          <w:sz w:val="22"/>
          <w:szCs w:val="22"/>
        </w:rPr>
        <w:t>More server-side details about the confirmation email:</w:t>
      </w:r>
    </w:p>
    <w:p w14:paraId="5949265D" w14:textId="77777777" w:rsidR="00CB0A53" w:rsidRPr="00CB0A53" w:rsidRDefault="00CB0A53" w:rsidP="00CB0A53">
      <w:pPr>
        <w:pStyle w:val="HTMLPreformatted"/>
        <w:shd w:val="clear" w:color="auto" w:fill="FFFFFF"/>
        <w:rPr>
          <w:rFonts w:asciiTheme="minorHAnsi" w:hAnsiTheme="minorHAnsi" w:cstheme="minorHAnsi"/>
          <w:color w:val="080808"/>
          <w:sz w:val="22"/>
          <w:szCs w:val="22"/>
        </w:rPr>
      </w:pPr>
    </w:p>
    <w:p w14:paraId="5B65581B" w14:textId="56A91EB5" w:rsidR="00696003" w:rsidRDefault="00CB0A53" w:rsidP="00696003">
      <w:r>
        <w:rPr>
          <w:noProof/>
        </w:rPr>
        <w:drawing>
          <wp:inline distT="0" distB="0" distL="0" distR="0" wp14:anchorId="0BF69BEC" wp14:editId="361A6092">
            <wp:extent cx="4546600" cy="46863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46600" cy="4686300"/>
                    </a:xfrm>
                    <a:prstGeom prst="rect">
                      <a:avLst/>
                    </a:prstGeom>
                  </pic:spPr>
                </pic:pic>
              </a:graphicData>
            </a:graphic>
          </wp:inline>
        </w:drawing>
      </w:r>
    </w:p>
    <w:p w14:paraId="310BD926" w14:textId="77777777" w:rsidR="00CB0A53" w:rsidRDefault="00CB0A53" w:rsidP="00696003"/>
    <w:p w14:paraId="2756DAFD" w14:textId="0CF3B83A" w:rsidR="00CB0A53" w:rsidRDefault="00CB0A53" w:rsidP="00CB0A53">
      <w:pPr>
        <w:rPr>
          <w:b/>
          <w:bCs/>
          <w:sz w:val="32"/>
          <w:szCs w:val="32"/>
        </w:rPr>
      </w:pPr>
      <w:r>
        <w:rPr>
          <w:b/>
          <w:bCs/>
          <w:sz w:val="32"/>
          <w:szCs w:val="32"/>
        </w:rPr>
        <w:lastRenderedPageBreak/>
        <w:t xml:space="preserve">User </w:t>
      </w:r>
      <w:r>
        <w:rPr>
          <w:b/>
          <w:bCs/>
          <w:sz w:val="32"/>
          <w:szCs w:val="32"/>
        </w:rPr>
        <w:t>Email</w:t>
      </w:r>
    </w:p>
    <w:p w14:paraId="40F1700F" w14:textId="7C7F170C" w:rsidR="00CB0A53" w:rsidRDefault="00CB0A53" w:rsidP="00CB0A53">
      <w:pPr>
        <w:pStyle w:val="HTMLPreformatted"/>
        <w:shd w:val="clear" w:color="auto" w:fill="FFFFFF"/>
        <w:rPr>
          <w:rFonts w:asciiTheme="minorHAnsi" w:hAnsiTheme="minorHAnsi" w:cstheme="minorHAnsi"/>
          <w:color w:val="080808"/>
          <w:sz w:val="22"/>
          <w:szCs w:val="22"/>
        </w:rPr>
      </w:pPr>
      <w:r w:rsidRPr="00CB0A53">
        <w:rPr>
          <w:rFonts w:asciiTheme="minorHAnsi" w:hAnsiTheme="minorHAnsi" w:cstheme="minorHAnsi"/>
          <w:color w:val="080808"/>
          <w:sz w:val="22"/>
          <w:szCs w:val="22"/>
        </w:rPr>
        <w:t>The user then receives the confirmation email in their inbox (example: Guerrilla Mail, a temporary email address creator).</w:t>
      </w:r>
    </w:p>
    <w:p w14:paraId="32A432F4" w14:textId="60437D66" w:rsidR="00CB0A53" w:rsidRDefault="00CB0A53" w:rsidP="00CB0A53">
      <w:pPr>
        <w:pStyle w:val="HTMLPreformatted"/>
        <w:shd w:val="clear" w:color="auto" w:fill="FFFFFF"/>
        <w:rPr>
          <w:rFonts w:asciiTheme="minorHAnsi" w:hAnsiTheme="minorHAnsi" w:cstheme="minorHAnsi"/>
          <w:color w:val="080808"/>
          <w:sz w:val="22"/>
          <w:szCs w:val="22"/>
        </w:rPr>
      </w:pPr>
    </w:p>
    <w:p w14:paraId="2769F7DF" w14:textId="6561F508" w:rsidR="00CB0A53" w:rsidRDefault="00CB0A53" w:rsidP="00CB0A53">
      <w:pPr>
        <w:pStyle w:val="HTMLPreformatted"/>
        <w:shd w:val="clear" w:color="auto" w:fill="FFFFFF"/>
        <w:rPr>
          <w:rFonts w:asciiTheme="minorHAnsi" w:hAnsiTheme="minorHAnsi" w:cstheme="minorHAnsi"/>
          <w:color w:val="080808"/>
          <w:sz w:val="22"/>
          <w:szCs w:val="22"/>
        </w:rPr>
      </w:pPr>
      <w:r>
        <w:rPr>
          <w:rFonts w:asciiTheme="minorHAnsi" w:hAnsiTheme="minorHAnsi" w:cstheme="minorHAnsi"/>
          <w:noProof/>
          <w:color w:val="080808"/>
          <w:sz w:val="22"/>
          <w:szCs w:val="22"/>
        </w:rPr>
        <w:drawing>
          <wp:inline distT="0" distB="0" distL="0" distR="0" wp14:anchorId="0E0048B0" wp14:editId="6A99541E">
            <wp:extent cx="4597400" cy="2667628"/>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34464" cy="2689134"/>
                    </a:xfrm>
                    <a:prstGeom prst="rect">
                      <a:avLst/>
                    </a:prstGeom>
                  </pic:spPr>
                </pic:pic>
              </a:graphicData>
            </a:graphic>
          </wp:inline>
        </w:drawing>
      </w:r>
    </w:p>
    <w:p w14:paraId="7A0211CA" w14:textId="77777777" w:rsidR="00CB0A53" w:rsidRPr="00CB0A53" w:rsidRDefault="00CB0A53" w:rsidP="00CB0A53">
      <w:pPr>
        <w:pStyle w:val="HTMLPreformatted"/>
        <w:shd w:val="clear" w:color="auto" w:fill="FFFFFF"/>
        <w:rPr>
          <w:rFonts w:asciiTheme="minorHAnsi" w:hAnsiTheme="minorHAnsi" w:cstheme="minorHAnsi"/>
          <w:color w:val="080808"/>
          <w:sz w:val="22"/>
          <w:szCs w:val="22"/>
        </w:rPr>
      </w:pPr>
    </w:p>
    <w:p w14:paraId="4B31986F" w14:textId="7172D791" w:rsidR="00CB0A53" w:rsidRDefault="00CB0A53" w:rsidP="00CB0A53">
      <w:pPr>
        <w:pStyle w:val="HTMLPreformatted"/>
        <w:shd w:val="clear" w:color="auto" w:fill="FFFFFF"/>
        <w:rPr>
          <w:rFonts w:asciiTheme="minorHAnsi" w:hAnsiTheme="minorHAnsi" w:cstheme="minorHAnsi"/>
          <w:color w:val="080808"/>
          <w:sz w:val="22"/>
          <w:szCs w:val="22"/>
        </w:rPr>
      </w:pPr>
      <w:r w:rsidRPr="00CB0A53">
        <w:rPr>
          <w:rFonts w:asciiTheme="minorHAnsi" w:hAnsiTheme="minorHAnsi" w:cstheme="minorHAnsi"/>
          <w:color w:val="080808"/>
          <w:sz w:val="22"/>
          <w:szCs w:val="22"/>
        </w:rPr>
        <w:t>The email contains a confirmation link that, when clicked, allows the user to activate their account.</w:t>
      </w:r>
    </w:p>
    <w:p w14:paraId="5DC4CF48" w14:textId="6250F5DD" w:rsidR="00CB0A53" w:rsidRDefault="00CB0A53" w:rsidP="00CB0A53">
      <w:pPr>
        <w:pStyle w:val="HTMLPreformatted"/>
        <w:shd w:val="clear" w:color="auto" w:fill="FFFFFF"/>
        <w:rPr>
          <w:rFonts w:asciiTheme="minorHAnsi" w:hAnsiTheme="minorHAnsi" w:cstheme="minorHAnsi"/>
          <w:color w:val="080808"/>
          <w:sz w:val="22"/>
          <w:szCs w:val="22"/>
        </w:rPr>
      </w:pPr>
    </w:p>
    <w:p w14:paraId="56F51106" w14:textId="24FBF089" w:rsidR="00CB0A53" w:rsidRPr="00CB0A53" w:rsidRDefault="00CB0A53" w:rsidP="00CB0A53">
      <w:pPr>
        <w:pStyle w:val="HTMLPreformatted"/>
        <w:shd w:val="clear" w:color="auto" w:fill="FFFFFF"/>
        <w:rPr>
          <w:rFonts w:asciiTheme="minorHAnsi" w:hAnsiTheme="minorHAnsi" w:cstheme="minorHAnsi"/>
          <w:color w:val="080808"/>
          <w:sz w:val="22"/>
          <w:szCs w:val="22"/>
        </w:rPr>
      </w:pPr>
      <w:r>
        <w:rPr>
          <w:rFonts w:asciiTheme="minorHAnsi" w:hAnsiTheme="minorHAnsi" w:cstheme="minorHAnsi"/>
          <w:noProof/>
          <w:color w:val="080808"/>
          <w:sz w:val="22"/>
          <w:szCs w:val="22"/>
        </w:rPr>
        <w:drawing>
          <wp:inline distT="0" distB="0" distL="0" distR="0" wp14:anchorId="704776C8" wp14:editId="618E6E05">
            <wp:extent cx="4521200" cy="3875314"/>
            <wp:effectExtent l="0" t="0" r="0" b="0"/>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social media pos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82907" cy="3928205"/>
                    </a:xfrm>
                    <a:prstGeom prst="rect">
                      <a:avLst/>
                    </a:prstGeom>
                  </pic:spPr>
                </pic:pic>
              </a:graphicData>
            </a:graphic>
          </wp:inline>
        </w:drawing>
      </w:r>
    </w:p>
    <w:p w14:paraId="3339CB1B" w14:textId="77777777" w:rsidR="00CB0A53" w:rsidRDefault="00CB0A53" w:rsidP="00696003"/>
    <w:p w14:paraId="5FDEF9D4" w14:textId="4F1E4967" w:rsidR="00CB0A53" w:rsidRDefault="00CB0A53" w:rsidP="00CB0A53">
      <w:pPr>
        <w:rPr>
          <w:b/>
          <w:bCs/>
          <w:sz w:val="32"/>
          <w:szCs w:val="32"/>
        </w:rPr>
      </w:pPr>
      <w:r>
        <w:rPr>
          <w:b/>
          <w:bCs/>
          <w:sz w:val="32"/>
          <w:szCs w:val="32"/>
        </w:rPr>
        <w:lastRenderedPageBreak/>
        <w:t>Confirmed Account</w:t>
      </w:r>
    </w:p>
    <w:p w14:paraId="6B90CF15" w14:textId="72222F29" w:rsidR="00CB0A53" w:rsidRDefault="00CB0A53" w:rsidP="00CB0A53">
      <w:pPr>
        <w:pStyle w:val="HTMLPreformatted"/>
        <w:shd w:val="clear" w:color="auto" w:fill="FFFFFF"/>
        <w:rPr>
          <w:rFonts w:asciiTheme="minorHAnsi" w:hAnsiTheme="minorHAnsi" w:cstheme="minorHAnsi"/>
          <w:color w:val="080808"/>
          <w:sz w:val="22"/>
          <w:szCs w:val="22"/>
        </w:rPr>
      </w:pPr>
      <w:r w:rsidRPr="00CB0A53">
        <w:rPr>
          <w:rFonts w:asciiTheme="minorHAnsi" w:hAnsiTheme="minorHAnsi" w:cstheme="minorHAnsi"/>
          <w:color w:val="080808"/>
          <w:sz w:val="22"/>
          <w:szCs w:val="22"/>
        </w:rPr>
        <w:t>Upon clicking the email link, the user is then redirected to a page with an account confirmation message and a link to the login page.</w:t>
      </w:r>
    </w:p>
    <w:p w14:paraId="22AF04E8" w14:textId="77777777" w:rsidR="00CB0A53" w:rsidRPr="00CB0A53" w:rsidRDefault="00CB0A53" w:rsidP="00CB0A53">
      <w:pPr>
        <w:pStyle w:val="HTMLPreformatted"/>
        <w:shd w:val="clear" w:color="auto" w:fill="FFFFFF"/>
        <w:rPr>
          <w:rFonts w:asciiTheme="minorHAnsi" w:hAnsiTheme="minorHAnsi" w:cstheme="minorHAnsi"/>
          <w:color w:val="080808"/>
          <w:sz w:val="22"/>
          <w:szCs w:val="22"/>
        </w:rPr>
      </w:pPr>
    </w:p>
    <w:p w14:paraId="3AAA2216" w14:textId="4FD4AA2C" w:rsidR="00CB0A53" w:rsidRDefault="00CB0A53" w:rsidP="00696003">
      <w:r>
        <w:rPr>
          <w:noProof/>
        </w:rPr>
        <w:drawing>
          <wp:inline distT="0" distB="0" distL="0" distR="0" wp14:anchorId="761734D9" wp14:editId="59922764">
            <wp:extent cx="5799667" cy="3218663"/>
            <wp:effectExtent l="0" t="0" r="4445" b="0"/>
            <wp:docPr id="14" name="Picture 14" descr="A picture containing bird, flower,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bird, flower, tre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41401" cy="3241824"/>
                    </a:xfrm>
                    <a:prstGeom prst="rect">
                      <a:avLst/>
                    </a:prstGeom>
                  </pic:spPr>
                </pic:pic>
              </a:graphicData>
            </a:graphic>
          </wp:inline>
        </w:drawing>
      </w:r>
    </w:p>
    <w:p w14:paraId="2C91376C" w14:textId="77777777" w:rsidR="00CB0A53" w:rsidRDefault="00CB0A53" w:rsidP="00696003"/>
    <w:p w14:paraId="79D3A205" w14:textId="0B98E6E0" w:rsidR="00CB0A53" w:rsidRDefault="00CB0A53" w:rsidP="00CB0A53">
      <w:pPr>
        <w:rPr>
          <w:b/>
          <w:bCs/>
          <w:sz w:val="32"/>
          <w:szCs w:val="32"/>
        </w:rPr>
      </w:pPr>
      <w:r>
        <w:rPr>
          <w:b/>
          <w:bCs/>
          <w:sz w:val="32"/>
          <w:szCs w:val="32"/>
        </w:rPr>
        <w:t>Login (after confirmation)</w:t>
      </w:r>
    </w:p>
    <w:p w14:paraId="1A1B614D" w14:textId="204EB725" w:rsidR="00CB0A53" w:rsidRDefault="00CB0A53" w:rsidP="00CB0A53">
      <w:pPr>
        <w:pStyle w:val="HTMLPreformatted"/>
        <w:shd w:val="clear" w:color="auto" w:fill="FFFFFF"/>
        <w:rPr>
          <w:rFonts w:asciiTheme="minorHAnsi" w:hAnsiTheme="minorHAnsi" w:cstheme="minorHAnsi"/>
          <w:color w:val="080808"/>
          <w:sz w:val="22"/>
          <w:szCs w:val="22"/>
        </w:rPr>
      </w:pPr>
      <w:r>
        <w:rPr>
          <w:rFonts w:asciiTheme="minorHAnsi" w:hAnsiTheme="minorHAnsi" w:cstheme="minorHAnsi"/>
          <w:color w:val="080808"/>
          <w:sz w:val="22"/>
          <w:szCs w:val="22"/>
        </w:rPr>
        <w:t>Now, the user can login!</w:t>
      </w:r>
    </w:p>
    <w:p w14:paraId="06D4D498" w14:textId="77777777" w:rsidR="00CB0A53" w:rsidRDefault="00CB0A53" w:rsidP="00CB0A53">
      <w:pPr>
        <w:pStyle w:val="HTMLPreformatted"/>
        <w:shd w:val="clear" w:color="auto" w:fill="FFFFFF"/>
        <w:rPr>
          <w:rFonts w:asciiTheme="minorHAnsi" w:hAnsiTheme="minorHAnsi" w:cstheme="minorHAnsi"/>
          <w:color w:val="080808"/>
          <w:sz w:val="22"/>
          <w:szCs w:val="22"/>
        </w:rPr>
      </w:pPr>
    </w:p>
    <w:p w14:paraId="0314BD12" w14:textId="1847F707" w:rsidR="00CB0A53" w:rsidRDefault="00CB0A53" w:rsidP="00CB0A53">
      <w:pPr>
        <w:pStyle w:val="HTMLPreformatted"/>
        <w:shd w:val="clear" w:color="auto" w:fill="FFFFFF"/>
        <w:rPr>
          <w:rFonts w:asciiTheme="minorHAnsi" w:hAnsiTheme="minorHAnsi" w:cstheme="minorHAnsi"/>
          <w:color w:val="080808"/>
          <w:sz w:val="22"/>
          <w:szCs w:val="22"/>
        </w:rPr>
      </w:pPr>
      <w:r>
        <w:rPr>
          <w:rFonts w:asciiTheme="minorHAnsi" w:hAnsiTheme="minorHAnsi" w:cstheme="minorHAnsi"/>
          <w:noProof/>
          <w:color w:val="080808"/>
          <w:sz w:val="22"/>
          <w:szCs w:val="22"/>
        </w:rPr>
        <w:drawing>
          <wp:inline distT="0" distB="0" distL="0" distR="0" wp14:anchorId="1BDC7A6C" wp14:editId="3AEFE5C6">
            <wp:extent cx="5943600" cy="1865630"/>
            <wp:effectExtent l="0" t="0" r="0" b="127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ell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865630"/>
                    </a:xfrm>
                    <a:prstGeom prst="rect">
                      <a:avLst/>
                    </a:prstGeom>
                  </pic:spPr>
                </pic:pic>
              </a:graphicData>
            </a:graphic>
          </wp:inline>
        </w:drawing>
      </w:r>
    </w:p>
    <w:p w14:paraId="63968968" w14:textId="77777777" w:rsidR="00CB0A53" w:rsidRDefault="00CB0A53" w:rsidP="00696003"/>
    <w:p w14:paraId="59F1E3F1" w14:textId="25A164FE" w:rsidR="00696003" w:rsidRPr="00696003" w:rsidRDefault="00696003" w:rsidP="00696003">
      <w:pPr>
        <w:rPr>
          <w:sz w:val="32"/>
          <w:szCs w:val="32"/>
        </w:rPr>
      </w:pPr>
      <w:r w:rsidRPr="00696003">
        <w:rPr>
          <w:b/>
          <w:bCs/>
          <w:sz w:val="32"/>
          <w:szCs w:val="32"/>
        </w:rPr>
        <w:t>Calculation Screen</w:t>
      </w:r>
    </w:p>
    <w:p w14:paraId="313D9A33" w14:textId="65ABBE8A" w:rsidR="00CB0A53" w:rsidRPr="00CB0A53" w:rsidRDefault="00CB0A53" w:rsidP="00CB0A53">
      <w:pPr>
        <w:pStyle w:val="HTMLPreformatted"/>
        <w:shd w:val="clear" w:color="auto" w:fill="FFFFFF"/>
        <w:rPr>
          <w:rFonts w:asciiTheme="minorHAnsi" w:hAnsiTheme="minorHAnsi" w:cstheme="minorHAnsi"/>
          <w:color w:val="080808"/>
          <w:sz w:val="22"/>
          <w:szCs w:val="22"/>
        </w:rPr>
      </w:pPr>
      <w:r w:rsidRPr="00CB0A53">
        <w:rPr>
          <w:rFonts w:asciiTheme="minorHAnsi" w:hAnsiTheme="minorHAnsi" w:cstheme="minorHAnsi"/>
          <w:color w:val="080808"/>
          <w:sz w:val="22"/>
          <w:szCs w:val="22"/>
        </w:rPr>
        <w:t xml:space="preserve">After logging in, the user is greeted by the calculation screen (and is also able to log out through the navigation above):  </w:t>
      </w:r>
    </w:p>
    <w:p w14:paraId="08B9A55A" w14:textId="77777777" w:rsidR="00CB0A53" w:rsidRDefault="00CB0A53" w:rsidP="00CB0A53">
      <w:pPr>
        <w:pStyle w:val="HTMLPreformatted"/>
        <w:shd w:val="clear" w:color="auto" w:fill="FFFFFF"/>
        <w:rPr>
          <w:color w:val="080808"/>
        </w:rPr>
      </w:pPr>
    </w:p>
    <w:p w14:paraId="54C65952" w14:textId="6EB41FD1" w:rsidR="00696003" w:rsidRDefault="00893F23" w:rsidP="00696003">
      <w:r>
        <w:rPr>
          <w:noProof/>
        </w:rPr>
        <w:lastRenderedPageBreak/>
        <w:drawing>
          <wp:inline distT="0" distB="0" distL="0" distR="0" wp14:anchorId="0F35931C" wp14:editId="62AD0AE7">
            <wp:extent cx="4845050" cy="5340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c_scree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59727" cy="5357122"/>
                    </a:xfrm>
                    <a:prstGeom prst="rect">
                      <a:avLst/>
                    </a:prstGeom>
                  </pic:spPr>
                </pic:pic>
              </a:graphicData>
            </a:graphic>
          </wp:inline>
        </w:drawing>
      </w:r>
    </w:p>
    <w:p w14:paraId="1802E678" w14:textId="77777777" w:rsidR="00696003" w:rsidRDefault="00696003" w:rsidP="00696003"/>
    <w:p w14:paraId="42504A1B" w14:textId="77777777" w:rsidR="00696003" w:rsidRDefault="00696003" w:rsidP="00696003">
      <w:r>
        <w:t>The left column displays the number entry and database table of all entries. The calculations can be performed on any two numbers.</w:t>
      </w:r>
    </w:p>
    <w:p w14:paraId="1D37D6B6" w14:textId="77777777" w:rsidR="00696003" w:rsidRDefault="00696003" w:rsidP="00696003">
      <w:r>
        <w:t xml:space="preserve">For operations that require only one number (square, square root) please enter a zero in the second box. </w:t>
      </w:r>
    </w:p>
    <w:p w14:paraId="0234C2FC" w14:textId="77777777" w:rsidR="00696003" w:rsidRDefault="00696003" w:rsidP="00696003"/>
    <w:p w14:paraId="3D29003C" w14:textId="3AFE8DF0" w:rsidR="00696003" w:rsidRDefault="00696003" w:rsidP="00696003">
      <w:r>
        <w:t>The right column displays the totals along with a trend line of all entries. These utilize the chartist.js charting library. Clicking on the id number of an equation will bring the user to the individual calculation scr</w:t>
      </w:r>
      <w:r w:rsidR="00893F23">
        <w:t>e</w:t>
      </w:r>
      <w:r>
        <w:t xml:space="preserve">en. The user then has an option to delete equation from the database. </w:t>
      </w:r>
    </w:p>
    <w:p w14:paraId="783B4764" w14:textId="2A1C6A60" w:rsidR="00696003" w:rsidRDefault="00893F23" w:rsidP="00696003">
      <w:r>
        <w:rPr>
          <w:noProof/>
        </w:rPr>
        <w:lastRenderedPageBreak/>
        <w:drawing>
          <wp:inline distT="0" distB="0" distL="0" distR="0" wp14:anchorId="1F29BF04" wp14:editId="61032DFC">
            <wp:extent cx="4076910" cy="264173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ew_delete.PNG"/>
                    <pic:cNvPicPr/>
                  </pic:nvPicPr>
                  <pic:blipFill>
                    <a:blip r:embed="rId16">
                      <a:extLst>
                        <a:ext uri="{28A0092B-C50C-407E-A947-70E740481C1C}">
                          <a14:useLocalDpi xmlns:a14="http://schemas.microsoft.com/office/drawing/2010/main" val="0"/>
                        </a:ext>
                      </a:extLst>
                    </a:blip>
                    <a:stretch>
                      <a:fillRect/>
                    </a:stretch>
                  </pic:blipFill>
                  <pic:spPr>
                    <a:xfrm>
                      <a:off x="0" y="0"/>
                      <a:ext cx="4076910" cy="2641736"/>
                    </a:xfrm>
                    <a:prstGeom prst="rect">
                      <a:avLst/>
                    </a:prstGeom>
                  </pic:spPr>
                </pic:pic>
              </a:graphicData>
            </a:graphic>
          </wp:inline>
        </w:drawing>
      </w:r>
    </w:p>
    <w:p w14:paraId="152EB22E" w14:textId="1B7E36CF" w:rsidR="00696003" w:rsidRDefault="00696003" w:rsidP="00696003">
      <w:r w:rsidRPr="00696003">
        <w:rPr>
          <w:b/>
          <w:bCs/>
          <w:sz w:val="32"/>
          <w:szCs w:val="32"/>
        </w:rPr>
        <w:t>Stats Page</w:t>
      </w:r>
    </w:p>
    <w:p w14:paraId="3B764316" w14:textId="77777777" w:rsidR="00696003" w:rsidRDefault="00696003" w:rsidP="00696003">
      <w:r>
        <w:t xml:space="preserve">At the top of the page you will find a link to the stats page. </w:t>
      </w:r>
    </w:p>
    <w:p w14:paraId="51A8EB40" w14:textId="774158BB" w:rsidR="00696003" w:rsidRDefault="00893F23" w:rsidP="00696003">
      <w:r>
        <w:rPr>
          <w:noProof/>
        </w:rPr>
        <w:drawing>
          <wp:inline distT="0" distB="0" distL="0" distR="0" wp14:anchorId="20F5FF1D" wp14:editId="1A5A7ADB">
            <wp:extent cx="4197350" cy="407582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s_pag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27765" cy="4105359"/>
                    </a:xfrm>
                    <a:prstGeom prst="rect">
                      <a:avLst/>
                    </a:prstGeom>
                  </pic:spPr>
                </pic:pic>
              </a:graphicData>
            </a:graphic>
          </wp:inline>
        </w:drawing>
      </w:r>
    </w:p>
    <w:p w14:paraId="5855C8F8" w14:textId="52080093" w:rsidR="00696003" w:rsidRDefault="00696003" w:rsidP="00696003">
      <w:r>
        <w:t xml:space="preserve">The stats page follows the same layout as the calculation screen. Including viewing individual calculations and deletion procedures. However, more data is required for the functions to run. In order </w:t>
      </w:r>
      <w:r>
        <w:lastRenderedPageBreak/>
        <w:t xml:space="preserve">to use the stats functions six numbers **MUST** be entered. The stats screen tracks the individual totals of each function. </w:t>
      </w:r>
    </w:p>
    <w:p w14:paraId="6E0BC050" w14:textId="77777777" w:rsidR="00696003" w:rsidRDefault="00696003" w:rsidP="00696003"/>
    <w:p w14:paraId="53DD9E52" w14:textId="77777777" w:rsidR="00696003" w:rsidRDefault="00696003" w:rsidP="00696003">
      <w:r>
        <w:t xml:space="preserve"> </w:t>
      </w:r>
    </w:p>
    <w:p w14:paraId="780F80EF" w14:textId="09DCAE40" w:rsidR="00696003" w:rsidRDefault="00696003" w:rsidP="00696003">
      <w:r w:rsidRPr="00696003">
        <w:rPr>
          <w:b/>
          <w:bCs/>
          <w:sz w:val="32"/>
          <w:szCs w:val="32"/>
        </w:rPr>
        <w:t>Postman</w:t>
      </w:r>
    </w:p>
    <w:p w14:paraId="05D2462A" w14:textId="77777777" w:rsidR="00696003" w:rsidRDefault="00696003" w:rsidP="00696003">
      <w:r>
        <w:t xml:space="preserve">Data can actually be read and written to our app using API's and json. To use post man only the numbers and operation for the calculations or statistics need to entered. </w:t>
      </w:r>
    </w:p>
    <w:p w14:paraId="4F251BF7" w14:textId="1AB617E6" w:rsidR="00696003" w:rsidRDefault="003115FD" w:rsidP="00696003">
      <w:r>
        <w:rPr>
          <w:noProof/>
        </w:rPr>
        <w:drawing>
          <wp:inline distT="0" distB="0" distL="0" distR="0" wp14:anchorId="56BF8714" wp14:editId="07FA7BA1">
            <wp:extent cx="4502381" cy="22543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tman_calc.PNG"/>
                    <pic:cNvPicPr/>
                  </pic:nvPicPr>
                  <pic:blipFill>
                    <a:blip r:embed="rId18">
                      <a:extLst>
                        <a:ext uri="{28A0092B-C50C-407E-A947-70E740481C1C}">
                          <a14:useLocalDpi xmlns:a14="http://schemas.microsoft.com/office/drawing/2010/main" val="0"/>
                        </a:ext>
                      </a:extLst>
                    </a:blip>
                    <a:stretch>
                      <a:fillRect/>
                    </a:stretch>
                  </pic:blipFill>
                  <pic:spPr>
                    <a:xfrm>
                      <a:off x="0" y="0"/>
                      <a:ext cx="4502381" cy="2254366"/>
                    </a:xfrm>
                    <a:prstGeom prst="rect">
                      <a:avLst/>
                    </a:prstGeom>
                  </pic:spPr>
                </pic:pic>
              </a:graphicData>
            </a:graphic>
          </wp:inline>
        </w:drawing>
      </w:r>
    </w:p>
    <w:p w14:paraId="1186AA0F" w14:textId="6369BA65" w:rsidR="00696003" w:rsidRDefault="003115FD" w:rsidP="00696003">
      <w:r>
        <w:rPr>
          <w:noProof/>
        </w:rPr>
        <w:drawing>
          <wp:inline distT="0" distB="0" distL="0" distR="0" wp14:anchorId="6A209319" wp14:editId="479A750E">
            <wp:extent cx="5943600" cy="21634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stman_stat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163445"/>
                    </a:xfrm>
                    <a:prstGeom prst="rect">
                      <a:avLst/>
                    </a:prstGeom>
                  </pic:spPr>
                </pic:pic>
              </a:graphicData>
            </a:graphic>
          </wp:inline>
        </w:drawing>
      </w:r>
    </w:p>
    <w:p w14:paraId="324B271E" w14:textId="77777777" w:rsidR="003115FD" w:rsidRDefault="003115FD" w:rsidP="00696003"/>
    <w:p w14:paraId="12EB9703" w14:textId="77777777" w:rsidR="003115FD" w:rsidRDefault="003115FD" w:rsidP="00696003"/>
    <w:p w14:paraId="54DF6AE6" w14:textId="77777777" w:rsidR="003115FD" w:rsidRDefault="003115FD" w:rsidP="00696003"/>
    <w:p w14:paraId="2D9C88BE" w14:textId="77777777" w:rsidR="003115FD" w:rsidRDefault="003115FD" w:rsidP="00696003"/>
    <w:p w14:paraId="70E861C5" w14:textId="77777777" w:rsidR="003115FD" w:rsidRDefault="003115FD" w:rsidP="00696003"/>
    <w:p w14:paraId="7636B991" w14:textId="6936A86E" w:rsidR="00696003" w:rsidRDefault="00696003" w:rsidP="00696003">
      <w:r>
        <w:t xml:space="preserve">Deletions can also be completed by supplying the id number as part of the request. </w:t>
      </w:r>
    </w:p>
    <w:p w14:paraId="6A6A58CC" w14:textId="5B0D781C" w:rsidR="00696003" w:rsidRDefault="003115FD" w:rsidP="00696003">
      <w:r>
        <w:rPr>
          <w:noProof/>
        </w:rPr>
        <w:lastRenderedPageBreak/>
        <w:drawing>
          <wp:inline distT="0" distB="0" distL="0" distR="0" wp14:anchorId="2EC5B339" wp14:editId="182860D3">
            <wp:extent cx="5943600" cy="1341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stman_delet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341755"/>
                    </a:xfrm>
                    <a:prstGeom prst="rect">
                      <a:avLst/>
                    </a:prstGeom>
                  </pic:spPr>
                </pic:pic>
              </a:graphicData>
            </a:graphic>
          </wp:inline>
        </w:drawing>
      </w:r>
    </w:p>
    <w:p w14:paraId="0CDD8811" w14:textId="77777777" w:rsidR="00696003" w:rsidRDefault="00696003" w:rsidP="00696003"/>
    <w:p w14:paraId="29B9B49E" w14:textId="77777777" w:rsidR="00696003" w:rsidRDefault="00696003" w:rsidP="00696003">
      <w:r>
        <w:t xml:space="preserve"> </w:t>
      </w:r>
    </w:p>
    <w:p w14:paraId="5452CCF7" w14:textId="77777777" w:rsidR="00696003" w:rsidRDefault="00696003" w:rsidP="00696003">
      <w:r>
        <w:t xml:space="preserve"> </w:t>
      </w:r>
    </w:p>
    <w:p w14:paraId="078E0915" w14:textId="77777777" w:rsidR="00696003" w:rsidRDefault="00696003" w:rsidP="00696003"/>
    <w:p w14:paraId="6AEA5FA6" w14:textId="77777777" w:rsidR="007A1EB1" w:rsidRDefault="007A1EB1"/>
    <w:sectPr w:rsidR="007A1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612"/>
    <w:rsid w:val="003115FD"/>
    <w:rsid w:val="00407B2E"/>
    <w:rsid w:val="00535F88"/>
    <w:rsid w:val="00696003"/>
    <w:rsid w:val="007A1EB1"/>
    <w:rsid w:val="00893F23"/>
    <w:rsid w:val="00CB0A53"/>
    <w:rsid w:val="00FE6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F6C74"/>
  <w15:chartTrackingRefBased/>
  <w15:docId w15:val="{F6B8DA3E-4702-4192-B1F0-1F237FDC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7B2E"/>
    <w:rPr>
      <w:color w:val="0563C1" w:themeColor="hyperlink"/>
      <w:u w:val="single"/>
    </w:rPr>
  </w:style>
  <w:style w:type="character" w:styleId="UnresolvedMention">
    <w:name w:val="Unresolved Mention"/>
    <w:basedOn w:val="DefaultParagraphFont"/>
    <w:uiPriority w:val="99"/>
    <w:semiHidden/>
    <w:unhideWhenUsed/>
    <w:rsid w:val="00407B2E"/>
    <w:rPr>
      <w:color w:val="605E5C"/>
      <w:shd w:val="clear" w:color="auto" w:fill="E1DFDD"/>
    </w:rPr>
  </w:style>
  <w:style w:type="character" w:styleId="FollowedHyperlink">
    <w:name w:val="FollowedHyperlink"/>
    <w:basedOn w:val="DefaultParagraphFont"/>
    <w:uiPriority w:val="99"/>
    <w:semiHidden/>
    <w:unhideWhenUsed/>
    <w:rsid w:val="00407B2E"/>
    <w:rPr>
      <w:color w:val="954F72" w:themeColor="followedHyperlink"/>
      <w:u w:val="single"/>
    </w:rPr>
  </w:style>
  <w:style w:type="paragraph" w:styleId="HTMLPreformatted">
    <w:name w:val="HTML Preformatted"/>
    <w:basedOn w:val="Normal"/>
    <w:link w:val="HTMLPreformattedChar"/>
    <w:uiPriority w:val="99"/>
    <w:unhideWhenUsed/>
    <w:rsid w:val="00CB0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0A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046568">
      <w:bodyDiv w:val="1"/>
      <w:marLeft w:val="0"/>
      <w:marRight w:val="0"/>
      <w:marTop w:val="0"/>
      <w:marBottom w:val="0"/>
      <w:divBdr>
        <w:top w:val="none" w:sz="0" w:space="0" w:color="auto"/>
        <w:left w:val="none" w:sz="0" w:space="0" w:color="auto"/>
        <w:bottom w:val="none" w:sz="0" w:space="0" w:color="auto"/>
        <w:right w:val="none" w:sz="0" w:space="0" w:color="auto"/>
      </w:divBdr>
    </w:div>
    <w:div w:id="277373274">
      <w:bodyDiv w:val="1"/>
      <w:marLeft w:val="0"/>
      <w:marRight w:val="0"/>
      <w:marTop w:val="0"/>
      <w:marBottom w:val="0"/>
      <w:divBdr>
        <w:top w:val="none" w:sz="0" w:space="0" w:color="auto"/>
        <w:left w:val="none" w:sz="0" w:space="0" w:color="auto"/>
        <w:bottom w:val="none" w:sz="0" w:space="0" w:color="auto"/>
        <w:right w:val="none" w:sz="0" w:space="0" w:color="auto"/>
      </w:divBdr>
    </w:div>
    <w:div w:id="337581418">
      <w:bodyDiv w:val="1"/>
      <w:marLeft w:val="0"/>
      <w:marRight w:val="0"/>
      <w:marTop w:val="0"/>
      <w:marBottom w:val="0"/>
      <w:divBdr>
        <w:top w:val="none" w:sz="0" w:space="0" w:color="auto"/>
        <w:left w:val="none" w:sz="0" w:space="0" w:color="auto"/>
        <w:bottom w:val="none" w:sz="0" w:space="0" w:color="auto"/>
        <w:right w:val="none" w:sz="0" w:space="0" w:color="auto"/>
      </w:divBdr>
    </w:div>
    <w:div w:id="408309346">
      <w:bodyDiv w:val="1"/>
      <w:marLeft w:val="0"/>
      <w:marRight w:val="0"/>
      <w:marTop w:val="0"/>
      <w:marBottom w:val="0"/>
      <w:divBdr>
        <w:top w:val="none" w:sz="0" w:space="0" w:color="auto"/>
        <w:left w:val="none" w:sz="0" w:space="0" w:color="auto"/>
        <w:bottom w:val="none" w:sz="0" w:space="0" w:color="auto"/>
        <w:right w:val="none" w:sz="0" w:space="0" w:color="auto"/>
      </w:divBdr>
    </w:div>
    <w:div w:id="516583760">
      <w:bodyDiv w:val="1"/>
      <w:marLeft w:val="0"/>
      <w:marRight w:val="0"/>
      <w:marTop w:val="0"/>
      <w:marBottom w:val="0"/>
      <w:divBdr>
        <w:top w:val="none" w:sz="0" w:space="0" w:color="auto"/>
        <w:left w:val="none" w:sz="0" w:space="0" w:color="auto"/>
        <w:bottom w:val="none" w:sz="0" w:space="0" w:color="auto"/>
        <w:right w:val="none" w:sz="0" w:space="0" w:color="auto"/>
      </w:divBdr>
    </w:div>
    <w:div w:id="730080715">
      <w:bodyDiv w:val="1"/>
      <w:marLeft w:val="0"/>
      <w:marRight w:val="0"/>
      <w:marTop w:val="0"/>
      <w:marBottom w:val="0"/>
      <w:divBdr>
        <w:top w:val="none" w:sz="0" w:space="0" w:color="auto"/>
        <w:left w:val="none" w:sz="0" w:space="0" w:color="auto"/>
        <w:bottom w:val="none" w:sz="0" w:space="0" w:color="auto"/>
        <w:right w:val="none" w:sz="0" w:space="0" w:color="auto"/>
      </w:divBdr>
    </w:div>
    <w:div w:id="812914662">
      <w:bodyDiv w:val="1"/>
      <w:marLeft w:val="0"/>
      <w:marRight w:val="0"/>
      <w:marTop w:val="0"/>
      <w:marBottom w:val="0"/>
      <w:divBdr>
        <w:top w:val="none" w:sz="0" w:space="0" w:color="auto"/>
        <w:left w:val="none" w:sz="0" w:space="0" w:color="auto"/>
        <w:bottom w:val="none" w:sz="0" w:space="0" w:color="auto"/>
        <w:right w:val="none" w:sz="0" w:space="0" w:color="auto"/>
      </w:divBdr>
    </w:div>
    <w:div w:id="864640491">
      <w:bodyDiv w:val="1"/>
      <w:marLeft w:val="0"/>
      <w:marRight w:val="0"/>
      <w:marTop w:val="0"/>
      <w:marBottom w:val="0"/>
      <w:divBdr>
        <w:top w:val="none" w:sz="0" w:space="0" w:color="auto"/>
        <w:left w:val="none" w:sz="0" w:space="0" w:color="auto"/>
        <w:bottom w:val="none" w:sz="0" w:space="0" w:color="auto"/>
        <w:right w:val="none" w:sz="0" w:space="0" w:color="auto"/>
      </w:divBdr>
    </w:div>
    <w:div w:id="994912618">
      <w:bodyDiv w:val="1"/>
      <w:marLeft w:val="0"/>
      <w:marRight w:val="0"/>
      <w:marTop w:val="0"/>
      <w:marBottom w:val="0"/>
      <w:divBdr>
        <w:top w:val="none" w:sz="0" w:space="0" w:color="auto"/>
        <w:left w:val="none" w:sz="0" w:space="0" w:color="auto"/>
        <w:bottom w:val="none" w:sz="0" w:space="0" w:color="auto"/>
        <w:right w:val="none" w:sz="0" w:space="0" w:color="auto"/>
      </w:divBdr>
    </w:div>
    <w:div w:id="1224951769">
      <w:bodyDiv w:val="1"/>
      <w:marLeft w:val="0"/>
      <w:marRight w:val="0"/>
      <w:marTop w:val="0"/>
      <w:marBottom w:val="0"/>
      <w:divBdr>
        <w:top w:val="none" w:sz="0" w:space="0" w:color="auto"/>
        <w:left w:val="none" w:sz="0" w:space="0" w:color="auto"/>
        <w:bottom w:val="none" w:sz="0" w:space="0" w:color="auto"/>
        <w:right w:val="none" w:sz="0" w:space="0" w:color="auto"/>
      </w:divBdr>
    </w:div>
    <w:div w:id="1329481167">
      <w:bodyDiv w:val="1"/>
      <w:marLeft w:val="0"/>
      <w:marRight w:val="0"/>
      <w:marTop w:val="0"/>
      <w:marBottom w:val="0"/>
      <w:divBdr>
        <w:top w:val="none" w:sz="0" w:space="0" w:color="auto"/>
        <w:left w:val="none" w:sz="0" w:space="0" w:color="auto"/>
        <w:bottom w:val="none" w:sz="0" w:space="0" w:color="auto"/>
        <w:right w:val="none" w:sz="0" w:space="0" w:color="auto"/>
      </w:divBdr>
    </w:div>
    <w:div w:id="1540703855">
      <w:bodyDiv w:val="1"/>
      <w:marLeft w:val="0"/>
      <w:marRight w:val="0"/>
      <w:marTop w:val="0"/>
      <w:marBottom w:val="0"/>
      <w:divBdr>
        <w:top w:val="none" w:sz="0" w:space="0" w:color="auto"/>
        <w:left w:val="none" w:sz="0" w:space="0" w:color="auto"/>
        <w:bottom w:val="none" w:sz="0" w:space="0" w:color="auto"/>
        <w:right w:val="none" w:sz="0" w:space="0" w:color="auto"/>
      </w:divBdr>
    </w:div>
    <w:div w:id="1616711085">
      <w:bodyDiv w:val="1"/>
      <w:marLeft w:val="0"/>
      <w:marRight w:val="0"/>
      <w:marTop w:val="0"/>
      <w:marBottom w:val="0"/>
      <w:divBdr>
        <w:top w:val="none" w:sz="0" w:space="0" w:color="auto"/>
        <w:left w:val="none" w:sz="0" w:space="0" w:color="auto"/>
        <w:bottom w:val="none" w:sz="0" w:space="0" w:color="auto"/>
        <w:right w:val="none" w:sz="0" w:space="0" w:color="auto"/>
      </w:divBdr>
    </w:div>
    <w:div w:id="1789471843">
      <w:bodyDiv w:val="1"/>
      <w:marLeft w:val="0"/>
      <w:marRight w:val="0"/>
      <w:marTop w:val="0"/>
      <w:marBottom w:val="0"/>
      <w:divBdr>
        <w:top w:val="none" w:sz="0" w:space="0" w:color="auto"/>
        <w:left w:val="none" w:sz="0" w:space="0" w:color="auto"/>
        <w:bottom w:val="none" w:sz="0" w:space="0" w:color="auto"/>
        <w:right w:val="none" w:sz="0" w:space="0" w:color="auto"/>
      </w:divBdr>
    </w:div>
    <w:div w:id="186143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ougrizio/Final_Project_API"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s://github.com/mr392/Final_Project_API"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Rock</dc:creator>
  <cp:keywords/>
  <dc:description/>
  <cp:lastModifiedBy>Doug Rizio</cp:lastModifiedBy>
  <cp:revision>6</cp:revision>
  <dcterms:created xsi:type="dcterms:W3CDTF">2020-08-05T02:53:00Z</dcterms:created>
  <dcterms:modified xsi:type="dcterms:W3CDTF">2020-08-05T23:36:00Z</dcterms:modified>
</cp:coreProperties>
</file>