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37A4E" w14:textId="77777777" w:rsidR="001D4BFE" w:rsidRDefault="00000000">
      <w:pPr>
        <w:jc w:val="center"/>
      </w:pPr>
      <w:r>
        <w:rPr>
          <w:b/>
          <w:sz w:val="36"/>
        </w:rPr>
        <w:t>STUDENT SUGGESTION BOX</w:t>
      </w:r>
    </w:p>
    <w:p w14:paraId="7B67D9B3" w14:textId="77777777" w:rsidR="001D4BFE" w:rsidRDefault="00000000">
      <w:pPr>
        <w:jc w:val="center"/>
        <w:rPr>
          <w:sz w:val="24"/>
        </w:rPr>
      </w:pPr>
      <w:r>
        <w:rPr>
          <w:sz w:val="24"/>
        </w:rPr>
        <w:t>A Jakarta EE (JSF + Hibernate + PostgreSQL) Web Application</w:t>
      </w:r>
    </w:p>
    <w:p w14:paraId="4F01F19A" w14:textId="3AC901CE" w:rsidR="007F09E8" w:rsidRDefault="007F09E8" w:rsidP="007F09E8">
      <w:r>
        <w:rPr>
          <w:sz w:val="24"/>
        </w:rPr>
        <w:t xml:space="preserve">Video recording: </w:t>
      </w:r>
      <w:hyperlink r:id="rId6" w:history="1">
        <w:r w:rsidRPr="007F09E8">
          <w:rPr>
            <w:rStyle w:val="Hyperlink"/>
            <w:sz w:val="24"/>
          </w:rPr>
          <w:t>https://drive.google.com/file/d/1Y6UhAObwnFggVOS3PELFXI-jRsjid7qg/view?usp=sharing</w:t>
        </w:r>
      </w:hyperlink>
    </w:p>
    <w:p w14:paraId="5A17A049" w14:textId="77777777" w:rsidR="001D4BFE" w:rsidRDefault="001D4BFE"/>
    <w:tbl>
      <w:tblPr>
        <w:tblStyle w:val="TableGrid"/>
        <w:tblW w:w="0" w:type="auto"/>
        <w:jc w:val="center"/>
        <w:tblLook w:val="04A0" w:firstRow="1" w:lastRow="0" w:firstColumn="1" w:lastColumn="0" w:noHBand="0" w:noVBand="1"/>
      </w:tblPr>
      <w:tblGrid>
        <w:gridCol w:w="2736"/>
        <w:gridCol w:w="6480"/>
      </w:tblGrid>
      <w:tr w:rsidR="001D4BFE" w14:paraId="115FD127" w14:textId="77777777">
        <w:trPr>
          <w:jc w:val="center"/>
        </w:trPr>
        <w:tc>
          <w:tcPr>
            <w:tcW w:w="2736" w:type="dxa"/>
          </w:tcPr>
          <w:p w14:paraId="576CFEE3" w14:textId="77777777" w:rsidR="001D4BFE" w:rsidRDefault="00000000">
            <w:r>
              <w:rPr>
                <w:b/>
                <w:sz w:val="20"/>
              </w:rPr>
              <w:t>Field</w:t>
            </w:r>
          </w:p>
        </w:tc>
        <w:tc>
          <w:tcPr>
            <w:tcW w:w="6480" w:type="dxa"/>
          </w:tcPr>
          <w:p w14:paraId="0B7B39A9" w14:textId="77777777" w:rsidR="001D4BFE" w:rsidRDefault="00000000">
            <w:r>
              <w:rPr>
                <w:b/>
                <w:sz w:val="20"/>
              </w:rPr>
              <w:t>Value</w:t>
            </w:r>
          </w:p>
        </w:tc>
      </w:tr>
      <w:tr w:rsidR="001D4BFE" w14:paraId="6D48188A" w14:textId="77777777">
        <w:trPr>
          <w:jc w:val="center"/>
        </w:trPr>
        <w:tc>
          <w:tcPr>
            <w:tcW w:w="2736" w:type="dxa"/>
          </w:tcPr>
          <w:p w14:paraId="23E786F5" w14:textId="77777777" w:rsidR="001D4BFE" w:rsidRDefault="00000000">
            <w:r>
              <w:rPr>
                <w:sz w:val="20"/>
              </w:rPr>
              <w:t>Student name</w:t>
            </w:r>
          </w:p>
        </w:tc>
        <w:tc>
          <w:tcPr>
            <w:tcW w:w="6480" w:type="dxa"/>
          </w:tcPr>
          <w:p w14:paraId="04312AEA" w14:textId="015F29CC" w:rsidR="001D4BFE" w:rsidRDefault="007F09E8">
            <w:r>
              <w:t>Murenzi Paterne</w:t>
            </w:r>
          </w:p>
        </w:tc>
      </w:tr>
      <w:tr w:rsidR="001D4BFE" w14:paraId="00B49CC4" w14:textId="77777777">
        <w:trPr>
          <w:jc w:val="center"/>
        </w:trPr>
        <w:tc>
          <w:tcPr>
            <w:tcW w:w="2736" w:type="dxa"/>
          </w:tcPr>
          <w:p w14:paraId="01E2558E" w14:textId="77777777" w:rsidR="001D4BFE" w:rsidRDefault="00000000">
            <w:r>
              <w:rPr>
                <w:sz w:val="20"/>
              </w:rPr>
              <w:t>Registration number</w:t>
            </w:r>
          </w:p>
        </w:tc>
        <w:tc>
          <w:tcPr>
            <w:tcW w:w="6480" w:type="dxa"/>
          </w:tcPr>
          <w:p w14:paraId="62F8DFF5" w14:textId="77777777" w:rsidR="001D4BFE" w:rsidRDefault="001D4BFE"/>
        </w:tc>
      </w:tr>
      <w:tr w:rsidR="001D4BFE" w14:paraId="2F272EE2" w14:textId="77777777">
        <w:trPr>
          <w:jc w:val="center"/>
        </w:trPr>
        <w:tc>
          <w:tcPr>
            <w:tcW w:w="2736" w:type="dxa"/>
          </w:tcPr>
          <w:p w14:paraId="2BEEBEC1" w14:textId="77777777" w:rsidR="001D4BFE" w:rsidRDefault="00000000">
            <w:r>
              <w:rPr>
                <w:sz w:val="20"/>
              </w:rPr>
              <w:t>Course / Module</w:t>
            </w:r>
          </w:p>
        </w:tc>
        <w:tc>
          <w:tcPr>
            <w:tcW w:w="6480" w:type="dxa"/>
          </w:tcPr>
          <w:p w14:paraId="0118CAC2" w14:textId="77777777" w:rsidR="001D4BFE" w:rsidRDefault="00000000">
            <w:r>
              <w:rPr>
                <w:sz w:val="20"/>
              </w:rPr>
              <w:t>Enterprise Java (Jakarta EE)</w:t>
            </w:r>
          </w:p>
        </w:tc>
      </w:tr>
      <w:tr w:rsidR="001D4BFE" w14:paraId="2A0FDA46" w14:textId="77777777">
        <w:trPr>
          <w:jc w:val="center"/>
        </w:trPr>
        <w:tc>
          <w:tcPr>
            <w:tcW w:w="2736" w:type="dxa"/>
          </w:tcPr>
          <w:p w14:paraId="0D3E715B" w14:textId="77777777" w:rsidR="001D4BFE" w:rsidRDefault="00000000">
            <w:r>
              <w:rPr>
                <w:sz w:val="20"/>
              </w:rPr>
              <w:t>Project title</w:t>
            </w:r>
          </w:p>
        </w:tc>
        <w:tc>
          <w:tcPr>
            <w:tcW w:w="6480" w:type="dxa"/>
          </w:tcPr>
          <w:p w14:paraId="2F8F5DD7" w14:textId="77777777" w:rsidR="001D4BFE" w:rsidRDefault="00000000">
            <w:r>
              <w:rPr>
                <w:sz w:val="20"/>
              </w:rPr>
              <w:t>Student Suggestion Box</w:t>
            </w:r>
          </w:p>
        </w:tc>
      </w:tr>
      <w:tr w:rsidR="001D4BFE" w14:paraId="3B50C081" w14:textId="77777777">
        <w:trPr>
          <w:jc w:val="center"/>
        </w:trPr>
        <w:tc>
          <w:tcPr>
            <w:tcW w:w="2736" w:type="dxa"/>
          </w:tcPr>
          <w:p w14:paraId="3D3568C0" w14:textId="77777777" w:rsidR="001D4BFE" w:rsidRDefault="00000000">
            <w:r>
              <w:rPr>
                <w:sz w:val="20"/>
              </w:rPr>
              <w:t>Technology</w:t>
            </w:r>
          </w:p>
        </w:tc>
        <w:tc>
          <w:tcPr>
            <w:tcW w:w="6480" w:type="dxa"/>
          </w:tcPr>
          <w:p w14:paraId="450065DE" w14:textId="77777777" w:rsidR="001D4BFE" w:rsidRDefault="00000000">
            <w:r>
              <w:rPr>
                <w:sz w:val="20"/>
              </w:rPr>
              <w:t>JSF 4.0 (Mojarra), Hibernate ORM 6 (hbm.xml, no JPA), PostgreSQL 16, Tomcat 10.1, Docker Compose</w:t>
            </w:r>
          </w:p>
        </w:tc>
      </w:tr>
      <w:tr w:rsidR="001D4BFE" w14:paraId="6D43487C" w14:textId="77777777">
        <w:trPr>
          <w:jc w:val="center"/>
        </w:trPr>
        <w:tc>
          <w:tcPr>
            <w:tcW w:w="2736" w:type="dxa"/>
          </w:tcPr>
          <w:p w14:paraId="23F5D9F3" w14:textId="77777777" w:rsidR="001D4BFE" w:rsidRDefault="00000000">
            <w:r>
              <w:rPr>
                <w:sz w:val="20"/>
              </w:rPr>
              <w:t>Entities with full CRUD</w:t>
            </w:r>
          </w:p>
        </w:tc>
        <w:tc>
          <w:tcPr>
            <w:tcW w:w="6480" w:type="dxa"/>
          </w:tcPr>
          <w:p w14:paraId="29B704E3" w14:textId="77777777" w:rsidR="001D4BFE" w:rsidRDefault="00000000">
            <w:r>
              <w:rPr>
                <w:sz w:val="20"/>
              </w:rPr>
              <w:t>Category and Suggestion</w:t>
            </w:r>
          </w:p>
        </w:tc>
      </w:tr>
      <w:tr w:rsidR="001D4BFE" w14:paraId="5F0A9C6E" w14:textId="77777777">
        <w:trPr>
          <w:jc w:val="center"/>
        </w:trPr>
        <w:tc>
          <w:tcPr>
            <w:tcW w:w="2736" w:type="dxa"/>
          </w:tcPr>
          <w:p w14:paraId="4940BCF3" w14:textId="77777777" w:rsidR="001D4BFE" w:rsidRDefault="00000000">
            <w:r>
              <w:rPr>
                <w:sz w:val="20"/>
              </w:rPr>
              <w:t>Date</w:t>
            </w:r>
          </w:p>
        </w:tc>
        <w:tc>
          <w:tcPr>
            <w:tcW w:w="6480" w:type="dxa"/>
          </w:tcPr>
          <w:p w14:paraId="539D9283" w14:textId="77777777" w:rsidR="001D4BFE" w:rsidRDefault="001D4BFE"/>
        </w:tc>
      </w:tr>
    </w:tbl>
    <w:p w14:paraId="352016EE" w14:textId="77777777" w:rsidR="001D4BFE" w:rsidRDefault="001D4BFE"/>
    <w:p w14:paraId="2B1C82AD" w14:textId="77777777" w:rsidR="001D4BFE" w:rsidRDefault="00000000">
      <w:r>
        <w:br w:type="page"/>
      </w:r>
    </w:p>
    <w:p w14:paraId="7FCDF4FF" w14:textId="77777777" w:rsidR="001D4BFE" w:rsidRDefault="00000000">
      <w:pPr>
        <w:pStyle w:val="Heading1"/>
      </w:pPr>
      <w:r>
        <w:lastRenderedPageBreak/>
        <w:t>PART 1 - PROJECT DOCUMENTATION</w:t>
      </w:r>
    </w:p>
    <w:p w14:paraId="1B3CC5C9" w14:textId="77777777" w:rsidR="001D4BFE" w:rsidRDefault="00000000">
      <w:pPr>
        <w:pStyle w:val="Heading2"/>
      </w:pPr>
      <w:r>
        <w:t>1. Abstract</w:t>
      </w:r>
    </w:p>
    <w:p w14:paraId="057C8046" w14:textId="77777777" w:rsidR="001D4BFE" w:rsidRDefault="00000000">
      <w:r>
        <w:t>The Student Suggestion Box is a small web application that replaces the physical suggestion box used in the institution. Students submit suggestions through a web form, each suggestion is classified under a category, and staff review it and move it through a status lifecycle (NEW, UNDER_REVIEW, ACCEPTED, REJECTED). The system is built with Jakarta EE technologies: JSF 4.0 for the presentation layer, CDI for dependency injection, and plain Hibernate ORM 6 with XML (hbm.xml) mappings for persistence into PostgreSQL. The whole application is packaged as a WAR, runs on Apache Tomcat 10.1, and both the application server and the database run as containers orchestrated by Docker Compose. The deliverable demonstrates full CRUD on two entities, three types of validation, and the three ways of applying CSS.</w:t>
      </w:r>
    </w:p>
    <w:p w14:paraId="14519F27" w14:textId="77777777" w:rsidR="001D4BFE" w:rsidRDefault="00000000">
      <w:pPr>
        <w:pStyle w:val="Heading2"/>
      </w:pPr>
      <w:r>
        <w:t>2. Problem Statement</w:t>
      </w:r>
    </w:p>
    <w:p w14:paraId="1A53449B" w14:textId="77777777" w:rsidR="001D4BFE" w:rsidRDefault="00000000">
      <w:r>
        <w:t>The institution currently collects student feedback through a wooden suggestion box placed in the corridor. Notes are written on paper, dropped in the box, and collected irregularly. This creates several concrete problems:</w:t>
      </w:r>
    </w:p>
    <w:p w14:paraId="077BB2F2" w14:textId="77777777" w:rsidR="001D4BFE" w:rsidRDefault="00000000">
      <w:pPr>
        <w:pStyle w:val="ListBullet"/>
      </w:pPr>
      <w:r>
        <w:t>Suggestions are lost, torn or unreadable, so genuine student input never reaches management.</w:t>
      </w:r>
    </w:p>
    <w:p w14:paraId="2F8CB014" w14:textId="77777777" w:rsidR="001D4BFE" w:rsidRDefault="00000000">
      <w:pPr>
        <w:pStyle w:val="ListBullet"/>
      </w:pPr>
      <w:r>
        <w:t>There is no record of who submitted what and when, so nothing can be traced or audited.</w:t>
      </w:r>
    </w:p>
    <w:p w14:paraId="434BB1A7" w14:textId="77777777" w:rsidR="001D4BFE" w:rsidRDefault="00000000">
      <w:pPr>
        <w:pStyle w:val="ListBullet"/>
      </w:pPr>
      <w:r>
        <w:t>There is no status: a student never learns whether a suggestion was read, accepted or rejected.</w:t>
      </w:r>
    </w:p>
    <w:p w14:paraId="49EB2AF6" w14:textId="77777777" w:rsidR="001D4BFE" w:rsidRDefault="00000000">
      <w:pPr>
        <w:pStyle w:val="ListBullet"/>
      </w:pPr>
      <w:r>
        <w:t>Suggestions are not classified, so management cannot see which service area has the most complaints.</w:t>
      </w:r>
    </w:p>
    <w:p w14:paraId="5DDBEA4B" w14:textId="77777777" w:rsidR="001D4BFE" w:rsidRDefault="00000000">
      <w:pPr>
        <w:pStyle w:val="ListBullet"/>
      </w:pPr>
      <w:r>
        <w:t>Producing any report means manually re-typing notes, which takes days and is error prone.</w:t>
      </w:r>
    </w:p>
    <w:p w14:paraId="58B831A9" w14:textId="77777777" w:rsidR="001D4BFE" w:rsidRDefault="00000000">
      <w:r>
        <w:t>The result is low participation: students stop using the box because they see no outcome.</w:t>
      </w:r>
    </w:p>
    <w:p w14:paraId="2D56083F" w14:textId="77777777" w:rsidR="001D4BFE" w:rsidRDefault="00000000">
      <w:pPr>
        <w:pStyle w:val="Heading2"/>
      </w:pPr>
      <w:r>
        <w:t>3. Scope of the Project</w:t>
      </w:r>
    </w:p>
    <w:p w14:paraId="58872949" w14:textId="77777777" w:rsidR="001D4BFE" w:rsidRDefault="00000000">
      <w:r>
        <w:rPr>
          <w:b/>
        </w:rPr>
        <w:t>In scope</w:t>
      </w:r>
    </w:p>
    <w:p w14:paraId="5447AB89" w14:textId="77777777" w:rsidR="001D4BFE" w:rsidRDefault="00000000">
      <w:pPr>
        <w:pStyle w:val="ListBullet"/>
      </w:pPr>
      <w:r>
        <w:t>Managing suggestion categories: create, list, update, delete, activate/deactivate.</w:t>
      </w:r>
    </w:p>
    <w:p w14:paraId="5C8C94B0" w14:textId="77777777" w:rsidR="001D4BFE" w:rsidRDefault="00000000">
      <w:pPr>
        <w:pStyle w:val="ListBullet"/>
      </w:pPr>
      <w:r>
        <w:t>Managing suggestions: submit, list, filter by status, update (including status change), delete.</w:t>
      </w:r>
    </w:p>
    <w:p w14:paraId="18310FB0" w14:textId="77777777" w:rsidR="001D4BFE" w:rsidRDefault="00000000">
      <w:pPr>
        <w:pStyle w:val="ListBullet"/>
      </w:pPr>
      <w:r>
        <w:t>Server-side and client-side validation of every submitted field.</w:t>
      </w:r>
    </w:p>
    <w:p w14:paraId="2D338E0F" w14:textId="77777777" w:rsidR="001D4BFE" w:rsidRDefault="00000000">
      <w:pPr>
        <w:pStyle w:val="ListBullet"/>
      </w:pPr>
      <w:r>
        <w:t>Persistence of all data in a PostgreSQL database through plain Hibernate with XML mappings.</w:t>
      </w:r>
    </w:p>
    <w:p w14:paraId="2DDD94FD" w14:textId="77777777" w:rsidR="001D4BFE" w:rsidRDefault="00000000">
      <w:pPr>
        <w:pStyle w:val="ListBullet"/>
      </w:pPr>
      <w:r>
        <w:t>Packaging as a WAR file and containerised deployment of the application and the database.</w:t>
      </w:r>
    </w:p>
    <w:p w14:paraId="28A988F3" w14:textId="77777777" w:rsidR="001D4BFE" w:rsidRDefault="00000000">
      <w:r>
        <w:rPr>
          <w:b/>
        </w:rPr>
        <w:t>Out of scope</w:t>
      </w:r>
    </w:p>
    <w:p w14:paraId="0AF7A05B" w14:textId="77777777" w:rsidR="001D4BFE" w:rsidRDefault="00000000">
      <w:pPr>
        <w:pStyle w:val="ListBullet"/>
      </w:pPr>
      <w:r>
        <w:t>Authentication, authorisation and user account management (planned for a later phase).</w:t>
      </w:r>
    </w:p>
    <w:p w14:paraId="58CF80E0" w14:textId="77777777" w:rsidR="001D4BFE" w:rsidRDefault="00000000">
      <w:pPr>
        <w:pStyle w:val="ListBullet"/>
      </w:pPr>
      <w:r>
        <w:t>E-mail or SMS notification of students when a status changes.</w:t>
      </w:r>
    </w:p>
    <w:p w14:paraId="2B8FE599" w14:textId="77777777" w:rsidR="001D4BFE" w:rsidRDefault="00000000">
      <w:pPr>
        <w:pStyle w:val="ListBullet"/>
      </w:pPr>
      <w:r>
        <w:t>File attachments on suggestions, and a public voting/ranking feature.</w:t>
      </w:r>
    </w:p>
    <w:p w14:paraId="4A67D85A" w14:textId="77777777" w:rsidR="001D4BFE" w:rsidRDefault="00000000">
      <w:pPr>
        <w:pStyle w:val="ListBullet"/>
      </w:pPr>
      <w:r>
        <w:t>Mobile native applications and multi-language support.</w:t>
      </w:r>
    </w:p>
    <w:p w14:paraId="0CE3D043" w14:textId="77777777" w:rsidR="001D4BFE" w:rsidRDefault="00000000">
      <w:pPr>
        <w:pStyle w:val="Heading2"/>
      </w:pPr>
      <w:r>
        <w:t>4. AS-IS Model</w:t>
      </w:r>
    </w:p>
    <w:p w14:paraId="1AB94C78" w14:textId="77777777" w:rsidR="001D4BFE" w:rsidRDefault="00000000">
      <w:r>
        <w:t>The current (manual) process is shown below.</w:t>
      </w:r>
    </w:p>
    <w:p w14:paraId="51B75EED" w14:textId="77777777" w:rsidR="001D4BFE" w:rsidRDefault="00000000">
      <w:pPr>
        <w:jc w:val="center"/>
      </w:pPr>
      <w:r>
        <w:rPr>
          <w:noProof/>
        </w:rPr>
        <w:lastRenderedPageBreak/>
        <w:drawing>
          <wp:inline distT="0" distB="0" distL="0" distR="0" wp14:anchorId="574E4403" wp14:editId="709409B1">
            <wp:extent cx="5852160" cy="10010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_is.png"/>
                    <pic:cNvPicPr/>
                  </pic:nvPicPr>
                  <pic:blipFill>
                    <a:blip r:embed="rId7"/>
                    <a:stretch>
                      <a:fillRect/>
                    </a:stretch>
                  </pic:blipFill>
                  <pic:spPr>
                    <a:xfrm>
                      <a:off x="0" y="0"/>
                      <a:ext cx="5852160" cy="1001027"/>
                    </a:xfrm>
                    <a:prstGeom prst="rect">
                      <a:avLst/>
                    </a:prstGeom>
                  </pic:spPr>
                </pic:pic>
              </a:graphicData>
            </a:graphic>
          </wp:inline>
        </w:drawing>
      </w:r>
    </w:p>
    <w:p w14:paraId="02C180F2" w14:textId="77777777" w:rsidR="001D4BFE" w:rsidRDefault="00000000">
      <w:pPr>
        <w:jc w:val="center"/>
      </w:pPr>
      <w:r>
        <w:rPr>
          <w:i/>
          <w:sz w:val="18"/>
        </w:rPr>
        <w:t>Figure 1 - AS-IS process: manual paper suggestion box</w:t>
      </w:r>
    </w:p>
    <w:tbl>
      <w:tblPr>
        <w:tblStyle w:val="TableGrid"/>
        <w:tblW w:w="0" w:type="auto"/>
        <w:jc w:val="center"/>
        <w:tblLook w:val="04A0" w:firstRow="1" w:lastRow="0" w:firstColumn="1" w:lastColumn="0" w:noHBand="0" w:noVBand="1"/>
      </w:tblPr>
      <w:tblGrid>
        <w:gridCol w:w="2880"/>
        <w:gridCol w:w="1728"/>
        <w:gridCol w:w="4608"/>
      </w:tblGrid>
      <w:tr w:rsidR="001D4BFE" w14:paraId="2CB7672D" w14:textId="77777777">
        <w:trPr>
          <w:jc w:val="center"/>
        </w:trPr>
        <w:tc>
          <w:tcPr>
            <w:tcW w:w="2880" w:type="dxa"/>
          </w:tcPr>
          <w:p w14:paraId="547C6508" w14:textId="77777777" w:rsidR="001D4BFE" w:rsidRDefault="00000000">
            <w:r>
              <w:rPr>
                <w:b/>
                <w:sz w:val="20"/>
              </w:rPr>
              <w:t>Step</w:t>
            </w:r>
          </w:p>
        </w:tc>
        <w:tc>
          <w:tcPr>
            <w:tcW w:w="1728" w:type="dxa"/>
          </w:tcPr>
          <w:p w14:paraId="433CC8B0" w14:textId="77777777" w:rsidR="001D4BFE" w:rsidRDefault="00000000">
            <w:r>
              <w:rPr>
                <w:b/>
                <w:sz w:val="20"/>
              </w:rPr>
              <w:t>Actor</w:t>
            </w:r>
          </w:p>
        </w:tc>
        <w:tc>
          <w:tcPr>
            <w:tcW w:w="4608" w:type="dxa"/>
          </w:tcPr>
          <w:p w14:paraId="0DEBDE2F" w14:textId="77777777" w:rsidR="001D4BFE" w:rsidRDefault="00000000">
            <w:r>
              <w:rPr>
                <w:b/>
                <w:sz w:val="20"/>
              </w:rPr>
              <w:t>Weakness</w:t>
            </w:r>
          </w:p>
        </w:tc>
      </w:tr>
      <w:tr w:rsidR="001D4BFE" w14:paraId="639F92B9" w14:textId="77777777">
        <w:trPr>
          <w:jc w:val="center"/>
        </w:trPr>
        <w:tc>
          <w:tcPr>
            <w:tcW w:w="2880" w:type="dxa"/>
          </w:tcPr>
          <w:p w14:paraId="12FDE25F" w14:textId="77777777" w:rsidR="001D4BFE" w:rsidRDefault="00000000">
            <w:r>
              <w:rPr>
                <w:sz w:val="20"/>
              </w:rPr>
              <w:t>Write suggestion on paper</w:t>
            </w:r>
          </w:p>
        </w:tc>
        <w:tc>
          <w:tcPr>
            <w:tcW w:w="1728" w:type="dxa"/>
          </w:tcPr>
          <w:p w14:paraId="30E212C1" w14:textId="77777777" w:rsidR="001D4BFE" w:rsidRDefault="00000000">
            <w:r>
              <w:rPr>
                <w:sz w:val="20"/>
              </w:rPr>
              <w:t>Student</w:t>
            </w:r>
          </w:p>
        </w:tc>
        <w:tc>
          <w:tcPr>
            <w:tcW w:w="4608" w:type="dxa"/>
          </w:tcPr>
          <w:p w14:paraId="6BF65173" w14:textId="77777777" w:rsidR="001D4BFE" w:rsidRDefault="00000000">
            <w:r>
              <w:rPr>
                <w:sz w:val="20"/>
              </w:rPr>
              <w:t>Illegible, anonymous, no structure</w:t>
            </w:r>
          </w:p>
        </w:tc>
      </w:tr>
      <w:tr w:rsidR="001D4BFE" w14:paraId="2D8EC43F" w14:textId="77777777">
        <w:trPr>
          <w:jc w:val="center"/>
        </w:trPr>
        <w:tc>
          <w:tcPr>
            <w:tcW w:w="2880" w:type="dxa"/>
          </w:tcPr>
          <w:p w14:paraId="7BCCBD69" w14:textId="77777777" w:rsidR="001D4BFE" w:rsidRDefault="00000000">
            <w:r>
              <w:rPr>
                <w:sz w:val="20"/>
              </w:rPr>
              <w:t>Drop note in the box</w:t>
            </w:r>
          </w:p>
        </w:tc>
        <w:tc>
          <w:tcPr>
            <w:tcW w:w="1728" w:type="dxa"/>
          </w:tcPr>
          <w:p w14:paraId="788B6F29" w14:textId="77777777" w:rsidR="001D4BFE" w:rsidRDefault="00000000">
            <w:r>
              <w:rPr>
                <w:sz w:val="20"/>
              </w:rPr>
              <w:t>Student</w:t>
            </w:r>
          </w:p>
        </w:tc>
        <w:tc>
          <w:tcPr>
            <w:tcW w:w="4608" w:type="dxa"/>
          </w:tcPr>
          <w:p w14:paraId="18346837" w14:textId="77777777" w:rsidR="001D4BFE" w:rsidRDefault="00000000">
            <w:r>
              <w:rPr>
                <w:sz w:val="20"/>
              </w:rPr>
              <w:t>No acknowledgement of receipt</w:t>
            </w:r>
          </w:p>
        </w:tc>
      </w:tr>
      <w:tr w:rsidR="001D4BFE" w14:paraId="5A10EF5A" w14:textId="77777777">
        <w:trPr>
          <w:jc w:val="center"/>
        </w:trPr>
        <w:tc>
          <w:tcPr>
            <w:tcW w:w="2880" w:type="dxa"/>
          </w:tcPr>
          <w:p w14:paraId="590B7C8D" w14:textId="77777777" w:rsidR="001D4BFE" w:rsidRDefault="00000000">
            <w:r>
              <w:rPr>
                <w:sz w:val="20"/>
              </w:rPr>
              <w:t>Open the box (monthly)</w:t>
            </w:r>
          </w:p>
        </w:tc>
        <w:tc>
          <w:tcPr>
            <w:tcW w:w="1728" w:type="dxa"/>
          </w:tcPr>
          <w:p w14:paraId="28B61AFF" w14:textId="77777777" w:rsidR="001D4BFE" w:rsidRDefault="00000000">
            <w:r>
              <w:rPr>
                <w:sz w:val="20"/>
              </w:rPr>
              <w:t>Staff</w:t>
            </w:r>
          </w:p>
        </w:tc>
        <w:tc>
          <w:tcPr>
            <w:tcW w:w="4608" w:type="dxa"/>
          </w:tcPr>
          <w:p w14:paraId="6D366015" w14:textId="77777777" w:rsidR="001D4BFE" w:rsidRDefault="00000000">
            <w:r>
              <w:rPr>
                <w:sz w:val="20"/>
              </w:rPr>
              <w:t>Long delay; box may overflow or be emptied by anyone</w:t>
            </w:r>
          </w:p>
        </w:tc>
      </w:tr>
      <w:tr w:rsidR="001D4BFE" w14:paraId="5D82B218" w14:textId="77777777">
        <w:trPr>
          <w:jc w:val="center"/>
        </w:trPr>
        <w:tc>
          <w:tcPr>
            <w:tcW w:w="2880" w:type="dxa"/>
          </w:tcPr>
          <w:p w14:paraId="56BB34EC" w14:textId="77777777" w:rsidR="001D4BFE" w:rsidRDefault="00000000">
            <w:r>
              <w:rPr>
                <w:sz w:val="20"/>
              </w:rPr>
              <w:t>Sort and re-type notes</w:t>
            </w:r>
          </w:p>
        </w:tc>
        <w:tc>
          <w:tcPr>
            <w:tcW w:w="1728" w:type="dxa"/>
          </w:tcPr>
          <w:p w14:paraId="66EA2AC8" w14:textId="77777777" w:rsidR="001D4BFE" w:rsidRDefault="00000000">
            <w:r>
              <w:rPr>
                <w:sz w:val="20"/>
              </w:rPr>
              <w:t>Staff</w:t>
            </w:r>
          </w:p>
        </w:tc>
        <w:tc>
          <w:tcPr>
            <w:tcW w:w="4608" w:type="dxa"/>
          </w:tcPr>
          <w:p w14:paraId="40782DD2" w14:textId="77777777" w:rsidR="001D4BFE" w:rsidRDefault="00000000">
            <w:r>
              <w:rPr>
                <w:sz w:val="20"/>
              </w:rPr>
              <w:t>Manual, slow, transcription errors</w:t>
            </w:r>
          </w:p>
        </w:tc>
      </w:tr>
      <w:tr w:rsidR="001D4BFE" w14:paraId="7FF048B2" w14:textId="77777777">
        <w:trPr>
          <w:jc w:val="center"/>
        </w:trPr>
        <w:tc>
          <w:tcPr>
            <w:tcW w:w="2880" w:type="dxa"/>
          </w:tcPr>
          <w:p w14:paraId="79F736A1" w14:textId="77777777" w:rsidR="001D4BFE" w:rsidRDefault="00000000">
            <w:r>
              <w:rPr>
                <w:sz w:val="20"/>
              </w:rPr>
              <w:t>Act on selected notes</w:t>
            </w:r>
          </w:p>
        </w:tc>
        <w:tc>
          <w:tcPr>
            <w:tcW w:w="1728" w:type="dxa"/>
          </w:tcPr>
          <w:p w14:paraId="1BF7BE9E" w14:textId="77777777" w:rsidR="001D4BFE" w:rsidRDefault="00000000">
            <w:r>
              <w:rPr>
                <w:sz w:val="20"/>
              </w:rPr>
              <w:t>Management</w:t>
            </w:r>
          </w:p>
        </w:tc>
        <w:tc>
          <w:tcPr>
            <w:tcW w:w="4608" w:type="dxa"/>
          </w:tcPr>
          <w:p w14:paraId="0A587E41" w14:textId="77777777" w:rsidR="001D4BFE" w:rsidRDefault="00000000">
            <w:r>
              <w:rPr>
                <w:sz w:val="20"/>
              </w:rPr>
              <w:t>Selection is not recorded or justified</w:t>
            </w:r>
          </w:p>
        </w:tc>
      </w:tr>
      <w:tr w:rsidR="001D4BFE" w14:paraId="53E7A714" w14:textId="77777777">
        <w:trPr>
          <w:jc w:val="center"/>
        </w:trPr>
        <w:tc>
          <w:tcPr>
            <w:tcW w:w="2880" w:type="dxa"/>
          </w:tcPr>
          <w:p w14:paraId="4021C0A3" w14:textId="77777777" w:rsidR="001D4BFE" w:rsidRDefault="00000000">
            <w:r>
              <w:rPr>
                <w:sz w:val="20"/>
              </w:rPr>
              <w:t>(No feedback step)</w:t>
            </w:r>
          </w:p>
        </w:tc>
        <w:tc>
          <w:tcPr>
            <w:tcW w:w="1728" w:type="dxa"/>
          </w:tcPr>
          <w:p w14:paraId="69E7FD50" w14:textId="77777777" w:rsidR="001D4BFE" w:rsidRDefault="00000000">
            <w:r>
              <w:rPr>
                <w:sz w:val="20"/>
              </w:rPr>
              <w:t>-</w:t>
            </w:r>
          </w:p>
        </w:tc>
        <w:tc>
          <w:tcPr>
            <w:tcW w:w="4608" w:type="dxa"/>
          </w:tcPr>
          <w:p w14:paraId="03EDC693" w14:textId="77777777" w:rsidR="001D4BFE" w:rsidRDefault="00000000">
            <w:r>
              <w:rPr>
                <w:sz w:val="20"/>
              </w:rPr>
              <w:t>Student never learns the outcome</w:t>
            </w:r>
          </w:p>
        </w:tc>
      </w:tr>
    </w:tbl>
    <w:p w14:paraId="79019483" w14:textId="77777777" w:rsidR="001D4BFE" w:rsidRDefault="001D4BFE"/>
    <w:p w14:paraId="4CAB5528" w14:textId="77777777" w:rsidR="001D4BFE" w:rsidRDefault="00000000">
      <w:pPr>
        <w:pStyle w:val="Heading2"/>
      </w:pPr>
      <w:r>
        <w:t>5. TO-BE Model</w:t>
      </w:r>
    </w:p>
    <w:p w14:paraId="63EECB34" w14:textId="77777777" w:rsidR="001D4BFE" w:rsidRDefault="00000000">
      <w:r>
        <w:t>The proposed (automated) process is shown below.</w:t>
      </w:r>
    </w:p>
    <w:p w14:paraId="5AF66467" w14:textId="77777777" w:rsidR="001D4BFE" w:rsidRDefault="00000000">
      <w:pPr>
        <w:jc w:val="center"/>
      </w:pPr>
      <w:r>
        <w:rPr>
          <w:noProof/>
        </w:rPr>
        <w:drawing>
          <wp:inline distT="0" distB="0" distL="0" distR="0" wp14:anchorId="7A44CD00" wp14:editId="3C796306">
            <wp:extent cx="5852160" cy="10010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_be.png"/>
                    <pic:cNvPicPr/>
                  </pic:nvPicPr>
                  <pic:blipFill>
                    <a:blip r:embed="rId8"/>
                    <a:stretch>
                      <a:fillRect/>
                    </a:stretch>
                  </pic:blipFill>
                  <pic:spPr>
                    <a:xfrm>
                      <a:off x="0" y="0"/>
                      <a:ext cx="5852160" cy="1001027"/>
                    </a:xfrm>
                    <a:prstGeom prst="rect">
                      <a:avLst/>
                    </a:prstGeom>
                  </pic:spPr>
                </pic:pic>
              </a:graphicData>
            </a:graphic>
          </wp:inline>
        </w:drawing>
      </w:r>
    </w:p>
    <w:p w14:paraId="3976AD71" w14:textId="77777777" w:rsidR="001D4BFE" w:rsidRDefault="00000000">
      <w:pPr>
        <w:jc w:val="center"/>
      </w:pPr>
      <w:r>
        <w:rPr>
          <w:i/>
          <w:sz w:val="18"/>
        </w:rPr>
        <w:t>Figure 2 - TO-BE process: web-based suggestion box</w:t>
      </w:r>
    </w:p>
    <w:tbl>
      <w:tblPr>
        <w:tblStyle w:val="TableGrid"/>
        <w:tblW w:w="0" w:type="auto"/>
        <w:jc w:val="center"/>
        <w:tblLook w:val="04A0" w:firstRow="1" w:lastRow="0" w:firstColumn="1" w:lastColumn="0" w:noHBand="0" w:noVBand="1"/>
      </w:tblPr>
      <w:tblGrid>
        <w:gridCol w:w="2880"/>
        <w:gridCol w:w="2016"/>
        <w:gridCol w:w="4320"/>
      </w:tblGrid>
      <w:tr w:rsidR="001D4BFE" w14:paraId="5465F748" w14:textId="77777777">
        <w:trPr>
          <w:jc w:val="center"/>
        </w:trPr>
        <w:tc>
          <w:tcPr>
            <w:tcW w:w="2880" w:type="dxa"/>
          </w:tcPr>
          <w:p w14:paraId="18E8A2B7" w14:textId="77777777" w:rsidR="001D4BFE" w:rsidRDefault="00000000">
            <w:r>
              <w:rPr>
                <w:b/>
                <w:sz w:val="20"/>
              </w:rPr>
              <w:t>Step</w:t>
            </w:r>
          </w:p>
        </w:tc>
        <w:tc>
          <w:tcPr>
            <w:tcW w:w="2016" w:type="dxa"/>
          </w:tcPr>
          <w:p w14:paraId="2FB71814" w14:textId="77777777" w:rsidR="001D4BFE" w:rsidRDefault="00000000">
            <w:r>
              <w:rPr>
                <w:b/>
                <w:sz w:val="20"/>
              </w:rPr>
              <w:t>Actor</w:t>
            </w:r>
          </w:p>
        </w:tc>
        <w:tc>
          <w:tcPr>
            <w:tcW w:w="4320" w:type="dxa"/>
          </w:tcPr>
          <w:p w14:paraId="1E2389B0" w14:textId="77777777" w:rsidR="001D4BFE" w:rsidRDefault="00000000">
            <w:r>
              <w:rPr>
                <w:b/>
                <w:sz w:val="20"/>
              </w:rPr>
              <w:t>Improvement</w:t>
            </w:r>
          </w:p>
        </w:tc>
      </w:tr>
      <w:tr w:rsidR="001D4BFE" w14:paraId="5EA73F43" w14:textId="77777777">
        <w:trPr>
          <w:jc w:val="center"/>
        </w:trPr>
        <w:tc>
          <w:tcPr>
            <w:tcW w:w="2880" w:type="dxa"/>
          </w:tcPr>
          <w:p w14:paraId="66CC76E5" w14:textId="77777777" w:rsidR="001D4BFE" w:rsidRDefault="00000000">
            <w:r>
              <w:rPr>
                <w:sz w:val="20"/>
              </w:rPr>
              <w:t>Open the suggestion form</w:t>
            </w:r>
          </w:p>
        </w:tc>
        <w:tc>
          <w:tcPr>
            <w:tcW w:w="2016" w:type="dxa"/>
          </w:tcPr>
          <w:p w14:paraId="4CFA250E" w14:textId="77777777" w:rsidR="001D4BFE" w:rsidRDefault="00000000">
            <w:r>
              <w:rPr>
                <w:sz w:val="20"/>
              </w:rPr>
              <w:t>Student</w:t>
            </w:r>
          </w:p>
        </w:tc>
        <w:tc>
          <w:tcPr>
            <w:tcW w:w="4320" w:type="dxa"/>
          </w:tcPr>
          <w:p w14:paraId="336C5936" w14:textId="77777777" w:rsidR="001D4BFE" w:rsidRDefault="00000000">
            <w:r>
              <w:rPr>
                <w:sz w:val="20"/>
              </w:rPr>
              <w:t>Available any time from a browser</w:t>
            </w:r>
          </w:p>
        </w:tc>
      </w:tr>
      <w:tr w:rsidR="001D4BFE" w14:paraId="390D23CB" w14:textId="77777777">
        <w:trPr>
          <w:jc w:val="center"/>
        </w:trPr>
        <w:tc>
          <w:tcPr>
            <w:tcW w:w="2880" w:type="dxa"/>
          </w:tcPr>
          <w:p w14:paraId="5132D497" w14:textId="77777777" w:rsidR="001D4BFE" w:rsidRDefault="00000000">
            <w:r>
              <w:rPr>
                <w:sz w:val="20"/>
              </w:rPr>
              <w:t>Choose a category and submit</w:t>
            </w:r>
          </w:p>
        </w:tc>
        <w:tc>
          <w:tcPr>
            <w:tcW w:w="2016" w:type="dxa"/>
          </w:tcPr>
          <w:p w14:paraId="26128A3C" w14:textId="77777777" w:rsidR="001D4BFE" w:rsidRDefault="00000000">
            <w:r>
              <w:rPr>
                <w:sz w:val="20"/>
              </w:rPr>
              <w:t>Student</w:t>
            </w:r>
          </w:p>
        </w:tc>
        <w:tc>
          <w:tcPr>
            <w:tcW w:w="4320" w:type="dxa"/>
          </w:tcPr>
          <w:p w14:paraId="304DF06C" w14:textId="77777777" w:rsidR="001D4BFE" w:rsidRDefault="00000000">
            <w:r>
              <w:rPr>
                <w:sz w:val="20"/>
              </w:rPr>
              <w:t>Structured, validated, classified input</w:t>
            </w:r>
          </w:p>
        </w:tc>
      </w:tr>
      <w:tr w:rsidR="001D4BFE" w14:paraId="1F879F6B" w14:textId="77777777">
        <w:trPr>
          <w:jc w:val="center"/>
        </w:trPr>
        <w:tc>
          <w:tcPr>
            <w:tcW w:w="2880" w:type="dxa"/>
          </w:tcPr>
          <w:p w14:paraId="4823044D" w14:textId="77777777" w:rsidR="001D4BFE" w:rsidRDefault="00000000">
            <w:r>
              <w:rPr>
                <w:sz w:val="20"/>
              </w:rPr>
              <w:t>Data saved to PostgreSQL</w:t>
            </w:r>
          </w:p>
        </w:tc>
        <w:tc>
          <w:tcPr>
            <w:tcW w:w="2016" w:type="dxa"/>
          </w:tcPr>
          <w:p w14:paraId="0268EAD9" w14:textId="77777777" w:rsidR="001D4BFE" w:rsidRDefault="00000000">
            <w:r>
              <w:rPr>
                <w:sz w:val="20"/>
              </w:rPr>
              <w:t>System</w:t>
            </w:r>
          </w:p>
        </w:tc>
        <w:tc>
          <w:tcPr>
            <w:tcW w:w="4320" w:type="dxa"/>
          </w:tcPr>
          <w:p w14:paraId="0E063764" w14:textId="77777777" w:rsidR="001D4BFE" w:rsidRDefault="00000000">
            <w:r>
              <w:rPr>
                <w:sz w:val="20"/>
              </w:rPr>
              <w:t>Immediate, durable, traceable with a timestamp</w:t>
            </w:r>
          </w:p>
        </w:tc>
      </w:tr>
      <w:tr w:rsidR="001D4BFE" w14:paraId="0993F10B" w14:textId="77777777">
        <w:trPr>
          <w:jc w:val="center"/>
        </w:trPr>
        <w:tc>
          <w:tcPr>
            <w:tcW w:w="2880" w:type="dxa"/>
          </w:tcPr>
          <w:p w14:paraId="30FB9D2B" w14:textId="77777777" w:rsidR="001D4BFE" w:rsidRDefault="00000000">
            <w:r>
              <w:rPr>
                <w:sz w:val="20"/>
              </w:rPr>
              <w:t>Filter and review the list</w:t>
            </w:r>
          </w:p>
        </w:tc>
        <w:tc>
          <w:tcPr>
            <w:tcW w:w="2016" w:type="dxa"/>
          </w:tcPr>
          <w:p w14:paraId="3FC95788" w14:textId="77777777" w:rsidR="001D4BFE" w:rsidRDefault="00000000">
            <w:r>
              <w:rPr>
                <w:sz w:val="20"/>
              </w:rPr>
              <w:t>Staff</w:t>
            </w:r>
          </w:p>
        </w:tc>
        <w:tc>
          <w:tcPr>
            <w:tcW w:w="4320" w:type="dxa"/>
          </w:tcPr>
          <w:p w14:paraId="2A2FDF3D" w14:textId="77777777" w:rsidR="001D4BFE" w:rsidRDefault="00000000">
            <w:r>
              <w:rPr>
                <w:sz w:val="20"/>
              </w:rPr>
              <w:t>One screen, filter by status, no re-typing</w:t>
            </w:r>
          </w:p>
        </w:tc>
      </w:tr>
      <w:tr w:rsidR="001D4BFE" w14:paraId="1ABCEE1B" w14:textId="77777777">
        <w:trPr>
          <w:jc w:val="center"/>
        </w:trPr>
        <w:tc>
          <w:tcPr>
            <w:tcW w:w="2880" w:type="dxa"/>
          </w:tcPr>
          <w:p w14:paraId="0B92EA39" w14:textId="77777777" w:rsidR="001D4BFE" w:rsidRDefault="00000000">
            <w:r>
              <w:rPr>
                <w:sz w:val="20"/>
              </w:rPr>
              <w:t>Update the status</w:t>
            </w:r>
          </w:p>
        </w:tc>
        <w:tc>
          <w:tcPr>
            <w:tcW w:w="2016" w:type="dxa"/>
          </w:tcPr>
          <w:p w14:paraId="1E303B2A" w14:textId="77777777" w:rsidR="001D4BFE" w:rsidRDefault="00000000">
            <w:r>
              <w:rPr>
                <w:sz w:val="20"/>
              </w:rPr>
              <w:t>Staff</w:t>
            </w:r>
          </w:p>
        </w:tc>
        <w:tc>
          <w:tcPr>
            <w:tcW w:w="4320" w:type="dxa"/>
          </w:tcPr>
          <w:p w14:paraId="3B5A8569" w14:textId="77777777" w:rsidR="001D4BFE" w:rsidRDefault="00000000">
            <w:r>
              <w:rPr>
                <w:sz w:val="20"/>
              </w:rPr>
              <w:t>Lifecycle recorded on the record itself</w:t>
            </w:r>
          </w:p>
        </w:tc>
      </w:tr>
      <w:tr w:rsidR="001D4BFE" w14:paraId="68AC328F" w14:textId="77777777">
        <w:trPr>
          <w:jc w:val="center"/>
        </w:trPr>
        <w:tc>
          <w:tcPr>
            <w:tcW w:w="2880" w:type="dxa"/>
          </w:tcPr>
          <w:p w14:paraId="5D0736EE" w14:textId="77777777" w:rsidR="001D4BFE" w:rsidRDefault="00000000">
            <w:r>
              <w:rPr>
                <w:sz w:val="20"/>
              </w:rPr>
              <w:t>Consult status and counts</w:t>
            </w:r>
          </w:p>
        </w:tc>
        <w:tc>
          <w:tcPr>
            <w:tcW w:w="2016" w:type="dxa"/>
          </w:tcPr>
          <w:p w14:paraId="78D34058" w14:textId="77777777" w:rsidR="001D4BFE" w:rsidRDefault="00000000">
            <w:r>
              <w:rPr>
                <w:sz w:val="20"/>
              </w:rPr>
              <w:t>Student / Management</w:t>
            </w:r>
          </w:p>
        </w:tc>
        <w:tc>
          <w:tcPr>
            <w:tcW w:w="4320" w:type="dxa"/>
          </w:tcPr>
          <w:p w14:paraId="5B5861C9" w14:textId="77777777" w:rsidR="001D4BFE" w:rsidRDefault="00000000">
            <w:r>
              <w:rPr>
                <w:sz w:val="20"/>
              </w:rPr>
              <w:t>Transparent outcome and instant reporting</w:t>
            </w:r>
          </w:p>
        </w:tc>
      </w:tr>
    </w:tbl>
    <w:p w14:paraId="311C9049" w14:textId="77777777" w:rsidR="001D4BFE" w:rsidRDefault="001D4BFE"/>
    <w:p w14:paraId="2FD80F6C" w14:textId="77777777" w:rsidR="001D4BFE" w:rsidRDefault="00000000">
      <w:pPr>
        <w:pStyle w:val="Heading2"/>
      </w:pPr>
      <w:r>
        <w:t>6. Business Requirements</w:t>
      </w:r>
    </w:p>
    <w:tbl>
      <w:tblPr>
        <w:tblStyle w:val="TableGrid"/>
        <w:tblW w:w="0" w:type="auto"/>
        <w:jc w:val="center"/>
        <w:tblLook w:val="04A0" w:firstRow="1" w:lastRow="0" w:firstColumn="1" w:lastColumn="0" w:noHBand="0" w:noVBand="1"/>
      </w:tblPr>
      <w:tblGrid>
        <w:gridCol w:w="864"/>
        <w:gridCol w:w="7344"/>
        <w:gridCol w:w="1008"/>
      </w:tblGrid>
      <w:tr w:rsidR="001D4BFE" w14:paraId="742203EE" w14:textId="77777777">
        <w:trPr>
          <w:jc w:val="center"/>
        </w:trPr>
        <w:tc>
          <w:tcPr>
            <w:tcW w:w="864" w:type="dxa"/>
          </w:tcPr>
          <w:p w14:paraId="0ED45FFB" w14:textId="77777777" w:rsidR="001D4BFE" w:rsidRDefault="00000000">
            <w:r>
              <w:rPr>
                <w:b/>
                <w:sz w:val="20"/>
              </w:rPr>
              <w:t>ID</w:t>
            </w:r>
          </w:p>
        </w:tc>
        <w:tc>
          <w:tcPr>
            <w:tcW w:w="7344" w:type="dxa"/>
          </w:tcPr>
          <w:p w14:paraId="0472C713" w14:textId="77777777" w:rsidR="001D4BFE" w:rsidRDefault="00000000">
            <w:r>
              <w:rPr>
                <w:b/>
                <w:sz w:val="20"/>
              </w:rPr>
              <w:t>Requirement</w:t>
            </w:r>
          </w:p>
        </w:tc>
        <w:tc>
          <w:tcPr>
            <w:tcW w:w="1008" w:type="dxa"/>
          </w:tcPr>
          <w:p w14:paraId="424BE1CB" w14:textId="77777777" w:rsidR="001D4BFE" w:rsidRDefault="00000000">
            <w:r>
              <w:rPr>
                <w:b/>
                <w:sz w:val="20"/>
              </w:rPr>
              <w:t>Priority</w:t>
            </w:r>
          </w:p>
        </w:tc>
      </w:tr>
      <w:tr w:rsidR="001D4BFE" w14:paraId="4431E9CD" w14:textId="77777777">
        <w:trPr>
          <w:jc w:val="center"/>
        </w:trPr>
        <w:tc>
          <w:tcPr>
            <w:tcW w:w="864" w:type="dxa"/>
          </w:tcPr>
          <w:p w14:paraId="57FDC3D6" w14:textId="77777777" w:rsidR="001D4BFE" w:rsidRDefault="00000000">
            <w:r>
              <w:rPr>
                <w:sz w:val="20"/>
              </w:rPr>
              <w:t>BR-01</w:t>
            </w:r>
          </w:p>
        </w:tc>
        <w:tc>
          <w:tcPr>
            <w:tcW w:w="7344" w:type="dxa"/>
          </w:tcPr>
          <w:p w14:paraId="3D4EC4AE" w14:textId="77777777" w:rsidR="001D4BFE" w:rsidRDefault="00000000">
            <w:r>
              <w:rPr>
                <w:sz w:val="20"/>
              </w:rPr>
              <w:t>A student shall submit a suggestion with a title, a body, an institutional e-mail address and a category.</w:t>
            </w:r>
          </w:p>
        </w:tc>
        <w:tc>
          <w:tcPr>
            <w:tcW w:w="1008" w:type="dxa"/>
          </w:tcPr>
          <w:p w14:paraId="11DC1C2F" w14:textId="77777777" w:rsidR="001D4BFE" w:rsidRDefault="00000000">
            <w:r>
              <w:rPr>
                <w:sz w:val="20"/>
              </w:rPr>
              <w:t>Must</w:t>
            </w:r>
          </w:p>
        </w:tc>
      </w:tr>
      <w:tr w:rsidR="001D4BFE" w14:paraId="704B1D1E" w14:textId="77777777">
        <w:trPr>
          <w:jc w:val="center"/>
        </w:trPr>
        <w:tc>
          <w:tcPr>
            <w:tcW w:w="864" w:type="dxa"/>
          </w:tcPr>
          <w:p w14:paraId="49E33630" w14:textId="77777777" w:rsidR="001D4BFE" w:rsidRDefault="00000000">
            <w:r>
              <w:rPr>
                <w:sz w:val="20"/>
              </w:rPr>
              <w:lastRenderedPageBreak/>
              <w:t>BR-02</w:t>
            </w:r>
          </w:p>
        </w:tc>
        <w:tc>
          <w:tcPr>
            <w:tcW w:w="7344" w:type="dxa"/>
          </w:tcPr>
          <w:p w14:paraId="2CA2ABAD" w14:textId="77777777" w:rsidR="001D4BFE" w:rsidRDefault="00000000">
            <w:r>
              <w:rPr>
                <w:sz w:val="20"/>
              </w:rPr>
              <w:t>The system shall store every suggestion permanently with the date and time of submission.</w:t>
            </w:r>
          </w:p>
        </w:tc>
        <w:tc>
          <w:tcPr>
            <w:tcW w:w="1008" w:type="dxa"/>
          </w:tcPr>
          <w:p w14:paraId="77A0D653" w14:textId="77777777" w:rsidR="001D4BFE" w:rsidRDefault="00000000">
            <w:r>
              <w:rPr>
                <w:sz w:val="20"/>
              </w:rPr>
              <w:t>Must</w:t>
            </w:r>
          </w:p>
        </w:tc>
      </w:tr>
      <w:tr w:rsidR="001D4BFE" w14:paraId="0B4CFF38" w14:textId="77777777">
        <w:trPr>
          <w:jc w:val="center"/>
        </w:trPr>
        <w:tc>
          <w:tcPr>
            <w:tcW w:w="864" w:type="dxa"/>
          </w:tcPr>
          <w:p w14:paraId="0CA9088E" w14:textId="77777777" w:rsidR="001D4BFE" w:rsidRDefault="00000000">
            <w:r>
              <w:rPr>
                <w:sz w:val="20"/>
              </w:rPr>
              <w:t>BR-03</w:t>
            </w:r>
          </w:p>
        </w:tc>
        <w:tc>
          <w:tcPr>
            <w:tcW w:w="7344" w:type="dxa"/>
          </w:tcPr>
          <w:p w14:paraId="4BB9DE6A" w14:textId="77777777" w:rsidR="001D4BFE" w:rsidRDefault="00000000">
            <w:r>
              <w:rPr>
                <w:sz w:val="20"/>
              </w:rPr>
              <w:t>Staff shall create, view, modify and delete suggestion categories.</w:t>
            </w:r>
          </w:p>
        </w:tc>
        <w:tc>
          <w:tcPr>
            <w:tcW w:w="1008" w:type="dxa"/>
          </w:tcPr>
          <w:p w14:paraId="34967681" w14:textId="77777777" w:rsidR="001D4BFE" w:rsidRDefault="00000000">
            <w:r>
              <w:rPr>
                <w:sz w:val="20"/>
              </w:rPr>
              <w:t>Must</w:t>
            </w:r>
          </w:p>
        </w:tc>
      </w:tr>
      <w:tr w:rsidR="001D4BFE" w14:paraId="01C0AB3C" w14:textId="77777777">
        <w:trPr>
          <w:jc w:val="center"/>
        </w:trPr>
        <w:tc>
          <w:tcPr>
            <w:tcW w:w="864" w:type="dxa"/>
          </w:tcPr>
          <w:p w14:paraId="23E7BE58" w14:textId="77777777" w:rsidR="001D4BFE" w:rsidRDefault="00000000">
            <w:r>
              <w:rPr>
                <w:sz w:val="20"/>
              </w:rPr>
              <w:t>BR-04</w:t>
            </w:r>
          </w:p>
        </w:tc>
        <w:tc>
          <w:tcPr>
            <w:tcW w:w="7344" w:type="dxa"/>
          </w:tcPr>
          <w:p w14:paraId="0C7DF5E3" w14:textId="77777777" w:rsidR="001D4BFE" w:rsidRDefault="00000000">
            <w:r>
              <w:rPr>
                <w:sz w:val="20"/>
              </w:rPr>
              <w:t>Category names shall be unique so that reporting is not distorted by duplicates.</w:t>
            </w:r>
          </w:p>
        </w:tc>
        <w:tc>
          <w:tcPr>
            <w:tcW w:w="1008" w:type="dxa"/>
          </w:tcPr>
          <w:p w14:paraId="574EB69E" w14:textId="77777777" w:rsidR="001D4BFE" w:rsidRDefault="00000000">
            <w:r>
              <w:rPr>
                <w:sz w:val="20"/>
              </w:rPr>
              <w:t>Must</w:t>
            </w:r>
          </w:p>
        </w:tc>
      </w:tr>
      <w:tr w:rsidR="001D4BFE" w14:paraId="24EC8651" w14:textId="77777777">
        <w:trPr>
          <w:jc w:val="center"/>
        </w:trPr>
        <w:tc>
          <w:tcPr>
            <w:tcW w:w="864" w:type="dxa"/>
          </w:tcPr>
          <w:p w14:paraId="5775DC7C" w14:textId="77777777" w:rsidR="001D4BFE" w:rsidRDefault="00000000">
            <w:r>
              <w:rPr>
                <w:sz w:val="20"/>
              </w:rPr>
              <w:t>BR-05</w:t>
            </w:r>
          </w:p>
        </w:tc>
        <w:tc>
          <w:tcPr>
            <w:tcW w:w="7344" w:type="dxa"/>
          </w:tcPr>
          <w:p w14:paraId="5F986A06" w14:textId="77777777" w:rsidR="001D4BFE" w:rsidRDefault="00000000">
            <w:r>
              <w:rPr>
                <w:sz w:val="20"/>
              </w:rPr>
              <w:t>Staff shall view, modify and delete suggestions, and change the status to NEW, UNDER_REVIEW, ACCEPTED or REJECTED.</w:t>
            </w:r>
          </w:p>
        </w:tc>
        <w:tc>
          <w:tcPr>
            <w:tcW w:w="1008" w:type="dxa"/>
          </w:tcPr>
          <w:p w14:paraId="75284503" w14:textId="77777777" w:rsidR="001D4BFE" w:rsidRDefault="00000000">
            <w:r>
              <w:rPr>
                <w:sz w:val="20"/>
              </w:rPr>
              <w:t>Must</w:t>
            </w:r>
          </w:p>
        </w:tc>
      </w:tr>
      <w:tr w:rsidR="001D4BFE" w14:paraId="5F15D44C" w14:textId="77777777">
        <w:trPr>
          <w:jc w:val="center"/>
        </w:trPr>
        <w:tc>
          <w:tcPr>
            <w:tcW w:w="864" w:type="dxa"/>
          </w:tcPr>
          <w:p w14:paraId="20E99F94" w14:textId="77777777" w:rsidR="001D4BFE" w:rsidRDefault="00000000">
            <w:r>
              <w:rPr>
                <w:sz w:val="20"/>
              </w:rPr>
              <w:t>BR-06</w:t>
            </w:r>
          </w:p>
        </w:tc>
        <w:tc>
          <w:tcPr>
            <w:tcW w:w="7344" w:type="dxa"/>
          </w:tcPr>
          <w:p w14:paraId="3D9BB58D" w14:textId="77777777" w:rsidR="001D4BFE" w:rsidRDefault="00000000">
            <w:r>
              <w:rPr>
                <w:sz w:val="20"/>
              </w:rPr>
              <w:t>The system shall allow the suggestion list to be filtered by status.</w:t>
            </w:r>
          </w:p>
        </w:tc>
        <w:tc>
          <w:tcPr>
            <w:tcW w:w="1008" w:type="dxa"/>
          </w:tcPr>
          <w:p w14:paraId="1990B253" w14:textId="77777777" w:rsidR="001D4BFE" w:rsidRDefault="00000000">
            <w:r>
              <w:rPr>
                <w:sz w:val="20"/>
              </w:rPr>
              <w:t>Should</w:t>
            </w:r>
          </w:p>
        </w:tc>
      </w:tr>
      <w:tr w:rsidR="001D4BFE" w14:paraId="7167D60D" w14:textId="77777777">
        <w:trPr>
          <w:jc w:val="center"/>
        </w:trPr>
        <w:tc>
          <w:tcPr>
            <w:tcW w:w="864" w:type="dxa"/>
          </w:tcPr>
          <w:p w14:paraId="637E3FA6" w14:textId="77777777" w:rsidR="001D4BFE" w:rsidRDefault="00000000">
            <w:r>
              <w:rPr>
                <w:sz w:val="20"/>
              </w:rPr>
              <w:t>BR-07</w:t>
            </w:r>
          </w:p>
        </w:tc>
        <w:tc>
          <w:tcPr>
            <w:tcW w:w="7344" w:type="dxa"/>
          </w:tcPr>
          <w:p w14:paraId="7D5CAD8D" w14:textId="77777777" w:rsidR="001D4BFE" w:rsidRDefault="00000000">
            <w:r>
              <w:rPr>
                <w:sz w:val="20"/>
              </w:rPr>
              <w:t>The system shall reject invalid input (empty fields, short titles, non-institutional e-mail addresses) with a clear message next to the field.</w:t>
            </w:r>
          </w:p>
        </w:tc>
        <w:tc>
          <w:tcPr>
            <w:tcW w:w="1008" w:type="dxa"/>
          </w:tcPr>
          <w:p w14:paraId="677AE9CA" w14:textId="77777777" w:rsidR="001D4BFE" w:rsidRDefault="00000000">
            <w:r>
              <w:rPr>
                <w:sz w:val="20"/>
              </w:rPr>
              <w:t>Must</w:t>
            </w:r>
          </w:p>
        </w:tc>
      </w:tr>
      <w:tr w:rsidR="001D4BFE" w14:paraId="1B26AA0E" w14:textId="77777777">
        <w:trPr>
          <w:jc w:val="center"/>
        </w:trPr>
        <w:tc>
          <w:tcPr>
            <w:tcW w:w="864" w:type="dxa"/>
          </w:tcPr>
          <w:p w14:paraId="378BB19A" w14:textId="77777777" w:rsidR="001D4BFE" w:rsidRDefault="00000000">
            <w:r>
              <w:rPr>
                <w:sz w:val="20"/>
              </w:rPr>
              <w:t>BR-08</w:t>
            </w:r>
          </w:p>
        </w:tc>
        <w:tc>
          <w:tcPr>
            <w:tcW w:w="7344" w:type="dxa"/>
          </w:tcPr>
          <w:p w14:paraId="0529249C" w14:textId="77777777" w:rsidR="001D4BFE" w:rsidRDefault="00000000">
            <w:r>
              <w:rPr>
                <w:sz w:val="20"/>
              </w:rPr>
              <w:t>A category that is still referenced by at least one suggestion shall not be deleted.</w:t>
            </w:r>
          </w:p>
        </w:tc>
        <w:tc>
          <w:tcPr>
            <w:tcW w:w="1008" w:type="dxa"/>
          </w:tcPr>
          <w:p w14:paraId="166E28FA" w14:textId="77777777" w:rsidR="001D4BFE" w:rsidRDefault="00000000">
            <w:r>
              <w:rPr>
                <w:sz w:val="20"/>
              </w:rPr>
              <w:t>Must</w:t>
            </w:r>
          </w:p>
        </w:tc>
      </w:tr>
      <w:tr w:rsidR="001D4BFE" w14:paraId="130BE829" w14:textId="77777777">
        <w:trPr>
          <w:jc w:val="center"/>
        </w:trPr>
        <w:tc>
          <w:tcPr>
            <w:tcW w:w="864" w:type="dxa"/>
          </w:tcPr>
          <w:p w14:paraId="3556AD82" w14:textId="77777777" w:rsidR="001D4BFE" w:rsidRDefault="00000000">
            <w:r>
              <w:rPr>
                <w:sz w:val="20"/>
              </w:rPr>
              <w:t>BR-09</w:t>
            </w:r>
          </w:p>
        </w:tc>
        <w:tc>
          <w:tcPr>
            <w:tcW w:w="7344" w:type="dxa"/>
          </w:tcPr>
          <w:p w14:paraId="594B2692" w14:textId="77777777" w:rsidR="001D4BFE" w:rsidRDefault="00000000">
            <w:r>
              <w:rPr>
                <w:sz w:val="20"/>
              </w:rPr>
              <w:t>The system shall show the number of categories and of suggestions currently recorded.</w:t>
            </w:r>
          </w:p>
        </w:tc>
        <w:tc>
          <w:tcPr>
            <w:tcW w:w="1008" w:type="dxa"/>
          </w:tcPr>
          <w:p w14:paraId="3313A0C8" w14:textId="77777777" w:rsidR="001D4BFE" w:rsidRDefault="00000000">
            <w:r>
              <w:rPr>
                <w:sz w:val="20"/>
              </w:rPr>
              <w:t>Should</w:t>
            </w:r>
          </w:p>
        </w:tc>
      </w:tr>
      <w:tr w:rsidR="001D4BFE" w14:paraId="60524875" w14:textId="77777777">
        <w:trPr>
          <w:jc w:val="center"/>
        </w:trPr>
        <w:tc>
          <w:tcPr>
            <w:tcW w:w="864" w:type="dxa"/>
          </w:tcPr>
          <w:p w14:paraId="4AD615A8" w14:textId="77777777" w:rsidR="001D4BFE" w:rsidRDefault="00000000">
            <w:r>
              <w:rPr>
                <w:sz w:val="20"/>
              </w:rPr>
              <w:t>BR-10</w:t>
            </w:r>
          </w:p>
        </w:tc>
        <w:tc>
          <w:tcPr>
            <w:tcW w:w="7344" w:type="dxa"/>
          </w:tcPr>
          <w:p w14:paraId="1209A0AE" w14:textId="77777777" w:rsidR="001D4BFE" w:rsidRDefault="00000000">
            <w:r>
              <w:rPr>
                <w:sz w:val="20"/>
              </w:rPr>
              <w:t>The system shall be deployable as a single WAR file on a containerised Tomcat server with a containerised PostgreSQL database.</w:t>
            </w:r>
          </w:p>
        </w:tc>
        <w:tc>
          <w:tcPr>
            <w:tcW w:w="1008" w:type="dxa"/>
          </w:tcPr>
          <w:p w14:paraId="1665F41A" w14:textId="77777777" w:rsidR="001D4BFE" w:rsidRDefault="00000000">
            <w:r>
              <w:rPr>
                <w:sz w:val="20"/>
              </w:rPr>
              <w:t>Must</w:t>
            </w:r>
          </w:p>
        </w:tc>
      </w:tr>
    </w:tbl>
    <w:p w14:paraId="4FB2A77D" w14:textId="77777777" w:rsidR="001D4BFE" w:rsidRDefault="001D4BFE"/>
    <w:p w14:paraId="13D05156" w14:textId="77777777" w:rsidR="001D4BFE" w:rsidRDefault="00000000">
      <w:pPr>
        <w:pStyle w:val="Heading2"/>
      </w:pPr>
      <w:r>
        <w:t>7. Software Qualities Applied</w:t>
      </w:r>
    </w:p>
    <w:tbl>
      <w:tblPr>
        <w:tblStyle w:val="TableGrid"/>
        <w:tblW w:w="0" w:type="auto"/>
        <w:jc w:val="center"/>
        <w:tblLook w:val="04A0" w:firstRow="1" w:lastRow="0" w:firstColumn="1" w:lastColumn="0" w:noHBand="0" w:noVBand="1"/>
      </w:tblPr>
      <w:tblGrid>
        <w:gridCol w:w="2160"/>
        <w:gridCol w:w="7056"/>
      </w:tblGrid>
      <w:tr w:rsidR="001D4BFE" w14:paraId="5027EB15" w14:textId="77777777">
        <w:trPr>
          <w:jc w:val="center"/>
        </w:trPr>
        <w:tc>
          <w:tcPr>
            <w:tcW w:w="2160" w:type="dxa"/>
          </w:tcPr>
          <w:p w14:paraId="39CD0B70" w14:textId="77777777" w:rsidR="001D4BFE" w:rsidRDefault="00000000">
            <w:r>
              <w:rPr>
                <w:b/>
                <w:sz w:val="20"/>
              </w:rPr>
              <w:t>Software quality</w:t>
            </w:r>
          </w:p>
        </w:tc>
        <w:tc>
          <w:tcPr>
            <w:tcW w:w="7056" w:type="dxa"/>
          </w:tcPr>
          <w:p w14:paraId="0A3C8E33" w14:textId="77777777" w:rsidR="001D4BFE" w:rsidRDefault="00000000">
            <w:r>
              <w:rPr>
                <w:b/>
                <w:sz w:val="20"/>
              </w:rPr>
              <w:t>How it is applied in this system</w:t>
            </w:r>
          </w:p>
        </w:tc>
      </w:tr>
      <w:tr w:rsidR="001D4BFE" w14:paraId="4F1871B6" w14:textId="77777777">
        <w:trPr>
          <w:jc w:val="center"/>
        </w:trPr>
        <w:tc>
          <w:tcPr>
            <w:tcW w:w="2160" w:type="dxa"/>
          </w:tcPr>
          <w:p w14:paraId="26725315" w14:textId="77777777" w:rsidR="001D4BFE" w:rsidRDefault="00000000">
            <w:r>
              <w:rPr>
                <w:sz w:val="20"/>
              </w:rPr>
              <w:t>Usability</w:t>
            </w:r>
          </w:p>
        </w:tc>
        <w:tc>
          <w:tcPr>
            <w:tcW w:w="7056" w:type="dxa"/>
          </w:tcPr>
          <w:p w14:paraId="0AEA06ED" w14:textId="77777777" w:rsidR="001D4BFE" w:rsidRDefault="00000000">
            <w:r>
              <w:rPr>
                <w:sz w:val="20"/>
              </w:rPr>
              <w:t>One screen per entity, a single form for create and update, labelled fields, placeholders, inline error messages and a confirmation message after every action.</w:t>
            </w:r>
          </w:p>
        </w:tc>
      </w:tr>
      <w:tr w:rsidR="001D4BFE" w14:paraId="2375D065" w14:textId="77777777">
        <w:trPr>
          <w:jc w:val="center"/>
        </w:trPr>
        <w:tc>
          <w:tcPr>
            <w:tcW w:w="2160" w:type="dxa"/>
          </w:tcPr>
          <w:p w14:paraId="77CF351F" w14:textId="77777777" w:rsidR="001D4BFE" w:rsidRDefault="00000000">
            <w:r>
              <w:rPr>
                <w:sz w:val="20"/>
              </w:rPr>
              <w:t>Reliability</w:t>
            </w:r>
          </w:p>
        </w:tc>
        <w:tc>
          <w:tcPr>
            <w:tcW w:w="7056" w:type="dxa"/>
          </w:tcPr>
          <w:p w14:paraId="6335D694" w14:textId="77777777" w:rsidR="001D4BFE" w:rsidRDefault="00000000">
            <w:r>
              <w:rPr>
                <w:sz w:val="20"/>
              </w:rPr>
              <w:t>Every database operation runs inside an explicit Hibernate transaction; a failure rolls the change back and the session is always closed.</w:t>
            </w:r>
          </w:p>
        </w:tc>
      </w:tr>
      <w:tr w:rsidR="001D4BFE" w14:paraId="07894CE8" w14:textId="77777777">
        <w:trPr>
          <w:jc w:val="center"/>
        </w:trPr>
        <w:tc>
          <w:tcPr>
            <w:tcW w:w="2160" w:type="dxa"/>
          </w:tcPr>
          <w:p w14:paraId="79C88A5B" w14:textId="77777777" w:rsidR="001D4BFE" w:rsidRDefault="00000000">
            <w:r>
              <w:rPr>
                <w:sz w:val="20"/>
              </w:rPr>
              <w:t>Data integrity</w:t>
            </w:r>
          </w:p>
        </w:tc>
        <w:tc>
          <w:tcPr>
            <w:tcW w:w="7056" w:type="dxa"/>
          </w:tcPr>
          <w:p w14:paraId="1D70B2D5" w14:textId="77777777" w:rsidR="001D4BFE" w:rsidRDefault="00000000">
            <w:r>
              <w:rPr>
                <w:sz w:val="20"/>
              </w:rPr>
              <w:t>NOT NULL and UNIQUE constraints in PostgreSQL, a foreign key from suggestions to categories, and a guard that refuses to delete a category still in use.</w:t>
            </w:r>
          </w:p>
        </w:tc>
      </w:tr>
      <w:tr w:rsidR="001D4BFE" w14:paraId="3F60AAD4" w14:textId="77777777">
        <w:trPr>
          <w:jc w:val="center"/>
        </w:trPr>
        <w:tc>
          <w:tcPr>
            <w:tcW w:w="2160" w:type="dxa"/>
          </w:tcPr>
          <w:p w14:paraId="3958043F" w14:textId="77777777" w:rsidR="001D4BFE" w:rsidRDefault="00000000">
            <w:r>
              <w:rPr>
                <w:sz w:val="20"/>
              </w:rPr>
              <w:t>Maintainability</w:t>
            </w:r>
          </w:p>
        </w:tc>
        <w:tc>
          <w:tcPr>
            <w:tcW w:w="7056" w:type="dxa"/>
          </w:tcPr>
          <w:p w14:paraId="00A7C5EC" w14:textId="77777777" w:rsidR="001D4BFE" w:rsidRDefault="00000000">
            <w:r>
              <w:rPr>
                <w:sz w:val="20"/>
              </w:rPr>
              <w:t>Clear layering (view - backing bean - DAO - mapping); mappings are in XML so the schema can change without touching Java code.</w:t>
            </w:r>
          </w:p>
        </w:tc>
      </w:tr>
      <w:tr w:rsidR="001D4BFE" w14:paraId="494C6A43" w14:textId="77777777">
        <w:trPr>
          <w:jc w:val="center"/>
        </w:trPr>
        <w:tc>
          <w:tcPr>
            <w:tcW w:w="2160" w:type="dxa"/>
          </w:tcPr>
          <w:p w14:paraId="7A86546A" w14:textId="77777777" w:rsidR="001D4BFE" w:rsidRDefault="00000000">
            <w:r>
              <w:rPr>
                <w:sz w:val="20"/>
              </w:rPr>
              <w:t>Portability</w:t>
            </w:r>
          </w:p>
        </w:tc>
        <w:tc>
          <w:tcPr>
            <w:tcW w:w="7056" w:type="dxa"/>
          </w:tcPr>
          <w:p w14:paraId="0E61642A" w14:textId="77777777" w:rsidR="001D4BFE" w:rsidRDefault="00000000">
            <w:r>
              <w:rPr>
                <w:sz w:val="20"/>
              </w:rPr>
              <w:t>The application is a standard WAR running on any Jakarta EE 10 web container; Docker Compose makes the runtime identical on every machine.</w:t>
            </w:r>
          </w:p>
        </w:tc>
      </w:tr>
      <w:tr w:rsidR="001D4BFE" w14:paraId="71DC18F0" w14:textId="77777777">
        <w:trPr>
          <w:jc w:val="center"/>
        </w:trPr>
        <w:tc>
          <w:tcPr>
            <w:tcW w:w="2160" w:type="dxa"/>
          </w:tcPr>
          <w:p w14:paraId="13955F5D" w14:textId="77777777" w:rsidR="001D4BFE" w:rsidRDefault="00000000">
            <w:r>
              <w:rPr>
                <w:sz w:val="20"/>
              </w:rPr>
              <w:t>Security</w:t>
            </w:r>
          </w:p>
        </w:tc>
        <w:tc>
          <w:tcPr>
            <w:tcW w:w="7056" w:type="dxa"/>
          </w:tcPr>
          <w:p w14:paraId="64783026" w14:textId="77777777" w:rsidR="001D4BFE" w:rsidRDefault="00000000">
            <w:r>
              <w:rPr>
                <w:sz w:val="20"/>
              </w:rPr>
              <w:t>Input is validated on three levels, JSF escapes all output (protection against XSS), and Hibernate uses parameterised queries (protection against SQL injection). Database credentials are supplied as environment variables, not hard-coded.</w:t>
            </w:r>
          </w:p>
        </w:tc>
      </w:tr>
      <w:tr w:rsidR="001D4BFE" w14:paraId="1AA26CFA" w14:textId="77777777">
        <w:trPr>
          <w:jc w:val="center"/>
        </w:trPr>
        <w:tc>
          <w:tcPr>
            <w:tcW w:w="2160" w:type="dxa"/>
          </w:tcPr>
          <w:p w14:paraId="23B5A80D" w14:textId="77777777" w:rsidR="001D4BFE" w:rsidRDefault="00000000">
            <w:r>
              <w:rPr>
                <w:sz w:val="20"/>
              </w:rPr>
              <w:t>Performance</w:t>
            </w:r>
          </w:p>
        </w:tc>
        <w:tc>
          <w:tcPr>
            <w:tcW w:w="7056" w:type="dxa"/>
          </w:tcPr>
          <w:p w14:paraId="0AFCADC1" w14:textId="77777777" w:rsidR="001D4BFE" w:rsidRDefault="00000000">
            <w:r>
              <w:rPr>
                <w:sz w:val="20"/>
              </w:rPr>
              <w:t>A connection pool is configured, the suggestion list is filtered in SQL rather than in Java, and counts are done with aggregate queries.</w:t>
            </w:r>
          </w:p>
        </w:tc>
      </w:tr>
      <w:tr w:rsidR="001D4BFE" w14:paraId="42CFFF1F" w14:textId="77777777">
        <w:trPr>
          <w:jc w:val="center"/>
        </w:trPr>
        <w:tc>
          <w:tcPr>
            <w:tcW w:w="2160" w:type="dxa"/>
          </w:tcPr>
          <w:p w14:paraId="643B7E92" w14:textId="77777777" w:rsidR="001D4BFE" w:rsidRDefault="00000000">
            <w:r>
              <w:rPr>
                <w:sz w:val="20"/>
              </w:rPr>
              <w:t>Scalability</w:t>
            </w:r>
          </w:p>
        </w:tc>
        <w:tc>
          <w:tcPr>
            <w:tcW w:w="7056" w:type="dxa"/>
          </w:tcPr>
          <w:p w14:paraId="59739961" w14:textId="77777777" w:rsidR="001D4BFE" w:rsidRDefault="00000000">
            <w:r>
              <w:rPr>
                <w:sz w:val="20"/>
              </w:rPr>
              <w:t>The web tier is stateless apart from the JSF view state, so more Tomcat containers can be added behind a load balancer against the same database.</w:t>
            </w:r>
          </w:p>
        </w:tc>
      </w:tr>
      <w:tr w:rsidR="001D4BFE" w14:paraId="3C8E270D" w14:textId="77777777">
        <w:trPr>
          <w:jc w:val="center"/>
        </w:trPr>
        <w:tc>
          <w:tcPr>
            <w:tcW w:w="2160" w:type="dxa"/>
          </w:tcPr>
          <w:p w14:paraId="407B1CC8" w14:textId="77777777" w:rsidR="001D4BFE" w:rsidRDefault="00000000">
            <w:r>
              <w:rPr>
                <w:sz w:val="20"/>
              </w:rPr>
              <w:t>Testability</w:t>
            </w:r>
          </w:p>
        </w:tc>
        <w:tc>
          <w:tcPr>
            <w:tcW w:w="7056" w:type="dxa"/>
          </w:tcPr>
          <w:p w14:paraId="4E0BFA4C" w14:textId="77777777" w:rsidR="001D4BFE" w:rsidRDefault="00000000">
            <w:r>
              <w:rPr>
                <w:sz w:val="20"/>
              </w:rPr>
              <w:t>DAOs are CDI beans with no view dependency, so they can be unit tested independently of JSF.</w:t>
            </w:r>
          </w:p>
        </w:tc>
      </w:tr>
      <w:tr w:rsidR="001D4BFE" w14:paraId="2FB510B8" w14:textId="77777777">
        <w:trPr>
          <w:jc w:val="center"/>
        </w:trPr>
        <w:tc>
          <w:tcPr>
            <w:tcW w:w="2160" w:type="dxa"/>
          </w:tcPr>
          <w:p w14:paraId="347CF7B6" w14:textId="77777777" w:rsidR="001D4BFE" w:rsidRDefault="00000000">
            <w:r>
              <w:rPr>
                <w:sz w:val="20"/>
              </w:rPr>
              <w:t>Availability</w:t>
            </w:r>
          </w:p>
        </w:tc>
        <w:tc>
          <w:tcPr>
            <w:tcW w:w="7056" w:type="dxa"/>
          </w:tcPr>
          <w:p w14:paraId="3937E0BA" w14:textId="77777777" w:rsidR="001D4BFE" w:rsidRDefault="00000000">
            <w:r>
              <w:rPr>
                <w:sz w:val="20"/>
              </w:rPr>
              <w:t>Docker Compose defines a database health check and restarts the application only once the database is ready.</w:t>
            </w:r>
          </w:p>
        </w:tc>
      </w:tr>
    </w:tbl>
    <w:p w14:paraId="504F31D1" w14:textId="77777777" w:rsidR="001D4BFE" w:rsidRDefault="001D4BFE"/>
    <w:p w14:paraId="09370A01" w14:textId="77777777" w:rsidR="001D4BFE" w:rsidRDefault="00000000">
      <w:pPr>
        <w:pStyle w:val="Heading2"/>
      </w:pPr>
      <w:r>
        <w:lastRenderedPageBreak/>
        <w:t>8. Initial Class Diagram</w:t>
      </w:r>
    </w:p>
    <w:p w14:paraId="1F876B22" w14:textId="77777777" w:rsidR="001D4BFE" w:rsidRDefault="00000000">
      <w:r>
        <w:t>The diagram below shows all entities involved in the complete system. The two entities marked &lt;&lt;CRUD&gt;&gt; are the ones implemented with full CRUD operations in Part 2; Student, Staff and Response belong to the later phases described in the scope.</w:t>
      </w:r>
    </w:p>
    <w:p w14:paraId="2925B59E" w14:textId="77777777" w:rsidR="001D4BFE" w:rsidRDefault="00000000">
      <w:pPr>
        <w:jc w:val="center"/>
      </w:pPr>
      <w:r>
        <w:rPr>
          <w:noProof/>
        </w:rPr>
        <w:drawing>
          <wp:inline distT="0" distB="0" distL="0" distR="0" wp14:anchorId="17D8B7EC" wp14:editId="70148AEF">
            <wp:extent cx="585216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9"/>
                    <a:stretch>
                      <a:fillRect/>
                    </a:stretch>
                  </pic:blipFill>
                  <pic:spPr>
                    <a:xfrm>
                      <a:off x="0" y="0"/>
                      <a:ext cx="5852160" cy="3657600"/>
                    </a:xfrm>
                    <a:prstGeom prst="rect">
                      <a:avLst/>
                    </a:prstGeom>
                  </pic:spPr>
                </pic:pic>
              </a:graphicData>
            </a:graphic>
          </wp:inline>
        </w:drawing>
      </w:r>
    </w:p>
    <w:p w14:paraId="26B54611" w14:textId="77777777" w:rsidR="001D4BFE" w:rsidRDefault="00000000">
      <w:pPr>
        <w:jc w:val="center"/>
      </w:pPr>
      <w:r>
        <w:rPr>
          <w:i/>
          <w:sz w:val="18"/>
        </w:rPr>
        <w:t>Figure 3 - Initial class diagram</w:t>
      </w:r>
    </w:p>
    <w:tbl>
      <w:tblPr>
        <w:tblStyle w:val="TableGrid"/>
        <w:tblW w:w="0" w:type="auto"/>
        <w:jc w:val="center"/>
        <w:tblLook w:val="04A0" w:firstRow="1" w:lastRow="0" w:firstColumn="1" w:lastColumn="0" w:noHBand="0" w:noVBand="1"/>
      </w:tblPr>
      <w:tblGrid>
        <w:gridCol w:w="1440"/>
        <w:gridCol w:w="4320"/>
        <w:gridCol w:w="3456"/>
      </w:tblGrid>
      <w:tr w:rsidR="001D4BFE" w14:paraId="484C6DCC" w14:textId="77777777">
        <w:trPr>
          <w:jc w:val="center"/>
        </w:trPr>
        <w:tc>
          <w:tcPr>
            <w:tcW w:w="1440" w:type="dxa"/>
          </w:tcPr>
          <w:p w14:paraId="134DC196" w14:textId="77777777" w:rsidR="001D4BFE" w:rsidRDefault="00000000">
            <w:r>
              <w:rPr>
                <w:b/>
                <w:sz w:val="20"/>
              </w:rPr>
              <w:t>Entity</w:t>
            </w:r>
          </w:p>
        </w:tc>
        <w:tc>
          <w:tcPr>
            <w:tcW w:w="4320" w:type="dxa"/>
          </w:tcPr>
          <w:p w14:paraId="29084EF1" w14:textId="77777777" w:rsidR="001D4BFE" w:rsidRDefault="00000000">
            <w:r>
              <w:rPr>
                <w:b/>
                <w:sz w:val="20"/>
              </w:rPr>
              <w:t>Responsibility</w:t>
            </w:r>
          </w:p>
        </w:tc>
        <w:tc>
          <w:tcPr>
            <w:tcW w:w="3456" w:type="dxa"/>
          </w:tcPr>
          <w:p w14:paraId="3EC936E9" w14:textId="77777777" w:rsidR="001D4BFE" w:rsidRDefault="00000000">
            <w:r>
              <w:rPr>
                <w:b/>
                <w:sz w:val="20"/>
              </w:rPr>
              <w:t>Key relationships</w:t>
            </w:r>
          </w:p>
        </w:tc>
      </w:tr>
      <w:tr w:rsidR="001D4BFE" w14:paraId="78AFA2B9" w14:textId="77777777">
        <w:trPr>
          <w:jc w:val="center"/>
        </w:trPr>
        <w:tc>
          <w:tcPr>
            <w:tcW w:w="1440" w:type="dxa"/>
          </w:tcPr>
          <w:p w14:paraId="371D0D31" w14:textId="77777777" w:rsidR="001D4BFE" w:rsidRDefault="00000000">
            <w:r>
              <w:rPr>
                <w:sz w:val="20"/>
              </w:rPr>
              <w:t>Student</w:t>
            </w:r>
          </w:p>
        </w:tc>
        <w:tc>
          <w:tcPr>
            <w:tcW w:w="4320" w:type="dxa"/>
          </w:tcPr>
          <w:p w14:paraId="708FE1B8" w14:textId="77777777" w:rsidR="001D4BFE" w:rsidRDefault="00000000">
            <w:r>
              <w:rPr>
                <w:sz w:val="20"/>
              </w:rPr>
              <w:t>The person who submits a suggestion.</w:t>
            </w:r>
          </w:p>
        </w:tc>
        <w:tc>
          <w:tcPr>
            <w:tcW w:w="3456" w:type="dxa"/>
          </w:tcPr>
          <w:p w14:paraId="5AD356A3" w14:textId="77777777" w:rsidR="001D4BFE" w:rsidRDefault="00000000">
            <w:r>
              <w:rPr>
                <w:sz w:val="20"/>
              </w:rPr>
              <w:t>1 Student submits 0..* Suggestions</w:t>
            </w:r>
          </w:p>
        </w:tc>
      </w:tr>
      <w:tr w:rsidR="001D4BFE" w14:paraId="5C428B08" w14:textId="77777777">
        <w:trPr>
          <w:jc w:val="center"/>
        </w:trPr>
        <w:tc>
          <w:tcPr>
            <w:tcW w:w="1440" w:type="dxa"/>
          </w:tcPr>
          <w:p w14:paraId="0502888C" w14:textId="77777777" w:rsidR="001D4BFE" w:rsidRDefault="00000000">
            <w:r>
              <w:rPr>
                <w:sz w:val="20"/>
              </w:rPr>
              <w:t>Suggestion</w:t>
            </w:r>
          </w:p>
        </w:tc>
        <w:tc>
          <w:tcPr>
            <w:tcW w:w="4320" w:type="dxa"/>
          </w:tcPr>
          <w:p w14:paraId="4D3D27B8" w14:textId="77777777" w:rsidR="001D4BFE" w:rsidRDefault="00000000">
            <w:r>
              <w:rPr>
                <w:sz w:val="20"/>
              </w:rPr>
              <w:t>The suggestion itself, with its status lifecycle.</w:t>
            </w:r>
          </w:p>
        </w:tc>
        <w:tc>
          <w:tcPr>
            <w:tcW w:w="3456" w:type="dxa"/>
          </w:tcPr>
          <w:p w14:paraId="3E2994E9" w14:textId="77777777" w:rsidR="001D4BFE" w:rsidRDefault="00000000">
            <w:r>
              <w:rPr>
                <w:sz w:val="20"/>
              </w:rPr>
              <w:t>Belongs to 1 Category; has 0..* Responses</w:t>
            </w:r>
          </w:p>
        </w:tc>
      </w:tr>
      <w:tr w:rsidR="001D4BFE" w14:paraId="066F1A5A" w14:textId="77777777">
        <w:trPr>
          <w:jc w:val="center"/>
        </w:trPr>
        <w:tc>
          <w:tcPr>
            <w:tcW w:w="1440" w:type="dxa"/>
          </w:tcPr>
          <w:p w14:paraId="7FDC8A51" w14:textId="77777777" w:rsidR="001D4BFE" w:rsidRDefault="00000000">
            <w:r>
              <w:rPr>
                <w:sz w:val="20"/>
              </w:rPr>
              <w:t>Category</w:t>
            </w:r>
          </w:p>
        </w:tc>
        <w:tc>
          <w:tcPr>
            <w:tcW w:w="4320" w:type="dxa"/>
          </w:tcPr>
          <w:p w14:paraId="4AB35284" w14:textId="77777777" w:rsidR="001D4BFE" w:rsidRDefault="00000000">
            <w:r>
              <w:rPr>
                <w:sz w:val="20"/>
              </w:rPr>
              <w:t>Classifies suggestions by service area.</w:t>
            </w:r>
          </w:p>
        </w:tc>
        <w:tc>
          <w:tcPr>
            <w:tcW w:w="3456" w:type="dxa"/>
          </w:tcPr>
          <w:p w14:paraId="5C716CFD" w14:textId="77777777" w:rsidR="001D4BFE" w:rsidRDefault="00000000">
            <w:r>
              <w:rPr>
                <w:sz w:val="20"/>
              </w:rPr>
              <w:t>1 Category classifies 0..* Suggestions</w:t>
            </w:r>
          </w:p>
        </w:tc>
      </w:tr>
      <w:tr w:rsidR="001D4BFE" w14:paraId="12E40272" w14:textId="77777777">
        <w:trPr>
          <w:jc w:val="center"/>
        </w:trPr>
        <w:tc>
          <w:tcPr>
            <w:tcW w:w="1440" w:type="dxa"/>
          </w:tcPr>
          <w:p w14:paraId="6F52AC82" w14:textId="77777777" w:rsidR="001D4BFE" w:rsidRDefault="00000000">
            <w:r>
              <w:rPr>
                <w:sz w:val="20"/>
              </w:rPr>
              <w:t>Response</w:t>
            </w:r>
          </w:p>
        </w:tc>
        <w:tc>
          <w:tcPr>
            <w:tcW w:w="4320" w:type="dxa"/>
          </w:tcPr>
          <w:p w14:paraId="51B0F1CF" w14:textId="77777777" w:rsidR="001D4BFE" w:rsidRDefault="00000000">
            <w:r>
              <w:rPr>
                <w:sz w:val="20"/>
              </w:rPr>
              <w:t>The official reply written by staff.</w:t>
            </w:r>
          </w:p>
        </w:tc>
        <w:tc>
          <w:tcPr>
            <w:tcW w:w="3456" w:type="dxa"/>
          </w:tcPr>
          <w:p w14:paraId="0C397256" w14:textId="77777777" w:rsidR="001D4BFE" w:rsidRDefault="00000000">
            <w:r>
              <w:rPr>
                <w:sz w:val="20"/>
              </w:rPr>
              <w:t>Belongs to 1 Suggestion; written by 1 Staff</w:t>
            </w:r>
          </w:p>
        </w:tc>
      </w:tr>
      <w:tr w:rsidR="001D4BFE" w14:paraId="14364668" w14:textId="77777777">
        <w:trPr>
          <w:jc w:val="center"/>
        </w:trPr>
        <w:tc>
          <w:tcPr>
            <w:tcW w:w="1440" w:type="dxa"/>
          </w:tcPr>
          <w:p w14:paraId="503E818A" w14:textId="77777777" w:rsidR="001D4BFE" w:rsidRDefault="00000000">
            <w:r>
              <w:rPr>
                <w:sz w:val="20"/>
              </w:rPr>
              <w:t>Staff</w:t>
            </w:r>
          </w:p>
        </w:tc>
        <w:tc>
          <w:tcPr>
            <w:tcW w:w="4320" w:type="dxa"/>
          </w:tcPr>
          <w:p w14:paraId="08FC78D5" w14:textId="77777777" w:rsidR="001D4BFE" w:rsidRDefault="00000000">
            <w:r>
              <w:rPr>
                <w:sz w:val="20"/>
              </w:rPr>
              <w:t>The member of staff who reviews and replies.</w:t>
            </w:r>
          </w:p>
        </w:tc>
        <w:tc>
          <w:tcPr>
            <w:tcW w:w="3456" w:type="dxa"/>
          </w:tcPr>
          <w:p w14:paraId="58B433DB" w14:textId="77777777" w:rsidR="001D4BFE" w:rsidRDefault="00000000">
            <w:r>
              <w:rPr>
                <w:sz w:val="20"/>
              </w:rPr>
              <w:t>1 Staff writes 0..* Responses</w:t>
            </w:r>
          </w:p>
        </w:tc>
      </w:tr>
    </w:tbl>
    <w:p w14:paraId="0137C233" w14:textId="77777777" w:rsidR="001D4BFE" w:rsidRDefault="001D4BFE"/>
    <w:p w14:paraId="5321DDC4" w14:textId="77777777" w:rsidR="001D4BFE" w:rsidRDefault="00000000">
      <w:r>
        <w:br w:type="page"/>
      </w:r>
    </w:p>
    <w:p w14:paraId="55458DBB" w14:textId="77777777" w:rsidR="001D4BFE" w:rsidRDefault="00000000">
      <w:pPr>
        <w:pStyle w:val="Heading1"/>
      </w:pPr>
      <w:r>
        <w:lastRenderedPageBreak/>
        <w:t>PART 2 - IMPLEMENTATION (CRUD WITH JSF AND HIBERNATE)</w:t>
      </w:r>
    </w:p>
    <w:p w14:paraId="685B28F4" w14:textId="77777777" w:rsidR="001D4BFE" w:rsidRDefault="00000000">
      <w:pPr>
        <w:pStyle w:val="Heading2"/>
      </w:pPr>
      <w:r>
        <w:t>9. Architecture and Technology</w:t>
      </w:r>
    </w:p>
    <w:tbl>
      <w:tblPr>
        <w:tblStyle w:val="TableGrid"/>
        <w:tblW w:w="0" w:type="auto"/>
        <w:jc w:val="center"/>
        <w:tblLook w:val="04A0" w:firstRow="1" w:lastRow="0" w:firstColumn="1" w:lastColumn="0" w:noHBand="0" w:noVBand="1"/>
      </w:tblPr>
      <w:tblGrid>
        <w:gridCol w:w="1584"/>
        <w:gridCol w:w="3312"/>
        <w:gridCol w:w="4320"/>
      </w:tblGrid>
      <w:tr w:rsidR="001D4BFE" w14:paraId="1D20EA0D" w14:textId="77777777">
        <w:trPr>
          <w:jc w:val="center"/>
        </w:trPr>
        <w:tc>
          <w:tcPr>
            <w:tcW w:w="1584" w:type="dxa"/>
          </w:tcPr>
          <w:p w14:paraId="0C3F19AC" w14:textId="77777777" w:rsidR="001D4BFE" w:rsidRDefault="00000000">
            <w:r>
              <w:rPr>
                <w:b/>
                <w:sz w:val="20"/>
              </w:rPr>
              <w:t>Layer</w:t>
            </w:r>
          </w:p>
        </w:tc>
        <w:tc>
          <w:tcPr>
            <w:tcW w:w="3312" w:type="dxa"/>
          </w:tcPr>
          <w:p w14:paraId="6BC886B7" w14:textId="77777777" w:rsidR="001D4BFE" w:rsidRDefault="00000000">
            <w:r>
              <w:rPr>
                <w:b/>
                <w:sz w:val="20"/>
              </w:rPr>
              <w:t>Technology</w:t>
            </w:r>
          </w:p>
        </w:tc>
        <w:tc>
          <w:tcPr>
            <w:tcW w:w="4320" w:type="dxa"/>
          </w:tcPr>
          <w:p w14:paraId="06E51345" w14:textId="77777777" w:rsidR="001D4BFE" w:rsidRDefault="00000000">
            <w:r>
              <w:rPr>
                <w:b/>
                <w:sz w:val="20"/>
              </w:rPr>
              <w:t>Artefacts</w:t>
            </w:r>
          </w:p>
        </w:tc>
      </w:tr>
      <w:tr w:rsidR="001D4BFE" w14:paraId="11744D48" w14:textId="77777777">
        <w:trPr>
          <w:jc w:val="center"/>
        </w:trPr>
        <w:tc>
          <w:tcPr>
            <w:tcW w:w="1584" w:type="dxa"/>
          </w:tcPr>
          <w:p w14:paraId="12BFC01B" w14:textId="77777777" w:rsidR="001D4BFE" w:rsidRDefault="00000000">
            <w:r>
              <w:rPr>
                <w:sz w:val="20"/>
              </w:rPr>
              <w:t>Presentation</w:t>
            </w:r>
          </w:p>
        </w:tc>
        <w:tc>
          <w:tcPr>
            <w:tcW w:w="3312" w:type="dxa"/>
          </w:tcPr>
          <w:p w14:paraId="613974F1" w14:textId="77777777" w:rsidR="001D4BFE" w:rsidRDefault="00000000">
            <w:r>
              <w:rPr>
                <w:sz w:val="20"/>
              </w:rPr>
              <w:t>JSF 4.0 (Mojarra), Facelets</w:t>
            </w:r>
          </w:p>
        </w:tc>
        <w:tc>
          <w:tcPr>
            <w:tcW w:w="4320" w:type="dxa"/>
          </w:tcPr>
          <w:p w14:paraId="74483709" w14:textId="77777777" w:rsidR="001D4BFE" w:rsidRDefault="00000000">
            <w:r>
              <w:rPr>
                <w:sz w:val="20"/>
              </w:rPr>
              <w:t>template.xhtml, index.xhtml, categories.xhtml, suggestions.xhtml</w:t>
            </w:r>
          </w:p>
        </w:tc>
      </w:tr>
      <w:tr w:rsidR="001D4BFE" w14:paraId="58E58156" w14:textId="77777777">
        <w:trPr>
          <w:jc w:val="center"/>
        </w:trPr>
        <w:tc>
          <w:tcPr>
            <w:tcW w:w="1584" w:type="dxa"/>
          </w:tcPr>
          <w:p w14:paraId="35C5841F" w14:textId="77777777" w:rsidR="001D4BFE" w:rsidRDefault="00000000">
            <w:r>
              <w:rPr>
                <w:sz w:val="20"/>
              </w:rPr>
              <w:t>Controller</w:t>
            </w:r>
          </w:p>
        </w:tc>
        <w:tc>
          <w:tcPr>
            <w:tcW w:w="3312" w:type="dxa"/>
          </w:tcPr>
          <w:p w14:paraId="756A5F3E" w14:textId="77777777" w:rsidR="001D4BFE" w:rsidRDefault="00000000">
            <w:r>
              <w:rPr>
                <w:sz w:val="20"/>
              </w:rPr>
              <w:t>CDI (Weld) @Named @ViewScoped beans</w:t>
            </w:r>
          </w:p>
        </w:tc>
        <w:tc>
          <w:tcPr>
            <w:tcW w:w="4320" w:type="dxa"/>
          </w:tcPr>
          <w:p w14:paraId="0CD4C064" w14:textId="77777777" w:rsidR="001D4BFE" w:rsidRDefault="00000000">
            <w:r>
              <w:rPr>
                <w:sz w:val="20"/>
              </w:rPr>
              <w:t>CategoryBean, SuggestionBean</w:t>
            </w:r>
          </w:p>
        </w:tc>
      </w:tr>
      <w:tr w:rsidR="001D4BFE" w14:paraId="43683418" w14:textId="77777777">
        <w:trPr>
          <w:jc w:val="center"/>
        </w:trPr>
        <w:tc>
          <w:tcPr>
            <w:tcW w:w="1584" w:type="dxa"/>
          </w:tcPr>
          <w:p w14:paraId="779FA53E" w14:textId="77777777" w:rsidR="001D4BFE" w:rsidRDefault="00000000">
            <w:r>
              <w:rPr>
                <w:sz w:val="20"/>
              </w:rPr>
              <w:t>Validation</w:t>
            </w:r>
          </w:p>
        </w:tc>
        <w:tc>
          <w:tcPr>
            <w:tcW w:w="3312" w:type="dxa"/>
          </w:tcPr>
          <w:p w14:paraId="42933608" w14:textId="77777777" w:rsidR="001D4BFE" w:rsidRDefault="00000000">
            <w:r>
              <w:rPr>
                <w:sz w:val="20"/>
              </w:rPr>
              <w:t>JSF standard, custom, Bean Validation</w:t>
            </w:r>
          </w:p>
        </w:tc>
        <w:tc>
          <w:tcPr>
            <w:tcW w:w="4320" w:type="dxa"/>
          </w:tcPr>
          <w:p w14:paraId="248CAA26" w14:textId="77777777" w:rsidR="001D4BFE" w:rsidRDefault="00000000">
            <w:r>
              <w:rPr>
                <w:sz w:val="20"/>
              </w:rPr>
              <w:t>StudentEmailValidator, UniqueCategoryNameValidator</w:t>
            </w:r>
          </w:p>
        </w:tc>
      </w:tr>
      <w:tr w:rsidR="001D4BFE" w14:paraId="4A9A3494" w14:textId="77777777">
        <w:trPr>
          <w:jc w:val="center"/>
        </w:trPr>
        <w:tc>
          <w:tcPr>
            <w:tcW w:w="1584" w:type="dxa"/>
          </w:tcPr>
          <w:p w14:paraId="0FA350B7" w14:textId="77777777" w:rsidR="001D4BFE" w:rsidRDefault="00000000">
            <w:r>
              <w:rPr>
                <w:sz w:val="20"/>
              </w:rPr>
              <w:t>Persistence</w:t>
            </w:r>
          </w:p>
        </w:tc>
        <w:tc>
          <w:tcPr>
            <w:tcW w:w="3312" w:type="dxa"/>
          </w:tcPr>
          <w:p w14:paraId="075C47B6" w14:textId="77777777" w:rsidR="001D4BFE" w:rsidRDefault="00000000">
            <w:r>
              <w:rPr>
                <w:sz w:val="20"/>
              </w:rPr>
              <w:t>Plain Hibernate ORM 6 native API</w:t>
            </w:r>
          </w:p>
        </w:tc>
        <w:tc>
          <w:tcPr>
            <w:tcW w:w="4320" w:type="dxa"/>
          </w:tcPr>
          <w:p w14:paraId="7A37D2AD" w14:textId="77777777" w:rsidR="001D4BFE" w:rsidRDefault="00000000">
            <w:r>
              <w:rPr>
                <w:sz w:val="20"/>
              </w:rPr>
              <w:t>CategoryDao, SuggestionDao, HibernateUtil</w:t>
            </w:r>
          </w:p>
        </w:tc>
      </w:tr>
      <w:tr w:rsidR="001D4BFE" w14:paraId="605E588A" w14:textId="77777777">
        <w:trPr>
          <w:jc w:val="center"/>
        </w:trPr>
        <w:tc>
          <w:tcPr>
            <w:tcW w:w="1584" w:type="dxa"/>
          </w:tcPr>
          <w:p w14:paraId="18DFE3D1" w14:textId="77777777" w:rsidR="001D4BFE" w:rsidRDefault="00000000">
            <w:r>
              <w:rPr>
                <w:sz w:val="20"/>
              </w:rPr>
              <w:t>Mapping</w:t>
            </w:r>
          </w:p>
        </w:tc>
        <w:tc>
          <w:tcPr>
            <w:tcW w:w="3312" w:type="dxa"/>
          </w:tcPr>
          <w:p w14:paraId="6033786E" w14:textId="77777777" w:rsidR="001D4BFE" w:rsidRDefault="00000000">
            <w:r>
              <w:rPr>
                <w:sz w:val="20"/>
              </w:rPr>
              <w:t>Hibernate XML mapping (no JPA)</w:t>
            </w:r>
          </w:p>
        </w:tc>
        <w:tc>
          <w:tcPr>
            <w:tcW w:w="4320" w:type="dxa"/>
          </w:tcPr>
          <w:p w14:paraId="319FF3F2" w14:textId="77777777" w:rsidR="001D4BFE" w:rsidRDefault="00000000">
            <w:r>
              <w:rPr>
                <w:sz w:val="20"/>
              </w:rPr>
              <w:t>Category.hbm.xml, Suggestion.hbm.xml, hibernate.cfg.xml</w:t>
            </w:r>
          </w:p>
        </w:tc>
      </w:tr>
      <w:tr w:rsidR="001D4BFE" w14:paraId="2025161F" w14:textId="77777777">
        <w:trPr>
          <w:jc w:val="center"/>
        </w:trPr>
        <w:tc>
          <w:tcPr>
            <w:tcW w:w="1584" w:type="dxa"/>
          </w:tcPr>
          <w:p w14:paraId="1E7786DE" w14:textId="77777777" w:rsidR="001D4BFE" w:rsidRDefault="00000000">
            <w:r>
              <w:rPr>
                <w:sz w:val="20"/>
              </w:rPr>
              <w:t>Database</w:t>
            </w:r>
          </w:p>
        </w:tc>
        <w:tc>
          <w:tcPr>
            <w:tcW w:w="3312" w:type="dxa"/>
          </w:tcPr>
          <w:p w14:paraId="6A7DB93B" w14:textId="77777777" w:rsidR="001D4BFE" w:rsidRDefault="00000000">
            <w:r>
              <w:rPr>
                <w:sz w:val="20"/>
              </w:rPr>
              <w:t>PostgreSQL 16 (container)</w:t>
            </w:r>
          </w:p>
        </w:tc>
        <w:tc>
          <w:tcPr>
            <w:tcW w:w="4320" w:type="dxa"/>
          </w:tcPr>
          <w:p w14:paraId="7437EA51" w14:textId="77777777" w:rsidR="001D4BFE" w:rsidRDefault="00000000">
            <w:r>
              <w:rPr>
                <w:sz w:val="20"/>
              </w:rPr>
              <w:t>tables categories, suggestions</w:t>
            </w:r>
          </w:p>
        </w:tc>
      </w:tr>
      <w:tr w:rsidR="001D4BFE" w14:paraId="115DA8C3" w14:textId="77777777">
        <w:trPr>
          <w:jc w:val="center"/>
        </w:trPr>
        <w:tc>
          <w:tcPr>
            <w:tcW w:w="1584" w:type="dxa"/>
          </w:tcPr>
          <w:p w14:paraId="49CE5DEE" w14:textId="77777777" w:rsidR="001D4BFE" w:rsidRDefault="00000000">
            <w:r>
              <w:rPr>
                <w:sz w:val="20"/>
              </w:rPr>
              <w:t>Runtime</w:t>
            </w:r>
          </w:p>
        </w:tc>
        <w:tc>
          <w:tcPr>
            <w:tcW w:w="3312" w:type="dxa"/>
          </w:tcPr>
          <w:p w14:paraId="0CF655EC" w14:textId="77777777" w:rsidR="001D4BFE" w:rsidRDefault="00000000">
            <w:r>
              <w:rPr>
                <w:sz w:val="20"/>
              </w:rPr>
              <w:t>Apache Tomcat 10.1 (container)</w:t>
            </w:r>
          </w:p>
        </w:tc>
        <w:tc>
          <w:tcPr>
            <w:tcW w:w="4320" w:type="dxa"/>
          </w:tcPr>
          <w:p w14:paraId="614AE5C5" w14:textId="77777777" w:rsidR="001D4BFE" w:rsidRDefault="00000000">
            <w:r>
              <w:rPr>
                <w:sz w:val="20"/>
              </w:rPr>
              <w:t>suggestionbox.war deployed as ROOT.war</w:t>
            </w:r>
          </w:p>
        </w:tc>
      </w:tr>
    </w:tbl>
    <w:p w14:paraId="511FED6C" w14:textId="77777777" w:rsidR="001D4BFE" w:rsidRDefault="001D4BFE"/>
    <w:p w14:paraId="50E424FF" w14:textId="77777777" w:rsidR="001D4BFE" w:rsidRDefault="00000000">
      <w:pPr>
        <w:pStyle w:val="Heading2"/>
      </w:pPr>
      <w:r>
        <w:t>10. Entities Chosen for CRUD</w:t>
      </w:r>
    </w:p>
    <w:p w14:paraId="5B6C1F87" w14:textId="77777777" w:rsidR="001D4BFE" w:rsidRDefault="00000000">
      <w:r>
        <w:t>The two entities selected are Category and Suggestion. They are plain Java objects (POJOs) with no JPA annotations; the mapping to the database is done entirely in XML.</w:t>
      </w:r>
    </w:p>
    <w:p w14:paraId="5E027687" w14:textId="77777777" w:rsidR="001D4BFE" w:rsidRDefault="00000000">
      <w:r>
        <w:rPr>
          <w:b/>
        </w:rPr>
        <w:t>Category.hbm.xml</w:t>
      </w:r>
    </w:p>
    <w:p w14:paraId="1F89F5E2" w14:textId="77777777" w:rsidR="001D4BFE" w:rsidRDefault="00000000">
      <w:pPr>
        <w:spacing w:after="160"/>
        <w:ind w:left="288"/>
      </w:pPr>
      <w:r>
        <w:rPr>
          <w:rFonts w:ascii="Consolas" w:hAnsi="Consolas"/>
          <w:sz w:val="17"/>
        </w:rPr>
        <w:t>&lt;hibernate-mapping package="rw.ac.suggestionbox.model"&gt;</w:t>
      </w:r>
      <w:r>
        <w:rPr>
          <w:rFonts w:ascii="Consolas" w:hAnsi="Consolas"/>
          <w:sz w:val="17"/>
        </w:rPr>
        <w:br/>
        <w:t xml:space="preserve">  &lt;class name="Category" table="categories"&gt;</w:t>
      </w:r>
      <w:r>
        <w:rPr>
          <w:rFonts w:ascii="Consolas" w:hAnsi="Consolas"/>
          <w:sz w:val="17"/>
        </w:rPr>
        <w:br/>
        <w:t xml:space="preserve">    &lt;id name="id" column="id" type="long"&gt;</w:t>
      </w:r>
      <w:r>
        <w:rPr>
          <w:rFonts w:ascii="Consolas" w:hAnsi="Consolas"/>
          <w:sz w:val="17"/>
        </w:rPr>
        <w:br/>
        <w:t xml:space="preserve">      &lt;generator class="identity"/&gt;</w:t>
      </w:r>
      <w:r>
        <w:rPr>
          <w:rFonts w:ascii="Consolas" w:hAnsi="Consolas"/>
          <w:sz w:val="17"/>
        </w:rPr>
        <w:br/>
        <w:t xml:space="preserve">    &lt;/id&gt;</w:t>
      </w:r>
      <w:r>
        <w:rPr>
          <w:rFonts w:ascii="Consolas" w:hAnsi="Consolas"/>
          <w:sz w:val="17"/>
        </w:rPr>
        <w:br/>
        <w:t xml:space="preserve">    &lt;property name="name"        column="name"        type="string" length="60"  not-null="true" unique="true"/&gt;</w:t>
      </w:r>
      <w:r>
        <w:rPr>
          <w:rFonts w:ascii="Consolas" w:hAnsi="Consolas"/>
          <w:sz w:val="17"/>
        </w:rPr>
        <w:br/>
        <w:t xml:space="preserve">    &lt;property name="description" column="description" type="string" length="255"/&gt;</w:t>
      </w:r>
      <w:r>
        <w:rPr>
          <w:rFonts w:ascii="Consolas" w:hAnsi="Consolas"/>
          <w:sz w:val="17"/>
        </w:rPr>
        <w:br/>
        <w:t xml:space="preserve">    &lt;property name="active"      column="active"      type="boolean" not-null="true"/&gt;</w:t>
      </w:r>
      <w:r>
        <w:rPr>
          <w:rFonts w:ascii="Consolas" w:hAnsi="Consolas"/>
          <w:sz w:val="17"/>
        </w:rPr>
        <w:br/>
        <w:t xml:space="preserve">  &lt;/class&gt;</w:t>
      </w:r>
      <w:r>
        <w:rPr>
          <w:rFonts w:ascii="Consolas" w:hAnsi="Consolas"/>
          <w:sz w:val="17"/>
        </w:rPr>
        <w:br/>
        <w:t>&lt;/hibernate-mapping&gt;</w:t>
      </w:r>
    </w:p>
    <w:p w14:paraId="0AAA949B" w14:textId="77777777" w:rsidR="001D4BFE" w:rsidRDefault="00000000">
      <w:r>
        <w:rPr>
          <w:b/>
        </w:rPr>
        <w:t>Suggestion.hbm.xml (extract)</w:t>
      </w:r>
    </w:p>
    <w:p w14:paraId="4D13A5F2" w14:textId="77777777" w:rsidR="001D4BFE" w:rsidRDefault="00000000">
      <w:pPr>
        <w:spacing w:after="160"/>
        <w:ind w:left="288"/>
      </w:pPr>
      <w:r>
        <w:rPr>
          <w:rFonts w:ascii="Consolas" w:hAnsi="Consolas"/>
          <w:sz w:val="17"/>
        </w:rPr>
        <w:t>&lt;class name="Suggestion" table="suggestions"&gt;</w:t>
      </w:r>
      <w:r>
        <w:rPr>
          <w:rFonts w:ascii="Consolas" w:hAnsi="Consolas"/>
          <w:sz w:val="17"/>
        </w:rPr>
        <w:br/>
        <w:t xml:space="preserve">  &lt;id name="id" column="id" type="long"&gt;&lt;generator class="identity"/&gt;&lt;/id&gt;</w:t>
      </w:r>
      <w:r>
        <w:rPr>
          <w:rFonts w:ascii="Consolas" w:hAnsi="Consolas"/>
          <w:sz w:val="17"/>
        </w:rPr>
        <w:br/>
        <w:t xml:space="preserve">  &lt;property name="title"          column="title"           type="string" length="120" not-null="true"/&gt;</w:t>
      </w:r>
      <w:r>
        <w:rPr>
          <w:rFonts w:ascii="Consolas" w:hAnsi="Consolas"/>
          <w:sz w:val="17"/>
        </w:rPr>
        <w:br/>
        <w:t xml:space="preserve">  &lt;property name="body"           column="body"            type="string" length="1000" not-null="true"/&gt;</w:t>
      </w:r>
      <w:r>
        <w:rPr>
          <w:rFonts w:ascii="Consolas" w:hAnsi="Consolas"/>
          <w:sz w:val="17"/>
        </w:rPr>
        <w:br/>
        <w:t xml:space="preserve">  &lt;property name="submitterEmail" column="submitter_email" type="string" length="120" not-null="true"/&gt;</w:t>
      </w:r>
      <w:r>
        <w:rPr>
          <w:rFonts w:ascii="Consolas" w:hAnsi="Consolas"/>
          <w:sz w:val="17"/>
        </w:rPr>
        <w:br/>
        <w:t xml:space="preserve">  &lt;property name="status"         column="status"          type="string" length="20"  not-null="true"/&gt;</w:t>
      </w:r>
      <w:r>
        <w:rPr>
          <w:rFonts w:ascii="Consolas" w:hAnsi="Consolas"/>
          <w:sz w:val="17"/>
        </w:rPr>
        <w:br/>
        <w:t xml:space="preserve">  &lt;property name="createdAt"      column="created_at"      type="java.time.LocalDateTime" not-null="true"/&gt;</w:t>
      </w:r>
      <w:r>
        <w:rPr>
          <w:rFonts w:ascii="Consolas" w:hAnsi="Consolas"/>
          <w:sz w:val="17"/>
        </w:rPr>
        <w:br/>
        <w:t xml:space="preserve">  &lt;many-to-one name="category" class="Category" column="category_id" not-null="true" lazy="false"/&gt;</w:t>
      </w:r>
      <w:r>
        <w:rPr>
          <w:rFonts w:ascii="Consolas" w:hAnsi="Consolas"/>
          <w:sz w:val="17"/>
        </w:rPr>
        <w:br/>
        <w:t>&lt;/class&gt;</w:t>
      </w:r>
    </w:p>
    <w:p w14:paraId="05D21221" w14:textId="77777777" w:rsidR="001D4BFE" w:rsidRDefault="00000000">
      <w:r>
        <w:rPr>
          <w:b/>
        </w:rPr>
        <w:lastRenderedPageBreak/>
        <w:t>hibernate.cfg.xml (extract)</w:t>
      </w:r>
    </w:p>
    <w:p w14:paraId="670E2DF7" w14:textId="77777777" w:rsidR="001D4BFE" w:rsidRDefault="00000000">
      <w:pPr>
        <w:spacing w:after="160"/>
        <w:ind w:left="288"/>
      </w:pPr>
      <w:r>
        <w:rPr>
          <w:rFonts w:ascii="Consolas" w:hAnsi="Consolas"/>
          <w:sz w:val="17"/>
        </w:rPr>
        <w:t>&lt;session-factory&gt;</w:t>
      </w:r>
      <w:r>
        <w:rPr>
          <w:rFonts w:ascii="Consolas" w:hAnsi="Consolas"/>
          <w:sz w:val="17"/>
        </w:rPr>
        <w:br/>
        <w:t xml:space="preserve">  &lt;property name="hibernate.connection.driver_class"&gt;org.postgresql.Driver&lt;/property&gt;</w:t>
      </w:r>
      <w:r>
        <w:rPr>
          <w:rFonts w:ascii="Consolas" w:hAnsi="Consolas"/>
          <w:sz w:val="17"/>
        </w:rPr>
        <w:br/>
        <w:t xml:space="preserve">  &lt;property name="hibernate.connection.url"&gt;jdbc:postgresql://db:5432/suggestionbox&lt;/property&gt;</w:t>
      </w:r>
      <w:r>
        <w:rPr>
          <w:rFonts w:ascii="Consolas" w:hAnsi="Consolas"/>
          <w:sz w:val="17"/>
        </w:rPr>
        <w:br/>
        <w:t xml:space="preserve">  &lt;property name="hibernate.dialect"&gt;org.hibernate.dialect.PostgreSQLDialect&lt;/property&gt;</w:t>
      </w:r>
      <w:r>
        <w:rPr>
          <w:rFonts w:ascii="Consolas" w:hAnsi="Consolas"/>
          <w:sz w:val="17"/>
        </w:rPr>
        <w:br/>
        <w:t xml:space="preserve">  &lt;property name="hibernate.hbm2ddl.auto"&gt;update&lt;/property&gt;</w:t>
      </w:r>
      <w:r>
        <w:rPr>
          <w:rFonts w:ascii="Consolas" w:hAnsi="Consolas"/>
          <w:sz w:val="17"/>
        </w:rPr>
        <w:br/>
        <w:t xml:space="preserve">  &lt;mapping resource="rw/ac/suggestionbox/model/Category.hbm.xml"/&gt;</w:t>
      </w:r>
      <w:r>
        <w:rPr>
          <w:rFonts w:ascii="Consolas" w:hAnsi="Consolas"/>
          <w:sz w:val="17"/>
        </w:rPr>
        <w:br/>
        <w:t xml:space="preserve">  &lt;mapping resource="rw/ac/suggestionbox/model/Suggestion.hbm.xml"/&gt;</w:t>
      </w:r>
      <w:r>
        <w:rPr>
          <w:rFonts w:ascii="Consolas" w:hAnsi="Consolas"/>
          <w:sz w:val="17"/>
        </w:rPr>
        <w:br/>
        <w:t>&lt;/session-factory&gt;</w:t>
      </w:r>
    </w:p>
    <w:p w14:paraId="26063C7E" w14:textId="77777777" w:rsidR="001D4BFE" w:rsidRDefault="00000000">
      <w:pPr>
        <w:pStyle w:val="Heading2"/>
      </w:pPr>
      <w:r>
        <w:t>11. CRUD Operations</w:t>
      </w:r>
    </w:p>
    <w:p w14:paraId="584B667E" w14:textId="77777777" w:rsidR="001D4BFE" w:rsidRDefault="00000000">
      <w:r>
        <w:t>Each CRUD action is triggered from the JSF page, handled by the backing bean and executed by the DAO through the native Hibernate Session API.</w:t>
      </w:r>
    </w:p>
    <w:tbl>
      <w:tblPr>
        <w:tblStyle w:val="TableGrid"/>
        <w:tblW w:w="0" w:type="auto"/>
        <w:jc w:val="center"/>
        <w:tblLook w:val="04A0" w:firstRow="1" w:lastRow="0" w:firstColumn="1" w:lastColumn="0" w:noHBand="0" w:noVBand="1"/>
      </w:tblPr>
      <w:tblGrid>
        <w:gridCol w:w="1117"/>
        <w:gridCol w:w="3145"/>
        <w:gridCol w:w="2649"/>
        <w:gridCol w:w="2953"/>
      </w:tblGrid>
      <w:tr w:rsidR="001D4BFE" w14:paraId="1C0648B6" w14:textId="77777777">
        <w:trPr>
          <w:jc w:val="center"/>
        </w:trPr>
        <w:tc>
          <w:tcPr>
            <w:tcW w:w="1152" w:type="dxa"/>
          </w:tcPr>
          <w:p w14:paraId="5FA7DCDE" w14:textId="77777777" w:rsidR="001D4BFE" w:rsidRDefault="00000000">
            <w:r>
              <w:rPr>
                <w:b/>
                <w:sz w:val="20"/>
              </w:rPr>
              <w:t>Operation</w:t>
            </w:r>
          </w:p>
        </w:tc>
        <w:tc>
          <w:tcPr>
            <w:tcW w:w="2448" w:type="dxa"/>
          </w:tcPr>
          <w:p w14:paraId="45D11C78" w14:textId="77777777" w:rsidR="001D4BFE" w:rsidRDefault="00000000">
            <w:r>
              <w:rPr>
                <w:b/>
                <w:sz w:val="20"/>
              </w:rPr>
              <w:t>JSF trigger</w:t>
            </w:r>
          </w:p>
        </w:tc>
        <w:tc>
          <w:tcPr>
            <w:tcW w:w="2304" w:type="dxa"/>
          </w:tcPr>
          <w:p w14:paraId="023E100C" w14:textId="77777777" w:rsidR="001D4BFE" w:rsidRDefault="00000000">
            <w:r>
              <w:rPr>
                <w:b/>
                <w:sz w:val="20"/>
              </w:rPr>
              <w:t>Backing bean method</w:t>
            </w:r>
          </w:p>
        </w:tc>
        <w:tc>
          <w:tcPr>
            <w:tcW w:w="3312" w:type="dxa"/>
          </w:tcPr>
          <w:p w14:paraId="21FA57C8" w14:textId="77777777" w:rsidR="001D4BFE" w:rsidRDefault="00000000">
            <w:r>
              <w:rPr>
                <w:b/>
                <w:sz w:val="20"/>
              </w:rPr>
              <w:t>Hibernate call</w:t>
            </w:r>
          </w:p>
        </w:tc>
      </w:tr>
      <w:tr w:rsidR="001D4BFE" w14:paraId="49CA8ACC" w14:textId="77777777">
        <w:trPr>
          <w:jc w:val="center"/>
        </w:trPr>
        <w:tc>
          <w:tcPr>
            <w:tcW w:w="1152" w:type="dxa"/>
          </w:tcPr>
          <w:p w14:paraId="38202950" w14:textId="77777777" w:rsidR="001D4BFE" w:rsidRDefault="00000000">
            <w:r>
              <w:rPr>
                <w:sz w:val="20"/>
              </w:rPr>
              <w:t>Create</w:t>
            </w:r>
          </w:p>
        </w:tc>
        <w:tc>
          <w:tcPr>
            <w:tcW w:w="2448" w:type="dxa"/>
          </w:tcPr>
          <w:p w14:paraId="44DDA892" w14:textId="77777777" w:rsidR="001D4BFE" w:rsidRDefault="00000000">
            <w:r>
              <w:rPr>
                <w:sz w:val="20"/>
              </w:rPr>
              <w:t>h:commandButton value="Create"</w:t>
            </w:r>
          </w:p>
        </w:tc>
        <w:tc>
          <w:tcPr>
            <w:tcW w:w="2304" w:type="dxa"/>
          </w:tcPr>
          <w:p w14:paraId="0698BFF6" w14:textId="77777777" w:rsidR="001D4BFE" w:rsidRDefault="00000000">
            <w:r>
              <w:rPr>
                <w:sz w:val="20"/>
              </w:rPr>
              <w:t>CategoryBean.save()</w:t>
            </w:r>
          </w:p>
        </w:tc>
        <w:tc>
          <w:tcPr>
            <w:tcW w:w="3312" w:type="dxa"/>
          </w:tcPr>
          <w:p w14:paraId="2D08E875" w14:textId="77777777" w:rsidR="001D4BFE" w:rsidRDefault="00000000">
            <w:r>
              <w:rPr>
                <w:sz w:val="20"/>
              </w:rPr>
              <w:t>session.persist(entity)</w:t>
            </w:r>
          </w:p>
        </w:tc>
      </w:tr>
      <w:tr w:rsidR="001D4BFE" w14:paraId="12B840DD" w14:textId="77777777">
        <w:trPr>
          <w:jc w:val="center"/>
        </w:trPr>
        <w:tc>
          <w:tcPr>
            <w:tcW w:w="1152" w:type="dxa"/>
          </w:tcPr>
          <w:p w14:paraId="7A3B9A15" w14:textId="77777777" w:rsidR="001D4BFE" w:rsidRDefault="00000000">
            <w:r>
              <w:rPr>
                <w:sz w:val="20"/>
              </w:rPr>
              <w:t>Read (list)</w:t>
            </w:r>
          </w:p>
        </w:tc>
        <w:tc>
          <w:tcPr>
            <w:tcW w:w="2448" w:type="dxa"/>
          </w:tcPr>
          <w:p w14:paraId="5B931FFF" w14:textId="77777777" w:rsidR="001D4BFE" w:rsidRDefault="00000000">
            <w:r>
              <w:rPr>
                <w:sz w:val="20"/>
              </w:rPr>
              <w:t>h:dataTable value="#{categoryBean.categories}"</w:t>
            </w:r>
          </w:p>
        </w:tc>
        <w:tc>
          <w:tcPr>
            <w:tcW w:w="2304" w:type="dxa"/>
          </w:tcPr>
          <w:p w14:paraId="363F69F5" w14:textId="77777777" w:rsidR="001D4BFE" w:rsidRDefault="00000000">
            <w:r>
              <w:rPr>
                <w:sz w:val="20"/>
              </w:rPr>
              <w:t>CategoryBean.getCategories()</w:t>
            </w:r>
          </w:p>
        </w:tc>
        <w:tc>
          <w:tcPr>
            <w:tcW w:w="3312" w:type="dxa"/>
          </w:tcPr>
          <w:p w14:paraId="39D09A32" w14:textId="77777777" w:rsidR="001D4BFE" w:rsidRDefault="00000000">
            <w:r>
              <w:rPr>
                <w:sz w:val="20"/>
              </w:rPr>
              <w:t>session.createQuery("from Category order by name").list()</w:t>
            </w:r>
          </w:p>
        </w:tc>
      </w:tr>
      <w:tr w:rsidR="001D4BFE" w14:paraId="15435159" w14:textId="77777777">
        <w:trPr>
          <w:jc w:val="center"/>
        </w:trPr>
        <w:tc>
          <w:tcPr>
            <w:tcW w:w="1152" w:type="dxa"/>
          </w:tcPr>
          <w:p w14:paraId="419D29D0" w14:textId="77777777" w:rsidR="001D4BFE" w:rsidRDefault="00000000">
            <w:r>
              <w:rPr>
                <w:sz w:val="20"/>
              </w:rPr>
              <w:t>Read (one)</w:t>
            </w:r>
          </w:p>
        </w:tc>
        <w:tc>
          <w:tcPr>
            <w:tcW w:w="2448" w:type="dxa"/>
          </w:tcPr>
          <w:p w14:paraId="4559EE00" w14:textId="77777777" w:rsidR="001D4BFE" w:rsidRDefault="00000000">
            <w:r>
              <w:rPr>
                <w:sz w:val="20"/>
              </w:rPr>
              <w:t>h:commandLink value="Edit"</w:t>
            </w:r>
          </w:p>
        </w:tc>
        <w:tc>
          <w:tcPr>
            <w:tcW w:w="2304" w:type="dxa"/>
          </w:tcPr>
          <w:p w14:paraId="260C3CE2" w14:textId="77777777" w:rsidR="001D4BFE" w:rsidRDefault="00000000">
            <w:r>
              <w:rPr>
                <w:sz w:val="20"/>
              </w:rPr>
              <w:t>CategoryBean.edit(c)</w:t>
            </w:r>
          </w:p>
        </w:tc>
        <w:tc>
          <w:tcPr>
            <w:tcW w:w="3312" w:type="dxa"/>
          </w:tcPr>
          <w:p w14:paraId="3E887D7F" w14:textId="77777777" w:rsidR="001D4BFE" w:rsidRDefault="00000000">
            <w:r>
              <w:rPr>
                <w:sz w:val="20"/>
              </w:rPr>
              <w:t>session.get(Category.class, id)</w:t>
            </w:r>
          </w:p>
        </w:tc>
      </w:tr>
      <w:tr w:rsidR="001D4BFE" w14:paraId="71982D7F" w14:textId="77777777">
        <w:trPr>
          <w:jc w:val="center"/>
        </w:trPr>
        <w:tc>
          <w:tcPr>
            <w:tcW w:w="1152" w:type="dxa"/>
          </w:tcPr>
          <w:p w14:paraId="52947F80" w14:textId="77777777" w:rsidR="001D4BFE" w:rsidRDefault="00000000">
            <w:r>
              <w:rPr>
                <w:sz w:val="20"/>
              </w:rPr>
              <w:t>Update</w:t>
            </w:r>
          </w:p>
        </w:tc>
        <w:tc>
          <w:tcPr>
            <w:tcW w:w="2448" w:type="dxa"/>
          </w:tcPr>
          <w:p w14:paraId="25EC25DF" w14:textId="77777777" w:rsidR="001D4BFE" w:rsidRDefault="00000000">
            <w:r>
              <w:rPr>
                <w:sz w:val="20"/>
              </w:rPr>
              <w:t>h:commandButton value="Update"</w:t>
            </w:r>
          </w:p>
        </w:tc>
        <w:tc>
          <w:tcPr>
            <w:tcW w:w="2304" w:type="dxa"/>
          </w:tcPr>
          <w:p w14:paraId="6F75A3B7" w14:textId="77777777" w:rsidR="001D4BFE" w:rsidRDefault="00000000">
            <w:r>
              <w:rPr>
                <w:sz w:val="20"/>
              </w:rPr>
              <w:t>CategoryBean.save()</w:t>
            </w:r>
          </w:p>
        </w:tc>
        <w:tc>
          <w:tcPr>
            <w:tcW w:w="3312" w:type="dxa"/>
          </w:tcPr>
          <w:p w14:paraId="0F169D2B" w14:textId="77777777" w:rsidR="001D4BFE" w:rsidRDefault="00000000">
            <w:r>
              <w:rPr>
                <w:sz w:val="20"/>
              </w:rPr>
              <w:t>session.merge(entity)</w:t>
            </w:r>
          </w:p>
        </w:tc>
      </w:tr>
      <w:tr w:rsidR="001D4BFE" w14:paraId="28C3F133" w14:textId="77777777">
        <w:trPr>
          <w:jc w:val="center"/>
        </w:trPr>
        <w:tc>
          <w:tcPr>
            <w:tcW w:w="1152" w:type="dxa"/>
          </w:tcPr>
          <w:p w14:paraId="761647C9" w14:textId="77777777" w:rsidR="001D4BFE" w:rsidRDefault="00000000">
            <w:r>
              <w:rPr>
                <w:sz w:val="20"/>
              </w:rPr>
              <w:t>Delete</w:t>
            </w:r>
          </w:p>
        </w:tc>
        <w:tc>
          <w:tcPr>
            <w:tcW w:w="2448" w:type="dxa"/>
          </w:tcPr>
          <w:p w14:paraId="4FCCE487" w14:textId="77777777" w:rsidR="001D4BFE" w:rsidRDefault="00000000">
            <w:r>
              <w:rPr>
                <w:sz w:val="20"/>
              </w:rPr>
              <w:t>h:commandLink value="Delete"</w:t>
            </w:r>
          </w:p>
        </w:tc>
        <w:tc>
          <w:tcPr>
            <w:tcW w:w="2304" w:type="dxa"/>
          </w:tcPr>
          <w:p w14:paraId="0267E849" w14:textId="77777777" w:rsidR="001D4BFE" w:rsidRDefault="00000000">
            <w:r>
              <w:rPr>
                <w:sz w:val="20"/>
              </w:rPr>
              <w:t>CategoryBean.delete(c)</w:t>
            </w:r>
          </w:p>
        </w:tc>
        <w:tc>
          <w:tcPr>
            <w:tcW w:w="3312" w:type="dxa"/>
          </w:tcPr>
          <w:p w14:paraId="6746F8CE" w14:textId="77777777" w:rsidR="001D4BFE" w:rsidRDefault="00000000">
            <w:r>
              <w:rPr>
                <w:sz w:val="20"/>
              </w:rPr>
              <w:t>session.remove(entity)</w:t>
            </w:r>
          </w:p>
        </w:tc>
      </w:tr>
    </w:tbl>
    <w:p w14:paraId="0008ED66" w14:textId="77777777" w:rsidR="001D4BFE" w:rsidRDefault="001D4BFE"/>
    <w:p w14:paraId="71881A8C" w14:textId="77777777" w:rsidR="001D4BFE" w:rsidRDefault="00000000">
      <w:r>
        <w:t>The same five operations are implemented for Suggestion in SuggestionDao and SuggestionBean, plus a filter by status.</w:t>
      </w:r>
    </w:p>
    <w:p w14:paraId="0D6F6B6B" w14:textId="77777777" w:rsidR="001D4BFE" w:rsidRDefault="00000000">
      <w:r>
        <w:rPr>
          <w:b/>
        </w:rPr>
        <w:t>DAO extract - create and delete inside an explicit transaction</w:t>
      </w:r>
    </w:p>
    <w:p w14:paraId="0678A10C" w14:textId="77777777" w:rsidR="001D4BFE" w:rsidRDefault="00000000">
      <w:pPr>
        <w:spacing w:after="160"/>
        <w:ind w:left="288"/>
      </w:pPr>
      <w:r>
        <w:rPr>
          <w:rFonts w:ascii="Consolas" w:hAnsi="Consolas"/>
          <w:sz w:val="17"/>
        </w:rPr>
        <w:t>public void save(Category category) {</w:t>
      </w:r>
      <w:r>
        <w:rPr>
          <w:rFonts w:ascii="Consolas" w:hAnsi="Consolas"/>
          <w:sz w:val="17"/>
        </w:rPr>
        <w:br/>
        <w:t xml:space="preserve">    try (Session session = HibernateUtil.getSessionFactory().openSession()) {</w:t>
      </w:r>
      <w:r>
        <w:rPr>
          <w:rFonts w:ascii="Consolas" w:hAnsi="Consolas"/>
          <w:sz w:val="17"/>
        </w:rPr>
        <w:br/>
        <w:t xml:space="preserve">        Transaction tx = session.beginTransaction();</w:t>
      </w:r>
      <w:r>
        <w:rPr>
          <w:rFonts w:ascii="Consolas" w:hAnsi="Consolas"/>
          <w:sz w:val="17"/>
        </w:rPr>
        <w:br/>
        <w:t xml:space="preserve">        session.persist(category);</w:t>
      </w:r>
      <w:r>
        <w:rPr>
          <w:rFonts w:ascii="Consolas" w:hAnsi="Consolas"/>
          <w:sz w:val="17"/>
        </w:rPr>
        <w:br/>
        <w:t xml:space="preserve">        tx.commit();</w:t>
      </w:r>
      <w:r>
        <w:rPr>
          <w:rFonts w:ascii="Consolas" w:hAnsi="Consolas"/>
          <w:sz w:val="17"/>
        </w:rPr>
        <w:br/>
        <w:t xml:space="preserve">    }</w:t>
      </w:r>
      <w:r>
        <w:rPr>
          <w:rFonts w:ascii="Consolas" w:hAnsi="Consolas"/>
          <w:sz w:val="17"/>
        </w:rPr>
        <w:br/>
        <w:t>}</w:t>
      </w:r>
      <w:r>
        <w:rPr>
          <w:rFonts w:ascii="Consolas" w:hAnsi="Consolas"/>
          <w:sz w:val="17"/>
        </w:rPr>
        <w:br/>
      </w:r>
      <w:r>
        <w:rPr>
          <w:rFonts w:ascii="Consolas" w:hAnsi="Consolas"/>
          <w:sz w:val="17"/>
        </w:rPr>
        <w:br/>
        <w:t>public void delete(Long id) {</w:t>
      </w:r>
      <w:r>
        <w:rPr>
          <w:rFonts w:ascii="Consolas" w:hAnsi="Consolas"/>
          <w:sz w:val="17"/>
        </w:rPr>
        <w:br/>
        <w:t xml:space="preserve">    try (Session session = HibernateUtil.getSessionFactory().openSession()) {</w:t>
      </w:r>
      <w:r>
        <w:rPr>
          <w:rFonts w:ascii="Consolas" w:hAnsi="Consolas"/>
          <w:sz w:val="17"/>
        </w:rPr>
        <w:br/>
        <w:t xml:space="preserve">        Transaction tx = session.beginTransaction();</w:t>
      </w:r>
      <w:r>
        <w:rPr>
          <w:rFonts w:ascii="Consolas" w:hAnsi="Consolas"/>
          <w:sz w:val="17"/>
        </w:rPr>
        <w:br/>
        <w:t xml:space="preserve">        Category managed = session.get(Category.class, id);</w:t>
      </w:r>
      <w:r>
        <w:rPr>
          <w:rFonts w:ascii="Consolas" w:hAnsi="Consolas"/>
          <w:sz w:val="17"/>
        </w:rPr>
        <w:br/>
        <w:t xml:space="preserve">        if (managed != null) { session.remove(managed); }</w:t>
      </w:r>
      <w:r>
        <w:rPr>
          <w:rFonts w:ascii="Consolas" w:hAnsi="Consolas"/>
          <w:sz w:val="17"/>
        </w:rPr>
        <w:br/>
        <w:t xml:space="preserve">        tx.commit();</w:t>
      </w:r>
      <w:r>
        <w:rPr>
          <w:rFonts w:ascii="Consolas" w:hAnsi="Consolas"/>
          <w:sz w:val="17"/>
        </w:rPr>
        <w:br/>
        <w:t xml:space="preserve">    }</w:t>
      </w:r>
      <w:r>
        <w:rPr>
          <w:rFonts w:ascii="Consolas" w:hAnsi="Consolas"/>
          <w:sz w:val="17"/>
        </w:rPr>
        <w:br/>
        <w:t>}</w:t>
      </w:r>
    </w:p>
    <w:p w14:paraId="5CC6ED2C" w14:textId="77777777" w:rsidR="001D4BFE" w:rsidRDefault="00000000">
      <w:pPr>
        <w:pStyle w:val="Heading2"/>
      </w:pPr>
      <w:r>
        <w:t>12. The Three Types of Validation</w:t>
      </w:r>
    </w:p>
    <w:tbl>
      <w:tblPr>
        <w:tblStyle w:val="TableGrid"/>
        <w:tblW w:w="0" w:type="auto"/>
        <w:jc w:val="center"/>
        <w:tblLook w:val="04A0" w:firstRow="1" w:lastRow="0" w:firstColumn="1" w:lastColumn="0" w:noHBand="0" w:noVBand="1"/>
      </w:tblPr>
      <w:tblGrid>
        <w:gridCol w:w="2160"/>
        <w:gridCol w:w="3168"/>
        <w:gridCol w:w="3888"/>
      </w:tblGrid>
      <w:tr w:rsidR="001D4BFE" w14:paraId="1AF2FF4B" w14:textId="77777777">
        <w:trPr>
          <w:jc w:val="center"/>
        </w:trPr>
        <w:tc>
          <w:tcPr>
            <w:tcW w:w="2160" w:type="dxa"/>
          </w:tcPr>
          <w:p w14:paraId="5685AA71" w14:textId="77777777" w:rsidR="001D4BFE" w:rsidRDefault="00000000">
            <w:r>
              <w:rPr>
                <w:b/>
                <w:sz w:val="20"/>
              </w:rPr>
              <w:t>Type</w:t>
            </w:r>
          </w:p>
        </w:tc>
        <w:tc>
          <w:tcPr>
            <w:tcW w:w="3168" w:type="dxa"/>
          </w:tcPr>
          <w:p w14:paraId="60E89BBF" w14:textId="77777777" w:rsidR="001D4BFE" w:rsidRDefault="00000000">
            <w:r>
              <w:rPr>
                <w:b/>
                <w:sz w:val="20"/>
              </w:rPr>
              <w:t>Where it is declared</w:t>
            </w:r>
          </w:p>
        </w:tc>
        <w:tc>
          <w:tcPr>
            <w:tcW w:w="3888" w:type="dxa"/>
          </w:tcPr>
          <w:p w14:paraId="56ABE167" w14:textId="77777777" w:rsidR="001D4BFE" w:rsidRDefault="00000000">
            <w:r>
              <w:rPr>
                <w:b/>
                <w:sz w:val="20"/>
              </w:rPr>
              <w:t>Example in this project</w:t>
            </w:r>
          </w:p>
        </w:tc>
      </w:tr>
      <w:tr w:rsidR="001D4BFE" w14:paraId="1912BB44" w14:textId="77777777">
        <w:trPr>
          <w:jc w:val="center"/>
        </w:trPr>
        <w:tc>
          <w:tcPr>
            <w:tcW w:w="2160" w:type="dxa"/>
          </w:tcPr>
          <w:p w14:paraId="77388FAC" w14:textId="77777777" w:rsidR="001D4BFE" w:rsidRDefault="00000000">
            <w:r>
              <w:rPr>
                <w:sz w:val="20"/>
              </w:rPr>
              <w:t>1. Standard (built-in) JSF validators</w:t>
            </w:r>
          </w:p>
        </w:tc>
        <w:tc>
          <w:tcPr>
            <w:tcW w:w="3168" w:type="dxa"/>
          </w:tcPr>
          <w:p w14:paraId="4FECB8DD" w14:textId="77777777" w:rsidR="001D4BFE" w:rsidRDefault="00000000">
            <w:r>
              <w:rPr>
                <w:sz w:val="20"/>
              </w:rPr>
              <w:t>Attributes and tags on the input component in the XHTML page</w:t>
            </w:r>
          </w:p>
        </w:tc>
        <w:tc>
          <w:tcPr>
            <w:tcW w:w="3888" w:type="dxa"/>
          </w:tcPr>
          <w:p w14:paraId="477CC808" w14:textId="77777777" w:rsidR="001D4BFE" w:rsidRDefault="00000000">
            <w:r>
              <w:rPr>
                <w:sz w:val="20"/>
              </w:rPr>
              <w:t>required="true" on the category name; &lt;f:validateLength minimum="5" maximum="120"/&gt; on the suggestion title</w:t>
            </w:r>
          </w:p>
        </w:tc>
      </w:tr>
      <w:tr w:rsidR="001D4BFE" w14:paraId="3F5BE8BC" w14:textId="77777777">
        <w:trPr>
          <w:jc w:val="center"/>
        </w:trPr>
        <w:tc>
          <w:tcPr>
            <w:tcW w:w="2160" w:type="dxa"/>
          </w:tcPr>
          <w:p w14:paraId="7EA6E9CE" w14:textId="77777777" w:rsidR="001D4BFE" w:rsidRDefault="00000000">
            <w:r>
              <w:rPr>
                <w:sz w:val="20"/>
              </w:rPr>
              <w:lastRenderedPageBreak/>
              <w:t>2. Custom validator</w:t>
            </w:r>
          </w:p>
        </w:tc>
        <w:tc>
          <w:tcPr>
            <w:tcW w:w="3168" w:type="dxa"/>
          </w:tcPr>
          <w:p w14:paraId="64647653" w14:textId="77777777" w:rsidR="001D4BFE" w:rsidRDefault="00000000">
            <w:r>
              <w:rPr>
                <w:sz w:val="20"/>
              </w:rPr>
              <w:t>A class annotated @FacesValidator implementing jakarta.faces.validator.Validator</w:t>
            </w:r>
          </w:p>
        </w:tc>
        <w:tc>
          <w:tcPr>
            <w:tcW w:w="3888" w:type="dxa"/>
          </w:tcPr>
          <w:p w14:paraId="7D1C3CF8" w14:textId="77777777" w:rsidR="001D4BFE" w:rsidRDefault="00000000">
            <w:r>
              <w:rPr>
                <w:sz w:val="20"/>
              </w:rPr>
              <w:t>StudentEmailValidator (address must end in @student.ac.rw) and UniqueCategoryNameValidator (CDI managed, injects the DAO to reject a duplicate name)</w:t>
            </w:r>
          </w:p>
        </w:tc>
      </w:tr>
      <w:tr w:rsidR="001D4BFE" w14:paraId="40E1515D" w14:textId="77777777">
        <w:trPr>
          <w:jc w:val="center"/>
        </w:trPr>
        <w:tc>
          <w:tcPr>
            <w:tcW w:w="2160" w:type="dxa"/>
          </w:tcPr>
          <w:p w14:paraId="43FC4AD7" w14:textId="77777777" w:rsidR="001D4BFE" w:rsidRDefault="00000000">
            <w:r>
              <w:rPr>
                <w:sz w:val="20"/>
              </w:rPr>
              <w:t>3. Bean Validation (JSR 380)</w:t>
            </w:r>
          </w:p>
        </w:tc>
        <w:tc>
          <w:tcPr>
            <w:tcW w:w="3168" w:type="dxa"/>
          </w:tcPr>
          <w:p w14:paraId="40CFEC14" w14:textId="77777777" w:rsidR="001D4BFE" w:rsidRDefault="00000000">
            <w:r>
              <w:rPr>
                <w:sz w:val="20"/>
              </w:rPr>
              <w:t>jakarta.validation constraint annotations on the entity, applied automatically by JSF</w:t>
            </w:r>
          </w:p>
        </w:tc>
        <w:tc>
          <w:tcPr>
            <w:tcW w:w="3888" w:type="dxa"/>
          </w:tcPr>
          <w:p w14:paraId="03A08A2B" w14:textId="77777777" w:rsidR="001D4BFE" w:rsidRDefault="00000000">
            <w:r>
              <w:rPr>
                <w:sz w:val="20"/>
              </w:rPr>
              <w:t>@NotBlank, @Size(min=10, max=1000) on Suggestion.body, @Email on Suggestion.submitterEmail, @Size(min=3, max=60) on Category.name</w:t>
            </w:r>
          </w:p>
        </w:tc>
      </w:tr>
    </w:tbl>
    <w:p w14:paraId="1EFB2A0A" w14:textId="77777777" w:rsidR="001D4BFE" w:rsidRDefault="001D4BFE"/>
    <w:p w14:paraId="24887F87" w14:textId="77777777" w:rsidR="001D4BFE" w:rsidRDefault="00000000">
      <w:r>
        <w:t>In addition, HTML5 client-side constraints (required, minlength, maxlength, type="email") are rendered with JSF passthrough attributes so obvious mistakes are caught in the browser before a request is sent. Server-side validation is still performed for every field.</w:t>
      </w:r>
    </w:p>
    <w:p w14:paraId="239112DF" w14:textId="77777777" w:rsidR="001D4BFE" w:rsidRDefault="00000000">
      <w:r>
        <w:rPr>
          <w:b/>
        </w:rPr>
        <w:t>Type 1 and 3 - standard validators on the page, Bean Validation on the entity</w:t>
      </w:r>
    </w:p>
    <w:p w14:paraId="0F8DAAAA" w14:textId="77777777" w:rsidR="001D4BFE" w:rsidRDefault="00000000">
      <w:pPr>
        <w:spacing w:after="160"/>
        <w:ind w:left="288"/>
      </w:pPr>
      <w:r>
        <w:rPr>
          <w:rFonts w:ascii="Consolas" w:hAnsi="Consolas"/>
          <w:sz w:val="17"/>
        </w:rPr>
        <w:t>&lt;!-- categories.xhtml --&gt;</w:t>
      </w:r>
      <w:r>
        <w:rPr>
          <w:rFonts w:ascii="Consolas" w:hAnsi="Consolas"/>
          <w:sz w:val="17"/>
        </w:rPr>
        <w:br/>
        <w:t>&lt;h:inputText id="name" label="Name" value="#{categoryBean.selected.name}"</w:t>
      </w:r>
      <w:r>
        <w:rPr>
          <w:rFonts w:ascii="Consolas" w:hAnsi="Consolas"/>
          <w:sz w:val="17"/>
        </w:rPr>
        <w:br/>
        <w:t xml:space="preserve">             required="true" requiredMessage="Category name is required."</w:t>
      </w:r>
      <w:r>
        <w:rPr>
          <w:rFonts w:ascii="Consolas" w:hAnsi="Consolas"/>
          <w:sz w:val="17"/>
        </w:rPr>
        <w:br/>
        <w:t xml:space="preserve">             pt:required="required" pt:minlength="3" pt:maxlength="60"&gt;</w:t>
      </w:r>
      <w:r>
        <w:rPr>
          <w:rFonts w:ascii="Consolas" w:hAnsi="Consolas"/>
          <w:sz w:val="17"/>
        </w:rPr>
        <w:br/>
        <w:t xml:space="preserve">    &lt;f:attribute name="categoryId" value="#{categoryBean.selected.id}"/&gt;</w:t>
      </w:r>
      <w:r>
        <w:rPr>
          <w:rFonts w:ascii="Consolas" w:hAnsi="Consolas"/>
          <w:sz w:val="17"/>
        </w:rPr>
        <w:br/>
        <w:t xml:space="preserve">    &lt;f:validator validatorId="uniqueCategoryNameValidator"/&gt;</w:t>
      </w:r>
      <w:r>
        <w:rPr>
          <w:rFonts w:ascii="Consolas" w:hAnsi="Consolas"/>
          <w:sz w:val="17"/>
        </w:rPr>
        <w:br/>
        <w:t>&lt;/h:inputText&gt;</w:t>
      </w:r>
      <w:r>
        <w:rPr>
          <w:rFonts w:ascii="Consolas" w:hAnsi="Consolas"/>
          <w:sz w:val="17"/>
        </w:rPr>
        <w:br/>
        <w:t>&lt;h:message for="name" styleClass="error"/&gt;</w:t>
      </w:r>
      <w:r>
        <w:rPr>
          <w:rFonts w:ascii="Consolas" w:hAnsi="Consolas"/>
          <w:sz w:val="17"/>
        </w:rPr>
        <w:br/>
      </w:r>
      <w:r>
        <w:rPr>
          <w:rFonts w:ascii="Consolas" w:hAnsi="Consolas"/>
          <w:sz w:val="17"/>
        </w:rPr>
        <w:br/>
        <w:t>// Category.java</w:t>
      </w:r>
      <w:r>
        <w:rPr>
          <w:rFonts w:ascii="Consolas" w:hAnsi="Consolas"/>
          <w:sz w:val="17"/>
        </w:rPr>
        <w:br/>
        <w:t>@NotBlank(message = "Category name is required.")</w:t>
      </w:r>
      <w:r>
        <w:rPr>
          <w:rFonts w:ascii="Consolas" w:hAnsi="Consolas"/>
          <w:sz w:val="17"/>
        </w:rPr>
        <w:br/>
        <w:t>@Size(min = 3, max = 60, message = "Category name must be 3 to 60 characters.")</w:t>
      </w:r>
      <w:r>
        <w:rPr>
          <w:rFonts w:ascii="Consolas" w:hAnsi="Consolas"/>
          <w:sz w:val="17"/>
        </w:rPr>
        <w:br/>
        <w:t>private String name;</w:t>
      </w:r>
    </w:p>
    <w:p w14:paraId="48D8F155" w14:textId="77777777" w:rsidR="001D4BFE" w:rsidRDefault="00000000">
      <w:r>
        <w:rPr>
          <w:b/>
        </w:rPr>
        <w:t>Type 2 - custom validator</w:t>
      </w:r>
    </w:p>
    <w:p w14:paraId="45AF1ED9" w14:textId="77777777" w:rsidR="001D4BFE" w:rsidRDefault="00000000">
      <w:pPr>
        <w:spacing w:after="160"/>
        <w:ind w:left="288"/>
      </w:pPr>
      <w:r>
        <w:rPr>
          <w:rFonts w:ascii="Consolas" w:hAnsi="Consolas"/>
          <w:sz w:val="17"/>
        </w:rPr>
        <w:t>@FacesValidator("studentEmailValidator")</w:t>
      </w:r>
      <w:r>
        <w:rPr>
          <w:rFonts w:ascii="Consolas" w:hAnsi="Consolas"/>
          <w:sz w:val="17"/>
        </w:rPr>
        <w:br/>
        <w:t>public class StudentEmailValidator implements Validator&lt;String&gt; {</w:t>
      </w:r>
      <w:r>
        <w:rPr>
          <w:rFonts w:ascii="Consolas" w:hAnsi="Consolas"/>
          <w:sz w:val="17"/>
        </w:rPr>
        <w:br/>
        <w:t xml:space="preserve">    private static final String DOMAIN = "@student.ac.rw";</w:t>
      </w:r>
      <w:r>
        <w:rPr>
          <w:rFonts w:ascii="Consolas" w:hAnsi="Consolas"/>
          <w:sz w:val="17"/>
        </w:rPr>
        <w:br/>
      </w:r>
      <w:r>
        <w:rPr>
          <w:rFonts w:ascii="Consolas" w:hAnsi="Consolas"/>
          <w:sz w:val="17"/>
        </w:rPr>
        <w:br/>
        <w:t xml:space="preserve">    @Override</w:t>
      </w:r>
      <w:r>
        <w:rPr>
          <w:rFonts w:ascii="Consolas" w:hAnsi="Consolas"/>
          <w:sz w:val="17"/>
        </w:rPr>
        <w:br/>
        <w:t xml:space="preserve">    public void validate(FacesContext context, UIComponent component, String value) {</w:t>
      </w:r>
      <w:r>
        <w:rPr>
          <w:rFonts w:ascii="Consolas" w:hAnsi="Consolas"/>
          <w:sz w:val="17"/>
        </w:rPr>
        <w:br/>
        <w:t xml:space="preserve">        if (value == null || value.isBlank()) { return; }</w:t>
      </w:r>
      <w:r>
        <w:rPr>
          <w:rFonts w:ascii="Consolas" w:hAnsi="Consolas"/>
          <w:sz w:val="17"/>
        </w:rPr>
        <w:br/>
        <w:t xml:space="preserve">        if (!value.toLowerCase().endsWith(DOMAIN)) {</w:t>
      </w:r>
      <w:r>
        <w:rPr>
          <w:rFonts w:ascii="Consolas" w:hAnsi="Consolas"/>
          <w:sz w:val="17"/>
        </w:rPr>
        <w:br/>
        <w:t xml:space="preserve">            throw new ValidatorException(new FacesMessage(FacesMessage.SEVERITY_ERROR,</w:t>
      </w:r>
      <w:r>
        <w:rPr>
          <w:rFonts w:ascii="Consolas" w:hAnsi="Consolas"/>
          <w:sz w:val="17"/>
        </w:rPr>
        <w:br/>
        <w:t xml:space="preserve">                    "Invalid e-mail", "Use your institutional address ending in " + DOMAIN + "."));</w:t>
      </w:r>
      <w:r>
        <w:rPr>
          <w:rFonts w:ascii="Consolas" w:hAnsi="Consolas"/>
          <w:sz w:val="17"/>
        </w:rPr>
        <w:br/>
        <w:t xml:space="preserve">        }</w:t>
      </w:r>
      <w:r>
        <w:rPr>
          <w:rFonts w:ascii="Consolas" w:hAnsi="Consolas"/>
          <w:sz w:val="17"/>
        </w:rPr>
        <w:br/>
        <w:t xml:space="preserve">    }</w:t>
      </w:r>
      <w:r>
        <w:rPr>
          <w:rFonts w:ascii="Consolas" w:hAnsi="Consolas"/>
          <w:sz w:val="17"/>
        </w:rPr>
        <w:br/>
        <w:t>}</w:t>
      </w:r>
    </w:p>
    <w:p w14:paraId="6A3F43EB" w14:textId="77777777" w:rsidR="001D4BFE" w:rsidRDefault="00000000">
      <w:pPr>
        <w:pStyle w:val="Heading2"/>
      </w:pPr>
      <w:r>
        <w:t>13. The Three Ways of Applying CSS</w:t>
      </w:r>
    </w:p>
    <w:tbl>
      <w:tblPr>
        <w:tblStyle w:val="TableGrid"/>
        <w:tblW w:w="0" w:type="auto"/>
        <w:jc w:val="center"/>
        <w:tblLook w:val="04A0" w:firstRow="1" w:lastRow="0" w:firstColumn="1" w:lastColumn="0" w:noHBand="0" w:noVBand="1"/>
      </w:tblPr>
      <w:tblGrid>
        <w:gridCol w:w="1296"/>
        <w:gridCol w:w="4176"/>
        <w:gridCol w:w="3744"/>
      </w:tblGrid>
      <w:tr w:rsidR="001D4BFE" w14:paraId="1BD4296F" w14:textId="77777777">
        <w:trPr>
          <w:jc w:val="center"/>
        </w:trPr>
        <w:tc>
          <w:tcPr>
            <w:tcW w:w="1296" w:type="dxa"/>
          </w:tcPr>
          <w:p w14:paraId="181D8D74" w14:textId="77777777" w:rsidR="001D4BFE" w:rsidRDefault="00000000">
            <w:r>
              <w:rPr>
                <w:b/>
                <w:sz w:val="20"/>
              </w:rPr>
              <w:t>CSS type</w:t>
            </w:r>
          </w:p>
        </w:tc>
        <w:tc>
          <w:tcPr>
            <w:tcW w:w="4176" w:type="dxa"/>
          </w:tcPr>
          <w:p w14:paraId="40C85104" w14:textId="77777777" w:rsidR="001D4BFE" w:rsidRDefault="00000000">
            <w:r>
              <w:rPr>
                <w:b/>
                <w:sz w:val="20"/>
              </w:rPr>
              <w:t>Location</w:t>
            </w:r>
          </w:p>
        </w:tc>
        <w:tc>
          <w:tcPr>
            <w:tcW w:w="3744" w:type="dxa"/>
          </w:tcPr>
          <w:p w14:paraId="5FD8D0EE" w14:textId="77777777" w:rsidR="001D4BFE" w:rsidRDefault="00000000">
            <w:r>
              <w:rPr>
                <w:b/>
                <w:sz w:val="20"/>
              </w:rPr>
              <w:t>Purpose in this project</w:t>
            </w:r>
          </w:p>
        </w:tc>
      </w:tr>
      <w:tr w:rsidR="001D4BFE" w14:paraId="61F11A9E" w14:textId="77777777">
        <w:trPr>
          <w:jc w:val="center"/>
        </w:trPr>
        <w:tc>
          <w:tcPr>
            <w:tcW w:w="1296" w:type="dxa"/>
          </w:tcPr>
          <w:p w14:paraId="35463B2D" w14:textId="77777777" w:rsidR="001D4BFE" w:rsidRDefault="00000000">
            <w:r>
              <w:rPr>
                <w:sz w:val="20"/>
              </w:rPr>
              <w:t>External</w:t>
            </w:r>
          </w:p>
        </w:tc>
        <w:tc>
          <w:tcPr>
            <w:tcW w:w="4176" w:type="dxa"/>
          </w:tcPr>
          <w:p w14:paraId="6258FB7F" w14:textId="77777777" w:rsidR="001D4BFE" w:rsidRDefault="00000000">
            <w:r>
              <w:rPr>
                <w:sz w:val="20"/>
              </w:rPr>
              <w:t>src/main/webapp/resources/css/app.css, loaded with &lt;h:outputStylesheet library="css" name="app.css"/&gt;</w:t>
            </w:r>
          </w:p>
        </w:tc>
        <w:tc>
          <w:tcPr>
            <w:tcW w:w="3744" w:type="dxa"/>
          </w:tcPr>
          <w:p w14:paraId="0AB5224A" w14:textId="77777777" w:rsidR="001D4BFE" w:rsidRDefault="00000000">
            <w:r>
              <w:rPr>
                <w:sz w:val="20"/>
              </w:rPr>
              <w:t>Site-wide look: layout, cards, tables, buttons, form grid, error text</w:t>
            </w:r>
          </w:p>
        </w:tc>
      </w:tr>
      <w:tr w:rsidR="001D4BFE" w14:paraId="17A983B6" w14:textId="77777777">
        <w:trPr>
          <w:jc w:val="center"/>
        </w:trPr>
        <w:tc>
          <w:tcPr>
            <w:tcW w:w="1296" w:type="dxa"/>
          </w:tcPr>
          <w:p w14:paraId="7996FFE7" w14:textId="77777777" w:rsidR="001D4BFE" w:rsidRDefault="00000000">
            <w:r>
              <w:rPr>
                <w:sz w:val="20"/>
              </w:rPr>
              <w:t>Internal</w:t>
            </w:r>
          </w:p>
        </w:tc>
        <w:tc>
          <w:tcPr>
            <w:tcW w:w="4176" w:type="dxa"/>
          </w:tcPr>
          <w:p w14:paraId="30E43F53" w14:textId="77777777" w:rsidR="001D4BFE" w:rsidRDefault="00000000">
            <w:r>
              <w:rPr>
                <w:sz w:val="20"/>
              </w:rPr>
              <w:t xml:space="preserve">&lt;style&gt; block inside each page, inserted into the template through &lt;ui:insert </w:t>
            </w:r>
            <w:r>
              <w:rPr>
                <w:sz w:val="20"/>
              </w:rPr>
              <w:lastRenderedPageBreak/>
              <w:t>name="pageStyle"/&gt;</w:t>
            </w:r>
          </w:p>
        </w:tc>
        <w:tc>
          <w:tcPr>
            <w:tcW w:w="3744" w:type="dxa"/>
          </w:tcPr>
          <w:p w14:paraId="3F5E171D" w14:textId="77777777" w:rsidR="001D4BFE" w:rsidRDefault="00000000">
            <w:r>
              <w:rPr>
                <w:sz w:val="20"/>
              </w:rPr>
              <w:lastRenderedPageBreak/>
              <w:t xml:space="preserve">Page-specific rules such as the suggestion status badges and the inactive-category </w:t>
            </w:r>
            <w:r>
              <w:rPr>
                <w:sz w:val="20"/>
              </w:rPr>
              <w:lastRenderedPageBreak/>
              <w:t>style</w:t>
            </w:r>
          </w:p>
        </w:tc>
      </w:tr>
      <w:tr w:rsidR="001D4BFE" w14:paraId="2E95D379" w14:textId="77777777">
        <w:trPr>
          <w:jc w:val="center"/>
        </w:trPr>
        <w:tc>
          <w:tcPr>
            <w:tcW w:w="1296" w:type="dxa"/>
          </w:tcPr>
          <w:p w14:paraId="5D2E9E3A" w14:textId="77777777" w:rsidR="001D4BFE" w:rsidRDefault="00000000">
            <w:r>
              <w:rPr>
                <w:sz w:val="20"/>
              </w:rPr>
              <w:lastRenderedPageBreak/>
              <w:t>Inline</w:t>
            </w:r>
          </w:p>
        </w:tc>
        <w:tc>
          <w:tcPr>
            <w:tcW w:w="4176" w:type="dxa"/>
          </w:tcPr>
          <w:p w14:paraId="6079115A" w14:textId="77777777" w:rsidR="001D4BFE" w:rsidRDefault="00000000">
            <w:r>
              <w:rPr>
                <w:sz w:val="20"/>
              </w:rPr>
              <w:t>style="..." attribute on individual elements</w:t>
            </w:r>
          </w:p>
        </w:tc>
        <w:tc>
          <w:tcPr>
            <w:tcW w:w="3744" w:type="dxa"/>
          </w:tcPr>
          <w:p w14:paraId="1F9B9452" w14:textId="77777777" w:rsidR="001D4BFE" w:rsidRDefault="00000000">
            <w:r>
              <w:rPr>
                <w:sz w:val="20"/>
              </w:rPr>
              <w:t>One-off adjustments such as spacing on a button or the colour of the empty-list message</w:t>
            </w:r>
          </w:p>
        </w:tc>
      </w:tr>
    </w:tbl>
    <w:p w14:paraId="44DE9FF3" w14:textId="77777777" w:rsidR="001D4BFE" w:rsidRDefault="001D4BFE"/>
    <w:p w14:paraId="2BAB02B2" w14:textId="77777777" w:rsidR="001D4BFE" w:rsidRDefault="00000000">
      <w:r>
        <w:rPr>
          <w:b/>
        </w:rPr>
        <w:t>External - app.css</w:t>
      </w:r>
    </w:p>
    <w:p w14:paraId="5A934333" w14:textId="77777777" w:rsidR="001D4BFE" w:rsidRDefault="00000000">
      <w:pPr>
        <w:spacing w:after="160"/>
        <w:ind w:left="288"/>
      </w:pPr>
      <w:r>
        <w:rPr>
          <w:rFonts w:ascii="Consolas" w:hAnsi="Consolas"/>
          <w:sz w:val="17"/>
        </w:rPr>
        <w:t>.data-table { width: 100%; border-collapse: collapse; }</w:t>
      </w:r>
      <w:r>
        <w:rPr>
          <w:rFonts w:ascii="Consolas" w:hAnsi="Consolas"/>
          <w:sz w:val="17"/>
        </w:rPr>
        <w:br/>
        <w:t>.data-table th, .data-table td { border: 1px solid #d8dce3; padding: 6px 8px; text-align: left; }</w:t>
      </w:r>
      <w:r>
        <w:rPr>
          <w:rFonts w:ascii="Consolas" w:hAnsi="Consolas"/>
          <w:sz w:val="17"/>
        </w:rPr>
        <w:br/>
        <w:t>.btn { padding: 6px 14px; border: 1px solid #1f3a5f; background: #1f3a5f; color: #fff; }</w:t>
      </w:r>
    </w:p>
    <w:p w14:paraId="5E85E1E1" w14:textId="77777777" w:rsidR="001D4BFE" w:rsidRDefault="00000000">
      <w:r>
        <w:rPr>
          <w:b/>
        </w:rPr>
        <w:t>Internal - suggestions.xhtml</w:t>
      </w:r>
    </w:p>
    <w:p w14:paraId="51375339" w14:textId="77777777" w:rsidR="001D4BFE" w:rsidRDefault="00000000">
      <w:pPr>
        <w:spacing w:after="160"/>
        <w:ind w:left="288"/>
      </w:pPr>
      <w:r>
        <w:rPr>
          <w:rFonts w:ascii="Consolas" w:hAnsi="Consolas"/>
          <w:sz w:val="17"/>
        </w:rPr>
        <w:t>&lt;ui:define name="pageStyle"&gt;</w:t>
      </w:r>
      <w:r>
        <w:rPr>
          <w:rFonts w:ascii="Consolas" w:hAnsi="Consolas"/>
          <w:sz w:val="17"/>
        </w:rPr>
        <w:br/>
        <w:t xml:space="preserve">  &lt;style type="text/css"&gt;</w:t>
      </w:r>
      <w:r>
        <w:rPr>
          <w:rFonts w:ascii="Consolas" w:hAnsi="Consolas"/>
          <w:sz w:val="17"/>
        </w:rPr>
        <w:br/>
        <w:t xml:space="preserve">    .status              { font-size: 12px; padding: 2px 6px; border: 1px solid #b9bfc9; }</w:t>
      </w:r>
      <w:r>
        <w:rPr>
          <w:rFonts w:ascii="Consolas" w:hAnsi="Consolas"/>
          <w:sz w:val="17"/>
        </w:rPr>
        <w:br/>
        <w:t xml:space="preserve">    .status-NEW          { background: #eef3fb; }</w:t>
      </w:r>
      <w:r>
        <w:rPr>
          <w:rFonts w:ascii="Consolas" w:hAnsi="Consolas"/>
          <w:sz w:val="17"/>
        </w:rPr>
        <w:br/>
        <w:t xml:space="preserve">    .status-ACCEPTED     { background: #eaf6ec; }</w:t>
      </w:r>
      <w:r>
        <w:rPr>
          <w:rFonts w:ascii="Consolas" w:hAnsi="Consolas"/>
          <w:sz w:val="17"/>
        </w:rPr>
        <w:br/>
        <w:t xml:space="preserve">    .status-REJECTED     { background: #fbeeee; }</w:t>
      </w:r>
      <w:r>
        <w:rPr>
          <w:rFonts w:ascii="Consolas" w:hAnsi="Consolas"/>
          <w:sz w:val="17"/>
        </w:rPr>
        <w:br/>
        <w:t xml:space="preserve">  &lt;/style&gt;</w:t>
      </w:r>
      <w:r>
        <w:rPr>
          <w:rFonts w:ascii="Consolas" w:hAnsi="Consolas"/>
          <w:sz w:val="17"/>
        </w:rPr>
        <w:br/>
        <w:t>&lt;/ui:define&gt;</w:t>
      </w:r>
    </w:p>
    <w:p w14:paraId="52808D6B" w14:textId="77777777" w:rsidR="001D4BFE" w:rsidRDefault="00000000">
      <w:r>
        <w:rPr>
          <w:b/>
        </w:rPr>
        <w:t>Inline - index.xhtml / suggestions.xhtml</w:t>
      </w:r>
    </w:p>
    <w:p w14:paraId="28BE284D" w14:textId="77777777" w:rsidR="001D4BFE" w:rsidRDefault="00000000">
      <w:pPr>
        <w:spacing w:after="160"/>
        <w:ind w:left="288"/>
      </w:pPr>
      <w:r>
        <w:rPr>
          <w:rFonts w:ascii="Consolas" w:hAnsi="Consolas"/>
          <w:sz w:val="17"/>
        </w:rPr>
        <w:t>&lt;p style="margin:0 0 10px 0; line-height:1.5;"&gt; ... &lt;/p&gt;</w:t>
      </w:r>
      <w:r>
        <w:rPr>
          <w:rFonts w:ascii="Consolas" w:hAnsi="Consolas"/>
          <w:sz w:val="17"/>
        </w:rPr>
        <w:br/>
        <w:t>&lt;h:commandButton value="Cancel" styleClass="btn btn-secondary" style="margin-left:8px;"/&gt;</w:t>
      </w:r>
    </w:p>
    <w:p w14:paraId="221CD110" w14:textId="77777777" w:rsidR="001D4BFE" w:rsidRDefault="00000000">
      <w:pPr>
        <w:pStyle w:val="Heading2"/>
      </w:pPr>
      <w:r>
        <w:t>14. Deployment</w:t>
      </w:r>
    </w:p>
    <w:p w14:paraId="468D2A67" w14:textId="77777777" w:rsidR="001D4BFE" w:rsidRDefault="00000000">
      <w:r>
        <w:t>The project is built with Maven into suggestionbox.war. A two-stage Dockerfile builds the WAR and copies it into a Tomcat 10.1 image as ROOT.war. Docker Compose starts PostgreSQL and the application together; the application waits for the database health check before starting and receives its connection settings as environment variables.</w:t>
      </w:r>
    </w:p>
    <w:tbl>
      <w:tblPr>
        <w:tblStyle w:val="TableGrid"/>
        <w:tblW w:w="0" w:type="auto"/>
        <w:jc w:val="center"/>
        <w:tblLook w:val="04A0" w:firstRow="1" w:lastRow="0" w:firstColumn="1" w:lastColumn="0" w:noHBand="0" w:noVBand="1"/>
      </w:tblPr>
      <w:tblGrid>
        <w:gridCol w:w="4320"/>
        <w:gridCol w:w="4896"/>
      </w:tblGrid>
      <w:tr w:rsidR="001D4BFE" w14:paraId="40852CC7" w14:textId="77777777">
        <w:trPr>
          <w:jc w:val="center"/>
        </w:trPr>
        <w:tc>
          <w:tcPr>
            <w:tcW w:w="4320" w:type="dxa"/>
          </w:tcPr>
          <w:p w14:paraId="30A09839" w14:textId="77777777" w:rsidR="001D4BFE" w:rsidRDefault="00000000">
            <w:r>
              <w:rPr>
                <w:b/>
                <w:sz w:val="20"/>
              </w:rPr>
              <w:t>Step</w:t>
            </w:r>
          </w:p>
        </w:tc>
        <w:tc>
          <w:tcPr>
            <w:tcW w:w="4896" w:type="dxa"/>
          </w:tcPr>
          <w:p w14:paraId="1BFC7E47" w14:textId="77777777" w:rsidR="001D4BFE" w:rsidRDefault="00000000">
            <w:r>
              <w:rPr>
                <w:b/>
                <w:sz w:val="20"/>
              </w:rPr>
              <w:t>Command</w:t>
            </w:r>
          </w:p>
        </w:tc>
      </w:tr>
      <w:tr w:rsidR="001D4BFE" w14:paraId="1E388FEC" w14:textId="77777777">
        <w:trPr>
          <w:jc w:val="center"/>
        </w:trPr>
        <w:tc>
          <w:tcPr>
            <w:tcW w:w="4320" w:type="dxa"/>
          </w:tcPr>
          <w:p w14:paraId="5013B6F8" w14:textId="77777777" w:rsidR="001D4BFE" w:rsidRDefault="00000000">
            <w:r>
              <w:rPr>
                <w:sz w:val="20"/>
              </w:rPr>
              <w:t>1. Build the WAR only</w:t>
            </w:r>
          </w:p>
        </w:tc>
        <w:tc>
          <w:tcPr>
            <w:tcW w:w="4896" w:type="dxa"/>
          </w:tcPr>
          <w:p w14:paraId="1F5F186B" w14:textId="77777777" w:rsidR="001D4BFE" w:rsidRDefault="00000000">
            <w:r>
              <w:rPr>
                <w:sz w:val="20"/>
              </w:rPr>
              <w:t>mvn clean package</w:t>
            </w:r>
          </w:p>
        </w:tc>
      </w:tr>
      <w:tr w:rsidR="001D4BFE" w14:paraId="573B5408" w14:textId="77777777">
        <w:trPr>
          <w:jc w:val="center"/>
        </w:trPr>
        <w:tc>
          <w:tcPr>
            <w:tcW w:w="4320" w:type="dxa"/>
          </w:tcPr>
          <w:p w14:paraId="7AF61C69" w14:textId="77777777" w:rsidR="001D4BFE" w:rsidRDefault="00000000">
            <w:r>
              <w:rPr>
                <w:sz w:val="20"/>
              </w:rPr>
              <w:t>2. Build the images and start both containers</w:t>
            </w:r>
          </w:p>
        </w:tc>
        <w:tc>
          <w:tcPr>
            <w:tcW w:w="4896" w:type="dxa"/>
          </w:tcPr>
          <w:p w14:paraId="4EACD384" w14:textId="77777777" w:rsidR="001D4BFE" w:rsidRDefault="00000000">
            <w:r>
              <w:rPr>
                <w:sz w:val="20"/>
              </w:rPr>
              <w:t>docker compose up -d --build</w:t>
            </w:r>
          </w:p>
        </w:tc>
      </w:tr>
      <w:tr w:rsidR="001D4BFE" w14:paraId="4D3C3DFB" w14:textId="77777777">
        <w:trPr>
          <w:jc w:val="center"/>
        </w:trPr>
        <w:tc>
          <w:tcPr>
            <w:tcW w:w="4320" w:type="dxa"/>
          </w:tcPr>
          <w:p w14:paraId="1A139206" w14:textId="77777777" w:rsidR="001D4BFE" w:rsidRDefault="00000000">
            <w:r>
              <w:rPr>
                <w:sz w:val="20"/>
              </w:rPr>
              <w:t>3. Open the application</w:t>
            </w:r>
          </w:p>
        </w:tc>
        <w:tc>
          <w:tcPr>
            <w:tcW w:w="4896" w:type="dxa"/>
          </w:tcPr>
          <w:p w14:paraId="7BD59EDB" w14:textId="77777777" w:rsidR="001D4BFE" w:rsidRDefault="00000000">
            <w:r>
              <w:rPr>
                <w:sz w:val="20"/>
              </w:rPr>
              <w:t>http://localhost:8080/</w:t>
            </w:r>
          </w:p>
        </w:tc>
      </w:tr>
      <w:tr w:rsidR="001D4BFE" w14:paraId="6BEE7F04" w14:textId="77777777">
        <w:trPr>
          <w:jc w:val="center"/>
        </w:trPr>
        <w:tc>
          <w:tcPr>
            <w:tcW w:w="4320" w:type="dxa"/>
          </w:tcPr>
          <w:p w14:paraId="1B229AEE" w14:textId="77777777" w:rsidR="001D4BFE" w:rsidRDefault="00000000">
            <w:r>
              <w:rPr>
                <w:sz w:val="20"/>
              </w:rPr>
              <w:t>4. Follow the application log</w:t>
            </w:r>
          </w:p>
        </w:tc>
        <w:tc>
          <w:tcPr>
            <w:tcW w:w="4896" w:type="dxa"/>
          </w:tcPr>
          <w:p w14:paraId="199E60A6" w14:textId="77777777" w:rsidR="001D4BFE" w:rsidRDefault="00000000">
            <w:r>
              <w:rPr>
                <w:sz w:val="20"/>
              </w:rPr>
              <w:t>docker compose logs -f app</w:t>
            </w:r>
          </w:p>
        </w:tc>
      </w:tr>
      <w:tr w:rsidR="001D4BFE" w14:paraId="78D8BCEB" w14:textId="77777777">
        <w:trPr>
          <w:jc w:val="center"/>
        </w:trPr>
        <w:tc>
          <w:tcPr>
            <w:tcW w:w="4320" w:type="dxa"/>
          </w:tcPr>
          <w:p w14:paraId="378BBDEE" w14:textId="77777777" w:rsidR="001D4BFE" w:rsidRDefault="00000000">
            <w:r>
              <w:rPr>
                <w:sz w:val="20"/>
              </w:rPr>
              <w:t>5. Stop the stack</w:t>
            </w:r>
          </w:p>
        </w:tc>
        <w:tc>
          <w:tcPr>
            <w:tcW w:w="4896" w:type="dxa"/>
          </w:tcPr>
          <w:p w14:paraId="07022882" w14:textId="77777777" w:rsidR="001D4BFE" w:rsidRDefault="00000000">
            <w:r>
              <w:rPr>
                <w:sz w:val="20"/>
              </w:rPr>
              <w:t>docker compose down</w:t>
            </w:r>
          </w:p>
        </w:tc>
      </w:tr>
      <w:tr w:rsidR="001D4BFE" w14:paraId="19424DD2" w14:textId="77777777">
        <w:trPr>
          <w:jc w:val="center"/>
        </w:trPr>
        <w:tc>
          <w:tcPr>
            <w:tcW w:w="4320" w:type="dxa"/>
          </w:tcPr>
          <w:p w14:paraId="2DD47E54" w14:textId="77777777" w:rsidR="001D4BFE" w:rsidRDefault="00000000">
            <w:r>
              <w:rPr>
                <w:sz w:val="20"/>
              </w:rPr>
              <w:t>6. Stop and erase the database volume</w:t>
            </w:r>
          </w:p>
        </w:tc>
        <w:tc>
          <w:tcPr>
            <w:tcW w:w="4896" w:type="dxa"/>
          </w:tcPr>
          <w:p w14:paraId="4BFF3934" w14:textId="77777777" w:rsidR="001D4BFE" w:rsidRDefault="00000000">
            <w:r>
              <w:rPr>
                <w:sz w:val="20"/>
              </w:rPr>
              <w:t>docker compose down -v</w:t>
            </w:r>
          </w:p>
        </w:tc>
      </w:tr>
    </w:tbl>
    <w:p w14:paraId="1FB0212C" w14:textId="77777777" w:rsidR="001D4BFE" w:rsidRDefault="001D4BFE"/>
    <w:p w14:paraId="42F54B15" w14:textId="77777777" w:rsidR="001D4BFE" w:rsidRDefault="00000000">
      <w:r>
        <w:t>Services: app (Tomcat 10.1, port 8080) and db (PostgreSQL 16, port 5432, database suggestionbox, user suggestion). The schema is created by db/init.sql the first time the volume is created, and Hibernate is configured with hbm2ddl.auto=update so the mappings and the schema stay consistent.</w:t>
      </w:r>
    </w:p>
    <w:sectPr w:rsidR="001D4BFE"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0298590">
    <w:abstractNumId w:val="8"/>
  </w:num>
  <w:num w:numId="2" w16cid:durableId="619410482">
    <w:abstractNumId w:val="6"/>
  </w:num>
  <w:num w:numId="3" w16cid:durableId="401293981">
    <w:abstractNumId w:val="5"/>
  </w:num>
  <w:num w:numId="4" w16cid:durableId="2126535375">
    <w:abstractNumId w:val="4"/>
  </w:num>
  <w:num w:numId="5" w16cid:durableId="1858347812">
    <w:abstractNumId w:val="7"/>
  </w:num>
  <w:num w:numId="6" w16cid:durableId="1340695723">
    <w:abstractNumId w:val="3"/>
  </w:num>
  <w:num w:numId="7" w16cid:durableId="513300120">
    <w:abstractNumId w:val="2"/>
  </w:num>
  <w:num w:numId="8" w16cid:durableId="348024275">
    <w:abstractNumId w:val="1"/>
  </w:num>
  <w:num w:numId="9" w16cid:durableId="1509247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4BFE"/>
    <w:rsid w:val="0029639D"/>
    <w:rsid w:val="00326F90"/>
    <w:rsid w:val="005836F7"/>
    <w:rsid w:val="007F09E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118E23"/>
  <w14:defaultImageDpi w14:val="300"/>
  <w15:docId w15:val="{93EBE93D-5B72-43FA-AB5A-42A3B09CC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8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F09E8"/>
    <w:rPr>
      <w:color w:val="0000FF" w:themeColor="hyperlink"/>
      <w:u w:val="single"/>
    </w:rPr>
  </w:style>
  <w:style w:type="character" w:styleId="UnresolvedMention">
    <w:name w:val="Unresolved Mention"/>
    <w:basedOn w:val="DefaultParagraphFont"/>
    <w:uiPriority w:val="99"/>
    <w:semiHidden/>
    <w:unhideWhenUsed/>
    <w:rsid w:val="007F09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rive.google.com/file/d/1Y6UhAObwnFggVOS3PELFXI-jRsjid7qg/view?usp=sharing"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2487</Words>
  <Characters>14178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Paterne Murenzi</cp:lastModifiedBy>
  <cp:revision>3</cp:revision>
  <dcterms:created xsi:type="dcterms:W3CDTF">2013-12-23T23:15:00Z</dcterms:created>
  <dcterms:modified xsi:type="dcterms:W3CDTF">2026-09-05T23:46:00Z</dcterms:modified>
  <cp:category/>
</cp:coreProperties>
</file>