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6CDE7" w14:textId="2C088E28" w:rsidR="0075557A" w:rsidRDefault="0075557A" w:rsidP="0075557A">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EJERCICIOS RESUMEN DE SELECCIÓN:</w:t>
      </w:r>
    </w:p>
    <w:p w14:paraId="13F5F8ED" w14:textId="77777777" w:rsidR="0075557A" w:rsidRDefault="0075557A" w:rsidP="0075557A">
      <w:pPr>
        <w:autoSpaceDE w:val="0"/>
        <w:autoSpaceDN w:val="0"/>
        <w:adjustRightInd w:val="0"/>
        <w:spacing w:after="0" w:line="240" w:lineRule="auto"/>
        <w:rPr>
          <w:rFonts w:cstheme="minorHAnsi"/>
          <w:b/>
          <w:color w:val="000000"/>
          <w:sz w:val="24"/>
          <w:szCs w:val="24"/>
        </w:rPr>
      </w:pPr>
    </w:p>
    <w:p w14:paraId="5E5B660D" w14:textId="30C6301F" w:rsidR="0075557A" w:rsidRDefault="0075557A" w:rsidP="0075557A">
      <w:pPr>
        <w:pStyle w:val="Prrafodelista"/>
        <w:numPr>
          <w:ilvl w:val="0"/>
          <w:numId w:val="1"/>
        </w:numPr>
        <w:spacing w:line="254" w:lineRule="auto"/>
        <w:rPr>
          <w:b/>
          <w:bCs/>
          <w:sz w:val="24"/>
          <w:szCs w:val="24"/>
        </w:rPr>
      </w:pPr>
      <w:r>
        <w:rPr>
          <w:b/>
          <w:bCs/>
          <w:sz w:val="24"/>
          <w:szCs w:val="24"/>
        </w:rPr>
        <w:t xml:space="preserve">“PRECIO FINAL DE ENTRADA DE CINE” </w:t>
      </w:r>
    </w:p>
    <w:p w14:paraId="7366E546" w14:textId="77777777" w:rsidR="0075557A" w:rsidRDefault="0075557A" w:rsidP="0075557A">
      <w:pPr>
        <w:rPr>
          <w:color w:val="000000" w:themeColor="text1"/>
          <w:sz w:val="24"/>
          <w:szCs w:val="24"/>
        </w:rPr>
      </w:pPr>
      <w:r>
        <w:rPr>
          <w:color w:val="000000" w:themeColor="text1"/>
          <w:sz w:val="24"/>
          <w:szCs w:val="24"/>
        </w:rPr>
        <w:t>Haz un programa que calcule el precio final de una entrada de cine, teniendo en cuenta los siguientes puntos:</w:t>
      </w:r>
    </w:p>
    <w:p w14:paraId="4D76A57E" w14:textId="77777777" w:rsidR="0075557A" w:rsidRDefault="0075557A" w:rsidP="0075557A">
      <w:pPr>
        <w:rPr>
          <w:b/>
          <w:bCs/>
          <w:color w:val="000000" w:themeColor="text1"/>
          <w:sz w:val="24"/>
          <w:szCs w:val="24"/>
        </w:rPr>
      </w:pPr>
    </w:p>
    <w:p w14:paraId="5BB79E60" w14:textId="77777777" w:rsidR="0075557A" w:rsidRDefault="0075557A" w:rsidP="0075557A">
      <w:pPr>
        <w:rPr>
          <w:b/>
          <w:bCs/>
          <w:color w:val="000000" w:themeColor="text1"/>
          <w:sz w:val="24"/>
          <w:szCs w:val="24"/>
        </w:rPr>
      </w:pPr>
      <w:r>
        <w:rPr>
          <w:b/>
          <w:bCs/>
          <w:color w:val="000000" w:themeColor="text1"/>
          <w:sz w:val="24"/>
          <w:szCs w:val="24"/>
        </w:rPr>
        <w:t xml:space="preserve">Inicialmente, se le pregunta al cliente </w:t>
      </w:r>
      <w:r>
        <w:rPr>
          <w:b/>
          <w:bCs/>
          <w:color w:val="000000" w:themeColor="text1"/>
          <w:sz w:val="24"/>
          <w:szCs w:val="24"/>
          <w:u w:val="single"/>
        </w:rPr>
        <w:t>la edad</w:t>
      </w:r>
      <w:r>
        <w:rPr>
          <w:b/>
          <w:bCs/>
          <w:color w:val="000000" w:themeColor="text1"/>
          <w:sz w:val="24"/>
          <w:szCs w:val="24"/>
        </w:rPr>
        <w:t xml:space="preserve"> que tiene y </w:t>
      </w:r>
      <w:r>
        <w:rPr>
          <w:b/>
          <w:bCs/>
          <w:color w:val="000000" w:themeColor="text1"/>
          <w:sz w:val="24"/>
          <w:szCs w:val="24"/>
          <w:u w:val="single"/>
        </w:rPr>
        <w:t>el día de la semana</w:t>
      </w:r>
      <w:r>
        <w:rPr>
          <w:b/>
          <w:bCs/>
          <w:color w:val="000000" w:themeColor="text1"/>
          <w:sz w:val="24"/>
          <w:szCs w:val="24"/>
        </w:rPr>
        <w:t xml:space="preserve"> que desea ir al cine. </w:t>
      </w:r>
    </w:p>
    <w:p w14:paraId="2E43AD48" w14:textId="77777777" w:rsidR="0075557A" w:rsidRDefault="0075557A" w:rsidP="0075557A">
      <w:pPr>
        <w:pStyle w:val="Prrafodelista"/>
        <w:numPr>
          <w:ilvl w:val="0"/>
          <w:numId w:val="2"/>
        </w:numPr>
        <w:spacing w:line="254" w:lineRule="auto"/>
        <w:rPr>
          <w:color w:val="000000" w:themeColor="text1"/>
          <w:sz w:val="24"/>
          <w:szCs w:val="24"/>
        </w:rPr>
      </w:pPr>
      <w:r>
        <w:rPr>
          <w:color w:val="000000" w:themeColor="text1"/>
          <w:sz w:val="24"/>
          <w:szCs w:val="24"/>
        </w:rPr>
        <w:t>Si el cliente está jubilado (tiene una edad igual o superior a 65 años), el precio de la entrada será de 3 euros.</w:t>
      </w:r>
    </w:p>
    <w:p w14:paraId="755B65EA" w14:textId="77777777" w:rsidR="0075557A" w:rsidRDefault="0075557A" w:rsidP="0075557A">
      <w:pPr>
        <w:pStyle w:val="Prrafodelista"/>
        <w:numPr>
          <w:ilvl w:val="0"/>
          <w:numId w:val="2"/>
        </w:numPr>
        <w:spacing w:line="254" w:lineRule="auto"/>
        <w:rPr>
          <w:color w:val="000000" w:themeColor="text1"/>
          <w:sz w:val="24"/>
          <w:szCs w:val="24"/>
        </w:rPr>
      </w:pPr>
      <w:r>
        <w:rPr>
          <w:color w:val="000000" w:themeColor="text1"/>
          <w:sz w:val="24"/>
          <w:szCs w:val="24"/>
        </w:rPr>
        <w:t>Si el cliente es general (su edad es igual o superior a 18 años y menor de 65 años), el precio de la entrada será de 5 euros.</w:t>
      </w:r>
    </w:p>
    <w:p w14:paraId="4E61BC24" w14:textId="77777777" w:rsidR="0075557A" w:rsidRDefault="0075557A" w:rsidP="0075557A">
      <w:pPr>
        <w:pStyle w:val="Prrafodelista"/>
        <w:numPr>
          <w:ilvl w:val="0"/>
          <w:numId w:val="2"/>
        </w:numPr>
        <w:spacing w:line="254" w:lineRule="auto"/>
        <w:rPr>
          <w:color w:val="000000" w:themeColor="text1"/>
          <w:sz w:val="24"/>
          <w:szCs w:val="24"/>
        </w:rPr>
      </w:pPr>
      <w:r>
        <w:rPr>
          <w:color w:val="000000" w:themeColor="text1"/>
          <w:sz w:val="24"/>
          <w:szCs w:val="24"/>
        </w:rPr>
        <w:t>Si el cliente es menor de edad (tiene menos de 18 años) el precio de la entrada será de 4 euros.</w:t>
      </w:r>
    </w:p>
    <w:p w14:paraId="167B8DEB" w14:textId="77777777" w:rsidR="0075557A" w:rsidRDefault="0075557A" w:rsidP="0075557A">
      <w:pPr>
        <w:pStyle w:val="Prrafodelista"/>
        <w:numPr>
          <w:ilvl w:val="0"/>
          <w:numId w:val="2"/>
        </w:numPr>
        <w:spacing w:line="254" w:lineRule="auto"/>
        <w:rPr>
          <w:color w:val="000000" w:themeColor="text1"/>
          <w:sz w:val="24"/>
          <w:szCs w:val="24"/>
        </w:rPr>
      </w:pPr>
      <w:r>
        <w:rPr>
          <w:color w:val="000000" w:themeColor="text1"/>
          <w:sz w:val="24"/>
          <w:szCs w:val="24"/>
        </w:rPr>
        <w:t>Si la edad introducida es menor o igual que cero, avisa con un mensaje de error que la edad introducida no puede ser negativa y asigna un precio de la entrada de 5 euros.</w:t>
      </w:r>
    </w:p>
    <w:p w14:paraId="1D0025DF" w14:textId="77777777" w:rsidR="0075557A" w:rsidRDefault="0075557A" w:rsidP="0075557A">
      <w:pPr>
        <w:rPr>
          <w:color w:val="000000" w:themeColor="text1"/>
          <w:sz w:val="24"/>
          <w:szCs w:val="24"/>
        </w:rPr>
      </w:pPr>
    </w:p>
    <w:p w14:paraId="29B9AA04" w14:textId="77777777" w:rsidR="0075557A" w:rsidRDefault="0075557A" w:rsidP="0075557A">
      <w:pPr>
        <w:rPr>
          <w:color w:val="000000" w:themeColor="text1"/>
          <w:sz w:val="24"/>
          <w:szCs w:val="24"/>
        </w:rPr>
      </w:pPr>
      <w:r>
        <w:rPr>
          <w:b/>
          <w:bCs/>
          <w:color w:val="000000" w:themeColor="text1"/>
          <w:sz w:val="24"/>
          <w:szCs w:val="24"/>
        </w:rPr>
        <w:t>Ten también en cuenta, que si el día de la semana elegido es el martes (días del espectador),</w:t>
      </w:r>
      <w:r>
        <w:rPr>
          <w:color w:val="000000" w:themeColor="text1"/>
          <w:sz w:val="24"/>
          <w:szCs w:val="24"/>
        </w:rPr>
        <w:t xml:space="preserve"> el precio de la entrada tendrá un descuento de un euro sobre el precio anteriormente calculado.</w:t>
      </w:r>
    </w:p>
    <w:p w14:paraId="52BC124D" w14:textId="77777777" w:rsidR="0075557A" w:rsidRDefault="0075557A" w:rsidP="0075557A">
      <w:pPr>
        <w:rPr>
          <w:color w:val="000000" w:themeColor="text1"/>
          <w:sz w:val="24"/>
          <w:szCs w:val="24"/>
        </w:rPr>
      </w:pPr>
    </w:p>
    <w:p w14:paraId="1416EC51" w14:textId="77777777" w:rsidR="0075557A" w:rsidRDefault="0075557A" w:rsidP="0075557A">
      <w:pPr>
        <w:rPr>
          <w:b/>
          <w:bCs/>
          <w:color w:val="000000" w:themeColor="text1"/>
          <w:sz w:val="24"/>
          <w:szCs w:val="24"/>
        </w:rPr>
      </w:pPr>
      <w:r>
        <w:rPr>
          <w:b/>
          <w:bCs/>
          <w:color w:val="000000" w:themeColor="text1"/>
          <w:sz w:val="24"/>
          <w:szCs w:val="24"/>
        </w:rPr>
        <w:t>Finalmente, pregunta al cliente si dispone un código promocional:</w:t>
      </w:r>
    </w:p>
    <w:p w14:paraId="4E7498D2" w14:textId="77777777" w:rsidR="0075557A" w:rsidRDefault="0075557A" w:rsidP="0075557A">
      <w:pPr>
        <w:pStyle w:val="Prrafodelista"/>
        <w:numPr>
          <w:ilvl w:val="0"/>
          <w:numId w:val="3"/>
        </w:numPr>
        <w:spacing w:line="254" w:lineRule="auto"/>
        <w:rPr>
          <w:color w:val="000000" w:themeColor="text1"/>
          <w:sz w:val="24"/>
          <w:szCs w:val="24"/>
        </w:rPr>
      </w:pPr>
      <w:r>
        <w:rPr>
          <w:color w:val="000000" w:themeColor="text1"/>
          <w:sz w:val="24"/>
          <w:szCs w:val="24"/>
        </w:rPr>
        <w:t>si su respuesta es “</w:t>
      </w:r>
      <w:r>
        <w:rPr>
          <w:b/>
          <w:bCs/>
          <w:color w:val="000000" w:themeColor="text1"/>
          <w:sz w:val="24"/>
          <w:szCs w:val="24"/>
        </w:rPr>
        <w:t>si</w:t>
      </w:r>
      <w:r>
        <w:rPr>
          <w:color w:val="000000" w:themeColor="text1"/>
          <w:sz w:val="24"/>
          <w:szCs w:val="24"/>
        </w:rPr>
        <w:t xml:space="preserve">”, </w:t>
      </w:r>
      <w:r>
        <w:rPr>
          <w:b/>
          <w:bCs/>
          <w:color w:val="000000" w:themeColor="text1"/>
          <w:sz w:val="24"/>
          <w:szCs w:val="24"/>
        </w:rPr>
        <w:t>pide que el código promocional</w:t>
      </w:r>
      <w:r>
        <w:rPr>
          <w:color w:val="000000" w:themeColor="text1"/>
          <w:sz w:val="24"/>
          <w:szCs w:val="24"/>
        </w:rPr>
        <w:t>. Si el código insertado es “</w:t>
      </w:r>
      <w:r>
        <w:rPr>
          <w:b/>
          <w:bCs/>
          <w:color w:val="000000" w:themeColor="text1"/>
          <w:sz w:val="24"/>
          <w:szCs w:val="24"/>
        </w:rPr>
        <w:t>ALCINE10</w:t>
      </w:r>
      <w:r>
        <w:rPr>
          <w:color w:val="000000" w:themeColor="text1"/>
          <w:sz w:val="24"/>
          <w:szCs w:val="24"/>
        </w:rPr>
        <w:t xml:space="preserve">” realiza un descuento del 10% sobre el precio calculado anteriormente, es decir, el precio de la entrada descontado el día del espectador (si procede).  </w:t>
      </w:r>
    </w:p>
    <w:p w14:paraId="6A178F5F" w14:textId="77777777" w:rsidR="0075557A" w:rsidRDefault="0075557A" w:rsidP="0075557A">
      <w:pPr>
        <w:pStyle w:val="Prrafodelista"/>
        <w:numPr>
          <w:ilvl w:val="0"/>
          <w:numId w:val="3"/>
        </w:numPr>
        <w:spacing w:line="254" w:lineRule="auto"/>
        <w:rPr>
          <w:color w:val="000000" w:themeColor="text1"/>
          <w:sz w:val="24"/>
          <w:szCs w:val="24"/>
        </w:rPr>
      </w:pPr>
      <w:r>
        <w:rPr>
          <w:color w:val="000000" w:themeColor="text1"/>
          <w:sz w:val="24"/>
          <w:szCs w:val="24"/>
        </w:rPr>
        <w:t>Si su respuesta es “</w:t>
      </w:r>
      <w:r>
        <w:rPr>
          <w:b/>
          <w:bCs/>
          <w:color w:val="000000" w:themeColor="text1"/>
          <w:sz w:val="24"/>
          <w:szCs w:val="24"/>
        </w:rPr>
        <w:t>no</w:t>
      </w:r>
      <w:r>
        <w:rPr>
          <w:color w:val="000000" w:themeColor="text1"/>
          <w:sz w:val="24"/>
          <w:szCs w:val="24"/>
        </w:rPr>
        <w:t xml:space="preserve">” </w:t>
      </w:r>
      <w:r>
        <w:rPr>
          <w:b/>
          <w:bCs/>
          <w:color w:val="000000" w:themeColor="text1"/>
          <w:sz w:val="24"/>
          <w:szCs w:val="24"/>
        </w:rPr>
        <w:t>no obtendrá descuento por código promocional.</w:t>
      </w:r>
    </w:p>
    <w:p w14:paraId="24E41C9C" w14:textId="77777777" w:rsidR="0075557A" w:rsidRDefault="0075557A" w:rsidP="0075557A">
      <w:pPr>
        <w:rPr>
          <w:color w:val="000000" w:themeColor="text1"/>
          <w:sz w:val="24"/>
          <w:szCs w:val="24"/>
        </w:rPr>
      </w:pPr>
    </w:p>
    <w:p w14:paraId="5E2A5221" w14:textId="77777777" w:rsidR="0075557A" w:rsidRDefault="0075557A" w:rsidP="0075557A">
      <w:pPr>
        <w:rPr>
          <w:color w:val="000000" w:themeColor="text1"/>
          <w:sz w:val="24"/>
          <w:szCs w:val="24"/>
        </w:rPr>
      </w:pPr>
      <w:r>
        <w:rPr>
          <w:color w:val="000000" w:themeColor="text1"/>
          <w:sz w:val="24"/>
          <w:szCs w:val="24"/>
        </w:rPr>
        <w:t>Muestra por pantalla los siguientes datos:</w:t>
      </w:r>
    </w:p>
    <w:p w14:paraId="189DA471" w14:textId="77777777" w:rsidR="0075557A" w:rsidRDefault="0075557A" w:rsidP="0075557A">
      <w:pPr>
        <w:pStyle w:val="Prrafodelista"/>
        <w:numPr>
          <w:ilvl w:val="0"/>
          <w:numId w:val="4"/>
        </w:numPr>
        <w:spacing w:line="254" w:lineRule="auto"/>
        <w:rPr>
          <w:b/>
          <w:bCs/>
          <w:color w:val="000000" w:themeColor="text1"/>
          <w:sz w:val="24"/>
          <w:szCs w:val="24"/>
        </w:rPr>
      </w:pPr>
      <w:r>
        <w:rPr>
          <w:b/>
          <w:bCs/>
          <w:color w:val="000000" w:themeColor="text1"/>
          <w:sz w:val="24"/>
          <w:szCs w:val="24"/>
        </w:rPr>
        <w:t>Precio de la entrada según la edad</w:t>
      </w:r>
    </w:p>
    <w:p w14:paraId="72BA3E77" w14:textId="77777777" w:rsidR="0075557A" w:rsidRDefault="0075557A" w:rsidP="0075557A">
      <w:pPr>
        <w:pStyle w:val="Prrafodelista"/>
        <w:numPr>
          <w:ilvl w:val="0"/>
          <w:numId w:val="4"/>
        </w:numPr>
        <w:spacing w:line="254" w:lineRule="auto"/>
        <w:rPr>
          <w:b/>
          <w:bCs/>
          <w:color w:val="000000" w:themeColor="text1"/>
          <w:sz w:val="24"/>
          <w:szCs w:val="24"/>
        </w:rPr>
      </w:pPr>
      <w:r>
        <w:rPr>
          <w:b/>
          <w:bCs/>
          <w:color w:val="000000" w:themeColor="text1"/>
          <w:sz w:val="24"/>
          <w:szCs w:val="24"/>
        </w:rPr>
        <w:t>Descuento por día del espectador</w:t>
      </w:r>
    </w:p>
    <w:p w14:paraId="6DFB5D01" w14:textId="77777777" w:rsidR="0075557A" w:rsidRDefault="0075557A" w:rsidP="0075557A">
      <w:pPr>
        <w:pStyle w:val="Prrafodelista"/>
        <w:numPr>
          <w:ilvl w:val="0"/>
          <w:numId w:val="4"/>
        </w:numPr>
        <w:spacing w:line="254" w:lineRule="auto"/>
        <w:rPr>
          <w:b/>
          <w:bCs/>
          <w:color w:val="000000" w:themeColor="text1"/>
          <w:sz w:val="24"/>
          <w:szCs w:val="24"/>
        </w:rPr>
      </w:pPr>
      <w:r>
        <w:rPr>
          <w:b/>
          <w:bCs/>
          <w:color w:val="000000" w:themeColor="text1"/>
          <w:sz w:val="24"/>
          <w:szCs w:val="24"/>
        </w:rPr>
        <w:t>Descuento por cupón promocional</w:t>
      </w:r>
    </w:p>
    <w:p w14:paraId="5F2BE047" w14:textId="77777777" w:rsidR="0075557A" w:rsidRDefault="0075557A" w:rsidP="0075557A">
      <w:pPr>
        <w:pStyle w:val="Prrafodelista"/>
        <w:numPr>
          <w:ilvl w:val="0"/>
          <w:numId w:val="4"/>
        </w:numPr>
        <w:spacing w:line="254" w:lineRule="auto"/>
        <w:rPr>
          <w:b/>
          <w:bCs/>
          <w:color w:val="000000" w:themeColor="text1"/>
          <w:sz w:val="24"/>
          <w:szCs w:val="24"/>
        </w:rPr>
      </w:pPr>
      <w:r>
        <w:rPr>
          <w:b/>
          <w:bCs/>
          <w:color w:val="000000" w:themeColor="text1"/>
          <w:sz w:val="24"/>
          <w:szCs w:val="24"/>
        </w:rPr>
        <w:t>Precio final de la entrada aplicados los descuentos.</w:t>
      </w:r>
    </w:p>
    <w:p w14:paraId="3147F9CE" w14:textId="77777777" w:rsidR="0075557A" w:rsidRDefault="0075557A" w:rsidP="0075557A">
      <w:pPr>
        <w:rPr>
          <w:color w:val="000000" w:themeColor="text1"/>
          <w:sz w:val="24"/>
          <w:szCs w:val="24"/>
        </w:rPr>
      </w:pPr>
    </w:p>
    <w:p w14:paraId="314730E6" w14:textId="77777777" w:rsidR="0075557A" w:rsidRDefault="00F52045" w:rsidP="0075557A">
      <w:pPr>
        <w:rPr>
          <w:color w:val="000000" w:themeColor="text1"/>
          <w:sz w:val="24"/>
          <w:szCs w:val="24"/>
        </w:rPr>
      </w:pPr>
      <w:r>
        <w:rPr>
          <w:sz w:val="24"/>
          <w:szCs w:val="24"/>
        </w:rPr>
        <w:pict w14:anchorId="03106D74">
          <v:rect id="_x0000_i1025" style="width:441.9pt;height:1.2pt" o:hralign="center" o:hrstd="t" o:hr="t" fillcolor="#a0a0a0" stroked="f"/>
        </w:pict>
      </w:r>
    </w:p>
    <w:p w14:paraId="132BB1F6" w14:textId="77777777" w:rsidR="0075557A" w:rsidRDefault="0075557A" w:rsidP="0075557A">
      <w:pPr>
        <w:rPr>
          <w:color w:val="000000" w:themeColor="text1"/>
          <w:sz w:val="24"/>
          <w:szCs w:val="24"/>
        </w:rPr>
      </w:pPr>
    </w:p>
    <w:p w14:paraId="0E56EC02" w14:textId="37A818A5" w:rsidR="0075557A" w:rsidRDefault="0075557A" w:rsidP="0075557A">
      <w:pPr>
        <w:pStyle w:val="Prrafodelista"/>
        <w:numPr>
          <w:ilvl w:val="0"/>
          <w:numId w:val="1"/>
        </w:numPr>
        <w:spacing w:line="254" w:lineRule="auto"/>
        <w:rPr>
          <w:b/>
          <w:bCs/>
          <w:sz w:val="24"/>
          <w:szCs w:val="24"/>
        </w:rPr>
      </w:pPr>
      <w:r>
        <w:rPr>
          <w:b/>
          <w:bCs/>
          <w:sz w:val="24"/>
          <w:szCs w:val="24"/>
        </w:rPr>
        <w:lastRenderedPageBreak/>
        <w:t xml:space="preserve">“CALCULAR ESTADÍSTICAS DEL VIAJE AL MUSEO” </w:t>
      </w:r>
    </w:p>
    <w:p w14:paraId="37A8C0B3" w14:textId="77777777" w:rsidR="0075557A" w:rsidRDefault="0075557A" w:rsidP="0075557A">
      <w:pPr>
        <w:pStyle w:val="Prrafodelista"/>
        <w:ind w:left="360"/>
        <w:rPr>
          <w:b/>
          <w:bCs/>
          <w:sz w:val="24"/>
          <w:szCs w:val="24"/>
        </w:rPr>
      </w:pPr>
    </w:p>
    <w:p w14:paraId="5FF560CD" w14:textId="77777777" w:rsidR="0075557A" w:rsidRDefault="0075557A" w:rsidP="0075557A">
      <w:pPr>
        <w:rPr>
          <w:b/>
          <w:bCs/>
          <w:sz w:val="24"/>
          <w:szCs w:val="24"/>
        </w:rPr>
      </w:pPr>
      <w:r>
        <w:rPr>
          <w:b/>
          <w:bCs/>
          <w:sz w:val="24"/>
          <w:szCs w:val="24"/>
        </w:rPr>
        <w:t>Un grupo de alumnos desea hacer un viaje al museo del Prado. Para ello, se contrata un autobús que tiene fijado un precio, independiente del número de alumnos que vayan (por ejemplo, 350 euros.). Pide el precio del alquiler del autobús.</w:t>
      </w:r>
    </w:p>
    <w:p w14:paraId="638F8724" w14:textId="77777777" w:rsidR="0075557A" w:rsidRDefault="0075557A" w:rsidP="0075557A">
      <w:pPr>
        <w:rPr>
          <w:b/>
          <w:bCs/>
          <w:sz w:val="24"/>
          <w:szCs w:val="24"/>
        </w:rPr>
      </w:pPr>
    </w:p>
    <w:p w14:paraId="144054C9" w14:textId="77777777" w:rsidR="0075557A" w:rsidRDefault="0075557A" w:rsidP="0075557A">
      <w:pPr>
        <w:rPr>
          <w:b/>
          <w:bCs/>
          <w:sz w:val="24"/>
          <w:szCs w:val="24"/>
        </w:rPr>
      </w:pPr>
      <w:r>
        <w:rPr>
          <w:b/>
          <w:bCs/>
          <w:sz w:val="24"/>
          <w:szCs w:val="24"/>
        </w:rPr>
        <w:t>Por otro lado, pide también por teclado el número de alumnos que van al viaje y el precio de la entrada que debe pagar cada alumno. (por ejemplo, 60 alumnos y el precio de la entrada 10 euros).</w:t>
      </w:r>
    </w:p>
    <w:p w14:paraId="03015B4B" w14:textId="77777777" w:rsidR="0075557A" w:rsidRDefault="0075557A" w:rsidP="0075557A">
      <w:pPr>
        <w:rPr>
          <w:b/>
          <w:bCs/>
          <w:sz w:val="24"/>
          <w:szCs w:val="24"/>
        </w:rPr>
      </w:pPr>
    </w:p>
    <w:p w14:paraId="66180F88" w14:textId="77777777" w:rsidR="0075557A" w:rsidRDefault="0075557A" w:rsidP="0075557A">
      <w:pPr>
        <w:rPr>
          <w:b/>
          <w:bCs/>
          <w:sz w:val="24"/>
          <w:szCs w:val="24"/>
        </w:rPr>
      </w:pPr>
      <w:r>
        <w:rPr>
          <w:b/>
          <w:bCs/>
          <w:sz w:val="24"/>
          <w:szCs w:val="24"/>
        </w:rPr>
        <w:t>Muestra por pantalla la siguiente información: (redondea los resultados a dos decimales)</w:t>
      </w:r>
    </w:p>
    <w:p w14:paraId="4418B298" w14:textId="77777777" w:rsidR="0075557A" w:rsidRDefault="0075557A" w:rsidP="0075557A">
      <w:pPr>
        <w:pBdr>
          <w:top w:val="single" w:sz="4" w:space="1" w:color="auto"/>
          <w:left w:val="single" w:sz="4" w:space="4" w:color="auto"/>
          <w:bottom w:val="single" w:sz="4" w:space="1" w:color="auto"/>
          <w:right w:val="single" w:sz="4" w:space="4" w:color="auto"/>
        </w:pBdr>
        <w:rPr>
          <w:b/>
          <w:bCs/>
          <w:sz w:val="24"/>
          <w:szCs w:val="24"/>
        </w:rPr>
      </w:pPr>
      <w:proofErr w:type="gramStart"/>
      <w:r>
        <w:rPr>
          <w:b/>
          <w:bCs/>
          <w:sz w:val="24"/>
          <w:szCs w:val="24"/>
        </w:rPr>
        <w:t>TOTAL</w:t>
      </w:r>
      <w:proofErr w:type="gramEnd"/>
      <w:r>
        <w:rPr>
          <w:b/>
          <w:bCs/>
          <w:sz w:val="24"/>
          <w:szCs w:val="24"/>
        </w:rPr>
        <w:t xml:space="preserve"> RECAUDADO POR LAS ENTRADAS:  </w:t>
      </w:r>
    </w:p>
    <w:p w14:paraId="02884811" w14:textId="77777777" w:rsidR="0075557A" w:rsidRDefault="0075557A" w:rsidP="0075557A">
      <w:pPr>
        <w:pBdr>
          <w:top w:val="single" w:sz="4" w:space="1" w:color="auto"/>
          <w:left w:val="single" w:sz="4" w:space="4" w:color="auto"/>
          <w:bottom w:val="single" w:sz="4" w:space="1" w:color="auto"/>
          <w:right w:val="single" w:sz="4" w:space="4" w:color="auto"/>
        </w:pBdr>
        <w:rPr>
          <w:b/>
          <w:bCs/>
          <w:sz w:val="24"/>
          <w:szCs w:val="24"/>
        </w:rPr>
      </w:pPr>
      <w:r>
        <w:rPr>
          <w:b/>
          <w:bCs/>
          <w:sz w:val="24"/>
          <w:szCs w:val="24"/>
        </w:rPr>
        <w:t xml:space="preserve">BENEFICIO O PERDIDAS DEL VIAJE:  </w:t>
      </w:r>
    </w:p>
    <w:p w14:paraId="4141554B" w14:textId="68CDCBCE" w:rsidR="0075557A" w:rsidRDefault="0075557A" w:rsidP="0075557A">
      <w:pPr>
        <w:pStyle w:val="Prrafodelista"/>
        <w:numPr>
          <w:ilvl w:val="0"/>
          <w:numId w:val="5"/>
        </w:numPr>
        <w:spacing w:line="254" w:lineRule="auto"/>
        <w:rPr>
          <w:sz w:val="24"/>
          <w:szCs w:val="24"/>
        </w:rPr>
      </w:pPr>
      <w:r>
        <w:rPr>
          <w:sz w:val="24"/>
          <w:szCs w:val="24"/>
        </w:rPr>
        <w:t xml:space="preserve">En el ejemplo, </w:t>
      </w:r>
      <w:r w:rsidR="005116A6">
        <w:rPr>
          <w:sz w:val="24"/>
          <w:szCs w:val="24"/>
        </w:rPr>
        <w:t>cómo</w:t>
      </w:r>
      <w:r>
        <w:rPr>
          <w:sz w:val="24"/>
          <w:szCs w:val="24"/>
        </w:rPr>
        <w:t xml:space="preserve"> van 60 alumnos y la entrada vale 10 euros, el total recaudado por las entradas será 600 euros.</w:t>
      </w:r>
    </w:p>
    <w:p w14:paraId="02720308" w14:textId="77777777" w:rsidR="0075557A" w:rsidRDefault="0075557A" w:rsidP="0075557A">
      <w:pPr>
        <w:pStyle w:val="Prrafodelista"/>
        <w:numPr>
          <w:ilvl w:val="0"/>
          <w:numId w:val="5"/>
        </w:numPr>
        <w:spacing w:line="254" w:lineRule="auto"/>
        <w:rPr>
          <w:sz w:val="24"/>
          <w:szCs w:val="24"/>
        </w:rPr>
      </w:pPr>
      <w:r>
        <w:rPr>
          <w:sz w:val="24"/>
          <w:szCs w:val="24"/>
        </w:rPr>
        <w:t>En el ejemplo el beneficio será 250 euros (se recaudó 600 euros y se gastó en el alquiler del autobús 350 euros).</w:t>
      </w:r>
    </w:p>
    <w:p w14:paraId="6AEAF9C8" w14:textId="77777777" w:rsidR="0075557A" w:rsidRDefault="0075557A" w:rsidP="0075557A">
      <w:pPr>
        <w:pStyle w:val="Prrafodelista"/>
        <w:rPr>
          <w:sz w:val="24"/>
          <w:szCs w:val="24"/>
        </w:rPr>
      </w:pPr>
    </w:p>
    <w:p w14:paraId="537D707C" w14:textId="77777777" w:rsidR="0075557A" w:rsidRDefault="00F52045" w:rsidP="0075557A">
      <w:pPr>
        <w:spacing w:after="0"/>
        <w:jc w:val="center"/>
        <w:rPr>
          <w:sz w:val="24"/>
          <w:szCs w:val="24"/>
        </w:rPr>
      </w:pPr>
      <w:r>
        <w:rPr>
          <w:sz w:val="24"/>
          <w:szCs w:val="24"/>
        </w:rPr>
        <w:pict w14:anchorId="2843A03B">
          <v:rect id="_x0000_i1026" style="width:441.9pt;height:1.2pt" o:hralign="center" o:hrstd="t" o:hr="t" fillcolor="#a0a0a0" stroked="f"/>
        </w:pict>
      </w:r>
    </w:p>
    <w:p w14:paraId="0E511526" w14:textId="77777777" w:rsidR="0075557A" w:rsidRDefault="0075557A" w:rsidP="0075557A">
      <w:pPr>
        <w:spacing w:after="0"/>
        <w:jc w:val="center"/>
        <w:rPr>
          <w:sz w:val="24"/>
          <w:szCs w:val="24"/>
        </w:rPr>
      </w:pPr>
    </w:p>
    <w:p w14:paraId="57A50CF3" w14:textId="387E4174" w:rsidR="0075557A" w:rsidRDefault="0075557A" w:rsidP="0075557A">
      <w:pPr>
        <w:pStyle w:val="Prrafodelista"/>
        <w:numPr>
          <w:ilvl w:val="0"/>
          <w:numId w:val="1"/>
        </w:numPr>
        <w:spacing w:line="254" w:lineRule="auto"/>
        <w:rPr>
          <w:b/>
          <w:bCs/>
          <w:sz w:val="24"/>
          <w:szCs w:val="24"/>
        </w:rPr>
      </w:pPr>
      <w:r>
        <w:rPr>
          <w:b/>
          <w:bCs/>
          <w:sz w:val="24"/>
          <w:szCs w:val="24"/>
        </w:rPr>
        <w:t xml:space="preserve">“JUEGO ACERTAR O ACERCARSE MÁS AL NUMERO SECRETO”: </w:t>
      </w:r>
    </w:p>
    <w:p w14:paraId="71EE9E51" w14:textId="77777777" w:rsidR="0075557A" w:rsidRDefault="0075557A" w:rsidP="0075557A">
      <w:pPr>
        <w:rPr>
          <w:sz w:val="24"/>
          <w:szCs w:val="24"/>
        </w:rPr>
      </w:pPr>
      <w:r>
        <w:rPr>
          <w:sz w:val="24"/>
          <w:szCs w:val="24"/>
        </w:rPr>
        <w:t>El objetivo del juego consiste en acertar o acercarse lo más posible y sin pasarse, a un número secreto que desconocen los dos jugadores. Por ejemplo, para las pruebas puedes darle el valor 10 al número secreto.</w:t>
      </w:r>
    </w:p>
    <w:p w14:paraId="6A3C73AC" w14:textId="77777777" w:rsidR="0075557A" w:rsidRDefault="0075557A" w:rsidP="0075557A">
      <w:pPr>
        <w:pStyle w:val="Prrafodelista"/>
        <w:numPr>
          <w:ilvl w:val="0"/>
          <w:numId w:val="6"/>
        </w:numPr>
        <w:spacing w:line="254" w:lineRule="auto"/>
        <w:rPr>
          <w:sz w:val="24"/>
          <w:szCs w:val="24"/>
        </w:rPr>
      </w:pPr>
      <w:r>
        <w:rPr>
          <w:b/>
          <w:bCs/>
          <w:sz w:val="24"/>
          <w:szCs w:val="24"/>
        </w:rPr>
        <w:t>Pide por teclado la jugada del jugador1 y del jugador2</w:t>
      </w:r>
      <w:r>
        <w:rPr>
          <w:sz w:val="24"/>
          <w:szCs w:val="24"/>
        </w:rPr>
        <w:t>.  Por ejemplo, imagina que el jugador1 eligió el número 7 y el jugador2 el número 8.</w:t>
      </w:r>
    </w:p>
    <w:p w14:paraId="2C2E7D34" w14:textId="77777777" w:rsidR="0075557A" w:rsidRDefault="0075557A" w:rsidP="0075557A">
      <w:pPr>
        <w:pStyle w:val="Prrafodelista"/>
        <w:rPr>
          <w:sz w:val="24"/>
          <w:szCs w:val="24"/>
        </w:rPr>
      </w:pPr>
    </w:p>
    <w:p w14:paraId="0E860710" w14:textId="77777777" w:rsidR="0075557A" w:rsidRDefault="0075557A" w:rsidP="0075557A">
      <w:pPr>
        <w:pStyle w:val="Prrafodelista"/>
        <w:numPr>
          <w:ilvl w:val="0"/>
          <w:numId w:val="6"/>
        </w:numPr>
        <w:spacing w:line="254" w:lineRule="auto"/>
        <w:rPr>
          <w:sz w:val="24"/>
          <w:szCs w:val="24"/>
        </w:rPr>
      </w:pPr>
      <w:r>
        <w:rPr>
          <w:b/>
          <w:bCs/>
          <w:sz w:val="24"/>
          <w:szCs w:val="24"/>
        </w:rPr>
        <w:t>Muestra el ganador del juego</w:t>
      </w:r>
      <w:r>
        <w:rPr>
          <w:sz w:val="24"/>
          <w:szCs w:val="24"/>
        </w:rPr>
        <w:t xml:space="preserve">. </w:t>
      </w:r>
    </w:p>
    <w:p w14:paraId="46C9BC1E" w14:textId="77777777" w:rsidR="0075557A" w:rsidRDefault="0075557A" w:rsidP="0075557A">
      <w:pPr>
        <w:pStyle w:val="Prrafodelista"/>
        <w:numPr>
          <w:ilvl w:val="1"/>
          <w:numId w:val="6"/>
        </w:numPr>
        <w:spacing w:line="254" w:lineRule="auto"/>
        <w:rPr>
          <w:sz w:val="24"/>
          <w:szCs w:val="24"/>
        </w:rPr>
      </w:pPr>
      <w:r>
        <w:rPr>
          <w:sz w:val="24"/>
          <w:szCs w:val="24"/>
        </w:rPr>
        <w:t>Si los dos jugadores se pasan no hay ganador.</w:t>
      </w:r>
    </w:p>
    <w:p w14:paraId="4442936E" w14:textId="77777777" w:rsidR="0075557A" w:rsidRDefault="0075557A" w:rsidP="0075557A">
      <w:pPr>
        <w:pStyle w:val="Prrafodelista"/>
        <w:numPr>
          <w:ilvl w:val="1"/>
          <w:numId w:val="6"/>
        </w:numPr>
        <w:spacing w:line="254" w:lineRule="auto"/>
        <w:rPr>
          <w:sz w:val="24"/>
          <w:szCs w:val="24"/>
        </w:rPr>
      </w:pPr>
      <w:r>
        <w:rPr>
          <w:sz w:val="24"/>
          <w:szCs w:val="24"/>
        </w:rPr>
        <w:t>Si los dos jugadores eligen el mismo número quedan empate (si no se pasaron)</w:t>
      </w:r>
    </w:p>
    <w:p w14:paraId="491EB635" w14:textId="77777777" w:rsidR="0075557A" w:rsidRDefault="0075557A" w:rsidP="0075557A">
      <w:pPr>
        <w:pStyle w:val="Prrafodelista"/>
        <w:numPr>
          <w:ilvl w:val="1"/>
          <w:numId w:val="6"/>
        </w:numPr>
        <w:spacing w:line="254" w:lineRule="auto"/>
        <w:rPr>
          <w:sz w:val="24"/>
          <w:szCs w:val="24"/>
        </w:rPr>
      </w:pPr>
      <w:r>
        <w:rPr>
          <w:sz w:val="24"/>
          <w:szCs w:val="24"/>
        </w:rPr>
        <w:t>Si la distancia al número secreto del jugador2 es menor que la del jugador1 gana el jugador2. En el ejemplo, ganaría el jugador2 pues la distancia al número secreto es 2 mientras que la distancia al número secreto del jugador1 es 3.</w:t>
      </w:r>
    </w:p>
    <w:p w14:paraId="356B4748" w14:textId="584DD2A6" w:rsidR="001A3FD7" w:rsidRDefault="0075557A" w:rsidP="00D32F3F">
      <w:pPr>
        <w:autoSpaceDE w:val="0"/>
        <w:autoSpaceDN w:val="0"/>
        <w:adjustRightInd w:val="0"/>
        <w:spacing w:after="0" w:line="240" w:lineRule="auto"/>
      </w:pPr>
      <w:r>
        <w:rPr>
          <w:sz w:val="24"/>
          <w:szCs w:val="24"/>
        </w:rPr>
        <w:t>Si la distancia al número secreto del jugador1 es menor que la del jugador2 gana el jugador1</w:t>
      </w:r>
    </w:p>
    <w:sectPr w:rsidR="001A3FD7">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870AC" w14:textId="77777777" w:rsidR="00F52045" w:rsidRDefault="00F52045" w:rsidP="0075557A">
      <w:pPr>
        <w:spacing w:after="0" w:line="240" w:lineRule="auto"/>
      </w:pPr>
      <w:r>
        <w:separator/>
      </w:r>
    </w:p>
  </w:endnote>
  <w:endnote w:type="continuationSeparator" w:id="0">
    <w:p w14:paraId="7468A60F" w14:textId="77777777" w:rsidR="00F52045" w:rsidRDefault="00F52045" w:rsidP="00755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C4A15" w14:textId="77777777" w:rsidR="00F52045" w:rsidRDefault="00F52045" w:rsidP="0075557A">
      <w:pPr>
        <w:spacing w:after="0" w:line="240" w:lineRule="auto"/>
      </w:pPr>
      <w:r>
        <w:separator/>
      </w:r>
    </w:p>
  </w:footnote>
  <w:footnote w:type="continuationSeparator" w:id="0">
    <w:p w14:paraId="566AC01F" w14:textId="77777777" w:rsidR="00F52045" w:rsidRDefault="00F52045" w:rsidP="007555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AF2F0" w14:textId="1049BDD8" w:rsidR="001C62C5" w:rsidRPr="001C62C5" w:rsidRDefault="00EA24CC" w:rsidP="001C62C5">
    <w:pPr>
      <w:pStyle w:val="Encabezado"/>
      <w:rPr>
        <w:b/>
      </w:rPr>
    </w:pPr>
    <w:r w:rsidRPr="001C62C5">
      <w:rPr>
        <w:b/>
      </w:rPr>
      <w:t>R</w:t>
    </w:r>
    <w:r>
      <w:rPr>
        <w:b/>
      </w:rPr>
      <w:t>ELACIÓN DE EJERCICIOS LA TAREA 3</w:t>
    </w:r>
    <w:r w:rsidRPr="001C62C5">
      <w:rPr>
        <w:b/>
      </w:rPr>
      <w:t>.</w:t>
    </w:r>
    <w:r w:rsidR="0075557A">
      <w:rPr>
        <w:b/>
      </w:rPr>
      <w:t>2</w:t>
    </w:r>
    <w:r w:rsidRPr="001C62C5">
      <w:rPr>
        <w:b/>
      </w:rPr>
      <w:t xml:space="preserve">:  </w:t>
    </w:r>
  </w:p>
  <w:p w14:paraId="3286B987" w14:textId="77777777" w:rsidR="001C62C5" w:rsidRDefault="00F520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21988"/>
    <w:multiLevelType w:val="hybridMultilevel"/>
    <w:tmpl w:val="76B0CF08"/>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2D6703E6"/>
    <w:multiLevelType w:val="hybridMultilevel"/>
    <w:tmpl w:val="2864FFCC"/>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2" w15:restartNumberingAfterBreak="0">
    <w:nsid w:val="2D7108C9"/>
    <w:multiLevelType w:val="hybridMultilevel"/>
    <w:tmpl w:val="8A9ADD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48D1421F"/>
    <w:multiLevelType w:val="hybridMultilevel"/>
    <w:tmpl w:val="B2E6B8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56EE41C5"/>
    <w:multiLevelType w:val="hybridMultilevel"/>
    <w:tmpl w:val="D2B26E00"/>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5E6041C2"/>
    <w:multiLevelType w:val="hybridMultilevel"/>
    <w:tmpl w:val="F53450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57A"/>
    <w:rsid w:val="001A3FD7"/>
    <w:rsid w:val="002D644A"/>
    <w:rsid w:val="005116A6"/>
    <w:rsid w:val="006F4CC7"/>
    <w:rsid w:val="0075557A"/>
    <w:rsid w:val="00BE0787"/>
    <w:rsid w:val="00C47CEC"/>
    <w:rsid w:val="00D32F3F"/>
    <w:rsid w:val="00EA24CC"/>
    <w:rsid w:val="00F520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91724"/>
  <w15:chartTrackingRefBased/>
  <w15:docId w15:val="{CEE0F12F-2986-4E95-9122-8D69E38AB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57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557A"/>
    <w:pPr>
      <w:ind w:left="720"/>
      <w:contextualSpacing/>
    </w:pPr>
  </w:style>
  <w:style w:type="paragraph" w:styleId="Encabezado">
    <w:name w:val="header"/>
    <w:basedOn w:val="Normal"/>
    <w:link w:val="EncabezadoCar"/>
    <w:uiPriority w:val="99"/>
    <w:unhideWhenUsed/>
    <w:rsid w:val="007555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557A"/>
  </w:style>
  <w:style w:type="paragraph" w:styleId="Piedepgina">
    <w:name w:val="footer"/>
    <w:basedOn w:val="Normal"/>
    <w:link w:val="PiedepginaCar"/>
    <w:uiPriority w:val="99"/>
    <w:unhideWhenUsed/>
    <w:rsid w:val="007555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5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2811</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Jiménez González</dc:creator>
  <cp:keywords/>
  <dc:description/>
  <cp:lastModifiedBy>Jose Luis Jiménez González</cp:lastModifiedBy>
  <cp:revision>2</cp:revision>
  <dcterms:created xsi:type="dcterms:W3CDTF">2021-10-11T10:47:00Z</dcterms:created>
  <dcterms:modified xsi:type="dcterms:W3CDTF">2021-10-11T10:47:00Z</dcterms:modified>
</cp:coreProperties>
</file>