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F5E" w:rsidRDefault="00A85F5E" w:rsidP="00BD614E">
      <w:pPr>
        <w:pStyle w:val="Heading2"/>
      </w:pPr>
      <w:r>
        <w:t>Wolverine BEST Software Licenses</w:t>
      </w:r>
    </w:p>
    <w:p w:rsidR="004C111B" w:rsidRDefault="004C111B"/>
    <w:p w:rsidR="00BD614E" w:rsidRDefault="00BD614E" w:rsidP="00BD614E">
      <w:pPr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Mathworks</w:t>
      </w:r>
      <w:proofErr w:type="spellEnd"/>
      <w:r>
        <w:rPr>
          <w:rFonts w:eastAsia="Times New Roman" w:cstheme="minorHAnsi"/>
        </w:rPr>
        <w:t xml:space="preserve"> Simulink (robot programming) - see enclosed DVDs</w:t>
      </w:r>
    </w:p>
    <w:p w:rsidR="00BD614E" w:rsidRDefault="00BD614E" w:rsidP="00BD614E">
      <w:pPr>
        <w:rPr>
          <w:rFonts w:eastAsia="Times New Roman" w:cstheme="minorHAnsi"/>
        </w:rPr>
      </w:pPr>
    </w:p>
    <w:p w:rsidR="00BD614E" w:rsidRPr="001D66ED" w:rsidRDefault="00BD614E" w:rsidP="00BD614E">
      <w:pPr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Intelitek</w:t>
      </w:r>
      <w:proofErr w:type="spellEnd"/>
      <w:r>
        <w:rPr>
          <w:rFonts w:eastAsia="Times New Roman" w:cstheme="minorHAnsi"/>
        </w:rPr>
        <w:t xml:space="preserve"> easyCv4 for Cortex (robot programming) - send request to Mike Bright (</w:t>
      </w:r>
      <w:hyperlink r:id="rId5" w:history="1">
        <w:r w:rsidRPr="00CD18AD">
          <w:rPr>
            <w:rStyle w:val="Hyperlink"/>
            <w:rFonts w:eastAsia="Times New Roman" w:cstheme="minorHAnsi"/>
          </w:rPr>
          <w:t>mwbright@gcc.edu</w:t>
        </w:r>
      </w:hyperlink>
      <w:r>
        <w:rPr>
          <w:rFonts w:eastAsia="Times New Roman" w:cstheme="minorHAnsi"/>
        </w:rPr>
        <w:t xml:space="preserve"> ) for license code, expires after 150 days, assistance: </w:t>
      </w:r>
      <w:hyperlink r:id="rId6" w:history="1">
        <w:r w:rsidRPr="00CD18AD">
          <w:rPr>
            <w:rStyle w:val="Hyperlink"/>
            <w:rFonts w:eastAsia="Times New Roman" w:cstheme="minorHAnsi"/>
          </w:rPr>
          <w:t>software@bestinc.org</w:t>
        </w:r>
      </w:hyperlink>
      <w:r>
        <w:rPr>
          <w:rFonts w:eastAsia="Times New Roman" w:cstheme="minorHAnsi"/>
        </w:rPr>
        <w:t xml:space="preserve"> </w:t>
      </w:r>
    </w:p>
    <w:p w:rsidR="00BD614E" w:rsidRDefault="00BD614E" w:rsidP="00BD614E">
      <w:pPr>
        <w:rPr>
          <w:rFonts w:eastAsia="Times New Roman" w:cstheme="minorHAnsi"/>
        </w:rPr>
      </w:pPr>
    </w:p>
    <w:p w:rsidR="004C111B" w:rsidRPr="001D66ED" w:rsidRDefault="004C111B" w:rsidP="004C111B">
      <w:pPr>
        <w:rPr>
          <w:rFonts w:eastAsia="Times New Roman" w:cstheme="minorHAnsi"/>
        </w:rPr>
      </w:pPr>
      <w:r w:rsidRPr="001D66ED">
        <w:rPr>
          <w:rFonts w:eastAsia="Times New Roman" w:cstheme="minorHAnsi"/>
        </w:rPr>
        <w:t xml:space="preserve">Carnegie-Mellon Robotics Academy </w:t>
      </w:r>
      <w:proofErr w:type="spellStart"/>
      <w:r w:rsidRPr="001D66ED">
        <w:rPr>
          <w:rFonts w:eastAsia="Times New Roman" w:cstheme="minorHAnsi"/>
        </w:rPr>
        <w:t>RobotC</w:t>
      </w:r>
      <w:proofErr w:type="spellEnd"/>
      <w:r w:rsidRPr="001D66ED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(robot programming) </w:t>
      </w:r>
      <w:r w:rsidRPr="001D66ED">
        <w:rPr>
          <w:rFonts w:eastAsia="Times New Roman" w:cstheme="minorHAnsi"/>
        </w:rPr>
        <w:t xml:space="preserve">- </w:t>
      </w:r>
      <w:hyperlink r:id="rId7" w:anchor="installing" w:tgtFrame="_blank" w:history="1">
        <w:r w:rsidRPr="001D66ED">
          <w:rPr>
            <w:rFonts w:eastAsia="Times New Roman" w:cstheme="minorHAnsi"/>
            <w:color w:val="0000FF"/>
            <w:u w:val="single"/>
          </w:rPr>
          <w:t>http://www.robotc.net/best/#installing</w:t>
        </w:r>
      </w:hyperlink>
      <w:r w:rsidRPr="001D66ED">
        <w:rPr>
          <w:rFonts w:eastAsia="Times New Roman" w:cstheme="minorHAnsi"/>
        </w:rPr>
        <w:t xml:space="preserve"> , expires 11/01/12, assistance: </w:t>
      </w:r>
      <w:hyperlink r:id="rId8" w:tgtFrame="_blank" w:history="1">
        <w:r w:rsidRPr="001D66ED">
          <w:rPr>
            <w:rFonts w:eastAsia="Times New Roman" w:cstheme="minorHAnsi"/>
            <w:color w:val="0000FF"/>
            <w:u w:val="single"/>
          </w:rPr>
          <w:t>http://www.robotc.net/best</w:t>
        </w:r>
      </w:hyperlink>
      <w:r w:rsidRPr="001D66ED">
        <w:rPr>
          <w:rFonts w:eastAsia="Times New Roman" w:cstheme="minorHAnsi"/>
        </w:rPr>
        <w:t xml:space="preserve"> , web registration required</w:t>
      </w:r>
    </w:p>
    <w:p w:rsidR="004C111B" w:rsidRDefault="004C111B" w:rsidP="004C111B">
      <w:pPr>
        <w:rPr>
          <w:rFonts w:eastAsia="Times New Roman" w:cstheme="minorHAnsi"/>
        </w:rPr>
      </w:pPr>
    </w:p>
    <w:p w:rsidR="001D66ED" w:rsidRDefault="001D66ED">
      <w:proofErr w:type="spellStart"/>
      <w:r>
        <w:t>SolidWorks</w:t>
      </w:r>
      <w:proofErr w:type="spellEnd"/>
      <w:r>
        <w:t xml:space="preserve"> (3D CAD) - see separate sheet</w:t>
      </w:r>
    </w:p>
    <w:p w:rsidR="004C111B" w:rsidRDefault="004C111B">
      <w:pPr>
        <w:rPr>
          <w:rFonts w:cstheme="minorHAnsi"/>
        </w:rPr>
      </w:pPr>
      <w:bookmarkStart w:id="0" w:name="_GoBack"/>
      <w:bookmarkEnd w:id="0"/>
    </w:p>
    <w:p w:rsidR="001D66ED" w:rsidRPr="001D66ED" w:rsidRDefault="001D66ED">
      <w:pPr>
        <w:rPr>
          <w:rFonts w:eastAsia="Times New Roman" w:cstheme="minorHAnsi"/>
        </w:rPr>
      </w:pPr>
      <w:proofErr w:type="spellStart"/>
      <w:r w:rsidRPr="001D66ED">
        <w:rPr>
          <w:rFonts w:cstheme="minorHAnsi"/>
        </w:rPr>
        <w:t>Inspirtech</w:t>
      </w:r>
      <w:proofErr w:type="spellEnd"/>
      <w:r w:rsidRPr="001D66ED">
        <w:rPr>
          <w:rFonts w:cstheme="minorHAnsi"/>
        </w:rPr>
        <w:t xml:space="preserve"> </w:t>
      </w:r>
      <w:proofErr w:type="spellStart"/>
      <w:r w:rsidRPr="001D66ED">
        <w:rPr>
          <w:rFonts w:cstheme="minorHAnsi"/>
        </w:rPr>
        <w:t>HSMWorks</w:t>
      </w:r>
      <w:proofErr w:type="spellEnd"/>
      <w:r w:rsidRPr="001D66ED">
        <w:rPr>
          <w:rFonts w:cstheme="minorHAnsi"/>
        </w:rPr>
        <w:t xml:space="preserve"> (CAM) - </w:t>
      </w:r>
      <w:hyperlink r:id="rId9" w:history="1">
        <w:r w:rsidRPr="001D66ED">
          <w:rPr>
            <w:rFonts w:eastAsia="Times New Roman" w:cstheme="minorHAnsi"/>
            <w:color w:val="0000FF"/>
            <w:u w:val="single"/>
          </w:rPr>
          <w:t>http://inspirtech.com/index.php?option=com_rsform&amp;formId=6</w:t>
        </w:r>
      </w:hyperlink>
      <w:r w:rsidRPr="001D66ED">
        <w:rPr>
          <w:rFonts w:eastAsia="Times New Roman" w:cstheme="minorHAnsi"/>
        </w:rPr>
        <w:br/>
        <w:t>Download code = 4BEST2012</w:t>
      </w:r>
      <w:r>
        <w:rPr>
          <w:rFonts w:eastAsia="Times New Roman" w:cstheme="minorHAnsi"/>
        </w:rPr>
        <w:t xml:space="preserve">, expires 12/31/12, assistance: </w:t>
      </w:r>
      <w:hyperlink r:id="rId10" w:history="1">
        <w:r w:rsidRPr="00CD18AD">
          <w:rPr>
            <w:rStyle w:val="Hyperlink"/>
            <w:rFonts w:eastAsia="Times New Roman" w:cstheme="minorHAnsi"/>
          </w:rPr>
          <w:t>albert@inspirtech.com</w:t>
        </w:r>
      </w:hyperlink>
      <w:r>
        <w:rPr>
          <w:rFonts w:eastAsia="Times New Roman" w:cstheme="minorHAnsi"/>
        </w:rPr>
        <w:t xml:space="preserve"> , web registration required</w:t>
      </w:r>
    </w:p>
    <w:p w:rsidR="004C111B" w:rsidRDefault="004C111B">
      <w:pPr>
        <w:rPr>
          <w:rFonts w:cstheme="minorHAnsi"/>
        </w:rPr>
      </w:pPr>
    </w:p>
    <w:p w:rsidR="001D66ED" w:rsidRDefault="001D66ED">
      <w:pPr>
        <w:rPr>
          <w:rFonts w:eastAsia="Times New Roman" w:cstheme="minorHAnsi"/>
        </w:rPr>
      </w:pPr>
      <w:r w:rsidRPr="001D66ED">
        <w:rPr>
          <w:rFonts w:cstheme="minorHAnsi"/>
        </w:rPr>
        <w:t xml:space="preserve">Wolfram Research </w:t>
      </w:r>
      <w:proofErr w:type="spellStart"/>
      <w:r w:rsidRPr="001D66ED">
        <w:rPr>
          <w:rFonts w:cstheme="minorHAnsi"/>
        </w:rPr>
        <w:t>Mathematica</w:t>
      </w:r>
      <w:proofErr w:type="spellEnd"/>
      <w:r w:rsidRPr="001D66ED">
        <w:rPr>
          <w:rFonts w:cstheme="minorHAnsi"/>
        </w:rPr>
        <w:t xml:space="preserve"> 8.0 for Students</w:t>
      </w:r>
      <w:r>
        <w:rPr>
          <w:rFonts w:cstheme="minorHAnsi"/>
        </w:rPr>
        <w:t xml:space="preserve"> (math and simulations)</w:t>
      </w:r>
      <w:r w:rsidRPr="001D66ED">
        <w:rPr>
          <w:rFonts w:cstheme="minorHAnsi"/>
        </w:rPr>
        <w:t xml:space="preserve"> - </w:t>
      </w:r>
      <w:hyperlink r:id="rId11" w:tgtFrame="_blank" w:history="1">
        <w:r w:rsidRPr="001D66ED">
          <w:rPr>
            <w:rFonts w:eastAsia="Times New Roman" w:cstheme="minorHAnsi"/>
            <w:color w:val="0000FF"/>
            <w:u w:val="single"/>
          </w:rPr>
          <w:t>www.wolfram.com/screencast/topstudents</w:t>
        </w:r>
      </w:hyperlink>
      <w:r w:rsidRPr="001D66ED">
        <w:rPr>
          <w:rFonts w:eastAsia="Times New Roman" w:cstheme="minorHAnsi"/>
        </w:rPr>
        <w:br/>
        <w:t xml:space="preserve">License Code: EFVRH2, expires 5/13/13, assistance: </w:t>
      </w:r>
      <w:hyperlink r:id="rId12" w:history="1">
        <w:r w:rsidRPr="001D66ED">
          <w:rPr>
            <w:rFonts w:eastAsia="Times New Roman" w:cstheme="minorHAnsi"/>
            <w:color w:val="0000FF"/>
            <w:u w:val="single"/>
          </w:rPr>
          <w:t>carol_cronin@wolfram.com</w:t>
        </w:r>
      </w:hyperlink>
      <w:r w:rsidRPr="001D66ED">
        <w:rPr>
          <w:rFonts w:eastAsia="Times New Roman" w:cstheme="minorHAnsi"/>
        </w:rPr>
        <w:t xml:space="preserve"> , web registration required</w:t>
      </w:r>
    </w:p>
    <w:p w:rsidR="004C111B" w:rsidRDefault="004C111B">
      <w:pPr>
        <w:rPr>
          <w:rFonts w:eastAsia="Times New Roman" w:cstheme="minorHAnsi"/>
        </w:rPr>
      </w:pPr>
    </w:p>
    <w:p w:rsidR="001D66ED" w:rsidRPr="001D66ED" w:rsidRDefault="001D66ED">
      <w:pPr>
        <w:rPr>
          <w:rFonts w:eastAsia="Times New Roman" w:cstheme="minorHAnsi"/>
        </w:rPr>
      </w:pPr>
      <w:proofErr w:type="spellStart"/>
      <w:r w:rsidRPr="001D66ED">
        <w:rPr>
          <w:rFonts w:eastAsia="Times New Roman" w:cstheme="minorHAnsi"/>
        </w:rPr>
        <w:t>Inspirtech</w:t>
      </w:r>
      <w:proofErr w:type="spellEnd"/>
      <w:r w:rsidRPr="001D66ED">
        <w:rPr>
          <w:rFonts w:eastAsia="Times New Roman" w:cstheme="minorHAnsi"/>
        </w:rPr>
        <w:t xml:space="preserve"> Fundamentals of </w:t>
      </w:r>
      <w:proofErr w:type="spellStart"/>
      <w:r w:rsidRPr="001D66ED">
        <w:rPr>
          <w:rFonts w:eastAsia="Times New Roman" w:cstheme="minorHAnsi"/>
        </w:rPr>
        <w:t>SolidWorks</w:t>
      </w:r>
      <w:proofErr w:type="spellEnd"/>
      <w:r w:rsidRPr="001D66ED">
        <w:rPr>
          <w:rFonts w:eastAsia="Times New Roman" w:cstheme="minorHAnsi"/>
        </w:rPr>
        <w:t xml:space="preserve"> (</w:t>
      </w:r>
      <w:proofErr w:type="spellStart"/>
      <w:r w:rsidRPr="001D66ED">
        <w:rPr>
          <w:rFonts w:eastAsia="Times New Roman" w:cstheme="minorHAnsi"/>
        </w:rPr>
        <w:t>SolidWorks</w:t>
      </w:r>
      <w:proofErr w:type="spellEnd"/>
      <w:r w:rsidRPr="001D66ED">
        <w:rPr>
          <w:rFonts w:eastAsia="Times New Roman" w:cstheme="minorHAnsi"/>
        </w:rPr>
        <w:t xml:space="preserve"> training) - </w:t>
      </w:r>
      <w:hyperlink r:id="rId13" w:history="1">
        <w:r w:rsidRPr="001D66ED">
          <w:rPr>
            <w:rStyle w:val="Hyperlink"/>
            <w:rFonts w:eastAsia="Times New Roman" w:cstheme="minorHAnsi"/>
          </w:rPr>
          <w:t>http://inspirtech.com/index.php?option=com_rsform&amp;formId=6</w:t>
        </w:r>
      </w:hyperlink>
      <w:r w:rsidRPr="001D66ED">
        <w:rPr>
          <w:rFonts w:eastAsia="Times New Roman" w:cstheme="minorHAnsi"/>
        </w:rPr>
        <w:br/>
        <w:t xml:space="preserve">Download code = 4BEST2012, expires 12/31/12, assistance: </w:t>
      </w:r>
      <w:hyperlink r:id="rId14" w:history="1">
        <w:r w:rsidRPr="001D66ED">
          <w:rPr>
            <w:rStyle w:val="Hyperlink"/>
            <w:rFonts w:eastAsia="Times New Roman" w:cstheme="minorHAnsi"/>
          </w:rPr>
          <w:t>albert@inspirtech.com</w:t>
        </w:r>
      </w:hyperlink>
      <w:r w:rsidRPr="001D66ED">
        <w:rPr>
          <w:rFonts w:eastAsia="Times New Roman" w:cstheme="minorHAnsi"/>
        </w:rPr>
        <w:t>, web registration required</w:t>
      </w:r>
    </w:p>
    <w:p w:rsidR="001D66ED" w:rsidRPr="001D66ED" w:rsidRDefault="001D66ED">
      <w:pPr>
        <w:rPr>
          <w:rFonts w:cstheme="minorHAnsi"/>
        </w:rPr>
      </w:pPr>
    </w:p>
    <w:p w:rsidR="00A85F5E" w:rsidRPr="001D66ED" w:rsidRDefault="00A85F5E">
      <w:pPr>
        <w:rPr>
          <w:rFonts w:cstheme="minorHAnsi"/>
        </w:rPr>
      </w:pPr>
    </w:p>
    <w:p w:rsidR="00A85F5E" w:rsidRDefault="00A85F5E"/>
    <w:sectPr w:rsidR="00A8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D6C"/>
    <w:rsid w:val="001D66ED"/>
    <w:rsid w:val="00205653"/>
    <w:rsid w:val="004C111B"/>
    <w:rsid w:val="00A85F5E"/>
    <w:rsid w:val="00BD614E"/>
    <w:rsid w:val="00E46D6C"/>
    <w:rsid w:val="00E8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0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90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90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90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90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90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90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90D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90D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90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90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790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90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90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90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90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90D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90D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90D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E8790D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79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8790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0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8790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8790D"/>
    <w:rPr>
      <w:b/>
      <w:bCs/>
    </w:rPr>
  </w:style>
  <w:style w:type="character" w:styleId="Emphasis">
    <w:name w:val="Emphasis"/>
    <w:basedOn w:val="DefaultParagraphFont"/>
    <w:uiPriority w:val="20"/>
    <w:qFormat/>
    <w:rsid w:val="00E8790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8790D"/>
    <w:rPr>
      <w:szCs w:val="32"/>
    </w:rPr>
  </w:style>
  <w:style w:type="paragraph" w:styleId="ListParagraph">
    <w:name w:val="List Paragraph"/>
    <w:basedOn w:val="Normal"/>
    <w:uiPriority w:val="34"/>
    <w:qFormat/>
    <w:rsid w:val="00E87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790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8790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90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90D"/>
    <w:rPr>
      <w:b/>
      <w:i/>
      <w:sz w:val="24"/>
    </w:rPr>
  </w:style>
  <w:style w:type="character" w:styleId="SubtleEmphasis">
    <w:name w:val="Subtle Emphasis"/>
    <w:uiPriority w:val="19"/>
    <w:qFormat/>
    <w:rsid w:val="00E8790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8790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8790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8790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8790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90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D66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0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90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90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90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90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90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90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90D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90D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90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90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790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90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90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90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90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90D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90D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90D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E8790D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79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8790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0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8790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8790D"/>
    <w:rPr>
      <w:b/>
      <w:bCs/>
    </w:rPr>
  </w:style>
  <w:style w:type="character" w:styleId="Emphasis">
    <w:name w:val="Emphasis"/>
    <w:basedOn w:val="DefaultParagraphFont"/>
    <w:uiPriority w:val="20"/>
    <w:qFormat/>
    <w:rsid w:val="00E8790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8790D"/>
    <w:rPr>
      <w:szCs w:val="32"/>
    </w:rPr>
  </w:style>
  <w:style w:type="paragraph" w:styleId="ListParagraph">
    <w:name w:val="List Paragraph"/>
    <w:basedOn w:val="Normal"/>
    <w:uiPriority w:val="34"/>
    <w:qFormat/>
    <w:rsid w:val="00E87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790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8790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90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90D"/>
    <w:rPr>
      <w:b/>
      <w:i/>
      <w:sz w:val="24"/>
    </w:rPr>
  </w:style>
  <w:style w:type="character" w:styleId="SubtleEmphasis">
    <w:name w:val="Subtle Emphasis"/>
    <w:uiPriority w:val="19"/>
    <w:qFormat/>
    <w:rsid w:val="00E8790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8790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8790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8790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8790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90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D66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6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35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16634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578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otc.net/best" TargetMode="External"/><Relationship Id="rId13" Type="http://schemas.openxmlformats.org/officeDocument/2006/relationships/hyperlink" Target="http://inspirtech.com/index.php?option=com_rsform&amp;formId=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obotc.net/best/" TargetMode="External"/><Relationship Id="rId12" Type="http://schemas.openxmlformats.org/officeDocument/2006/relationships/hyperlink" Target="mailto:carol_cronin@wolfram.co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software@bestinc.org" TargetMode="External"/><Relationship Id="rId11" Type="http://schemas.openxmlformats.org/officeDocument/2006/relationships/hyperlink" Target="http://www.wolfram.com/screencast/topstudents" TargetMode="External"/><Relationship Id="rId5" Type="http://schemas.openxmlformats.org/officeDocument/2006/relationships/hyperlink" Target="mailto:mwbright@gcc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albert@inspirtech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spirtech.com/index.php?option=com_rsform&amp;formId=6" TargetMode="External"/><Relationship Id="rId14" Type="http://schemas.openxmlformats.org/officeDocument/2006/relationships/hyperlink" Target="mailto:albert@inspirte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Grove City College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bright</dc:creator>
  <cp:lastModifiedBy>bright</cp:lastModifiedBy>
  <cp:revision>3</cp:revision>
  <dcterms:created xsi:type="dcterms:W3CDTF">2012-09-05T18:51:00Z</dcterms:created>
  <dcterms:modified xsi:type="dcterms:W3CDTF">2012-09-05T19:39:00Z</dcterms:modified>
</cp:coreProperties>
</file>