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4A41" w14:textId="1CA9DCD4" w:rsidR="00D846BB" w:rsidRPr="00D846BB" w:rsidRDefault="00D846BB" w:rsidP="004B27C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Прокопішин Олексій ІС-22</w:t>
      </w:r>
      <w:r w:rsidRPr="00D846BB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>Варіант 33</w:t>
      </w:r>
    </w:p>
    <w:p w14:paraId="2222F8F7" w14:textId="57F76513" w:rsidR="00D846BB" w:rsidRDefault="00D846BB" w:rsidP="004B27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Облік пасажирів в аеропорту</w:t>
      </w:r>
    </w:p>
    <w:p w14:paraId="1730C2D5" w14:textId="66533A07" w:rsidR="00D846BB" w:rsidRPr="00D846BB" w:rsidRDefault="00D846BB" w:rsidP="00D846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sz w:val="28"/>
          <w:szCs w:val="28"/>
          <w:lang w:val="ru-RU"/>
        </w:rPr>
        <w:t>У аеропорту існує два термінали: термінал А для внутрішніх рейсів і термінал Б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для міжнародних. Пасажир прибуває до аеропорту і стає на реєстрацію до відповідного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терміналу. При реєстрації перевіряються документи і авіаквиток пасажира,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міжнародному перельоті додатково перевіряється віза пасажира. Під час реєстрації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додатково перевіряється, чи не є пасажир у внутрішньому або міжнародному (Інтерпол)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розшуку, при необхідності інформуються відповідні органи.</w:t>
      </w:r>
    </w:p>
    <w:p w14:paraId="0FBE0DBA" w14:textId="1414B691" w:rsidR="00D846BB" w:rsidRPr="00D846BB" w:rsidRDefault="00D846BB" w:rsidP="00D846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sz w:val="28"/>
          <w:szCs w:val="28"/>
          <w:lang w:val="ru-RU"/>
        </w:rPr>
        <w:t>В разі вдалої реєстрації відбувається оформлення і перевірка багажу. Якщо об'єм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або вага багажу пасажира перевищує припустимі норми, то виписується квитанція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додаткову оплату перевезення.</w:t>
      </w:r>
    </w:p>
    <w:p w14:paraId="3839F6B5" w14:textId="4771C5DB" w:rsidR="00D846BB" w:rsidRPr="00D846BB" w:rsidRDefault="00D846BB" w:rsidP="00D846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sz w:val="28"/>
          <w:szCs w:val="28"/>
          <w:lang w:val="ru-RU"/>
        </w:rPr>
        <w:t>За 10 хвилин до відправки рейса реєстрація пасажирів припиняється, формується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остаточний список пасажирів і багажу. На підставі сформованих списків власники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6BB">
        <w:rPr>
          <w:rFonts w:ascii="Times New Roman" w:hAnsi="Times New Roman" w:cs="Times New Roman"/>
          <w:sz w:val="28"/>
          <w:szCs w:val="28"/>
          <w:lang w:val="ru-RU"/>
        </w:rPr>
        <w:t>авіакомпаній приймають рішення про скорочення або збільшення числа рейсів:</w:t>
      </w:r>
    </w:p>
    <w:p w14:paraId="7B87E032" w14:textId="09AA32FE" w:rsidR="00D846BB" w:rsidRPr="00D846BB" w:rsidRDefault="00D846BB" w:rsidP="00D84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sz w:val="28"/>
          <w:szCs w:val="28"/>
          <w:lang w:val="ru-RU"/>
        </w:rPr>
        <w:t>якщо кількість пасажирів постійно менше заданої кількості, потрібної для рентабельності рейсу, то приймається рішення по скороченню кількості рейсів;</w:t>
      </w:r>
    </w:p>
    <w:p w14:paraId="5776F1EB" w14:textId="5945EB01" w:rsidR="00D846BB" w:rsidRPr="00D846BB" w:rsidRDefault="00D846BB" w:rsidP="00D84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6BB">
        <w:rPr>
          <w:rFonts w:ascii="Times New Roman" w:hAnsi="Times New Roman" w:cs="Times New Roman"/>
          <w:sz w:val="28"/>
          <w:szCs w:val="28"/>
          <w:lang w:val="ru-RU"/>
        </w:rPr>
        <w:t>якщо літак майже завжди завантажений на 95%, то розглядається варіант по збільшенню кількості рейсів у даному напрямі</w:t>
      </w:r>
    </w:p>
    <w:p w14:paraId="1B838320" w14:textId="77777777" w:rsidR="00D846BB" w:rsidRDefault="00D846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FD09A3" w14:textId="1AA18424" w:rsidR="004B27C9" w:rsidRPr="00E55053" w:rsidRDefault="00E55053" w:rsidP="004B27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034FC7" wp14:editId="7AAB59D0">
            <wp:extent cx="4312920" cy="7063740"/>
            <wp:effectExtent l="0" t="0" r="0" b="3810"/>
            <wp:docPr id="1005185448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7C9" w:rsidRPr="00E55053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4485"/>
    <w:multiLevelType w:val="hybridMultilevel"/>
    <w:tmpl w:val="900CC9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2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26"/>
    <w:rsid w:val="00043EEA"/>
    <w:rsid w:val="002378B6"/>
    <w:rsid w:val="003629F0"/>
    <w:rsid w:val="003C31B1"/>
    <w:rsid w:val="00425D8C"/>
    <w:rsid w:val="004417DB"/>
    <w:rsid w:val="00481259"/>
    <w:rsid w:val="004B27C9"/>
    <w:rsid w:val="00824226"/>
    <w:rsid w:val="00D846BB"/>
    <w:rsid w:val="00E55053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AC46"/>
  <w15:chartTrackingRefBased/>
  <w15:docId w15:val="{2011C169-5F0A-4540-B041-16BEDBCB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779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Alexeyko Ross</dc:creator>
  <cp:keywords/>
  <dc:description/>
  <cp:lastModifiedBy>Alexeyko Ross</cp:lastModifiedBy>
  <cp:revision>2</cp:revision>
  <dcterms:created xsi:type="dcterms:W3CDTF">2024-03-07T18:46:00Z</dcterms:created>
  <dcterms:modified xsi:type="dcterms:W3CDTF">2024-03-07T21:59:00Z</dcterms:modified>
</cp:coreProperties>
</file>