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6FAD" w:rsidRDefault="00966FAD">
      <w:pPr>
        <w:rPr>
          <w:rFonts w:ascii="CyrillicOld" w:hAnsi="CyrillicOld"/>
          <w:b/>
          <w:color w:val="FFFFFF" w:themeColor="background1"/>
          <w:sz w:val="66"/>
          <w:szCs w:val="66"/>
          <w:highlight w:val="blue"/>
        </w:rPr>
      </w:pPr>
      <w:r>
        <w:rPr>
          <w:rFonts w:ascii="CyrillicOld" w:hAnsi="CyrillicOld"/>
          <w:b/>
          <w:color w:val="FFFFFF" w:themeColor="background1"/>
          <w:sz w:val="66"/>
          <w:szCs w:val="66"/>
          <w:highlight w:val="blue"/>
        </w:rPr>
        <w:t xml:space="preserve"> </w:t>
      </w:r>
    </w:p>
    <w:p w:rsidR="00966FAD" w:rsidRDefault="002D3224" w:rsidP="00966FAD">
      <w:pPr>
        <w:jc w:val="center"/>
        <w:rPr>
          <w:rFonts w:ascii="CyrillicOld" w:hAnsi="CyrillicOld"/>
          <w:b/>
          <w:color w:val="FFFFFF" w:themeColor="background1"/>
          <w:sz w:val="66"/>
          <w:szCs w:val="66"/>
          <w:highlight w:val="blue"/>
        </w:rPr>
      </w:pPr>
      <w:r>
        <w:rPr>
          <w:rFonts w:ascii="CyrillicOld" w:hAnsi="CyrillicOld"/>
          <w:b/>
          <w:noProof/>
          <w:color w:val="FFFFFF" w:themeColor="background1"/>
          <w:sz w:val="66"/>
          <w:szCs w:val="66"/>
          <w:lang w:eastAsia="ru-RU"/>
        </w:rPr>
        <w:pict>
          <v:shapetype id="_x0000_t97" coordsize="21600,21600" o:spt="97" adj="2700" path="m@5,qx@1@2l@1@0@2@0qx0@7@2,21600l@9,21600qx@10@7l@10@1@11@1qx21600@2@11,xem@5,nfqx@6@2@5@1@4@3@5@2l@6@2em@5@1nfl@10@1em@2,21600nfqx@1@7l@1@0em@2@0nfqx@3@8@2@7l@1@7e">
            <v:formulas>
              <v:f eqn="sum height 0 #0"/>
              <v:f eqn="val #0"/>
              <v:f eqn="prod @1 1 2"/>
              <v:f eqn="prod @1 3 4"/>
              <v:f eqn="prod @1 5 4"/>
              <v:f eqn="prod @1 3 2"/>
              <v:f eqn="prod @1 2 1"/>
              <v:f eqn="sum height 0 @2"/>
              <v:f eqn="sum height 0 @3"/>
              <v:f eqn="sum width 0 @5"/>
              <v:f eqn="sum width 0 @1"/>
              <v:f eqn="sum width 0 @2"/>
              <v:f eqn="val height"/>
              <v:f eqn="prod height 1 2"/>
              <v:f eqn="prod width 1 2"/>
            </v:formulas>
            <v:path o:extrusionok="f" limo="10800,10800" o:connecttype="custom" o:connectlocs="@14,0;@1,@13;@14,@12;@10,@13" o:connectangles="270,180,90,0" textboxrect="@1,@1,@10,@7"/>
            <v:handles>
              <v:h position="topLeft,#0" yrange="0,5400"/>
            </v:handles>
            <o:complex v:ext="view"/>
          </v:shapetype>
          <v:shape id="_x0000_s1026" type="#_x0000_t97" style="position:absolute;left:0;text-align:left;margin-left:-5.5pt;margin-top:19.25pt;width:537.3pt;height:570.9pt;z-index:-251658240" filled="f" fillcolor="#f3f2e9" strokecolor="#c00000">
            <v:textbox style="layout-flow:vertical-ideographic"/>
          </v:shape>
        </w:pict>
      </w:r>
    </w:p>
    <w:p w:rsidR="00966FAD" w:rsidRDefault="00966FAD" w:rsidP="00966FAD">
      <w:pPr>
        <w:spacing w:after="0"/>
        <w:rPr>
          <w:rFonts w:ascii="CyrillicOld" w:hAnsi="CyrillicOld"/>
          <w:b/>
          <w:color w:val="FFFFFF" w:themeColor="background1"/>
          <w:sz w:val="66"/>
          <w:szCs w:val="66"/>
          <w:highlight w:val="blue"/>
        </w:rPr>
      </w:pPr>
    </w:p>
    <w:p w:rsidR="00394DBE" w:rsidRPr="00394DBE" w:rsidRDefault="00394DBE" w:rsidP="00394DBE">
      <w:pPr>
        <w:spacing w:after="0"/>
        <w:ind w:firstLine="1418"/>
        <w:rPr>
          <w:rFonts w:ascii="CyrillicOld" w:hAnsi="CyrillicOld"/>
          <w:b/>
          <w:shadow/>
          <w:color w:val="00B0F0"/>
          <w:sz w:val="16"/>
          <w:szCs w:val="16"/>
        </w:rPr>
      </w:pPr>
    </w:p>
    <w:p w:rsidR="005D0C0E" w:rsidRDefault="005D0C0E" w:rsidP="005D0C0E">
      <w:pPr>
        <w:ind w:firstLine="2268"/>
        <w:rPr>
          <w:rFonts w:ascii="CyrillicOld" w:hAnsi="CyrillicOld"/>
          <w:b/>
          <w:color w:val="0070C0"/>
          <w:sz w:val="66"/>
          <w:szCs w:val="66"/>
        </w:rPr>
      </w:pPr>
      <w:r>
        <w:rPr>
          <w:rFonts w:ascii="CyrillicOld" w:hAnsi="CyrillicOld"/>
          <w:b/>
          <w:color w:val="0070C0"/>
          <w:sz w:val="66"/>
          <w:szCs w:val="66"/>
        </w:rPr>
        <w:t xml:space="preserve"> </w:t>
      </w:r>
      <w:r w:rsidRPr="005D0C0E">
        <w:rPr>
          <w:rFonts w:ascii="CyrillicOld" w:hAnsi="CyrillicOld"/>
          <w:b/>
          <w:color w:val="0070C0"/>
          <w:sz w:val="66"/>
          <w:szCs w:val="66"/>
        </w:rPr>
        <w:t>Богоявление*</w:t>
      </w:r>
    </w:p>
    <w:p w:rsidR="005D0C0E" w:rsidRPr="005D0C0E" w:rsidRDefault="005D0C0E" w:rsidP="005D0C0E">
      <w:pPr>
        <w:ind w:firstLine="2268"/>
        <w:rPr>
          <w:rFonts w:ascii="CyrillicOld" w:hAnsi="CyrillicOld"/>
          <w:b/>
          <w:color w:val="0070C0"/>
          <w:sz w:val="66"/>
          <w:szCs w:val="66"/>
        </w:rPr>
      </w:pPr>
      <w:r w:rsidRPr="005D0C0E">
        <w:rPr>
          <w:rFonts w:ascii="CyrillicOld" w:hAnsi="CyrillicOld"/>
          <w:b/>
          <w:color w:val="0070C0"/>
          <w:sz w:val="66"/>
          <w:szCs w:val="66"/>
        </w:rPr>
        <w:t xml:space="preserve"> Крещение Господне</w:t>
      </w:r>
    </w:p>
    <w:p w:rsidR="00966FAD" w:rsidRPr="005D0C0E" w:rsidRDefault="005D0C0E" w:rsidP="00F824C8">
      <w:pPr>
        <w:spacing w:after="0"/>
        <w:ind w:firstLine="1701"/>
        <w:rPr>
          <w:rFonts w:ascii="CyrillicOld" w:hAnsi="CyrillicOld"/>
          <w:b/>
          <w:color w:val="0070C0"/>
          <w:sz w:val="66"/>
          <w:szCs w:val="66"/>
          <w:highlight w:val="blue"/>
        </w:rPr>
      </w:pPr>
      <w:r>
        <w:rPr>
          <w:rFonts w:ascii="CyrillicOld" w:hAnsi="CyrillicOld"/>
          <w:b/>
          <w:noProof/>
          <w:color w:val="0070C0"/>
          <w:sz w:val="66"/>
          <w:szCs w:val="66"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2071142</wp:posOffset>
            </wp:positionH>
            <wp:positionV relativeFrom="paragraph">
              <wp:posOffset>313217</wp:posOffset>
            </wp:positionV>
            <wp:extent cx="2560377" cy="3439236"/>
            <wp:effectExtent l="57150" t="19050" r="11373" b="0"/>
            <wp:wrapNone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kreschenie-bogoyavlenie-primety-8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377" cy="3439236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>
                      <a:bevelT/>
                    </a:sp3d>
                  </pic:spPr>
                </pic:pic>
              </a:graphicData>
            </a:graphic>
          </wp:anchor>
        </w:drawing>
      </w:r>
    </w:p>
    <w:p w:rsidR="00966FAD" w:rsidRDefault="00966FAD"/>
    <w:sectPr w:rsidR="00966FAD" w:rsidSect="00394DBE">
      <w:pgSz w:w="11906" w:h="16838"/>
      <w:pgMar w:top="680" w:right="680" w:bottom="680" w:left="68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yrillicOld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/>
  <w:rsids>
    <w:rsidRoot w:val="00966FAD"/>
    <w:rsid w:val="002D3224"/>
    <w:rsid w:val="00394DBE"/>
    <w:rsid w:val="005D0C0E"/>
    <w:rsid w:val="0075060A"/>
    <w:rsid w:val="007A0FE0"/>
    <w:rsid w:val="007B5695"/>
    <w:rsid w:val="009645AC"/>
    <w:rsid w:val="00966FAD"/>
    <w:rsid w:val="00D57730"/>
    <w:rsid w:val="00F824C8"/>
    <w:rsid w:val="00F905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773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66F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66F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</dc:creator>
  <cp:lastModifiedBy>Alexander</cp:lastModifiedBy>
  <cp:revision>3</cp:revision>
  <dcterms:created xsi:type="dcterms:W3CDTF">2019-03-01T17:26:00Z</dcterms:created>
  <dcterms:modified xsi:type="dcterms:W3CDTF">2019-03-01T17:28:00Z</dcterms:modified>
</cp:coreProperties>
</file>