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166B" w:rsidRDefault="00476FD3">
      <w:r>
        <w:t>Fix annotation tool</w:t>
      </w:r>
    </w:p>
    <w:p w:rsidR="008530DE" w:rsidRDefault="008530DE">
      <w:r w:rsidRPr="008530DE">
        <w:t xml:space="preserve">Need to fix the annotation tool, its needs to be industry standard, like good notes, apple pencil tool </w:t>
      </w:r>
      <w:proofErr w:type="spellStart"/>
      <w:r w:rsidRPr="008530DE">
        <w:t>etc</w:t>
      </w:r>
      <w:proofErr w:type="spellEnd"/>
      <w:r w:rsidRPr="008530DE">
        <w:t xml:space="preserve">, and its currently </w:t>
      </w:r>
      <w:proofErr w:type="spellStart"/>
      <w:r w:rsidRPr="008530DE">
        <w:t>glitchy</w:t>
      </w:r>
      <w:proofErr w:type="spellEnd"/>
    </w:p>
    <w:p w:rsidR="00476FD3" w:rsidRDefault="00476FD3">
      <w:r>
        <w:t>Fix the Marking scheme side bar</w:t>
      </w:r>
    </w:p>
    <w:p w:rsidR="00A33430" w:rsidRDefault="00A33430">
      <w:r>
        <w:t>Expand to all subjects</w:t>
      </w:r>
    </w:p>
    <w:p w:rsidR="007D54BA" w:rsidRDefault="007D54BA">
      <w:r>
        <w:t>Include notes</w:t>
      </w:r>
    </w:p>
    <w:p w:rsidR="006C114E" w:rsidRDefault="006C114E">
      <w:r>
        <w:t>Migrate from Anneruth.biz to a different dom</w:t>
      </w:r>
      <w:bookmarkStart w:id="0" w:name="_GoBack"/>
      <w:bookmarkEnd w:id="0"/>
      <w:r>
        <w:t>ain</w:t>
      </w:r>
    </w:p>
    <w:sectPr w:rsidR="006C1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FD3"/>
    <w:rsid w:val="00476FD3"/>
    <w:rsid w:val="004A7B3A"/>
    <w:rsid w:val="006C114E"/>
    <w:rsid w:val="007D54BA"/>
    <w:rsid w:val="008530DE"/>
    <w:rsid w:val="00A33430"/>
    <w:rsid w:val="00D8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C54F4"/>
  <w15:chartTrackingRefBased/>
  <w15:docId w15:val="{B9874611-672C-4869-9600-8E161AF17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Anneruth</dc:creator>
  <cp:keywords/>
  <dc:description/>
  <cp:lastModifiedBy>Anneruth</cp:lastModifiedBy>
  <cp:revision>5</cp:revision>
  <dcterms:created xsi:type="dcterms:W3CDTF">2026-03-10T01:55:00Z</dcterms:created>
  <dcterms:modified xsi:type="dcterms:W3CDTF">2026-03-10T09:36:00Z</dcterms:modified>
</cp:coreProperties>
</file>